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44C" w:rsidRPr="005875BB" w:rsidRDefault="00633D9D" w:rsidP="00BF644C">
      <w:r>
        <w:rPr>
          <w:noProof/>
          <w:lang w:eastAsia="es-CR"/>
        </w:rPr>
        <w:pict>
          <v:group id="Group 2" o:spid="_x0000_s1026" style="position:absolute;margin-left:-84.6pt;margin-top:-99.65pt;width:9in;height:846pt;z-index:251656704" coordorigin="2622,324" coordsize="9378,15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">
              <v:imagedata r:id="rId8" o:title=""/>
            </v:shape>
            <v:shape id="0 Imagen" o:spid="_x0000_s1028" type="#_x0000_t75" style="position:absolute;left:2622;top:14756;width:9378;height:7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">
              <v:imagedata r:id="rId9" o:title=""/>
            </v:shape>
          </v:group>
        </w:pict>
      </w:r>
    </w:p>
    <w:p w:rsidR="00BF644C" w:rsidRPr="005875BB" w:rsidRDefault="00BF644C" w:rsidP="00BF644C"/>
    <w:p w:rsidR="00BF644C" w:rsidRPr="005875BB" w:rsidRDefault="00BF644C" w:rsidP="00BF644C"/>
    <w:p w:rsidR="00BF644C" w:rsidRPr="005875BB" w:rsidRDefault="00BF644C" w:rsidP="00BF644C"/>
    <w:p w:rsidR="00BF644C" w:rsidRPr="005875BB" w:rsidRDefault="00BF644C" w:rsidP="00BF644C"/>
    <w:p w:rsidR="00BF644C" w:rsidRPr="005875BB" w:rsidRDefault="00BF644C" w:rsidP="00BF644C"/>
    <w:p w:rsidR="00BF644C" w:rsidRPr="005875BB" w:rsidRDefault="00BF644C" w:rsidP="00BF644C"/>
    <w:p w:rsidR="00BF644C" w:rsidRPr="005875BB" w:rsidRDefault="00B2460B" w:rsidP="00BF644C">
      <w:r w:rsidRPr="005875BB">
        <w:rPr>
          <w:noProof/>
          <w:lang w:eastAsia="es-CR"/>
        </w:rPr>
        <w:drawing>
          <wp:anchor distT="0" distB="0" distL="114300" distR="114300" simplePos="0" relativeHeight="251657728" behindDoc="0" locked="0" layoutInCell="1" allowOverlap="1">
            <wp:simplePos x="0" y="0"/>
            <wp:positionH relativeFrom="column">
              <wp:posOffset>209550</wp:posOffset>
            </wp:positionH>
            <wp:positionV relativeFrom="paragraph">
              <wp:posOffset>135255</wp:posOffset>
            </wp:positionV>
            <wp:extent cx="1847850" cy="809625"/>
            <wp:effectExtent l="0" t="0" r="0" b="0"/>
            <wp:wrapNone/>
            <wp:docPr id="5"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7850" cy="809625"/>
                    </a:xfrm>
                    <a:prstGeom prst="rect">
                      <a:avLst/>
                    </a:prstGeom>
                    <a:noFill/>
                  </pic:spPr>
                </pic:pic>
              </a:graphicData>
            </a:graphic>
          </wp:anchor>
        </w:drawing>
      </w:r>
    </w:p>
    <w:p w:rsidR="00BF644C" w:rsidRPr="005875BB" w:rsidRDefault="00B2460B" w:rsidP="00BF644C">
      <w:r w:rsidRPr="005875BB">
        <w:rPr>
          <w:noProof/>
          <w:lang w:eastAsia="es-CR"/>
        </w:rPr>
        <w:drawing>
          <wp:anchor distT="0" distB="0" distL="114300" distR="114300" simplePos="0" relativeHeight="251658752" behindDoc="0" locked="0" layoutInCell="1" allowOverlap="1">
            <wp:simplePos x="0" y="0"/>
            <wp:positionH relativeFrom="column">
              <wp:posOffset>4114800</wp:posOffset>
            </wp:positionH>
            <wp:positionV relativeFrom="paragraph">
              <wp:posOffset>8255</wp:posOffset>
            </wp:positionV>
            <wp:extent cx="1659890" cy="875665"/>
            <wp:effectExtent l="0" t="0" r="0" b="0"/>
            <wp:wrapNone/>
            <wp:docPr id="6"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9890" cy="875665"/>
                    </a:xfrm>
                    <a:prstGeom prst="rect">
                      <a:avLst/>
                    </a:prstGeom>
                    <a:noFill/>
                  </pic:spPr>
                </pic:pic>
              </a:graphicData>
            </a:graphic>
          </wp:anchor>
        </w:drawing>
      </w:r>
    </w:p>
    <w:p w:rsidR="00BF644C" w:rsidRPr="005875BB" w:rsidRDefault="00BF644C" w:rsidP="00BF644C"/>
    <w:p w:rsidR="00BF644C" w:rsidRPr="005875BB" w:rsidRDefault="00BF644C" w:rsidP="00BF644C"/>
    <w:p w:rsidR="00BF644C" w:rsidRPr="005875BB" w:rsidRDefault="00BF644C" w:rsidP="00BF644C"/>
    <w:p w:rsidR="00BF644C" w:rsidRPr="005875BB" w:rsidRDefault="00BF644C" w:rsidP="00BF644C"/>
    <w:p w:rsidR="00BF644C" w:rsidRPr="005875BB" w:rsidRDefault="00BF644C" w:rsidP="00BF644C"/>
    <w:p w:rsidR="00BF644C" w:rsidRPr="005875BB" w:rsidRDefault="00BF644C" w:rsidP="00BF644C">
      <w:pPr>
        <w:jc w:val="center"/>
        <w:rPr>
          <w:sz w:val="40"/>
          <w:szCs w:val="40"/>
        </w:rPr>
      </w:pPr>
    </w:p>
    <w:p w:rsidR="00BF644C" w:rsidRPr="005875BB" w:rsidRDefault="00BF644C" w:rsidP="00BF644C">
      <w:pPr>
        <w:jc w:val="center"/>
        <w:rPr>
          <w:sz w:val="40"/>
          <w:szCs w:val="40"/>
        </w:rPr>
      </w:pPr>
      <w:r w:rsidRPr="005875BB">
        <w:rPr>
          <w:sz w:val="40"/>
          <w:szCs w:val="40"/>
        </w:rPr>
        <w:t>Estudio de Requerimiento Humano</w:t>
      </w:r>
    </w:p>
    <w:p w:rsidR="00BF644C" w:rsidRPr="005875BB" w:rsidRDefault="00A80367" w:rsidP="00BF644C">
      <w:pPr>
        <w:jc w:val="center"/>
        <w:rPr>
          <w:sz w:val="40"/>
          <w:szCs w:val="40"/>
        </w:rPr>
      </w:pPr>
      <w:r w:rsidRPr="005875BB">
        <w:rPr>
          <w:sz w:val="40"/>
          <w:szCs w:val="40"/>
        </w:rPr>
        <w:t>Anteproyecto de Presupuesto 2018</w:t>
      </w:r>
    </w:p>
    <w:p w:rsidR="00BF644C" w:rsidRPr="005875BB" w:rsidRDefault="00BF644C" w:rsidP="00BF644C">
      <w:pPr>
        <w:jc w:val="center"/>
        <w:rPr>
          <w:sz w:val="40"/>
          <w:szCs w:val="40"/>
        </w:rPr>
      </w:pPr>
    </w:p>
    <w:p w:rsidR="00BF644C" w:rsidRPr="005875BB" w:rsidRDefault="00BF644C" w:rsidP="00BF644C">
      <w:pPr>
        <w:jc w:val="center"/>
        <w:rPr>
          <w:sz w:val="40"/>
          <w:szCs w:val="40"/>
        </w:rPr>
      </w:pPr>
    </w:p>
    <w:p w:rsidR="00BF644C" w:rsidRPr="005875BB" w:rsidRDefault="00BF644C" w:rsidP="00BF644C">
      <w:pPr>
        <w:jc w:val="center"/>
        <w:rPr>
          <w:sz w:val="40"/>
          <w:szCs w:val="40"/>
        </w:rPr>
      </w:pPr>
    </w:p>
    <w:p w:rsidR="00BF644C" w:rsidRPr="005875BB" w:rsidRDefault="00BF644C" w:rsidP="00BF644C">
      <w:pPr>
        <w:jc w:val="center"/>
        <w:rPr>
          <w:b/>
          <w:i/>
          <w:sz w:val="40"/>
          <w:szCs w:val="40"/>
        </w:rPr>
      </w:pPr>
      <w:r w:rsidRPr="005875BB">
        <w:rPr>
          <w:b/>
          <w:i/>
          <w:sz w:val="40"/>
          <w:szCs w:val="40"/>
        </w:rPr>
        <w:t>(Juzgado Civil, Laboral, Familia, Violencia Doméstica y Penal Juvenil de Sarapiquí)</w:t>
      </w:r>
    </w:p>
    <w:p w:rsidR="00BF644C" w:rsidRPr="005875BB" w:rsidRDefault="00BF644C" w:rsidP="00BF644C">
      <w:pPr>
        <w:jc w:val="center"/>
        <w:rPr>
          <w:sz w:val="40"/>
          <w:szCs w:val="40"/>
        </w:rPr>
      </w:pPr>
    </w:p>
    <w:p w:rsidR="00BF644C" w:rsidRPr="005875BB" w:rsidRDefault="00BF644C" w:rsidP="00BF644C">
      <w:pPr>
        <w:jc w:val="center"/>
        <w:rPr>
          <w:sz w:val="40"/>
          <w:szCs w:val="40"/>
        </w:rPr>
      </w:pPr>
    </w:p>
    <w:p w:rsidR="00BF644C" w:rsidRPr="005875BB" w:rsidRDefault="00BF644C" w:rsidP="00BF644C">
      <w:pPr>
        <w:jc w:val="center"/>
        <w:rPr>
          <w:sz w:val="40"/>
          <w:szCs w:val="40"/>
        </w:rPr>
      </w:pPr>
    </w:p>
    <w:p w:rsidR="00F90D1C" w:rsidRPr="005875BB" w:rsidRDefault="00037B43" w:rsidP="001C0374">
      <w:pPr>
        <w:jc w:val="center"/>
        <w:rPr>
          <w:sz w:val="40"/>
          <w:szCs w:val="40"/>
        </w:rPr>
      </w:pPr>
      <w:r>
        <w:rPr>
          <w:sz w:val="40"/>
          <w:szCs w:val="40"/>
        </w:rPr>
        <w:t>17</w:t>
      </w:r>
      <w:r w:rsidR="00A80367" w:rsidRPr="005875BB">
        <w:rPr>
          <w:sz w:val="40"/>
          <w:szCs w:val="40"/>
        </w:rPr>
        <w:t xml:space="preserve"> de </w:t>
      </w:r>
      <w:r>
        <w:rPr>
          <w:sz w:val="40"/>
          <w:szCs w:val="40"/>
        </w:rPr>
        <w:t>febrero</w:t>
      </w:r>
      <w:r w:rsidR="00BF644C" w:rsidRPr="005875BB">
        <w:rPr>
          <w:sz w:val="40"/>
          <w:szCs w:val="40"/>
        </w:rPr>
        <w:t xml:space="preserve"> de</w:t>
      </w:r>
      <w:r>
        <w:rPr>
          <w:sz w:val="40"/>
          <w:szCs w:val="40"/>
        </w:rPr>
        <w:t xml:space="preserve"> 2017</w:t>
      </w:r>
    </w:p>
    <w:p w:rsidR="00037B43" w:rsidRDefault="00037B43" w:rsidP="00BF644C">
      <w:pPr>
        <w:jc w:val="center"/>
        <w:rPr>
          <w:sz w:val="40"/>
          <w:szCs w:val="40"/>
        </w:rPr>
      </w:pPr>
    </w:p>
    <w:p w:rsidR="00037B43" w:rsidRDefault="00037B43" w:rsidP="00BF644C">
      <w:pPr>
        <w:jc w:val="center"/>
        <w:rPr>
          <w:sz w:val="40"/>
          <w:szCs w:val="40"/>
        </w:rPr>
      </w:pPr>
    </w:p>
    <w:p w:rsidR="00037B43" w:rsidRDefault="00037B43" w:rsidP="00BF644C">
      <w:pPr>
        <w:jc w:val="center"/>
        <w:rPr>
          <w:sz w:val="40"/>
          <w:szCs w:val="40"/>
        </w:rPr>
      </w:pPr>
    </w:p>
    <w:p w:rsidR="00037B43" w:rsidRDefault="00037B43" w:rsidP="00BF644C">
      <w:pPr>
        <w:jc w:val="center"/>
        <w:rPr>
          <w:sz w:val="40"/>
          <w:szCs w:val="40"/>
        </w:rPr>
      </w:pPr>
    </w:p>
    <w:p w:rsidR="00037B43" w:rsidRDefault="00037B43" w:rsidP="00BF644C">
      <w:pPr>
        <w:jc w:val="center"/>
        <w:rPr>
          <w:sz w:val="40"/>
          <w:szCs w:val="40"/>
        </w:rPr>
      </w:pPr>
    </w:p>
    <w:p w:rsidR="00037B43" w:rsidRDefault="00037B43" w:rsidP="00BF644C">
      <w:pPr>
        <w:jc w:val="center"/>
        <w:rPr>
          <w:sz w:val="40"/>
          <w:szCs w:val="40"/>
        </w:rPr>
      </w:pPr>
    </w:p>
    <w:p w:rsidR="00037B43" w:rsidRDefault="00037B43" w:rsidP="00BF644C">
      <w:pPr>
        <w:jc w:val="center"/>
        <w:rPr>
          <w:sz w:val="40"/>
          <w:szCs w:val="40"/>
        </w:rPr>
      </w:pPr>
    </w:p>
    <w:p w:rsidR="00037B43" w:rsidRDefault="00037B43" w:rsidP="00BF644C">
      <w:pPr>
        <w:jc w:val="center"/>
        <w:rPr>
          <w:sz w:val="40"/>
          <w:szCs w:val="40"/>
        </w:rPr>
      </w:pPr>
    </w:p>
    <w:p w:rsidR="00BF644C" w:rsidRPr="005875BB" w:rsidRDefault="00BF644C" w:rsidP="00037B43">
      <w:pPr>
        <w:rPr>
          <w:sz w:val="40"/>
          <w:szCs w:val="40"/>
        </w:rPr>
      </w:pPr>
      <w:r w:rsidRPr="005875BB">
        <w:rPr>
          <w:sz w:val="40"/>
          <w:szCs w:val="40"/>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3600"/>
        <w:gridCol w:w="1620"/>
        <w:gridCol w:w="2160"/>
      </w:tblGrid>
      <w:tr w:rsidR="00BF644C" w:rsidRPr="005875BB" w:rsidTr="00B1262D">
        <w:trPr>
          <w:trHeight w:val="540"/>
        </w:trPr>
        <w:tc>
          <w:tcPr>
            <w:tcW w:w="6048" w:type="dxa"/>
            <w:gridSpan w:val="2"/>
            <w:tcBorders>
              <w:bottom w:val="single" w:sz="4" w:space="0" w:color="auto"/>
            </w:tcBorders>
            <w:shd w:val="clear" w:color="auto" w:fill="000000"/>
            <w:vAlign w:val="center"/>
          </w:tcPr>
          <w:p w:rsidR="00BF644C" w:rsidRPr="005875BB" w:rsidRDefault="00BF644C" w:rsidP="001F5FB7">
            <w:pPr>
              <w:jc w:val="center"/>
              <w:rPr>
                <w:b/>
                <w:sz w:val="28"/>
                <w:szCs w:val="28"/>
              </w:rPr>
            </w:pPr>
            <w:r w:rsidRPr="005875BB">
              <w:rPr>
                <w:b/>
                <w:sz w:val="28"/>
                <w:szCs w:val="28"/>
              </w:rPr>
              <w:lastRenderedPageBreak/>
              <w:t>Dirección de Planificación</w:t>
            </w:r>
          </w:p>
        </w:tc>
        <w:tc>
          <w:tcPr>
            <w:tcW w:w="1620" w:type="dxa"/>
            <w:shd w:val="clear" w:color="auto" w:fill="B3B3B3"/>
            <w:vAlign w:val="center"/>
          </w:tcPr>
          <w:p w:rsidR="00BF644C" w:rsidRPr="005875BB" w:rsidRDefault="00BF644C" w:rsidP="001F5FB7">
            <w:pPr>
              <w:jc w:val="right"/>
              <w:rPr>
                <w:b/>
                <w:sz w:val="28"/>
                <w:szCs w:val="28"/>
              </w:rPr>
            </w:pPr>
            <w:r w:rsidRPr="005875BB">
              <w:rPr>
                <w:b/>
                <w:sz w:val="28"/>
                <w:szCs w:val="28"/>
              </w:rPr>
              <w:t>Fecha:</w:t>
            </w:r>
          </w:p>
        </w:tc>
        <w:tc>
          <w:tcPr>
            <w:tcW w:w="2160" w:type="dxa"/>
            <w:vAlign w:val="center"/>
          </w:tcPr>
          <w:p w:rsidR="00BF644C" w:rsidRPr="005875BB" w:rsidRDefault="00037B43" w:rsidP="001F5FB7">
            <w:pPr>
              <w:rPr>
                <w:i/>
                <w:sz w:val="28"/>
                <w:szCs w:val="28"/>
              </w:rPr>
            </w:pPr>
            <w:r>
              <w:rPr>
                <w:i/>
                <w:sz w:val="28"/>
                <w:szCs w:val="28"/>
              </w:rPr>
              <w:t>17</w:t>
            </w:r>
            <w:r w:rsidR="00BF644C" w:rsidRPr="005875BB">
              <w:rPr>
                <w:i/>
                <w:sz w:val="28"/>
                <w:szCs w:val="28"/>
              </w:rPr>
              <w:t>/</w:t>
            </w:r>
            <w:r>
              <w:rPr>
                <w:i/>
                <w:sz w:val="28"/>
                <w:szCs w:val="28"/>
              </w:rPr>
              <w:t>02</w:t>
            </w:r>
            <w:r w:rsidR="00BF644C" w:rsidRPr="005875BB">
              <w:rPr>
                <w:i/>
                <w:sz w:val="28"/>
                <w:szCs w:val="28"/>
              </w:rPr>
              <w:t>/201</w:t>
            </w:r>
            <w:r>
              <w:rPr>
                <w:i/>
                <w:sz w:val="28"/>
                <w:szCs w:val="28"/>
              </w:rPr>
              <w:t>7</w:t>
            </w:r>
          </w:p>
        </w:tc>
      </w:tr>
      <w:tr w:rsidR="00BF644C" w:rsidRPr="005875BB" w:rsidTr="00B1262D">
        <w:trPr>
          <w:trHeight w:val="494"/>
        </w:trPr>
        <w:tc>
          <w:tcPr>
            <w:tcW w:w="6048" w:type="dxa"/>
            <w:gridSpan w:val="2"/>
            <w:shd w:val="clear" w:color="auto" w:fill="262626"/>
            <w:vAlign w:val="center"/>
          </w:tcPr>
          <w:p w:rsidR="00BF644C" w:rsidRPr="005875BB" w:rsidRDefault="00BF644C" w:rsidP="001F5FB7">
            <w:pPr>
              <w:jc w:val="center"/>
              <w:rPr>
                <w:i/>
                <w:sz w:val="28"/>
                <w:szCs w:val="28"/>
              </w:rPr>
            </w:pPr>
            <w:r w:rsidRPr="005875BB">
              <w:rPr>
                <w:b/>
                <w:sz w:val="28"/>
                <w:szCs w:val="28"/>
              </w:rPr>
              <w:t>Estudio de Requerimiento Humano</w:t>
            </w:r>
          </w:p>
        </w:tc>
        <w:tc>
          <w:tcPr>
            <w:tcW w:w="1620" w:type="dxa"/>
            <w:shd w:val="clear" w:color="auto" w:fill="B3B3B3"/>
            <w:vAlign w:val="center"/>
          </w:tcPr>
          <w:p w:rsidR="00BF644C" w:rsidRPr="005875BB" w:rsidRDefault="00BF644C" w:rsidP="001F5FB7">
            <w:pPr>
              <w:jc w:val="right"/>
              <w:rPr>
                <w:b/>
                <w:sz w:val="28"/>
                <w:szCs w:val="28"/>
              </w:rPr>
            </w:pPr>
            <w:r w:rsidRPr="005875BB">
              <w:rPr>
                <w:b/>
                <w:sz w:val="28"/>
                <w:szCs w:val="28"/>
              </w:rPr>
              <w:t># Informe:</w:t>
            </w:r>
          </w:p>
        </w:tc>
        <w:tc>
          <w:tcPr>
            <w:tcW w:w="2160" w:type="dxa"/>
            <w:vAlign w:val="center"/>
          </w:tcPr>
          <w:p w:rsidR="00BF644C" w:rsidRPr="005875BB" w:rsidRDefault="00EB3657" w:rsidP="001F5FB7">
            <w:pPr>
              <w:rPr>
                <w:i/>
                <w:sz w:val="28"/>
                <w:szCs w:val="28"/>
              </w:rPr>
            </w:pPr>
            <w:r>
              <w:rPr>
                <w:i/>
                <w:sz w:val="28"/>
                <w:szCs w:val="28"/>
              </w:rPr>
              <w:t>5</w:t>
            </w:r>
            <w:r w:rsidR="00B1262D" w:rsidRPr="005875BB">
              <w:rPr>
                <w:i/>
                <w:sz w:val="28"/>
                <w:szCs w:val="28"/>
              </w:rPr>
              <w:t>-PLA-CE-201</w:t>
            </w:r>
            <w:r w:rsidR="00037B43">
              <w:rPr>
                <w:i/>
                <w:sz w:val="28"/>
                <w:szCs w:val="28"/>
              </w:rPr>
              <w:t>7</w:t>
            </w:r>
          </w:p>
        </w:tc>
      </w:tr>
      <w:tr w:rsidR="00BF644C" w:rsidRPr="005875BB" w:rsidTr="00B1262D">
        <w:trPr>
          <w:trHeight w:val="494"/>
        </w:trPr>
        <w:tc>
          <w:tcPr>
            <w:tcW w:w="2448" w:type="dxa"/>
            <w:shd w:val="clear" w:color="auto" w:fill="B3B3B3"/>
            <w:vAlign w:val="center"/>
          </w:tcPr>
          <w:p w:rsidR="00BF644C" w:rsidRPr="005875BB" w:rsidRDefault="00BF644C" w:rsidP="001F5FB7">
            <w:pPr>
              <w:jc w:val="right"/>
              <w:rPr>
                <w:b/>
                <w:sz w:val="28"/>
                <w:szCs w:val="28"/>
              </w:rPr>
            </w:pPr>
            <w:r w:rsidRPr="005875BB">
              <w:rPr>
                <w:b/>
                <w:sz w:val="28"/>
                <w:szCs w:val="28"/>
              </w:rPr>
              <w:t>Proyecto u oficinas analizadas:</w:t>
            </w:r>
          </w:p>
        </w:tc>
        <w:tc>
          <w:tcPr>
            <w:tcW w:w="7380" w:type="dxa"/>
            <w:gridSpan w:val="3"/>
            <w:vAlign w:val="center"/>
          </w:tcPr>
          <w:p w:rsidR="00BF644C" w:rsidRPr="005875BB" w:rsidRDefault="00BF644C" w:rsidP="001F5FB7">
            <w:pPr>
              <w:jc w:val="both"/>
              <w:rPr>
                <w:i/>
                <w:sz w:val="28"/>
                <w:szCs w:val="28"/>
              </w:rPr>
            </w:pPr>
            <w:r w:rsidRPr="005875BB">
              <w:rPr>
                <w:i/>
                <w:sz w:val="28"/>
                <w:szCs w:val="28"/>
              </w:rPr>
              <w:t>Juzgado Civil, Laboral, Familia, Violencia Doméstica y Penal Juvenil de Sarapiquí</w:t>
            </w:r>
          </w:p>
          <w:p w:rsidR="00BF644C" w:rsidRPr="005875BB" w:rsidRDefault="00BF644C" w:rsidP="001F5FB7">
            <w:pPr>
              <w:rPr>
                <w:i/>
                <w:sz w:val="28"/>
                <w:szCs w:val="28"/>
              </w:rPr>
            </w:pPr>
          </w:p>
        </w:tc>
      </w:tr>
    </w:tbl>
    <w:p w:rsidR="00BF644C" w:rsidRPr="005875BB" w:rsidRDefault="00BF644C" w:rsidP="00BF644C">
      <w:pPr>
        <w:jc w:val="center"/>
        <w:rPr>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7406"/>
      </w:tblGrid>
      <w:tr w:rsidR="00BF644C" w:rsidRPr="005875BB" w:rsidTr="00F32B9A">
        <w:trPr>
          <w:trHeight w:val="705"/>
        </w:trPr>
        <w:tc>
          <w:tcPr>
            <w:tcW w:w="2448" w:type="dxa"/>
            <w:shd w:val="clear" w:color="auto" w:fill="C0C0C0"/>
          </w:tcPr>
          <w:p w:rsidR="00BF644C" w:rsidRPr="005875BB" w:rsidRDefault="00BF644C" w:rsidP="001F5FB7">
            <w:pPr>
              <w:jc w:val="right"/>
              <w:rPr>
                <w:b/>
                <w:sz w:val="28"/>
                <w:szCs w:val="28"/>
              </w:rPr>
            </w:pPr>
            <w:r w:rsidRPr="005875BB">
              <w:rPr>
                <w:b/>
                <w:sz w:val="28"/>
                <w:szCs w:val="28"/>
              </w:rPr>
              <w:t>I. Plazas por Analizar</w:t>
            </w:r>
          </w:p>
        </w:tc>
        <w:tc>
          <w:tcPr>
            <w:tcW w:w="7406" w:type="dxa"/>
          </w:tcPr>
          <w:p w:rsidR="00BF644C" w:rsidRPr="005875BB" w:rsidRDefault="00BF644C" w:rsidP="001F5FB7">
            <w:pPr>
              <w:jc w:val="both"/>
              <w:rPr>
                <w:i/>
                <w:sz w:val="28"/>
                <w:szCs w:val="28"/>
              </w:rPr>
            </w:pPr>
            <w:r w:rsidRPr="005875BB">
              <w:rPr>
                <w:bCs/>
                <w:i/>
                <w:sz w:val="28"/>
                <w:szCs w:val="28"/>
              </w:rPr>
              <w:t>Una plaza de Jueza o Juez 3</w:t>
            </w:r>
          </w:p>
        </w:tc>
      </w:tr>
      <w:tr w:rsidR="00BF644C" w:rsidRPr="005875BB" w:rsidTr="00F32B9A">
        <w:trPr>
          <w:trHeight w:val="1108"/>
        </w:trPr>
        <w:tc>
          <w:tcPr>
            <w:tcW w:w="2448" w:type="dxa"/>
            <w:shd w:val="clear" w:color="auto" w:fill="C0C0C0"/>
          </w:tcPr>
          <w:p w:rsidR="00BF644C" w:rsidRPr="005875BB" w:rsidRDefault="00BF644C" w:rsidP="001F5FB7">
            <w:pPr>
              <w:jc w:val="right"/>
              <w:rPr>
                <w:b/>
                <w:sz w:val="28"/>
                <w:szCs w:val="28"/>
              </w:rPr>
            </w:pPr>
            <w:r w:rsidRPr="005875BB">
              <w:rPr>
                <w:b/>
                <w:sz w:val="28"/>
                <w:szCs w:val="28"/>
              </w:rPr>
              <w:t xml:space="preserve">II. Justificación de </w:t>
            </w:r>
            <w:smartTag w:uri="urn:schemas-microsoft-com:office:smarttags" w:element="PersonName">
              <w:smartTagPr>
                <w:attr w:name="ProductID" w:val="la Situaci￳n"/>
              </w:smartTagPr>
              <w:r w:rsidRPr="005875BB">
                <w:rPr>
                  <w:b/>
                  <w:sz w:val="28"/>
                  <w:szCs w:val="28"/>
                </w:rPr>
                <w:t>la Situación</w:t>
              </w:r>
            </w:smartTag>
            <w:r w:rsidRPr="005875BB">
              <w:rPr>
                <w:b/>
                <w:sz w:val="28"/>
                <w:szCs w:val="28"/>
              </w:rPr>
              <w:t xml:space="preserve"> o Necesidad Planteada</w:t>
            </w:r>
          </w:p>
        </w:tc>
        <w:tc>
          <w:tcPr>
            <w:tcW w:w="7406" w:type="dxa"/>
          </w:tcPr>
          <w:p w:rsidR="00E023C1" w:rsidRPr="005875BB" w:rsidRDefault="00BF644C" w:rsidP="001F5FB7">
            <w:pPr>
              <w:jc w:val="both"/>
              <w:rPr>
                <w:bCs/>
                <w:i/>
                <w:sz w:val="28"/>
                <w:szCs w:val="28"/>
              </w:rPr>
            </w:pPr>
            <w:r w:rsidRPr="005875BB">
              <w:rPr>
                <w:bCs/>
                <w:i/>
                <w:sz w:val="28"/>
                <w:szCs w:val="28"/>
              </w:rPr>
              <w:t>La plaz</w:t>
            </w:r>
            <w:r w:rsidR="00E023C1" w:rsidRPr="005875BB">
              <w:rPr>
                <w:bCs/>
                <w:i/>
                <w:sz w:val="28"/>
                <w:szCs w:val="28"/>
              </w:rPr>
              <w:t>a inició labores en forma</w:t>
            </w:r>
            <w:r w:rsidRPr="005875BB">
              <w:rPr>
                <w:bCs/>
                <w:i/>
                <w:sz w:val="28"/>
                <w:szCs w:val="28"/>
              </w:rPr>
              <w:t xml:space="preserve"> extraordinaria a partir de julio del 2014 y por todo el 2015 con el objetivo prioritario de la atención de la materia d</w:t>
            </w:r>
            <w:r w:rsidR="00E023C1" w:rsidRPr="005875BB">
              <w:rPr>
                <w:bCs/>
                <w:i/>
                <w:sz w:val="28"/>
                <w:szCs w:val="28"/>
              </w:rPr>
              <w:t>e Violencia Doméstica. Se extendió el plazo para el año</w:t>
            </w:r>
            <w:r w:rsidR="006F0EFE" w:rsidRPr="005875BB">
              <w:rPr>
                <w:bCs/>
                <w:i/>
                <w:sz w:val="28"/>
                <w:szCs w:val="28"/>
              </w:rPr>
              <w:t xml:space="preserve"> 2016 producto de la</w:t>
            </w:r>
            <w:r w:rsidRPr="005875BB">
              <w:rPr>
                <w:bCs/>
                <w:i/>
                <w:sz w:val="28"/>
                <w:szCs w:val="28"/>
              </w:rPr>
              <w:t xml:space="preserve"> reconsideración plan</w:t>
            </w:r>
            <w:r w:rsidR="006F0EFE" w:rsidRPr="005875BB">
              <w:rPr>
                <w:bCs/>
                <w:i/>
                <w:sz w:val="28"/>
                <w:szCs w:val="28"/>
              </w:rPr>
              <w:t>teada por el juzgado</w:t>
            </w:r>
            <w:r w:rsidRPr="005875BB">
              <w:rPr>
                <w:bCs/>
                <w:i/>
                <w:sz w:val="28"/>
                <w:szCs w:val="28"/>
              </w:rPr>
              <w:t xml:space="preserve"> y aprobado </w:t>
            </w:r>
            <w:r w:rsidR="00037B43">
              <w:rPr>
                <w:bCs/>
                <w:i/>
                <w:sz w:val="28"/>
                <w:szCs w:val="28"/>
              </w:rPr>
              <w:t xml:space="preserve">en Sesión de Consejo Superior </w:t>
            </w:r>
            <w:r w:rsidRPr="005875BB">
              <w:rPr>
                <w:bCs/>
                <w:i/>
                <w:sz w:val="28"/>
                <w:szCs w:val="28"/>
              </w:rPr>
              <w:t xml:space="preserve">37-15 del 22 de abril del </w:t>
            </w:r>
            <w:r w:rsidR="003929F7" w:rsidRPr="005875BB">
              <w:rPr>
                <w:bCs/>
                <w:i/>
                <w:sz w:val="28"/>
                <w:szCs w:val="28"/>
              </w:rPr>
              <w:t xml:space="preserve">2015, artículo XXVII, adscrita </w:t>
            </w:r>
            <w:r w:rsidRPr="005875BB">
              <w:rPr>
                <w:bCs/>
                <w:i/>
                <w:sz w:val="28"/>
                <w:szCs w:val="28"/>
              </w:rPr>
              <w:t>presupuestariamente al Centro de Apoyo y Mejoramien</w:t>
            </w:r>
            <w:r w:rsidR="00037B43">
              <w:rPr>
                <w:bCs/>
                <w:i/>
                <w:sz w:val="28"/>
                <w:szCs w:val="28"/>
              </w:rPr>
              <w:t xml:space="preserve">to de la Gestión </w:t>
            </w:r>
            <w:r w:rsidRPr="005875BB">
              <w:rPr>
                <w:bCs/>
                <w:i/>
                <w:sz w:val="28"/>
                <w:szCs w:val="28"/>
              </w:rPr>
              <w:t>de la Función Jurisdiccional.</w:t>
            </w:r>
          </w:p>
          <w:p w:rsidR="00E023C1" w:rsidRPr="005875BB" w:rsidRDefault="00E023C1" w:rsidP="001F5FB7">
            <w:pPr>
              <w:jc w:val="both"/>
              <w:rPr>
                <w:bCs/>
                <w:i/>
                <w:sz w:val="28"/>
                <w:szCs w:val="28"/>
              </w:rPr>
            </w:pPr>
          </w:p>
          <w:p w:rsidR="00E023C1" w:rsidRPr="005875BB" w:rsidRDefault="00E023C1" w:rsidP="001F5FB7">
            <w:pPr>
              <w:jc w:val="both"/>
              <w:rPr>
                <w:bCs/>
                <w:i/>
                <w:sz w:val="28"/>
                <w:szCs w:val="28"/>
              </w:rPr>
            </w:pPr>
            <w:r w:rsidRPr="005875BB">
              <w:rPr>
                <w:bCs/>
                <w:i/>
                <w:sz w:val="28"/>
                <w:szCs w:val="28"/>
              </w:rPr>
              <w:t xml:space="preserve">Asimismo, se prorrogó para el 2017 </w:t>
            </w:r>
            <w:r w:rsidR="00BB0412" w:rsidRPr="005875BB">
              <w:rPr>
                <w:bCs/>
                <w:i/>
                <w:sz w:val="28"/>
                <w:szCs w:val="28"/>
              </w:rPr>
              <w:t>con la finalidad de que el despacho dismi</w:t>
            </w:r>
            <w:r w:rsidR="00037B43">
              <w:rPr>
                <w:bCs/>
                <w:i/>
                <w:sz w:val="28"/>
                <w:szCs w:val="28"/>
              </w:rPr>
              <w:t xml:space="preserve">nuya los niveles de circulante </w:t>
            </w:r>
            <w:r w:rsidR="00BB0412" w:rsidRPr="005875BB">
              <w:rPr>
                <w:bCs/>
                <w:i/>
                <w:sz w:val="28"/>
                <w:szCs w:val="28"/>
              </w:rPr>
              <w:t>sobre todo los de las materias sociales y específicamente el de Violencia Doméstica</w:t>
            </w:r>
            <w:r w:rsidR="006F0EFE" w:rsidRPr="005875BB">
              <w:rPr>
                <w:bCs/>
                <w:i/>
                <w:sz w:val="28"/>
                <w:szCs w:val="28"/>
              </w:rPr>
              <w:t xml:space="preserve"> que reportó el dato más alto</w:t>
            </w:r>
            <w:r w:rsidR="00BB0412" w:rsidRPr="005875BB">
              <w:rPr>
                <w:bCs/>
                <w:i/>
                <w:sz w:val="28"/>
                <w:szCs w:val="28"/>
              </w:rPr>
              <w:t>.</w:t>
            </w:r>
          </w:p>
          <w:p w:rsidR="00E023C1" w:rsidRPr="005875BB" w:rsidRDefault="00E023C1" w:rsidP="001F5FB7">
            <w:pPr>
              <w:jc w:val="both"/>
              <w:rPr>
                <w:bCs/>
                <w:i/>
                <w:sz w:val="28"/>
                <w:szCs w:val="28"/>
              </w:rPr>
            </w:pPr>
          </w:p>
          <w:p w:rsidR="00BF644C" w:rsidRPr="005875BB" w:rsidRDefault="00BF644C" w:rsidP="001F5FB7">
            <w:pPr>
              <w:jc w:val="both"/>
              <w:rPr>
                <w:i/>
                <w:sz w:val="28"/>
                <w:szCs w:val="28"/>
              </w:rPr>
            </w:pPr>
            <w:r w:rsidRPr="005875BB">
              <w:rPr>
                <w:bCs/>
                <w:i/>
                <w:sz w:val="28"/>
                <w:szCs w:val="28"/>
              </w:rPr>
              <w:t xml:space="preserve">Actualmente la </w:t>
            </w:r>
            <w:r w:rsidR="00037B43">
              <w:rPr>
                <w:bCs/>
                <w:i/>
                <w:sz w:val="28"/>
                <w:szCs w:val="28"/>
              </w:rPr>
              <w:t xml:space="preserve">materia de Violencia Doméstica </w:t>
            </w:r>
            <w:r w:rsidRPr="005875BB">
              <w:rPr>
                <w:bCs/>
                <w:i/>
                <w:sz w:val="28"/>
                <w:szCs w:val="28"/>
              </w:rPr>
              <w:t>presenta un</w:t>
            </w:r>
            <w:r w:rsidR="005E7CFB" w:rsidRPr="005875BB">
              <w:rPr>
                <w:bCs/>
                <w:i/>
                <w:sz w:val="28"/>
                <w:szCs w:val="28"/>
              </w:rPr>
              <w:t xml:space="preserve"> circulante de</w:t>
            </w:r>
            <w:r w:rsidR="006F0EFE" w:rsidRPr="005875BB">
              <w:rPr>
                <w:bCs/>
                <w:i/>
                <w:sz w:val="28"/>
                <w:szCs w:val="28"/>
              </w:rPr>
              <w:t xml:space="preserve"> 644</w:t>
            </w:r>
            <w:r w:rsidRPr="005875BB">
              <w:rPr>
                <w:bCs/>
                <w:i/>
                <w:sz w:val="28"/>
                <w:szCs w:val="28"/>
              </w:rPr>
              <w:t xml:space="preserve"> expedientes.</w:t>
            </w:r>
          </w:p>
        </w:tc>
      </w:tr>
      <w:tr w:rsidR="00BF644C" w:rsidRPr="005875BB" w:rsidTr="00F32B9A">
        <w:trPr>
          <w:trHeight w:val="1234"/>
        </w:trPr>
        <w:tc>
          <w:tcPr>
            <w:tcW w:w="2448" w:type="dxa"/>
            <w:shd w:val="clear" w:color="auto" w:fill="C0C0C0"/>
          </w:tcPr>
          <w:p w:rsidR="00BF644C" w:rsidRPr="005875BB" w:rsidRDefault="00BF644C" w:rsidP="001F5FB7">
            <w:pPr>
              <w:jc w:val="right"/>
              <w:rPr>
                <w:b/>
                <w:sz w:val="28"/>
                <w:szCs w:val="28"/>
              </w:rPr>
            </w:pPr>
            <w:r w:rsidRPr="005875BB">
              <w:rPr>
                <w:b/>
                <w:sz w:val="28"/>
                <w:szCs w:val="28"/>
              </w:rPr>
              <w:t>III. Información Relevante</w:t>
            </w:r>
          </w:p>
        </w:tc>
        <w:tc>
          <w:tcPr>
            <w:tcW w:w="7406" w:type="dxa"/>
          </w:tcPr>
          <w:p w:rsidR="008E42B2" w:rsidRPr="005875BB" w:rsidRDefault="008E42B2" w:rsidP="00145E38">
            <w:pPr>
              <w:jc w:val="both"/>
              <w:rPr>
                <w:b/>
                <w:i/>
                <w:sz w:val="28"/>
                <w:szCs w:val="28"/>
              </w:rPr>
            </w:pPr>
            <w:r w:rsidRPr="005875BB">
              <w:rPr>
                <w:b/>
                <w:i/>
                <w:sz w:val="28"/>
                <w:szCs w:val="28"/>
              </w:rPr>
              <w:t>3.1. Análisis de Estadísticas e Indicadores de Gestión</w:t>
            </w:r>
          </w:p>
          <w:p w:rsidR="000B612D" w:rsidRPr="005875BB" w:rsidRDefault="000B612D" w:rsidP="00145E38">
            <w:pPr>
              <w:jc w:val="both"/>
              <w:rPr>
                <w:b/>
                <w:i/>
                <w:sz w:val="28"/>
                <w:szCs w:val="28"/>
              </w:rPr>
            </w:pPr>
          </w:p>
          <w:p w:rsidR="00145E38" w:rsidRPr="005875BB" w:rsidRDefault="00145E38" w:rsidP="00145E38">
            <w:pPr>
              <w:jc w:val="both"/>
              <w:rPr>
                <w:i/>
                <w:sz w:val="28"/>
                <w:szCs w:val="28"/>
              </w:rPr>
            </w:pPr>
            <w:r w:rsidRPr="005875BB">
              <w:rPr>
                <w:b/>
                <w:i/>
                <w:sz w:val="28"/>
                <w:szCs w:val="28"/>
              </w:rPr>
              <w:t>3.1.</w:t>
            </w:r>
            <w:r w:rsidR="008E42B2" w:rsidRPr="005875BB">
              <w:rPr>
                <w:b/>
                <w:i/>
                <w:sz w:val="28"/>
                <w:szCs w:val="28"/>
              </w:rPr>
              <w:t>1</w:t>
            </w:r>
            <w:r w:rsidR="00783465" w:rsidRPr="005875BB">
              <w:rPr>
                <w:b/>
                <w:i/>
                <w:sz w:val="28"/>
                <w:szCs w:val="28"/>
              </w:rPr>
              <w:t>.</w:t>
            </w:r>
            <w:r w:rsidRPr="005875BB">
              <w:rPr>
                <w:i/>
                <w:sz w:val="28"/>
                <w:szCs w:val="28"/>
              </w:rPr>
              <w:t xml:space="preserve"> Al revisar el</w:t>
            </w:r>
            <w:r w:rsidR="00BF644C" w:rsidRPr="005875BB">
              <w:rPr>
                <w:i/>
                <w:sz w:val="28"/>
                <w:szCs w:val="28"/>
              </w:rPr>
              <w:t xml:space="preserve"> indicador de</w:t>
            </w:r>
            <w:r w:rsidRPr="005875BB">
              <w:rPr>
                <w:i/>
                <w:sz w:val="28"/>
                <w:szCs w:val="28"/>
              </w:rPr>
              <w:t xml:space="preserve"> carga de trabajo, muestra que la mayor cantidad de asuntos entrados durante el 2016 en el Juzgado corresponden a la materia de Violencia Doméstica (891 casos) que representa un 52% de entrada total, seguido de Familia</w:t>
            </w:r>
            <w:r w:rsidR="008E42B2" w:rsidRPr="005875BB">
              <w:rPr>
                <w:i/>
                <w:sz w:val="28"/>
                <w:szCs w:val="28"/>
              </w:rPr>
              <w:t xml:space="preserve"> </w:t>
            </w:r>
            <w:r w:rsidRPr="005875BB">
              <w:rPr>
                <w:i/>
                <w:sz w:val="28"/>
                <w:szCs w:val="28"/>
              </w:rPr>
              <w:t xml:space="preserve"> (19%) y</w:t>
            </w:r>
            <w:r w:rsidR="000B612D" w:rsidRPr="005875BB">
              <w:rPr>
                <w:i/>
                <w:sz w:val="28"/>
                <w:szCs w:val="28"/>
              </w:rPr>
              <w:t xml:space="preserve"> el que</w:t>
            </w:r>
            <w:r w:rsidRPr="005875BB">
              <w:rPr>
                <w:i/>
                <w:sz w:val="28"/>
                <w:szCs w:val="28"/>
              </w:rPr>
              <w:t xml:space="preserve"> menor </w:t>
            </w:r>
            <w:r w:rsidR="000B612D" w:rsidRPr="005875BB">
              <w:rPr>
                <w:i/>
                <w:sz w:val="28"/>
                <w:szCs w:val="28"/>
              </w:rPr>
              <w:t>registra es</w:t>
            </w:r>
            <w:r w:rsidRPr="005875BB">
              <w:rPr>
                <w:i/>
                <w:sz w:val="28"/>
                <w:szCs w:val="28"/>
              </w:rPr>
              <w:t xml:space="preserve"> la materia Civil.</w:t>
            </w:r>
            <w:r w:rsidRPr="005875BB">
              <w:rPr>
                <w:color w:val="4472C4"/>
                <w:sz w:val="28"/>
                <w:szCs w:val="28"/>
                <w:lang w:val="es-ES_tradnl"/>
              </w:rPr>
              <w:t xml:space="preserve"> </w:t>
            </w:r>
            <w:r w:rsidRPr="005875BB">
              <w:rPr>
                <w:i/>
                <w:sz w:val="28"/>
                <w:szCs w:val="28"/>
              </w:rPr>
              <w:t xml:space="preserve">Se prevé un aumento de la carga </w:t>
            </w:r>
            <w:r w:rsidR="00037B43">
              <w:rPr>
                <w:i/>
                <w:sz w:val="28"/>
                <w:szCs w:val="28"/>
              </w:rPr>
              <w:t>laboral producto de las reformas</w:t>
            </w:r>
            <w:r w:rsidR="00037B43" w:rsidRPr="005875BB">
              <w:rPr>
                <w:i/>
                <w:sz w:val="28"/>
                <w:szCs w:val="28"/>
              </w:rPr>
              <w:t xml:space="preserve"> del</w:t>
            </w:r>
            <w:r w:rsidRPr="005875BB">
              <w:rPr>
                <w:i/>
                <w:sz w:val="28"/>
                <w:szCs w:val="28"/>
              </w:rPr>
              <w:t xml:space="preserve"> Código Laboral y </w:t>
            </w:r>
            <w:r w:rsidR="00DD49CE">
              <w:rPr>
                <w:i/>
                <w:sz w:val="28"/>
                <w:szCs w:val="28"/>
              </w:rPr>
              <w:t>el Código Procesal</w:t>
            </w:r>
            <w:r w:rsidRPr="005875BB">
              <w:rPr>
                <w:i/>
                <w:sz w:val="28"/>
                <w:szCs w:val="28"/>
              </w:rPr>
              <w:t xml:space="preserve"> Civil, </w:t>
            </w:r>
            <w:r w:rsidR="00DD49CE">
              <w:rPr>
                <w:i/>
                <w:sz w:val="28"/>
                <w:szCs w:val="28"/>
              </w:rPr>
              <w:t>que actualmente son competencia del Juzgado Contravencional y de Menor Cuantía</w:t>
            </w:r>
            <w:r w:rsidR="00502C93">
              <w:rPr>
                <w:i/>
                <w:sz w:val="28"/>
                <w:szCs w:val="28"/>
              </w:rPr>
              <w:t>,</w:t>
            </w:r>
            <w:r w:rsidR="00DD49CE">
              <w:rPr>
                <w:i/>
                <w:sz w:val="28"/>
                <w:szCs w:val="28"/>
              </w:rPr>
              <w:t xml:space="preserve"> específicamente</w:t>
            </w:r>
            <w:r w:rsidR="00502C93">
              <w:rPr>
                <w:i/>
                <w:sz w:val="28"/>
                <w:szCs w:val="28"/>
              </w:rPr>
              <w:t xml:space="preserve"> a partir del </w:t>
            </w:r>
            <w:r w:rsidR="00DD49CE">
              <w:rPr>
                <w:i/>
                <w:sz w:val="28"/>
                <w:szCs w:val="28"/>
              </w:rPr>
              <w:t>segundo</w:t>
            </w:r>
            <w:r w:rsidR="00502C93">
              <w:rPr>
                <w:i/>
                <w:sz w:val="28"/>
                <w:szCs w:val="28"/>
              </w:rPr>
              <w:t xml:space="preserve"> semestre del 2017 </w:t>
            </w:r>
            <w:r w:rsidR="00DD49CE">
              <w:rPr>
                <w:i/>
                <w:sz w:val="28"/>
                <w:szCs w:val="28"/>
              </w:rPr>
              <w:t>lo correspondiente a la material</w:t>
            </w:r>
            <w:r w:rsidR="00502C93">
              <w:rPr>
                <w:i/>
                <w:sz w:val="28"/>
                <w:szCs w:val="28"/>
              </w:rPr>
              <w:t xml:space="preserve"> Laboral </w:t>
            </w:r>
            <w:r w:rsidR="00037B43">
              <w:rPr>
                <w:i/>
                <w:sz w:val="28"/>
                <w:szCs w:val="28"/>
              </w:rPr>
              <w:t>y en</w:t>
            </w:r>
            <w:r w:rsidR="00502C93">
              <w:rPr>
                <w:i/>
                <w:sz w:val="28"/>
                <w:szCs w:val="28"/>
              </w:rPr>
              <w:t xml:space="preserve"> Octubre de 2018</w:t>
            </w:r>
            <w:r w:rsidR="00DD49CE">
              <w:rPr>
                <w:i/>
                <w:sz w:val="28"/>
                <w:szCs w:val="28"/>
              </w:rPr>
              <w:t xml:space="preserve"> los asuntos </w:t>
            </w:r>
            <w:r w:rsidR="00037B43">
              <w:rPr>
                <w:i/>
                <w:sz w:val="28"/>
                <w:szCs w:val="28"/>
              </w:rPr>
              <w:t>de Civil</w:t>
            </w:r>
            <w:r w:rsidR="00502C93">
              <w:rPr>
                <w:i/>
                <w:sz w:val="28"/>
                <w:szCs w:val="28"/>
              </w:rPr>
              <w:t xml:space="preserve">. </w:t>
            </w:r>
          </w:p>
          <w:p w:rsidR="00145E38" w:rsidRDefault="00145E38" w:rsidP="00145E38">
            <w:pPr>
              <w:jc w:val="both"/>
              <w:rPr>
                <w:i/>
                <w:sz w:val="28"/>
                <w:szCs w:val="28"/>
              </w:rPr>
            </w:pPr>
          </w:p>
          <w:p w:rsidR="00037B43" w:rsidRDefault="00037B43" w:rsidP="00145E38">
            <w:pPr>
              <w:jc w:val="both"/>
              <w:rPr>
                <w:i/>
                <w:sz w:val="28"/>
                <w:szCs w:val="28"/>
              </w:rPr>
            </w:pPr>
          </w:p>
          <w:p w:rsidR="00831C09" w:rsidRPr="005875BB" w:rsidRDefault="00831C09" w:rsidP="00145E38">
            <w:pPr>
              <w:jc w:val="both"/>
              <w:rPr>
                <w:i/>
                <w:sz w:val="28"/>
                <w:szCs w:val="28"/>
              </w:rPr>
            </w:pPr>
          </w:p>
          <w:p w:rsidR="008E42B2" w:rsidRPr="005875BB" w:rsidRDefault="00145E38" w:rsidP="00145E38">
            <w:pPr>
              <w:jc w:val="both"/>
              <w:rPr>
                <w:i/>
                <w:sz w:val="28"/>
                <w:szCs w:val="28"/>
              </w:rPr>
            </w:pPr>
            <w:r w:rsidRPr="005875BB">
              <w:rPr>
                <w:b/>
                <w:i/>
                <w:sz w:val="28"/>
                <w:szCs w:val="28"/>
              </w:rPr>
              <w:lastRenderedPageBreak/>
              <w:t>3.</w:t>
            </w:r>
            <w:r w:rsidR="008E42B2" w:rsidRPr="005875BB">
              <w:rPr>
                <w:b/>
                <w:i/>
                <w:sz w:val="28"/>
                <w:szCs w:val="28"/>
              </w:rPr>
              <w:t>1.</w:t>
            </w:r>
            <w:r w:rsidRPr="005875BB">
              <w:rPr>
                <w:b/>
                <w:i/>
                <w:sz w:val="28"/>
                <w:szCs w:val="28"/>
              </w:rPr>
              <w:t>2.</w:t>
            </w:r>
            <w:r w:rsidRPr="005875BB">
              <w:rPr>
                <w:i/>
                <w:sz w:val="28"/>
                <w:szCs w:val="28"/>
              </w:rPr>
              <w:t xml:space="preserve"> El Indicador de Gestión o Rendimiento</w:t>
            </w:r>
            <w:r w:rsidR="008E42B2" w:rsidRPr="005875BB">
              <w:rPr>
                <w:i/>
                <w:sz w:val="28"/>
                <w:szCs w:val="28"/>
              </w:rPr>
              <w:t>:</w:t>
            </w:r>
            <w:r w:rsidRPr="005875BB">
              <w:rPr>
                <w:i/>
                <w:sz w:val="28"/>
                <w:szCs w:val="28"/>
              </w:rPr>
              <w:t xml:space="preserve"> Asuntos Terminados por Jueza o Juez, </w:t>
            </w:r>
            <w:r w:rsidR="008E42B2" w:rsidRPr="005875BB">
              <w:rPr>
                <w:i/>
                <w:sz w:val="28"/>
                <w:szCs w:val="28"/>
              </w:rPr>
              <w:t xml:space="preserve">para valorar el aporte de </w:t>
            </w:r>
            <w:r w:rsidRPr="005875BB">
              <w:rPr>
                <w:i/>
                <w:sz w:val="28"/>
                <w:szCs w:val="28"/>
              </w:rPr>
              <w:t xml:space="preserve">la plaza </w:t>
            </w:r>
            <w:r w:rsidR="008E42B2" w:rsidRPr="005875BB">
              <w:rPr>
                <w:i/>
                <w:sz w:val="28"/>
                <w:szCs w:val="28"/>
              </w:rPr>
              <w:t xml:space="preserve">extraordinaria en Violencia Doméstica, </w:t>
            </w:r>
            <w:r w:rsidRPr="005875BB">
              <w:rPr>
                <w:i/>
                <w:sz w:val="28"/>
                <w:szCs w:val="28"/>
              </w:rPr>
              <w:t>obtuvo un rendimiento mensual promedio de 80 asuntos</w:t>
            </w:r>
            <w:r w:rsidRPr="005875BB">
              <w:rPr>
                <w:rStyle w:val="Refdenotaalpie"/>
                <w:bCs/>
                <w:sz w:val="28"/>
                <w:szCs w:val="28"/>
              </w:rPr>
              <w:footnoteReference w:id="1"/>
            </w:r>
            <w:r w:rsidRPr="005875BB">
              <w:rPr>
                <w:bCs/>
                <w:sz w:val="28"/>
                <w:szCs w:val="28"/>
              </w:rPr>
              <w:t xml:space="preserve">, </w:t>
            </w:r>
            <w:r w:rsidRPr="005875BB">
              <w:rPr>
                <w:i/>
                <w:sz w:val="28"/>
                <w:szCs w:val="28"/>
              </w:rPr>
              <w:t>de los cuales</w:t>
            </w:r>
            <w:r w:rsidR="008E42B2" w:rsidRPr="005875BB">
              <w:rPr>
                <w:i/>
                <w:sz w:val="28"/>
                <w:szCs w:val="28"/>
              </w:rPr>
              <w:t xml:space="preserve"> 21 corresponden a casos con sentencia, ubicándose el rendimiento dentro de los parámetros establecidos para esta materia (entre los 20 y 25 casos).</w:t>
            </w:r>
          </w:p>
          <w:p w:rsidR="008E42B2" w:rsidRPr="005875BB" w:rsidRDefault="008E42B2" w:rsidP="00145E38">
            <w:pPr>
              <w:jc w:val="both"/>
              <w:rPr>
                <w:i/>
                <w:sz w:val="28"/>
                <w:szCs w:val="28"/>
              </w:rPr>
            </w:pPr>
          </w:p>
          <w:p w:rsidR="00D55EB2" w:rsidRPr="005875BB" w:rsidRDefault="008E42B2" w:rsidP="008E42B2">
            <w:pPr>
              <w:jc w:val="both"/>
              <w:rPr>
                <w:i/>
                <w:sz w:val="28"/>
                <w:szCs w:val="28"/>
              </w:rPr>
            </w:pPr>
            <w:r w:rsidRPr="005875BB">
              <w:rPr>
                <w:b/>
                <w:i/>
                <w:sz w:val="28"/>
                <w:szCs w:val="28"/>
              </w:rPr>
              <w:t>3.1.3</w:t>
            </w:r>
            <w:r w:rsidR="00037B43" w:rsidRPr="005875BB">
              <w:rPr>
                <w:b/>
                <w:i/>
                <w:sz w:val="28"/>
                <w:szCs w:val="28"/>
              </w:rPr>
              <w:t>.</w:t>
            </w:r>
            <w:r w:rsidR="00037B43" w:rsidRPr="005875BB">
              <w:rPr>
                <w:i/>
                <w:sz w:val="28"/>
                <w:szCs w:val="28"/>
              </w:rPr>
              <w:t xml:space="preserve"> Referente</w:t>
            </w:r>
            <w:r w:rsidRPr="005875BB">
              <w:rPr>
                <w:i/>
                <w:sz w:val="28"/>
                <w:szCs w:val="28"/>
              </w:rPr>
              <w:t xml:space="preserve"> al indicador circulante se evidencia que </w:t>
            </w:r>
            <w:r w:rsidR="000B612D" w:rsidRPr="005875BB">
              <w:rPr>
                <w:i/>
                <w:sz w:val="28"/>
                <w:szCs w:val="28"/>
              </w:rPr>
              <w:t xml:space="preserve">en general </w:t>
            </w:r>
            <w:r w:rsidRPr="005875BB">
              <w:rPr>
                <w:i/>
                <w:sz w:val="28"/>
                <w:szCs w:val="28"/>
              </w:rPr>
              <w:t>presentó una disminución</w:t>
            </w:r>
            <w:r w:rsidR="000B612D" w:rsidRPr="005875BB">
              <w:rPr>
                <w:i/>
                <w:sz w:val="28"/>
                <w:szCs w:val="28"/>
              </w:rPr>
              <w:t xml:space="preserve"> en cuatro de las materias</w:t>
            </w:r>
            <w:r w:rsidRPr="005875BB">
              <w:rPr>
                <w:i/>
                <w:sz w:val="28"/>
                <w:szCs w:val="28"/>
              </w:rPr>
              <w:t xml:space="preserve"> y </w:t>
            </w:r>
            <w:r w:rsidR="00BF644C" w:rsidRPr="005875BB">
              <w:rPr>
                <w:i/>
                <w:sz w:val="28"/>
                <w:szCs w:val="28"/>
              </w:rPr>
              <w:t xml:space="preserve">que la mayor cantidad de asuntos </w:t>
            </w:r>
            <w:r w:rsidR="000B612D" w:rsidRPr="005875BB">
              <w:rPr>
                <w:i/>
                <w:sz w:val="28"/>
                <w:szCs w:val="28"/>
              </w:rPr>
              <w:t xml:space="preserve">en trámite </w:t>
            </w:r>
            <w:r w:rsidR="00BF644C" w:rsidRPr="005875BB">
              <w:rPr>
                <w:i/>
                <w:sz w:val="28"/>
                <w:szCs w:val="28"/>
              </w:rPr>
              <w:t xml:space="preserve">se encuentra en la materia </w:t>
            </w:r>
            <w:r w:rsidRPr="005875BB">
              <w:rPr>
                <w:i/>
                <w:sz w:val="28"/>
                <w:szCs w:val="28"/>
              </w:rPr>
              <w:t>de Violencia Doméstica</w:t>
            </w:r>
            <w:r w:rsidR="000B612D" w:rsidRPr="005875BB">
              <w:rPr>
                <w:i/>
                <w:sz w:val="28"/>
                <w:szCs w:val="28"/>
              </w:rPr>
              <w:t xml:space="preserve"> (644 asuntos) sea</w:t>
            </w:r>
            <w:r w:rsidRPr="005875BB">
              <w:rPr>
                <w:i/>
                <w:sz w:val="28"/>
                <w:szCs w:val="28"/>
              </w:rPr>
              <w:t xml:space="preserve"> un 50</w:t>
            </w:r>
            <w:r w:rsidR="00BF644C" w:rsidRPr="005875BB">
              <w:rPr>
                <w:i/>
                <w:sz w:val="28"/>
                <w:szCs w:val="28"/>
              </w:rPr>
              <w:t>% del total del circ</w:t>
            </w:r>
            <w:r w:rsidR="000B612D" w:rsidRPr="005875BB">
              <w:rPr>
                <w:i/>
                <w:sz w:val="28"/>
                <w:szCs w:val="28"/>
              </w:rPr>
              <w:t xml:space="preserve">ulante, seguido de Laboral </w:t>
            </w:r>
            <w:r w:rsidR="00BF644C" w:rsidRPr="005875BB">
              <w:rPr>
                <w:i/>
                <w:sz w:val="28"/>
                <w:szCs w:val="28"/>
              </w:rPr>
              <w:t>y el de menor representación la materia Penal Juvenil.</w:t>
            </w:r>
            <w:r w:rsidR="00A63BEA">
              <w:rPr>
                <w:i/>
                <w:sz w:val="28"/>
                <w:szCs w:val="28"/>
              </w:rPr>
              <w:t xml:space="preserve"> </w:t>
            </w:r>
          </w:p>
          <w:p w:rsidR="000B612D" w:rsidRPr="005875BB" w:rsidRDefault="000B612D" w:rsidP="008E42B2">
            <w:pPr>
              <w:jc w:val="both"/>
              <w:rPr>
                <w:i/>
                <w:sz w:val="28"/>
                <w:szCs w:val="28"/>
              </w:rPr>
            </w:pPr>
          </w:p>
          <w:p w:rsidR="000B612D" w:rsidRDefault="000B612D" w:rsidP="008E42B2">
            <w:pPr>
              <w:jc w:val="both"/>
              <w:rPr>
                <w:b/>
                <w:i/>
                <w:sz w:val="28"/>
                <w:szCs w:val="28"/>
              </w:rPr>
            </w:pPr>
            <w:r w:rsidRPr="005875BB">
              <w:rPr>
                <w:b/>
                <w:i/>
                <w:sz w:val="28"/>
                <w:szCs w:val="28"/>
              </w:rPr>
              <w:t>3.2. Análisis Cualitativo</w:t>
            </w:r>
          </w:p>
          <w:p w:rsidR="00037B43" w:rsidRPr="005875BB" w:rsidRDefault="00037B43" w:rsidP="008E42B2">
            <w:pPr>
              <w:jc w:val="both"/>
              <w:rPr>
                <w:b/>
                <w:i/>
                <w:sz w:val="28"/>
                <w:szCs w:val="28"/>
              </w:rPr>
            </w:pPr>
          </w:p>
          <w:p w:rsidR="000B612D" w:rsidRPr="005875BB" w:rsidRDefault="00783465" w:rsidP="00783465">
            <w:pPr>
              <w:jc w:val="both"/>
              <w:rPr>
                <w:i/>
                <w:sz w:val="28"/>
                <w:szCs w:val="28"/>
              </w:rPr>
            </w:pPr>
            <w:r w:rsidRPr="005875BB">
              <w:rPr>
                <w:b/>
                <w:i/>
                <w:sz w:val="28"/>
                <w:szCs w:val="28"/>
              </w:rPr>
              <w:t>3.2.1.</w:t>
            </w:r>
            <w:r w:rsidRPr="005875BB">
              <w:rPr>
                <w:i/>
                <w:sz w:val="28"/>
                <w:szCs w:val="28"/>
              </w:rPr>
              <w:t xml:space="preserve"> El Centro de Apoyo, Coordinación y Mejoramiento de la Gestión y Función Jurisdiccional, señaló en el informe preliminar de seguimiento de labor de la plaza que de acuerdo a la proyección realizada en el informe N°51-PLA-DO-2015  de carga de trabajo se esperada 397 asuntos en nueve meses,  y se superó la cantidad en el 2016 (726), aunado a la separación geográfica el Cantón de Sarapiquí, lo que justifica mantener una plaza especializada en la zona, sobre todo por ser esta materia tan sensible, sin que esto limite que colabore en la atención de otros asuntos, especialmente en materia de Familia.</w:t>
            </w:r>
          </w:p>
          <w:p w:rsidR="00783465" w:rsidRPr="005875BB" w:rsidRDefault="00783465" w:rsidP="00783465">
            <w:pPr>
              <w:jc w:val="both"/>
              <w:rPr>
                <w:i/>
                <w:sz w:val="28"/>
                <w:szCs w:val="28"/>
              </w:rPr>
            </w:pPr>
          </w:p>
          <w:p w:rsidR="00F75E4C" w:rsidRPr="005875BB" w:rsidRDefault="000B612D" w:rsidP="000B612D">
            <w:pPr>
              <w:jc w:val="both"/>
              <w:rPr>
                <w:i/>
                <w:sz w:val="28"/>
                <w:szCs w:val="28"/>
              </w:rPr>
            </w:pPr>
            <w:r w:rsidRPr="005875BB">
              <w:rPr>
                <w:b/>
                <w:i/>
                <w:sz w:val="28"/>
                <w:szCs w:val="28"/>
              </w:rPr>
              <w:t>3.2.2.</w:t>
            </w:r>
            <w:r w:rsidRPr="005875BB">
              <w:rPr>
                <w:i/>
                <w:sz w:val="28"/>
                <w:szCs w:val="28"/>
              </w:rPr>
              <w:t xml:space="preserve"> Los expertos consideran que la plaza ha contribuido positivamente en la atención y descongestionamiento de</w:t>
            </w:r>
            <w:r w:rsidR="00037B43">
              <w:rPr>
                <w:i/>
                <w:sz w:val="28"/>
                <w:szCs w:val="28"/>
              </w:rPr>
              <w:t xml:space="preserve">l juzgado, especialmente en la </w:t>
            </w:r>
            <w:r w:rsidRPr="005875BB">
              <w:rPr>
                <w:i/>
                <w:sz w:val="28"/>
                <w:szCs w:val="28"/>
              </w:rPr>
              <w:t>materia de Violencia Doméstica, lo cual se evidencia en los asuntos terminados y por considerarse esta materia como vulnerable y de alto impacto social</w:t>
            </w:r>
            <w:r w:rsidR="00BF644C" w:rsidRPr="005875BB">
              <w:rPr>
                <w:i/>
                <w:sz w:val="28"/>
                <w:szCs w:val="28"/>
              </w:rPr>
              <w:t xml:space="preserve"> debe ser atendida en el menor tiempo posible. Sin embargo, muestra una cifra considerable de asuntos en trámite, los cuales req</w:t>
            </w:r>
            <w:r w:rsidRPr="005875BB">
              <w:rPr>
                <w:i/>
                <w:sz w:val="28"/>
                <w:szCs w:val="28"/>
              </w:rPr>
              <w:t>uieren de una atención oportuna, por lo que se hace necesaria la permanencia de la plaza en el despacho.</w:t>
            </w:r>
          </w:p>
          <w:p w:rsidR="00BF644C" w:rsidRPr="005875BB" w:rsidRDefault="00BF644C" w:rsidP="001F5FB7">
            <w:pPr>
              <w:jc w:val="both"/>
              <w:rPr>
                <w:i/>
                <w:sz w:val="28"/>
                <w:szCs w:val="28"/>
                <w:lang w:val="es-ES"/>
              </w:rPr>
            </w:pPr>
          </w:p>
        </w:tc>
      </w:tr>
      <w:tr w:rsidR="00BF644C" w:rsidRPr="005875BB" w:rsidTr="00F32B9A">
        <w:trPr>
          <w:trHeight w:val="794"/>
        </w:trPr>
        <w:tc>
          <w:tcPr>
            <w:tcW w:w="2448" w:type="dxa"/>
            <w:shd w:val="clear" w:color="auto" w:fill="C0C0C0"/>
          </w:tcPr>
          <w:p w:rsidR="00BF644C" w:rsidRPr="005875BB" w:rsidRDefault="00BF644C" w:rsidP="001F5FB7">
            <w:pPr>
              <w:jc w:val="right"/>
              <w:rPr>
                <w:b/>
                <w:sz w:val="28"/>
                <w:szCs w:val="28"/>
              </w:rPr>
            </w:pPr>
            <w:r w:rsidRPr="005875BB">
              <w:rPr>
                <w:b/>
                <w:sz w:val="28"/>
                <w:szCs w:val="28"/>
              </w:rPr>
              <w:lastRenderedPageBreak/>
              <w:t>IV. Elementos Resolutivos</w:t>
            </w:r>
          </w:p>
        </w:tc>
        <w:tc>
          <w:tcPr>
            <w:tcW w:w="7406" w:type="dxa"/>
          </w:tcPr>
          <w:p w:rsidR="00783465" w:rsidRDefault="00783465" w:rsidP="00783465">
            <w:pPr>
              <w:jc w:val="both"/>
              <w:rPr>
                <w:i/>
                <w:sz w:val="28"/>
                <w:szCs w:val="28"/>
              </w:rPr>
            </w:pPr>
            <w:r w:rsidRPr="005875BB">
              <w:rPr>
                <w:b/>
                <w:i/>
                <w:sz w:val="28"/>
                <w:szCs w:val="28"/>
              </w:rPr>
              <w:t>4.1.</w:t>
            </w:r>
            <w:r w:rsidR="00037B43">
              <w:rPr>
                <w:i/>
                <w:sz w:val="28"/>
                <w:szCs w:val="28"/>
              </w:rPr>
              <w:t xml:space="preserve"> </w:t>
            </w:r>
            <w:r w:rsidRPr="005875BB">
              <w:rPr>
                <w:i/>
                <w:sz w:val="28"/>
                <w:szCs w:val="28"/>
              </w:rPr>
              <w:t xml:space="preserve">Se concluye del análisis estadístico que la mayor carga laboral del Juzgado lo representa las materias de Violencia Doméstica (52%) y Familia (19%) ambas materias consideradas de gran impacto social. Lo asuntos terminados sumaron 919 para el período analizado, cumpliendo los parámetros de rendimiento esperados para la plaza. En tanto, el circulante general de los asuntos mostró una disminución </w:t>
            </w:r>
            <w:r w:rsidR="00037B43" w:rsidRPr="005875BB">
              <w:rPr>
                <w:i/>
                <w:sz w:val="28"/>
                <w:szCs w:val="28"/>
              </w:rPr>
              <w:t>de 149</w:t>
            </w:r>
            <w:r w:rsidRPr="005875BB">
              <w:rPr>
                <w:i/>
                <w:sz w:val="28"/>
                <w:szCs w:val="28"/>
              </w:rPr>
              <w:t xml:space="preserve"> casos en relación con el periodo anterior, siendo Violencia Doméstica la que registró la mayor cantidad de asuntos en trámite (644), dado que es la materia que mayor cantidad de asuntos ingresan. </w:t>
            </w:r>
          </w:p>
          <w:p w:rsidR="00B01541" w:rsidRPr="005875BB" w:rsidRDefault="00B01541" w:rsidP="00783465">
            <w:pPr>
              <w:jc w:val="both"/>
              <w:rPr>
                <w:i/>
                <w:sz w:val="28"/>
                <w:szCs w:val="28"/>
              </w:rPr>
            </w:pPr>
          </w:p>
          <w:p w:rsidR="00B01541" w:rsidRPr="004072F1" w:rsidRDefault="00B01541" w:rsidP="004072F1">
            <w:pPr>
              <w:spacing w:line="276" w:lineRule="auto"/>
              <w:jc w:val="both"/>
              <w:rPr>
                <w:i/>
                <w:sz w:val="28"/>
                <w:szCs w:val="28"/>
              </w:rPr>
            </w:pPr>
            <w:r w:rsidRPr="004072F1">
              <w:rPr>
                <w:i/>
                <w:sz w:val="28"/>
                <w:szCs w:val="28"/>
              </w:rPr>
              <w:t>Al analizar el comportamiento de la carga de trabajo con despachos que atienden las mismas materias que este juzgado (Juzgados Mixtos de Upala y Buenos Aires), se determinó que es superior aún disponiendo de las tres plazas de Jueza de Juez.</w:t>
            </w:r>
          </w:p>
          <w:p w:rsidR="00783465" w:rsidRPr="005875BB" w:rsidRDefault="00783465" w:rsidP="00783465">
            <w:pPr>
              <w:jc w:val="both"/>
              <w:rPr>
                <w:i/>
                <w:sz w:val="28"/>
                <w:szCs w:val="28"/>
              </w:rPr>
            </w:pPr>
          </w:p>
          <w:p w:rsidR="00783465" w:rsidRPr="005875BB" w:rsidRDefault="00783465" w:rsidP="00783465">
            <w:pPr>
              <w:jc w:val="both"/>
              <w:rPr>
                <w:i/>
                <w:sz w:val="28"/>
                <w:szCs w:val="28"/>
              </w:rPr>
            </w:pPr>
            <w:r w:rsidRPr="005875BB">
              <w:rPr>
                <w:i/>
                <w:sz w:val="28"/>
                <w:szCs w:val="28"/>
              </w:rPr>
              <w:t xml:space="preserve">Asimismo, se determinó que las reformas Laboral y Procesal Civil aprobadas recientemente, tendrán un impacto directo en la carga de trabajo de los asuntos para estas materias, por lo que se </w:t>
            </w:r>
            <w:r w:rsidR="00037B43" w:rsidRPr="005875BB">
              <w:rPr>
                <w:i/>
                <w:sz w:val="28"/>
                <w:szCs w:val="28"/>
              </w:rPr>
              <w:t>está a</w:t>
            </w:r>
            <w:r w:rsidRPr="005875BB">
              <w:rPr>
                <w:i/>
                <w:sz w:val="28"/>
                <w:szCs w:val="28"/>
              </w:rPr>
              <w:t xml:space="preserve"> la espera de un diagnóstico para determinar el comportamiento de las cargas de trabajo posterior a la entrada en vigencia de las reformas en el citado despacho.</w:t>
            </w:r>
            <w:r w:rsidR="00A63BEA">
              <w:rPr>
                <w:i/>
                <w:sz w:val="28"/>
                <w:szCs w:val="28"/>
              </w:rPr>
              <w:t xml:space="preserve"> </w:t>
            </w:r>
            <w:r w:rsidR="00DD49CE">
              <w:rPr>
                <w:i/>
                <w:sz w:val="28"/>
                <w:szCs w:val="28"/>
              </w:rPr>
              <w:t>No obstante</w:t>
            </w:r>
            <w:r w:rsidR="00037B43">
              <w:rPr>
                <w:i/>
                <w:sz w:val="28"/>
                <w:szCs w:val="28"/>
              </w:rPr>
              <w:t>, ya</w:t>
            </w:r>
            <w:r w:rsidR="00DD49CE">
              <w:rPr>
                <w:i/>
                <w:sz w:val="28"/>
                <w:szCs w:val="28"/>
              </w:rPr>
              <w:t xml:space="preserve"> en el </w:t>
            </w:r>
            <w:r w:rsidR="0013547A">
              <w:rPr>
                <w:i/>
                <w:sz w:val="28"/>
                <w:szCs w:val="28"/>
              </w:rPr>
              <w:t>informe 30-PLA-PI-2016 y 31-PLA-PI-2016 de las reformas, se recomendó</w:t>
            </w:r>
            <w:r w:rsidR="00DD49CE">
              <w:rPr>
                <w:i/>
                <w:sz w:val="28"/>
                <w:szCs w:val="28"/>
              </w:rPr>
              <w:t xml:space="preserve"> la asignación de </w:t>
            </w:r>
            <w:r w:rsidR="0013547A">
              <w:rPr>
                <w:i/>
                <w:sz w:val="28"/>
                <w:szCs w:val="28"/>
              </w:rPr>
              <w:t>una plaza de Técnico Judicial</w:t>
            </w:r>
            <w:r w:rsidR="00DD49CE">
              <w:rPr>
                <w:i/>
                <w:sz w:val="28"/>
                <w:szCs w:val="28"/>
              </w:rPr>
              <w:t xml:space="preserve"> para apoyar la gestión</w:t>
            </w:r>
            <w:r w:rsidR="0013547A">
              <w:rPr>
                <w:i/>
                <w:sz w:val="28"/>
                <w:szCs w:val="28"/>
              </w:rPr>
              <w:t>.</w:t>
            </w:r>
          </w:p>
          <w:p w:rsidR="00783465" w:rsidRPr="005875BB" w:rsidRDefault="00783465" w:rsidP="00783465">
            <w:pPr>
              <w:tabs>
                <w:tab w:val="left" w:pos="5328"/>
              </w:tabs>
              <w:jc w:val="both"/>
              <w:rPr>
                <w:i/>
                <w:sz w:val="28"/>
                <w:szCs w:val="28"/>
              </w:rPr>
            </w:pPr>
            <w:r w:rsidRPr="005875BB">
              <w:rPr>
                <w:i/>
                <w:sz w:val="28"/>
                <w:szCs w:val="28"/>
              </w:rPr>
              <w:tab/>
            </w:r>
          </w:p>
          <w:p w:rsidR="00783465" w:rsidRPr="005875BB" w:rsidRDefault="00783465" w:rsidP="00783465">
            <w:pPr>
              <w:jc w:val="both"/>
              <w:rPr>
                <w:i/>
                <w:sz w:val="28"/>
                <w:szCs w:val="28"/>
              </w:rPr>
            </w:pPr>
            <w:r w:rsidRPr="005875BB">
              <w:rPr>
                <w:b/>
                <w:i/>
                <w:sz w:val="28"/>
                <w:szCs w:val="28"/>
              </w:rPr>
              <w:t>4.2.</w:t>
            </w:r>
            <w:r w:rsidRPr="005875BB">
              <w:rPr>
                <w:i/>
                <w:sz w:val="28"/>
                <w:szCs w:val="28"/>
              </w:rPr>
              <w:t xml:space="preserve"> El Centro de Apoyo, Coordinación y Mejoramiento de la Gestión y Función Jurisdiccional, concluyó en un informe preliminar de seguimiento de labor de la plaza que según la proyección de carga de trabajo esperada, se ha superado las expectativas de asuntos entrados y que la materia de Violencia Dom</w:t>
            </w:r>
            <w:r w:rsidR="005C282C">
              <w:rPr>
                <w:i/>
                <w:sz w:val="28"/>
                <w:szCs w:val="28"/>
              </w:rPr>
              <w:t>é</w:t>
            </w:r>
            <w:r w:rsidRPr="005875BB">
              <w:rPr>
                <w:i/>
                <w:sz w:val="28"/>
                <w:szCs w:val="28"/>
              </w:rPr>
              <w:t>stica, es muy sensible para el equilibrio social del país, por lo que consideran que independiente de la carga de trabajo y debido a la separación geográfica del Cantón de Sarapiquí, se justifica mantener una plaza especializada en la zona, sin que esto limite que colabore en la atención de otros asuntos, especialmente en materia de Familia.</w:t>
            </w:r>
          </w:p>
          <w:p w:rsidR="00783465" w:rsidRDefault="00783465" w:rsidP="00783465">
            <w:pPr>
              <w:jc w:val="both"/>
              <w:rPr>
                <w:i/>
                <w:sz w:val="28"/>
                <w:szCs w:val="28"/>
              </w:rPr>
            </w:pPr>
          </w:p>
          <w:p w:rsidR="00037B43" w:rsidRDefault="00037B43" w:rsidP="00783465">
            <w:pPr>
              <w:jc w:val="both"/>
              <w:rPr>
                <w:i/>
                <w:sz w:val="28"/>
                <w:szCs w:val="28"/>
              </w:rPr>
            </w:pPr>
          </w:p>
          <w:p w:rsidR="00037B43" w:rsidRPr="005875BB" w:rsidRDefault="00037B43" w:rsidP="00783465">
            <w:pPr>
              <w:jc w:val="both"/>
              <w:rPr>
                <w:i/>
                <w:sz w:val="28"/>
                <w:szCs w:val="28"/>
              </w:rPr>
            </w:pPr>
          </w:p>
          <w:p w:rsidR="00783465" w:rsidRPr="005875BB" w:rsidRDefault="00783465" w:rsidP="00783465">
            <w:pPr>
              <w:jc w:val="both"/>
              <w:rPr>
                <w:i/>
                <w:sz w:val="28"/>
                <w:szCs w:val="28"/>
              </w:rPr>
            </w:pPr>
            <w:r w:rsidRPr="005875BB">
              <w:rPr>
                <w:b/>
                <w:i/>
                <w:sz w:val="28"/>
                <w:szCs w:val="28"/>
              </w:rPr>
              <w:lastRenderedPageBreak/>
              <w:t>4.3.</w:t>
            </w:r>
            <w:r w:rsidRPr="005875BB">
              <w:rPr>
                <w:i/>
                <w:sz w:val="28"/>
                <w:szCs w:val="28"/>
              </w:rPr>
              <w:t xml:space="preserve"> El criterio </w:t>
            </w:r>
            <w:r w:rsidR="00037B43" w:rsidRPr="005875BB">
              <w:rPr>
                <w:i/>
                <w:sz w:val="28"/>
                <w:szCs w:val="28"/>
              </w:rPr>
              <w:t>de los</w:t>
            </w:r>
            <w:r w:rsidRPr="005875BB">
              <w:rPr>
                <w:i/>
                <w:sz w:val="28"/>
                <w:szCs w:val="28"/>
              </w:rPr>
              <w:t xml:space="preserve"> expertos señala que la asignación de la plaza de Juez 3 extraordinaria ha sido beneficiosa para el desempeño del despacho lo cual se refleja en los asuntos terminados y que es necesario mantenerla tomando en consideración que atiende la materia de Violencia Doméstica, la cual</w:t>
            </w:r>
            <w:r w:rsidR="006F1F56" w:rsidRPr="005875BB">
              <w:rPr>
                <w:i/>
                <w:sz w:val="28"/>
                <w:szCs w:val="28"/>
              </w:rPr>
              <w:t xml:space="preserve"> es</w:t>
            </w:r>
            <w:r w:rsidRPr="005875BB">
              <w:rPr>
                <w:i/>
                <w:sz w:val="28"/>
                <w:szCs w:val="28"/>
              </w:rPr>
              <w:t xml:space="preserve"> catalogada como vulnerable y sensible, a fin de que no se </w:t>
            </w:r>
            <w:r w:rsidR="00037B43" w:rsidRPr="005875BB">
              <w:rPr>
                <w:i/>
                <w:sz w:val="28"/>
                <w:szCs w:val="28"/>
              </w:rPr>
              <w:t>vea afectadas</w:t>
            </w:r>
            <w:r w:rsidRPr="005875BB">
              <w:rPr>
                <w:i/>
                <w:sz w:val="28"/>
                <w:szCs w:val="28"/>
              </w:rPr>
              <w:t xml:space="preserve"> en su trámite ya que existe una carga de trabajo en esta materia que debe ser atendida con prontitud.</w:t>
            </w:r>
          </w:p>
          <w:p w:rsidR="00783465" w:rsidRPr="005875BB" w:rsidRDefault="00783465" w:rsidP="00783465">
            <w:pPr>
              <w:jc w:val="both"/>
              <w:rPr>
                <w:i/>
                <w:sz w:val="28"/>
                <w:szCs w:val="28"/>
              </w:rPr>
            </w:pPr>
          </w:p>
          <w:p w:rsidR="00BF644C" w:rsidRPr="005875BB" w:rsidRDefault="00783465" w:rsidP="001F5FB7">
            <w:pPr>
              <w:jc w:val="both"/>
              <w:rPr>
                <w:i/>
                <w:sz w:val="28"/>
                <w:szCs w:val="28"/>
              </w:rPr>
            </w:pPr>
            <w:r w:rsidRPr="005875BB">
              <w:rPr>
                <w:i/>
                <w:sz w:val="28"/>
                <w:szCs w:val="28"/>
              </w:rPr>
              <w:t>En razón de lo anterior, conviene mantener ese recurso</w:t>
            </w:r>
            <w:r w:rsidR="00A11689">
              <w:rPr>
                <w:i/>
                <w:sz w:val="28"/>
                <w:szCs w:val="28"/>
              </w:rPr>
              <w:t xml:space="preserve"> pero</w:t>
            </w:r>
            <w:r w:rsidRPr="005875BB">
              <w:rPr>
                <w:i/>
                <w:sz w:val="28"/>
                <w:szCs w:val="28"/>
              </w:rPr>
              <w:t xml:space="preserve"> adscrito al </w:t>
            </w:r>
            <w:r w:rsidR="00A11689">
              <w:rPr>
                <w:i/>
                <w:sz w:val="28"/>
                <w:szCs w:val="28"/>
              </w:rPr>
              <w:t>despacho.</w:t>
            </w:r>
          </w:p>
          <w:p w:rsidR="00BF644C" w:rsidRPr="005875BB" w:rsidRDefault="00BF644C" w:rsidP="001F5FB7">
            <w:pPr>
              <w:jc w:val="both"/>
              <w:rPr>
                <w:i/>
                <w:sz w:val="28"/>
                <w:szCs w:val="28"/>
              </w:rPr>
            </w:pPr>
          </w:p>
        </w:tc>
      </w:tr>
      <w:tr w:rsidR="00BF644C" w:rsidRPr="005875BB" w:rsidTr="00F32B9A">
        <w:trPr>
          <w:trHeight w:val="1264"/>
        </w:trPr>
        <w:tc>
          <w:tcPr>
            <w:tcW w:w="2448" w:type="dxa"/>
            <w:shd w:val="clear" w:color="auto" w:fill="C0C0C0"/>
          </w:tcPr>
          <w:p w:rsidR="00BF644C" w:rsidRPr="005875BB" w:rsidRDefault="00BF644C" w:rsidP="001F5FB7">
            <w:pPr>
              <w:jc w:val="right"/>
              <w:rPr>
                <w:b/>
                <w:sz w:val="28"/>
                <w:szCs w:val="28"/>
              </w:rPr>
            </w:pPr>
            <w:r w:rsidRPr="005875BB">
              <w:rPr>
                <w:b/>
                <w:sz w:val="28"/>
                <w:szCs w:val="28"/>
              </w:rPr>
              <w:lastRenderedPageBreak/>
              <w:t>V. Recomendaciones</w:t>
            </w:r>
          </w:p>
          <w:p w:rsidR="00BF644C" w:rsidRPr="005875BB" w:rsidRDefault="00BF644C" w:rsidP="001F5FB7">
            <w:pPr>
              <w:jc w:val="right"/>
              <w:rPr>
                <w:b/>
                <w:sz w:val="28"/>
                <w:szCs w:val="28"/>
              </w:rPr>
            </w:pPr>
          </w:p>
          <w:p w:rsidR="00BF644C" w:rsidRPr="005875BB" w:rsidRDefault="00BF644C" w:rsidP="001F5FB7">
            <w:pPr>
              <w:jc w:val="right"/>
              <w:rPr>
                <w:b/>
                <w:sz w:val="28"/>
                <w:szCs w:val="28"/>
              </w:rPr>
            </w:pPr>
          </w:p>
          <w:p w:rsidR="00BF644C" w:rsidRPr="005875BB" w:rsidRDefault="00BF644C" w:rsidP="001F5FB7">
            <w:pPr>
              <w:jc w:val="right"/>
              <w:rPr>
                <w:b/>
                <w:sz w:val="28"/>
                <w:szCs w:val="28"/>
              </w:rPr>
            </w:pPr>
          </w:p>
          <w:p w:rsidR="00BF644C" w:rsidRPr="005875BB" w:rsidRDefault="00BF644C" w:rsidP="001F5FB7">
            <w:pPr>
              <w:jc w:val="right"/>
              <w:rPr>
                <w:b/>
                <w:sz w:val="28"/>
                <w:szCs w:val="28"/>
              </w:rPr>
            </w:pPr>
          </w:p>
          <w:p w:rsidR="00BF644C" w:rsidRPr="005875BB" w:rsidRDefault="00BF644C" w:rsidP="001F5FB7">
            <w:pPr>
              <w:jc w:val="right"/>
              <w:rPr>
                <w:b/>
                <w:sz w:val="28"/>
                <w:szCs w:val="28"/>
              </w:rPr>
            </w:pPr>
          </w:p>
          <w:p w:rsidR="00BF644C" w:rsidRPr="005875BB" w:rsidRDefault="00BF644C" w:rsidP="001F5FB7">
            <w:pPr>
              <w:jc w:val="right"/>
              <w:rPr>
                <w:b/>
                <w:sz w:val="28"/>
                <w:szCs w:val="28"/>
              </w:rPr>
            </w:pPr>
          </w:p>
          <w:p w:rsidR="00BF644C" w:rsidRPr="005875BB" w:rsidRDefault="00BF644C" w:rsidP="001F5FB7">
            <w:pPr>
              <w:jc w:val="right"/>
              <w:rPr>
                <w:b/>
                <w:sz w:val="28"/>
                <w:szCs w:val="28"/>
              </w:rPr>
            </w:pPr>
          </w:p>
          <w:p w:rsidR="00BF644C" w:rsidRPr="005875BB" w:rsidRDefault="00BF644C" w:rsidP="001F5FB7">
            <w:pPr>
              <w:jc w:val="right"/>
              <w:rPr>
                <w:b/>
                <w:sz w:val="28"/>
                <w:szCs w:val="28"/>
              </w:rPr>
            </w:pPr>
          </w:p>
          <w:p w:rsidR="00BF644C" w:rsidRPr="005875BB" w:rsidRDefault="00BF644C" w:rsidP="001F5FB7">
            <w:pPr>
              <w:jc w:val="right"/>
              <w:rPr>
                <w:b/>
                <w:sz w:val="28"/>
                <w:szCs w:val="28"/>
              </w:rPr>
            </w:pPr>
          </w:p>
          <w:p w:rsidR="00BF644C" w:rsidRPr="005875BB" w:rsidRDefault="00BF644C" w:rsidP="001F5FB7">
            <w:pPr>
              <w:jc w:val="right"/>
              <w:rPr>
                <w:b/>
                <w:sz w:val="28"/>
                <w:szCs w:val="28"/>
              </w:rPr>
            </w:pPr>
          </w:p>
          <w:p w:rsidR="00BF644C" w:rsidRPr="005875BB" w:rsidRDefault="00BF644C" w:rsidP="001F5FB7">
            <w:pPr>
              <w:jc w:val="right"/>
              <w:rPr>
                <w:b/>
                <w:sz w:val="28"/>
                <w:szCs w:val="28"/>
              </w:rPr>
            </w:pPr>
          </w:p>
        </w:tc>
        <w:tc>
          <w:tcPr>
            <w:tcW w:w="7406" w:type="dxa"/>
          </w:tcPr>
          <w:p w:rsidR="00AA78D9" w:rsidRPr="005875BB" w:rsidRDefault="00BF644C" w:rsidP="001F5FB7">
            <w:pPr>
              <w:jc w:val="both"/>
              <w:rPr>
                <w:bCs/>
                <w:i/>
                <w:sz w:val="28"/>
                <w:szCs w:val="28"/>
              </w:rPr>
            </w:pPr>
            <w:r w:rsidRPr="005875BB">
              <w:rPr>
                <w:b/>
                <w:bCs/>
                <w:i/>
                <w:sz w:val="28"/>
                <w:szCs w:val="28"/>
              </w:rPr>
              <w:t>5.1</w:t>
            </w:r>
            <w:r w:rsidR="00515857" w:rsidRPr="005875BB">
              <w:rPr>
                <w:bCs/>
                <w:i/>
                <w:sz w:val="28"/>
                <w:szCs w:val="28"/>
              </w:rPr>
              <w:t>.</w:t>
            </w:r>
            <w:r w:rsidRPr="005875BB">
              <w:rPr>
                <w:bCs/>
                <w:i/>
                <w:sz w:val="28"/>
                <w:szCs w:val="28"/>
              </w:rPr>
              <w:t xml:space="preserve"> Recurso humano recomendado</w:t>
            </w:r>
            <w:r w:rsidR="00597A11" w:rsidRPr="005875BB">
              <w:rPr>
                <w:bCs/>
                <w:i/>
                <w:sz w:val="28"/>
                <w:szCs w:val="28"/>
              </w:rPr>
              <w:t>.</w:t>
            </w:r>
            <w:r w:rsidRPr="005875BB">
              <w:rPr>
                <w:bCs/>
                <w:i/>
                <w:sz w:val="28"/>
                <w:szCs w:val="28"/>
              </w:rPr>
              <w:t xml:space="preserve"> </w:t>
            </w:r>
          </w:p>
          <w:p w:rsidR="00AA78D9" w:rsidRPr="005875BB" w:rsidRDefault="00AA78D9" w:rsidP="001F5FB7">
            <w:pPr>
              <w:jc w:val="both"/>
              <w:rPr>
                <w:bCs/>
                <w:i/>
                <w:sz w:val="28"/>
                <w:szCs w:val="28"/>
              </w:rPr>
            </w:pPr>
          </w:p>
          <w:p w:rsidR="00BF644C" w:rsidRDefault="00AA78D9" w:rsidP="001F5FB7">
            <w:pPr>
              <w:jc w:val="both"/>
              <w:rPr>
                <w:sz w:val="28"/>
                <w:szCs w:val="28"/>
              </w:rPr>
            </w:pPr>
            <w:r w:rsidRPr="005875BB">
              <w:rPr>
                <w:sz w:val="28"/>
                <w:szCs w:val="28"/>
              </w:rPr>
              <w:t>Después de analizar la situación presentada por el Juzgado Civil, Laboral, Familia, Violencia Doméstica y Penal Juvenil de Sarapiquí,</w:t>
            </w:r>
            <w:r w:rsidR="00E07C1B">
              <w:rPr>
                <w:sz w:val="28"/>
                <w:szCs w:val="28"/>
              </w:rPr>
              <w:t xml:space="preserve"> donde se determina que la carga laboral es alta, especialmente en las materias de Violencia Doméstica y Familia, así</w:t>
            </w:r>
            <w:r w:rsidRPr="005875BB">
              <w:rPr>
                <w:sz w:val="28"/>
                <w:szCs w:val="28"/>
              </w:rPr>
              <w:t xml:space="preserve"> de las múltiples necesidades que se avecinan con las reformas judiciales,  se recomienda crear de forma ordinaria</w:t>
            </w:r>
            <w:r w:rsidR="00E07C1B">
              <w:rPr>
                <w:sz w:val="28"/>
                <w:szCs w:val="28"/>
              </w:rPr>
              <w:t xml:space="preserve"> pero asignada al despacho</w:t>
            </w:r>
            <w:r w:rsidRPr="005875BB">
              <w:rPr>
                <w:sz w:val="28"/>
                <w:szCs w:val="28"/>
              </w:rPr>
              <w:t xml:space="preserve">  la siguiente plaza:</w:t>
            </w:r>
          </w:p>
          <w:p w:rsidR="00F24D8D" w:rsidRPr="005875BB" w:rsidRDefault="00F24D8D" w:rsidP="001F5FB7">
            <w:pPr>
              <w:jc w:val="both"/>
              <w:rPr>
                <w:bCs/>
                <w:i/>
                <w:sz w:val="28"/>
                <w:szCs w:val="28"/>
              </w:rPr>
            </w:pPr>
          </w:p>
          <w:tbl>
            <w:tblPr>
              <w:tblW w:w="7262" w:type="dxa"/>
              <w:tblLayout w:type="fixed"/>
              <w:tblCellMar>
                <w:left w:w="0" w:type="dxa"/>
                <w:right w:w="0" w:type="dxa"/>
              </w:tblCellMar>
              <w:tblLook w:val="0000"/>
            </w:tblPr>
            <w:tblGrid>
              <w:gridCol w:w="1145"/>
              <w:gridCol w:w="630"/>
              <w:gridCol w:w="638"/>
              <w:gridCol w:w="1172"/>
              <w:gridCol w:w="925"/>
              <w:gridCol w:w="627"/>
              <w:gridCol w:w="1226"/>
              <w:gridCol w:w="899"/>
            </w:tblGrid>
            <w:tr w:rsidR="00045F52" w:rsidRPr="005875BB" w:rsidTr="00305404">
              <w:trPr>
                <w:trHeight w:val="51"/>
                <w:tblHeader/>
              </w:trPr>
              <w:tc>
                <w:tcPr>
                  <w:tcW w:w="788" w:type="pc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1F5FB7">
                  <w:pPr>
                    <w:snapToGrid w:val="0"/>
                    <w:jc w:val="center"/>
                    <w:rPr>
                      <w:b/>
                      <w:bCs/>
                      <w:sz w:val="18"/>
                      <w:szCs w:val="18"/>
                    </w:rPr>
                  </w:pPr>
                  <w:r w:rsidRPr="005875BB">
                    <w:rPr>
                      <w:b/>
                      <w:bCs/>
                      <w:sz w:val="18"/>
                      <w:szCs w:val="18"/>
                    </w:rPr>
                    <w:t>Despacho</w:t>
                  </w:r>
                </w:p>
              </w:tc>
              <w:tc>
                <w:tcPr>
                  <w:tcW w:w="434"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1F5FB7">
                  <w:pPr>
                    <w:snapToGrid w:val="0"/>
                    <w:jc w:val="center"/>
                    <w:rPr>
                      <w:b/>
                      <w:bCs/>
                      <w:sz w:val="18"/>
                      <w:szCs w:val="18"/>
                    </w:rPr>
                  </w:pPr>
                  <w:r w:rsidRPr="005875BB">
                    <w:rPr>
                      <w:b/>
                      <w:bCs/>
                      <w:sz w:val="18"/>
                      <w:szCs w:val="18"/>
                    </w:rPr>
                    <w:t>Can</w:t>
                  </w:r>
                  <w:r w:rsidR="00DC3DF4" w:rsidRPr="005875BB">
                    <w:rPr>
                      <w:b/>
                      <w:bCs/>
                      <w:sz w:val="18"/>
                      <w:szCs w:val="18"/>
                    </w:rPr>
                    <w:t>-</w:t>
                  </w:r>
                  <w:r w:rsidRPr="005875BB">
                    <w:rPr>
                      <w:b/>
                      <w:bCs/>
                      <w:sz w:val="18"/>
                      <w:szCs w:val="18"/>
                    </w:rPr>
                    <w:t>t</w:t>
                  </w:r>
                  <w:r w:rsidR="00DC3DF4" w:rsidRPr="005875BB">
                    <w:rPr>
                      <w:b/>
                      <w:bCs/>
                      <w:sz w:val="18"/>
                      <w:szCs w:val="18"/>
                    </w:rPr>
                    <w:t>idad</w:t>
                  </w:r>
                </w:p>
              </w:tc>
              <w:tc>
                <w:tcPr>
                  <w:tcW w:w="439"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1F5FB7">
                  <w:pPr>
                    <w:snapToGrid w:val="0"/>
                    <w:jc w:val="center"/>
                    <w:rPr>
                      <w:b/>
                      <w:bCs/>
                      <w:sz w:val="18"/>
                      <w:szCs w:val="18"/>
                    </w:rPr>
                  </w:pPr>
                  <w:r w:rsidRPr="005875BB">
                    <w:rPr>
                      <w:b/>
                      <w:bCs/>
                      <w:sz w:val="18"/>
                      <w:szCs w:val="18"/>
                    </w:rPr>
                    <w:t>Tipo de plaza</w:t>
                  </w:r>
                </w:p>
              </w:tc>
              <w:tc>
                <w:tcPr>
                  <w:tcW w:w="807"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1F5FB7">
                  <w:pPr>
                    <w:snapToGrid w:val="0"/>
                    <w:jc w:val="center"/>
                    <w:rPr>
                      <w:b/>
                      <w:bCs/>
                      <w:sz w:val="18"/>
                      <w:szCs w:val="18"/>
                    </w:rPr>
                  </w:pPr>
                  <w:r w:rsidRPr="005875BB">
                    <w:rPr>
                      <w:b/>
                      <w:bCs/>
                      <w:sz w:val="18"/>
                      <w:szCs w:val="18"/>
                    </w:rPr>
                    <w:t>Condición actual</w:t>
                  </w:r>
                </w:p>
              </w:tc>
              <w:tc>
                <w:tcPr>
                  <w:tcW w:w="637"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CC5F53">
                  <w:pPr>
                    <w:snapToGrid w:val="0"/>
                    <w:ind w:left="-29" w:right="-162"/>
                    <w:jc w:val="center"/>
                    <w:rPr>
                      <w:b/>
                      <w:bCs/>
                      <w:sz w:val="18"/>
                      <w:szCs w:val="18"/>
                    </w:rPr>
                  </w:pPr>
                  <w:r w:rsidRPr="005875BB">
                    <w:rPr>
                      <w:b/>
                      <w:bCs/>
                      <w:sz w:val="18"/>
                      <w:szCs w:val="18"/>
                    </w:rPr>
                    <w:t>Recomen</w:t>
                  </w:r>
                  <w:r w:rsidR="00827E3B" w:rsidRPr="005875BB">
                    <w:rPr>
                      <w:b/>
                      <w:bCs/>
                      <w:sz w:val="18"/>
                      <w:szCs w:val="18"/>
                    </w:rPr>
                    <w:t>-</w:t>
                  </w:r>
                  <w:r w:rsidRPr="005875BB">
                    <w:rPr>
                      <w:b/>
                      <w:bCs/>
                      <w:sz w:val="18"/>
                      <w:szCs w:val="18"/>
                    </w:rPr>
                    <w:t>dación</w:t>
                  </w:r>
                </w:p>
              </w:tc>
              <w:tc>
                <w:tcPr>
                  <w:tcW w:w="432"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045F52">
                  <w:pPr>
                    <w:ind w:right="-75"/>
                    <w:jc w:val="center"/>
                    <w:rPr>
                      <w:b/>
                      <w:bCs/>
                      <w:sz w:val="18"/>
                      <w:szCs w:val="18"/>
                    </w:rPr>
                  </w:pPr>
                  <w:r w:rsidRPr="005875BB">
                    <w:rPr>
                      <w:b/>
                      <w:bCs/>
                      <w:sz w:val="18"/>
                      <w:szCs w:val="18"/>
                    </w:rPr>
                    <w:t>Perío</w:t>
                  </w:r>
                  <w:r w:rsidR="00045F52" w:rsidRPr="005875BB">
                    <w:rPr>
                      <w:b/>
                      <w:bCs/>
                      <w:sz w:val="18"/>
                      <w:szCs w:val="18"/>
                    </w:rPr>
                    <w:t>-</w:t>
                  </w:r>
                  <w:r w:rsidRPr="005875BB">
                    <w:rPr>
                      <w:b/>
                      <w:bCs/>
                      <w:sz w:val="18"/>
                      <w:szCs w:val="18"/>
                    </w:rPr>
                    <w:t>do</w:t>
                  </w:r>
                </w:p>
              </w:tc>
              <w:tc>
                <w:tcPr>
                  <w:tcW w:w="844"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1F5FB7">
                  <w:pPr>
                    <w:snapToGrid w:val="0"/>
                    <w:jc w:val="center"/>
                    <w:rPr>
                      <w:b/>
                      <w:bCs/>
                      <w:sz w:val="18"/>
                      <w:szCs w:val="18"/>
                    </w:rPr>
                  </w:pPr>
                  <w:r w:rsidRPr="005875BB">
                    <w:rPr>
                      <w:b/>
                      <w:bCs/>
                      <w:sz w:val="18"/>
                      <w:szCs w:val="18"/>
                    </w:rPr>
                    <w:t>Costo Esti</w:t>
                  </w:r>
                  <w:r w:rsidR="00045F52" w:rsidRPr="005875BB">
                    <w:rPr>
                      <w:b/>
                      <w:bCs/>
                      <w:sz w:val="18"/>
                      <w:szCs w:val="18"/>
                    </w:rPr>
                    <w:t>-</w:t>
                  </w:r>
                  <w:r w:rsidRPr="005875BB">
                    <w:rPr>
                      <w:b/>
                      <w:bCs/>
                      <w:sz w:val="18"/>
                      <w:szCs w:val="18"/>
                    </w:rPr>
                    <w:t>mado</w:t>
                  </w:r>
                </w:p>
              </w:tc>
              <w:tc>
                <w:tcPr>
                  <w:tcW w:w="620"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1F5FB7">
                  <w:pPr>
                    <w:snapToGrid w:val="0"/>
                    <w:jc w:val="center"/>
                    <w:rPr>
                      <w:b/>
                      <w:bCs/>
                      <w:sz w:val="18"/>
                      <w:szCs w:val="18"/>
                    </w:rPr>
                  </w:pPr>
                  <w:r w:rsidRPr="005875BB">
                    <w:rPr>
                      <w:b/>
                      <w:bCs/>
                      <w:sz w:val="18"/>
                      <w:szCs w:val="18"/>
                    </w:rPr>
                    <w:t>Observaciones</w:t>
                  </w:r>
                </w:p>
              </w:tc>
            </w:tr>
            <w:tr w:rsidR="00045F52" w:rsidRPr="005875BB" w:rsidTr="00305404">
              <w:trPr>
                <w:trHeight w:val="1074"/>
              </w:trPr>
              <w:tc>
                <w:tcPr>
                  <w:tcW w:w="7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F644C" w:rsidRPr="005875BB" w:rsidRDefault="00E07C1B" w:rsidP="001F5FB7">
                  <w:pPr>
                    <w:snapToGrid w:val="0"/>
                    <w:jc w:val="center"/>
                    <w:rPr>
                      <w:sz w:val="18"/>
                      <w:szCs w:val="18"/>
                      <w:shd w:val="clear" w:color="auto" w:fill="FFFF00"/>
                    </w:rPr>
                  </w:pPr>
                  <w:r>
                    <w:rPr>
                      <w:sz w:val="18"/>
                      <w:szCs w:val="18"/>
                    </w:rPr>
                    <w:t>Juzgado Civil, Laboral, Familia, Violencia Doméstica y Penal Juvenil de Sarapiquí</w:t>
                  </w:r>
                </w:p>
              </w:tc>
              <w:tc>
                <w:tcPr>
                  <w:tcW w:w="434" w:type="pct"/>
                  <w:tcBorders>
                    <w:top w:val="nil"/>
                    <w:left w:val="nil"/>
                    <w:bottom w:val="single" w:sz="8" w:space="0" w:color="auto"/>
                    <w:right w:val="single" w:sz="8" w:space="0" w:color="auto"/>
                  </w:tcBorders>
                  <w:tcMar>
                    <w:top w:w="0" w:type="dxa"/>
                    <w:left w:w="108" w:type="dxa"/>
                    <w:bottom w:w="0" w:type="dxa"/>
                    <w:right w:w="108" w:type="dxa"/>
                  </w:tcMar>
                  <w:vAlign w:val="center"/>
                </w:tcPr>
                <w:p w:rsidR="00BF644C" w:rsidRPr="005875BB" w:rsidRDefault="00BF644C" w:rsidP="001F5FB7">
                  <w:pPr>
                    <w:snapToGrid w:val="0"/>
                    <w:jc w:val="center"/>
                    <w:rPr>
                      <w:sz w:val="18"/>
                      <w:szCs w:val="18"/>
                    </w:rPr>
                  </w:pPr>
                  <w:r w:rsidRPr="005875BB">
                    <w:rPr>
                      <w:sz w:val="18"/>
                      <w:szCs w:val="18"/>
                    </w:rPr>
                    <w:t>1</w:t>
                  </w:r>
                </w:p>
              </w:tc>
              <w:tc>
                <w:tcPr>
                  <w:tcW w:w="439" w:type="pct"/>
                  <w:tcBorders>
                    <w:top w:val="nil"/>
                    <w:left w:val="nil"/>
                    <w:bottom w:val="single" w:sz="8" w:space="0" w:color="auto"/>
                    <w:right w:val="single" w:sz="8" w:space="0" w:color="auto"/>
                  </w:tcBorders>
                  <w:tcMar>
                    <w:top w:w="0" w:type="dxa"/>
                    <w:left w:w="108" w:type="dxa"/>
                    <w:bottom w:w="0" w:type="dxa"/>
                    <w:right w:w="108" w:type="dxa"/>
                  </w:tcMar>
                  <w:vAlign w:val="center"/>
                </w:tcPr>
                <w:p w:rsidR="00BF644C" w:rsidRPr="005875BB" w:rsidRDefault="00BF644C" w:rsidP="001F5FB7">
                  <w:pPr>
                    <w:snapToGrid w:val="0"/>
                    <w:jc w:val="center"/>
                    <w:rPr>
                      <w:sz w:val="18"/>
                      <w:szCs w:val="18"/>
                    </w:rPr>
                  </w:pPr>
                  <w:r w:rsidRPr="005875BB">
                    <w:rPr>
                      <w:sz w:val="18"/>
                      <w:szCs w:val="18"/>
                    </w:rPr>
                    <w:t>Jueza o Juez 3</w:t>
                  </w:r>
                </w:p>
              </w:tc>
              <w:tc>
                <w:tcPr>
                  <w:tcW w:w="807" w:type="pct"/>
                  <w:tcBorders>
                    <w:top w:val="nil"/>
                    <w:left w:val="nil"/>
                    <w:bottom w:val="single" w:sz="8" w:space="0" w:color="auto"/>
                    <w:right w:val="single" w:sz="8" w:space="0" w:color="auto"/>
                  </w:tcBorders>
                  <w:tcMar>
                    <w:top w:w="0" w:type="dxa"/>
                    <w:left w:w="108" w:type="dxa"/>
                    <w:bottom w:w="0" w:type="dxa"/>
                    <w:right w:w="108" w:type="dxa"/>
                  </w:tcMar>
                  <w:vAlign w:val="center"/>
                </w:tcPr>
                <w:p w:rsidR="00BF644C" w:rsidRPr="005875BB" w:rsidRDefault="00BF644C" w:rsidP="001F5FB7">
                  <w:pPr>
                    <w:snapToGrid w:val="0"/>
                    <w:jc w:val="center"/>
                    <w:rPr>
                      <w:sz w:val="18"/>
                      <w:szCs w:val="18"/>
                    </w:rPr>
                  </w:pPr>
                  <w:r w:rsidRPr="005875BB">
                    <w:rPr>
                      <w:sz w:val="18"/>
                      <w:szCs w:val="18"/>
                    </w:rPr>
                    <w:t>Extraordi-naria</w:t>
                  </w:r>
                </w:p>
              </w:tc>
              <w:tc>
                <w:tcPr>
                  <w:tcW w:w="637" w:type="pct"/>
                  <w:tcBorders>
                    <w:top w:val="nil"/>
                    <w:left w:val="nil"/>
                    <w:bottom w:val="single" w:sz="8" w:space="0" w:color="auto"/>
                    <w:right w:val="single" w:sz="8" w:space="0" w:color="auto"/>
                  </w:tcBorders>
                  <w:tcMar>
                    <w:top w:w="0" w:type="dxa"/>
                    <w:left w:w="108" w:type="dxa"/>
                    <w:bottom w:w="0" w:type="dxa"/>
                    <w:right w:w="108" w:type="dxa"/>
                  </w:tcMar>
                  <w:vAlign w:val="center"/>
                </w:tcPr>
                <w:p w:rsidR="00BF644C" w:rsidRPr="005875BB" w:rsidRDefault="00AA78D9" w:rsidP="001F5FB7">
                  <w:pPr>
                    <w:snapToGrid w:val="0"/>
                    <w:jc w:val="center"/>
                    <w:rPr>
                      <w:sz w:val="18"/>
                      <w:szCs w:val="18"/>
                    </w:rPr>
                  </w:pPr>
                  <w:r w:rsidRPr="005875BB">
                    <w:rPr>
                      <w:sz w:val="18"/>
                      <w:szCs w:val="18"/>
                    </w:rPr>
                    <w:t>Ordinaria</w:t>
                  </w:r>
                </w:p>
              </w:tc>
              <w:tc>
                <w:tcPr>
                  <w:tcW w:w="432" w:type="pct"/>
                  <w:tcBorders>
                    <w:top w:val="nil"/>
                    <w:left w:val="nil"/>
                    <w:bottom w:val="single" w:sz="8" w:space="0" w:color="auto"/>
                    <w:right w:val="single" w:sz="8" w:space="0" w:color="auto"/>
                  </w:tcBorders>
                  <w:tcMar>
                    <w:top w:w="0" w:type="dxa"/>
                    <w:left w:w="108" w:type="dxa"/>
                    <w:bottom w:w="0" w:type="dxa"/>
                    <w:right w:w="108" w:type="dxa"/>
                  </w:tcMar>
                  <w:vAlign w:val="center"/>
                </w:tcPr>
                <w:p w:rsidR="00BF644C" w:rsidRPr="005875BB" w:rsidRDefault="00BF644C" w:rsidP="00305404">
                  <w:pPr>
                    <w:snapToGrid w:val="0"/>
                    <w:ind w:right="-75"/>
                    <w:jc w:val="center"/>
                    <w:rPr>
                      <w:sz w:val="18"/>
                      <w:szCs w:val="18"/>
                    </w:rPr>
                  </w:pPr>
                  <w:r w:rsidRPr="005875BB">
                    <w:rPr>
                      <w:sz w:val="18"/>
                      <w:szCs w:val="18"/>
                    </w:rPr>
                    <w:t xml:space="preserve">12 meses </w:t>
                  </w:r>
                </w:p>
              </w:tc>
              <w:tc>
                <w:tcPr>
                  <w:tcW w:w="844" w:type="pct"/>
                  <w:tcBorders>
                    <w:top w:val="nil"/>
                    <w:left w:val="nil"/>
                    <w:bottom w:val="single" w:sz="8" w:space="0" w:color="auto"/>
                    <w:right w:val="single" w:sz="8" w:space="0" w:color="auto"/>
                  </w:tcBorders>
                  <w:tcMar>
                    <w:top w:w="0" w:type="dxa"/>
                    <w:left w:w="108" w:type="dxa"/>
                    <w:bottom w:w="0" w:type="dxa"/>
                    <w:right w:w="108" w:type="dxa"/>
                  </w:tcMar>
                  <w:vAlign w:val="center"/>
                </w:tcPr>
                <w:p w:rsidR="00BF644C" w:rsidRPr="005875BB" w:rsidRDefault="00BF644C" w:rsidP="00305404">
                  <w:pPr>
                    <w:ind w:left="-141" w:right="-88"/>
                    <w:jc w:val="center"/>
                    <w:rPr>
                      <w:b/>
                      <w:bCs/>
                      <w:sz w:val="18"/>
                      <w:szCs w:val="18"/>
                    </w:rPr>
                  </w:pPr>
                  <w:r w:rsidRPr="005875BB">
                    <w:rPr>
                      <w:sz w:val="18"/>
                      <w:szCs w:val="18"/>
                    </w:rPr>
                    <w:t>¢57.</w:t>
                  </w:r>
                  <w:r w:rsidR="00E07C1B">
                    <w:rPr>
                      <w:sz w:val="18"/>
                      <w:szCs w:val="18"/>
                    </w:rPr>
                    <w:t>968</w:t>
                  </w:r>
                  <w:r w:rsidRPr="005875BB">
                    <w:rPr>
                      <w:sz w:val="18"/>
                      <w:szCs w:val="18"/>
                    </w:rPr>
                    <w:t>.000,00</w:t>
                  </w:r>
                </w:p>
              </w:tc>
              <w:tc>
                <w:tcPr>
                  <w:tcW w:w="620" w:type="pct"/>
                  <w:tcBorders>
                    <w:top w:val="nil"/>
                    <w:left w:val="nil"/>
                    <w:bottom w:val="single" w:sz="8" w:space="0" w:color="auto"/>
                    <w:right w:val="single" w:sz="8" w:space="0" w:color="auto"/>
                  </w:tcBorders>
                  <w:tcMar>
                    <w:top w:w="0" w:type="dxa"/>
                    <w:left w:w="108" w:type="dxa"/>
                    <w:bottom w:w="0" w:type="dxa"/>
                    <w:right w:w="108" w:type="dxa"/>
                  </w:tcMar>
                  <w:vAlign w:val="center"/>
                </w:tcPr>
                <w:p w:rsidR="00BF644C" w:rsidRPr="005875BB" w:rsidRDefault="00BF644C" w:rsidP="001F5FB7">
                  <w:pPr>
                    <w:pStyle w:val="NormalWeb"/>
                    <w:jc w:val="both"/>
                    <w:rPr>
                      <w:sz w:val="18"/>
                      <w:szCs w:val="18"/>
                    </w:rPr>
                  </w:pPr>
                </w:p>
              </w:tc>
            </w:tr>
          </w:tbl>
          <w:p w:rsidR="001976C4" w:rsidRPr="005875BB" w:rsidRDefault="001976C4" w:rsidP="001976C4">
            <w:pPr>
              <w:jc w:val="both"/>
              <w:rPr>
                <w:sz w:val="20"/>
                <w:szCs w:val="20"/>
              </w:rPr>
            </w:pPr>
          </w:p>
          <w:p w:rsidR="00697130" w:rsidRPr="005875BB" w:rsidRDefault="00697130" w:rsidP="00697130">
            <w:pPr>
              <w:jc w:val="both"/>
              <w:rPr>
                <w:bCs/>
                <w:i/>
                <w:sz w:val="28"/>
                <w:szCs w:val="28"/>
              </w:rPr>
            </w:pPr>
          </w:p>
          <w:p w:rsidR="00697130" w:rsidRDefault="00697130" w:rsidP="00697130">
            <w:pPr>
              <w:jc w:val="both"/>
              <w:rPr>
                <w:bCs/>
                <w:i/>
                <w:sz w:val="28"/>
                <w:szCs w:val="28"/>
              </w:rPr>
            </w:pPr>
            <w:r w:rsidRPr="005875BB">
              <w:rPr>
                <w:b/>
                <w:bCs/>
                <w:i/>
                <w:sz w:val="28"/>
                <w:szCs w:val="28"/>
              </w:rPr>
              <w:t>5.</w:t>
            </w:r>
            <w:r w:rsidR="00E07C1B">
              <w:rPr>
                <w:b/>
                <w:bCs/>
                <w:i/>
                <w:sz w:val="28"/>
                <w:szCs w:val="28"/>
              </w:rPr>
              <w:t>2</w:t>
            </w:r>
            <w:r w:rsidRPr="005875BB">
              <w:rPr>
                <w:b/>
                <w:bCs/>
                <w:i/>
                <w:sz w:val="28"/>
                <w:szCs w:val="28"/>
              </w:rPr>
              <w:t>.</w:t>
            </w:r>
            <w:r w:rsidRPr="005875BB">
              <w:rPr>
                <w:bCs/>
                <w:i/>
                <w:sz w:val="28"/>
                <w:szCs w:val="28"/>
              </w:rPr>
              <w:t xml:space="preserve"> Condicionamiento por el cual se otorgan los recursos (Impacto esperado)</w:t>
            </w:r>
          </w:p>
          <w:p w:rsidR="00B01541" w:rsidRDefault="00B01541" w:rsidP="00697130">
            <w:pPr>
              <w:jc w:val="both"/>
              <w:rPr>
                <w:bCs/>
                <w:i/>
                <w:sz w:val="28"/>
                <w:szCs w:val="28"/>
              </w:rPr>
            </w:pPr>
          </w:p>
          <w:p w:rsidR="00B01541" w:rsidRPr="009607D0" w:rsidRDefault="00B01541" w:rsidP="009607D0">
            <w:pPr>
              <w:pStyle w:val="NormalWeb"/>
              <w:shd w:val="clear" w:color="auto" w:fill="FFFFFF"/>
              <w:spacing w:before="0" w:beforeAutospacing="0" w:after="272" w:afterAutospacing="0"/>
              <w:jc w:val="both"/>
              <w:rPr>
                <w:bCs/>
                <w:i/>
                <w:sz w:val="28"/>
                <w:szCs w:val="28"/>
                <w:lang w:val="es-CR"/>
              </w:rPr>
            </w:pPr>
            <w:r w:rsidRPr="009607D0">
              <w:rPr>
                <w:bCs/>
                <w:i/>
                <w:sz w:val="28"/>
                <w:szCs w:val="28"/>
                <w:lang w:val="es-CR"/>
              </w:rPr>
              <w:t>La plaza se otorga con la finalidad de brindar un mejor servicio a las personas usuarias, por cuanto la competencia territorial de Sarapiquí es extensa, cuenta con un área de 2140.54 km</w:t>
            </w:r>
            <w:r w:rsidRPr="009607D0">
              <w:rPr>
                <w:rStyle w:val="Refdenotaalpie"/>
              </w:rPr>
              <w:t>2</w:t>
            </w:r>
            <w:r w:rsidRPr="009607D0">
              <w:rPr>
                <w:bCs/>
                <w:i/>
                <w:sz w:val="28"/>
                <w:szCs w:val="28"/>
                <w:lang w:val="es-CR"/>
              </w:rPr>
              <w:t xml:space="preserve"> que lo convierte en uno de los cantones más extensos de nuestro país representando el 4.62 % del territorio nacional y el 82 % de la provincia de Heredia. Incluye los cantones de Puerto Viejo, La Virgen, Horquetas, Llanuras del Gaspar y Cureña, con una población con de 53.596 habitantes, </w:t>
            </w:r>
            <w:r w:rsidRPr="009607D0">
              <w:rPr>
                <w:bCs/>
                <w:i/>
                <w:sz w:val="28"/>
                <w:szCs w:val="28"/>
                <w:lang w:val="es-CR"/>
              </w:rPr>
              <w:lastRenderedPageBreak/>
              <w:t>mayormente rural y dispersa donde sus principales actividades son agropecuarias</w:t>
            </w:r>
            <w:r w:rsidRPr="009607D0">
              <w:rPr>
                <w:rStyle w:val="Refdenotaalpie"/>
              </w:rPr>
              <w:footnoteReference w:id="2"/>
            </w:r>
            <w:r w:rsidRPr="009607D0">
              <w:rPr>
                <w:bCs/>
                <w:i/>
                <w:sz w:val="28"/>
                <w:szCs w:val="28"/>
                <w:lang w:val="es-CR"/>
              </w:rPr>
              <w:t>, lo que hace que esta población esté condición de vulnerabilidad, por lo que se debe que brindar una atención prioritaria, especialmente en materias de impacto social.</w:t>
            </w:r>
          </w:p>
          <w:p w:rsidR="00B01541" w:rsidRPr="005875BB" w:rsidRDefault="00B01541" w:rsidP="00697130">
            <w:pPr>
              <w:jc w:val="both"/>
              <w:rPr>
                <w:bCs/>
                <w:i/>
                <w:sz w:val="28"/>
                <w:szCs w:val="28"/>
              </w:rPr>
            </w:pPr>
          </w:p>
          <w:p w:rsidR="00697130" w:rsidRDefault="00697130" w:rsidP="00697130">
            <w:pPr>
              <w:jc w:val="both"/>
              <w:rPr>
                <w:bCs/>
                <w:i/>
                <w:sz w:val="28"/>
                <w:szCs w:val="28"/>
              </w:rPr>
            </w:pPr>
            <w:r w:rsidRPr="005875BB">
              <w:rPr>
                <w:bCs/>
                <w:i/>
                <w:sz w:val="28"/>
                <w:szCs w:val="28"/>
              </w:rPr>
              <w:t xml:space="preserve">La plaza de Jueza o Juez 3 se recomienda para </w:t>
            </w:r>
            <w:r w:rsidR="00037B43" w:rsidRPr="005875BB">
              <w:rPr>
                <w:bCs/>
                <w:i/>
                <w:sz w:val="28"/>
                <w:szCs w:val="28"/>
              </w:rPr>
              <w:t>que atienda</w:t>
            </w:r>
            <w:r w:rsidRPr="005875BB">
              <w:rPr>
                <w:bCs/>
                <w:i/>
                <w:sz w:val="28"/>
                <w:szCs w:val="28"/>
              </w:rPr>
              <w:t xml:space="preserve"> prioritariamente la materia de Violencia Doméstica, </w:t>
            </w:r>
            <w:r w:rsidRPr="005875BB">
              <w:rPr>
                <w:i/>
                <w:sz w:val="28"/>
                <w:szCs w:val="28"/>
              </w:rPr>
              <w:t>sin detrimento de</w:t>
            </w:r>
            <w:r w:rsidRPr="005875BB">
              <w:rPr>
                <w:bCs/>
                <w:i/>
                <w:sz w:val="28"/>
                <w:szCs w:val="28"/>
              </w:rPr>
              <w:t xml:space="preserve"> apoyar en las restantes materias que conoce el despacho. Además, que disminuya los niveles de circulante actuales sobre todo los de las materias sociales.  Asimismo, mantener o superar el rendimiento mostrado de 919 asuntos terminados al año, donde se espera entre otros que el desempeño en el dictado se sentencias en Violencia Doméstica se ubique entre los 20 y 25 casos al mes, según  los parámetros que se vienen utilizado en despachos donde se aplica el rediseño de procesos.</w:t>
            </w:r>
          </w:p>
          <w:p w:rsidR="00AD28B9" w:rsidRDefault="00AD28B9" w:rsidP="00697130">
            <w:pPr>
              <w:jc w:val="both"/>
              <w:rPr>
                <w:bCs/>
                <w:i/>
                <w:sz w:val="28"/>
                <w:szCs w:val="28"/>
              </w:rPr>
            </w:pPr>
          </w:p>
          <w:p w:rsidR="00697130" w:rsidRPr="005875BB" w:rsidRDefault="00697130" w:rsidP="00697130">
            <w:pPr>
              <w:jc w:val="both"/>
              <w:rPr>
                <w:bCs/>
                <w:i/>
                <w:sz w:val="28"/>
                <w:szCs w:val="28"/>
              </w:rPr>
            </w:pPr>
          </w:p>
          <w:p w:rsidR="00CC5F53" w:rsidRPr="005875BB" w:rsidRDefault="00CC5F53" w:rsidP="001F5FB7">
            <w:pPr>
              <w:jc w:val="both"/>
              <w:rPr>
                <w:bCs/>
                <w:i/>
                <w:sz w:val="28"/>
                <w:szCs w:val="28"/>
              </w:rPr>
            </w:pPr>
          </w:p>
          <w:p w:rsidR="00BF644C" w:rsidRPr="005875BB" w:rsidRDefault="00BF644C" w:rsidP="001049F0">
            <w:pPr>
              <w:jc w:val="both"/>
              <w:rPr>
                <w:bCs/>
                <w:i/>
                <w:sz w:val="28"/>
                <w:szCs w:val="28"/>
              </w:rPr>
            </w:pPr>
          </w:p>
        </w:tc>
      </w:tr>
    </w:tbl>
    <w:p w:rsidR="00BF644C" w:rsidRPr="005875BB" w:rsidRDefault="00BF644C" w:rsidP="00BF644C">
      <w:pPr>
        <w:jc w:val="center"/>
        <w:rPr>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7454"/>
      </w:tblGrid>
      <w:tr w:rsidR="00BF644C" w:rsidRPr="005875BB" w:rsidTr="001F5FB7">
        <w:tc>
          <w:tcPr>
            <w:tcW w:w="2448" w:type="dxa"/>
            <w:shd w:val="clear" w:color="auto" w:fill="B3B3B3"/>
          </w:tcPr>
          <w:p w:rsidR="00BF644C" w:rsidRPr="005875BB" w:rsidRDefault="00BF644C" w:rsidP="001F5FB7">
            <w:pPr>
              <w:jc w:val="right"/>
              <w:rPr>
                <w:b/>
                <w:sz w:val="28"/>
                <w:szCs w:val="28"/>
              </w:rPr>
            </w:pPr>
            <w:r w:rsidRPr="005875BB">
              <w:rPr>
                <w:b/>
                <w:sz w:val="28"/>
                <w:szCs w:val="28"/>
              </w:rPr>
              <w:t>Realizado por:</w:t>
            </w:r>
          </w:p>
        </w:tc>
        <w:tc>
          <w:tcPr>
            <w:tcW w:w="7740" w:type="dxa"/>
          </w:tcPr>
          <w:p w:rsidR="00BF644C" w:rsidRPr="005875BB" w:rsidRDefault="004E324A" w:rsidP="001F5FB7">
            <w:pPr>
              <w:rPr>
                <w:bCs/>
                <w:i/>
                <w:color w:val="000000"/>
                <w:sz w:val="28"/>
                <w:szCs w:val="28"/>
              </w:rPr>
            </w:pPr>
            <w:r w:rsidRPr="005875BB">
              <w:rPr>
                <w:bCs/>
                <w:i/>
                <w:color w:val="000000"/>
                <w:sz w:val="28"/>
                <w:szCs w:val="28"/>
              </w:rPr>
              <w:t>Licda. Marlene Alpízar López</w:t>
            </w:r>
            <w:r w:rsidR="00037B43">
              <w:rPr>
                <w:bCs/>
                <w:i/>
                <w:color w:val="000000"/>
                <w:sz w:val="28"/>
                <w:szCs w:val="28"/>
              </w:rPr>
              <w:t>, Profesional 2</w:t>
            </w:r>
          </w:p>
        </w:tc>
      </w:tr>
      <w:tr w:rsidR="00BF644C" w:rsidRPr="005875BB" w:rsidTr="001F5FB7">
        <w:tc>
          <w:tcPr>
            <w:tcW w:w="2448" w:type="dxa"/>
            <w:shd w:val="clear" w:color="auto" w:fill="B3B3B3"/>
          </w:tcPr>
          <w:p w:rsidR="00BF644C" w:rsidRPr="005875BB" w:rsidRDefault="00BF644C" w:rsidP="001F5FB7">
            <w:pPr>
              <w:jc w:val="right"/>
              <w:rPr>
                <w:b/>
                <w:sz w:val="28"/>
                <w:szCs w:val="28"/>
              </w:rPr>
            </w:pPr>
            <w:r w:rsidRPr="005875BB">
              <w:rPr>
                <w:b/>
                <w:sz w:val="28"/>
                <w:szCs w:val="28"/>
              </w:rPr>
              <w:t>Aprobado por:</w:t>
            </w:r>
          </w:p>
        </w:tc>
        <w:tc>
          <w:tcPr>
            <w:tcW w:w="7740" w:type="dxa"/>
          </w:tcPr>
          <w:p w:rsidR="00BF644C" w:rsidRPr="005875BB" w:rsidRDefault="004E324A" w:rsidP="004E324A">
            <w:pPr>
              <w:tabs>
                <w:tab w:val="left" w:pos="3660"/>
              </w:tabs>
              <w:rPr>
                <w:bCs/>
                <w:i/>
                <w:color w:val="000000"/>
                <w:sz w:val="28"/>
                <w:szCs w:val="28"/>
              </w:rPr>
            </w:pPr>
            <w:r w:rsidRPr="005875BB">
              <w:rPr>
                <w:bCs/>
                <w:i/>
                <w:color w:val="000000"/>
                <w:sz w:val="28"/>
                <w:szCs w:val="28"/>
              </w:rPr>
              <w:t>Lic. Erick Monge Sandí</w:t>
            </w:r>
            <w:r w:rsidR="00037B43">
              <w:rPr>
                <w:bCs/>
                <w:i/>
                <w:color w:val="000000"/>
                <w:sz w:val="28"/>
                <w:szCs w:val="28"/>
              </w:rPr>
              <w:t>, Jefe a.i. de Sección de Control y Evaluación</w:t>
            </w:r>
          </w:p>
        </w:tc>
      </w:tr>
      <w:tr w:rsidR="00BF644C" w:rsidRPr="005875BB" w:rsidTr="001F5FB7">
        <w:tc>
          <w:tcPr>
            <w:tcW w:w="2448" w:type="dxa"/>
            <w:shd w:val="clear" w:color="auto" w:fill="B3B3B3"/>
          </w:tcPr>
          <w:p w:rsidR="00BF644C" w:rsidRPr="005875BB" w:rsidRDefault="00BF644C" w:rsidP="001F5FB7">
            <w:pPr>
              <w:jc w:val="right"/>
              <w:rPr>
                <w:b/>
                <w:sz w:val="28"/>
                <w:szCs w:val="28"/>
              </w:rPr>
            </w:pPr>
            <w:r w:rsidRPr="005875BB">
              <w:rPr>
                <w:b/>
                <w:sz w:val="28"/>
                <w:szCs w:val="28"/>
              </w:rPr>
              <w:t>Visto bueno:</w:t>
            </w:r>
          </w:p>
        </w:tc>
        <w:tc>
          <w:tcPr>
            <w:tcW w:w="7740" w:type="dxa"/>
          </w:tcPr>
          <w:p w:rsidR="00BF644C" w:rsidRPr="005875BB" w:rsidRDefault="00BF644C" w:rsidP="001F5FB7">
            <w:pPr>
              <w:rPr>
                <w:bCs/>
                <w:i/>
                <w:color w:val="000000"/>
                <w:sz w:val="28"/>
                <w:szCs w:val="28"/>
              </w:rPr>
            </w:pPr>
            <w:r w:rsidRPr="005875BB">
              <w:rPr>
                <w:bCs/>
                <w:i/>
                <w:color w:val="000000"/>
                <w:sz w:val="28"/>
                <w:szCs w:val="28"/>
              </w:rPr>
              <w:t>Licda. Nacira Valverde Bermúdez</w:t>
            </w:r>
            <w:r w:rsidR="00037B43">
              <w:rPr>
                <w:bCs/>
                <w:i/>
                <w:color w:val="000000"/>
                <w:sz w:val="28"/>
                <w:szCs w:val="28"/>
              </w:rPr>
              <w:t>, Directora de Planificación</w:t>
            </w:r>
          </w:p>
        </w:tc>
      </w:tr>
    </w:tbl>
    <w:p w:rsidR="00DA40C7" w:rsidRPr="005875BB" w:rsidRDefault="00DA40C7" w:rsidP="00BF644C">
      <w:pPr>
        <w:jc w:val="center"/>
        <w:rPr>
          <w:sz w:val="40"/>
          <w:szCs w:val="40"/>
        </w:rPr>
      </w:pPr>
    </w:p>
    <w:p w:rsidR="00DA40C7" w:rsidRPr="00037B43" w:rsidRDefault="0025722E" w:rsidP="00DA40C7">
      <w:pPr>
        <w:rPr>
          <w:sz w:val="28"/>
          <w:szCs w:val="28"/>
        </w:rPr>
      </w:pPr>
      <w:r>
        <w:rPr>
          <w:sz w:val="28"/>
          <w:szCs w:val="28"/>
        </w:rPr>
        <w:t>NVB</w:t>
      </w:r>
      <w:r w:rsidR="00037B43" w:rsidRPr="00037B43">
        <w:rPr>
          <w:sz w:val="28"/>
          <w:szCs w:val="28"/>
        </w:rPr>
        <w:t>/</w:t>
      </w:r>
      <w:r w:rsidR="00EC16F3" w:rsidRPr="00EC16F3">
        <w:rPr>
          <w:color w:val="548DD4" w:themeColor="text2" w:themeTint="99"/>
          <w:sz w:val="28"/>
          <w:szCs w:val="28"/>
        </w:rPr>
        <w:t>EMS</w:t>
      </w:r>
      <w:r w:rsidR="00037B43" w:rsidRPr="00037B43">
        <w:rPr>
          <w:sz w:val="28"/>
          <w:szCs w:val="28"/>
        </w:rPr>
        <w:t>/pvv</w:t>
      </w:r>
    </w:p>
    <w:p w:rsidR="00BF644C" w:rsidRPr="00862C3A" w:rsidRDefault="00DA40C7" w:rsidP="00DC3DF4">
      <w:pPr>
        <w:rPr>
          <w:sz w:val="28"/>
          <w:szCs w:val="28"/>
        </w:rPr>
      </w:pPr>
      <w:r w:rsidRPr="00862C3A">
        <w:rPr>
          <w:sz w:val="28"/>
          <w:szCs w:val="28"/>
        </w:rPr>
        <w:br w:type="page"/>
      </w:r>
    </w:p>
    <w:p w:rsidR="00BF644C" w:rsidRPr="005875BB" w:rsidRDefault="00BF644C" w:rsidP="00F24D8D">
      <w:pPr>
        <w:pStyle w:val="Ttulo2"/>
      </w:pPr>
      <w:bookmarkStart w:id="0" w:name="_Toc293406873"/>
      <w:bookmarkStart w:id="1" w:name="_Toc293407061"/>
      <w:bookmarkStart w:id="2" w:name="_Toc376937153"/>
      <w:bookmarkStart w:id="3" w:name="_Toc376938111"/>
      <w:bookmarkStart w:id="4" w:name="_Toc376938426"/>
      <w:bookmarkStart w:id="5" w:name="_Toc376939198"/>
      <w:bookmarkStart w:id="6" w:name="_Toc433889455"/>
      <w:r w:rsidRPr="005875BB">
        <w:lastRenderedPageBreak/>
        <w:t xml:space="preserve">I </w:t>
      </w:r>
      <w:bookmarkEnd w:id="0"/>
      <w:bookmarkEnd w:id="1"/>
      <w:bookmarkEnd w:id="2"/>
      <w:bookmarkEnd w:id="3"/>
      <w:bookmarkEnd w:id="4"/>
      <w:bookmarkEnd w:id="5"/>
      <w:bookmarkEnd w:id="6"/>
      <w:r w:rsidRPr="005875BB">
        <w:t>Plazas por Analizar</w:t>
      </w:r>
    </w:p>
    <w:p w:rsidR="00AF64AD" w:rsidRPr="005875BB" w:rsidRDefault="00AF64AD" w:rsidP="00AF64AD">
      <w:pPr>
        <w:spacing w:line="480" w:lineRule="auto"/>
        <w:rPr>
          <w:lang w:val="es-ES_tradnl"/>
        </w:rPr>
      </w:pPr>
    </w:p>
    <w:p w:rsidR="00BF644C" w:rsidRPr="005875BB" w:rsidRDefault="00013177" w:rsidP="00AF64AD">
      <w:pPr>
        <w:spacing w:line="480" w:lineRule="auto"/>
        <w:rPr>
          <w:sz w:val="28"/>
          <w:szCs w:val="28"/>
          <w:lang w:val="es-ES_tradnl"/>
        </w:rPr>
      </w:pPr>
      <w:r w:rsidRPr="005875BB">
        <w:rPr>
          <w:sz w:val="28"/>
          <w:szCs w:val="28"/>
          <w:lang w:val="es-ES_tradnl"/>
        </w:rPr>
        <w:t>U</w:t>
      </w:r>
      <w:r w:rsidR="00BF644C" w:rsidRPr="005875BB">
        <w:rPr>
          <w:sz w:val="28"/>
          <w:szCs w:val="28"/>
          <w:lang w:val="es-ES_tradnl"/>
        </w:rPr>
        <w:t>na plaza de Jueza o Juez 3</w:t>
      </w:r>
      <w:r w:rsidR="00A17AFB" w:rsidRPr="005875BB">
        <w:rPr>
          <w:sz w:val="28"/>
          <w:szCs w:val="28"/>
          <w:lang w:val="es-ES_tradnl"/>
        </w:rPr>
        <w:t>.</w:t>
      </w:r>
      <w:r w:rsidR="00BF644C" w:rsidRPr="005875BB">
        <w:rPr>
          <w:sz w:val="28"/>
          <w:szCs w:val="28"/>
          <w:lang w:val="es-ES_tradnl"/>
        </w:rPr>
        <w:t xml:space="preserve"> </w:t>
      </w:r>
      <w:r w:rsidR="00AF64AD" w:rsidRPr="005875BB">
        <w:rPr>
          <w:lang w:val="es-ES_tradnl"/>
        </w:rPr>
        <w:tab/>
      </w:r>
    </w:p>
    <w:p w:rsidR="00BF644C" w:rsidRPr="005875BB" w:rsidRDefault="00BF644C" w:rsidP="00F24D8D">
      <w:pPr>
        <w:pStyle w:val="Ttulo2"/>
      </w:pPr>
      <w:r w:rsidRPr="005875BB">
        <w:t>II Justificación de la Situación o Necesidad Planteada</w:t>
      </w:r>
    </w:p>
    <w:p w:rsidR="00BF644C" w:rsidRPr="005875BB" w:rsidRDefault="00BF644C" w:rsidP="00BF644C">
      <w:pPr>
        <w:jc w:val="both"/>
      </w:pPr>
    </w:p>
    <w:p w:rsidR="00BF644C" w:rsidRPr="005875BB" w:rsidRDefault="00FF3DBE" w:rsidP="00BF644C">
      <w:pPr>
        <w:spacing w:line="480" w:lineRule="auto"/>
        <w:jc w:val="both"/>
        <w:rPr>
          <w:sz w:val="28"/>
          <w:szCs w:val="28"/>
          <w:lang w:val="es-ES_tradnl"/>
        </w:rPr>
      </w:pPr>
      <w:r w:rsidRPr="005875BB">
        <w:rPr>
          <w:sz w:val="28"/>
          <w:szCs w:val="28"/>
          <w:lang w:val="es-ES_tradnl"/>
        </w:rPr>
        <w:t>La plaza en estudio se concedió</w:t>
      </w:r>
      <w:r w:rsidR="00BF644C" w:rsidRPr="005875BB">
        <w:rPr>
          <w:sz w:val="28"/>
          <w:szCs w:val="28"/>
          <w:lang w:val="es-ES_tradnl"/>
        </w:rPr>
        <w:t xml:space="preserve"> desde julio del 2014 hasta agosto del 2015 en el Juzgado de Pensiones Alimentarias y Violencia Doméstica de Sarapiquí, para la atención prioritaria de esta última materia, debido a</w:t>
      </w:r>
      <w:r w:rsidRPr="005875BB">
        <w:rPr>
          <w:sz w:val="28"/>
          <w:szCs w:val="28"/>
          <w:lang w:val="es-ES_tradnl"/>
        </w:rPr>
        <w:t xml:space="preserve">l comportamiento creciente del  </w:t>
      </w:r>
      <w:r w:rsidR="00BF644C" w:rsidRPr="005875BB">
        <w:rPr>
          <w:sz w:val="28"/>
          <w:szCs w:val="28"/>
          <w:lang w:val="es-ES_tradnl"/>
        </w:rPr>
        <w:t xml:space="preserve"> </w:t>
      </w:r>
      <w:r w:rsidRPr="005875BB">
        <w:rPr>
          <w:sz w:val="28"/>
          <w:szCs w:val="28"/>
          <w:lang w:val="es-ES_tradnl"/>
        </w:rPr>
        <w:t>circulante (397 asuntos en el 2014 y</w:t>
      </w:r>
      <w:r w:rsidR="00BF644C" w:rsidRPr="005875BB">
        <w:rPr>
          <w:sz w:val="28"/>
          <w:szCs w:val="28"/>
          <w:lang w:val="es-ES_tradnl"/>
        </w:rPr>
        <w:t xml:space="preserve"> 665 al finalizar el 2015</w:t>
      </w:r>
      <w:r w:rsidRPr="005875BB">
        <w:rPr>
          <w:sz w:val="28"/>
          <w:szCs w:val="28"/>
          <w:lang w:val="es-ES_tradnl"/>
        </w:rPr>
        <w:t>). A enero</w:t>
      </w:r>
      <w:r w:rsidR="00C343E8" w:rsidRPr="005875BB">
        <w:rPr>
          <w:sz w:val="28"/>
          <w:szCs w:val="28"/>
          <w:lang w:val="es-ES_tradnl"/>
        </w:rPr>
        <w:t xml:space="preserve"> del 2017</w:t>
      </w:r>
      <w:r w:rsidR="00BF644C" w:rsidRPr="005875BB">
        <w:rPr>
          <w:sz w:val="28"/>
          <w:szCs w:val="28"/>
          <w:lang w:val="es-ES_tradnl"/>
        </w:rPr>
        <w:t xml:space="preserve"> el dato </w:t>
      </w:r>
      <w:r w:rsidR="00037B43" w:rsidRPr="005875BB">
        <w:rPr>
          <w:sz w:val="28"/>
          <w:szCs w:val="28"/>
          <w:lang w:val="es-ES_tradnl"/>
        </w:rPr>
        <w:t>reportado fue</w:t>
      </w:r>
      <w:r w:rsidRPr="005875BB">
        <w:rPr>
          <w:sz w:val="28"/>
          <w:szCs w:val="28"/>
          <w:lang w:val="es-ES_tradnl"/>
        </w:rPr>
        <w:t xml:space="preserve"> de aproximadamente 689</w:t>
      </w:r>
      <w:r w:rsidR="00BF644C" w:rsidRPr="005875BB">
        <w:rPr>
          <w:sz w:val="28"/>
          <w:szCs w:val="28"/>
          <w:lang w:val="es-ES_tradnl"/>
        </w:rPr>
        <w:t xml:space="preserve"> asuntos.</w:t>
      </w:r>
      <w:r w:rsidR="00457E1F" w:rsidRPr="005875BB">
        <w:rPr>
          <w:sz w:val="28"/>
          <w:szCs w:val="28"/>
          <w:lang w:val="es-ES_tradnl"/>
        </w:rPr>
        <w:t xml:space="preserve"> Por tratarse de</w:t>
      </w:r>
      <w:r w:rsidR="00BF644C" w:rsidRPr="005875BB">
        <w:rPr>
          <w:sz w:val="28"/>
          <w:szCs w:val="28"/>
          <w:lang w:val="es-ES_tradnl"/>
        </w:rPr>
        <w:t xml:space="preserve"> una materia considerada como vulnerable y que requiere de</w:t>
      </w:r>
      <w:r w:rsidR="00457E1F" w:rsidRPr="005875BB">
        <w:rPr>
          <w:sz w:val="28"/>
          <w:szCs w:val="28"/>
          <w:lang w:val="es-ES_tradnl"/>
        </w:rPr>
        <w:t xml:space="preserve"> una pronta atención, se estima la necesidad de mantener este recurso</w:t>
      </w:r>
      <w:r w:rsidR="00BF644C" w:rsidRPr="005875BB">
        <w:rPr>
          <w:sz w:val="28"/>
          <w:szCs w:val="28"/>
          <w:lang w:val="es-ES_tradnl"/>
        </w:rPr>
        <w:t xml:space="preserve"> en la zon</w:t>
      </w:r>
      <w:r w:rsidR="00457E1F" w:rsidRPr="005875BB">
        <w:rPr>
          <w:sz w:val="28"/>
          <w:szCs w:val="28"/>
          <w:lang w:val="es-ES_tradnl"/>
        </w:rPr>
        <w:t>a prestando servicio principal</w:t>
      </w:r>
      <w:r w:rsidR="00BF644C" w:rsidRPr="005875BB">
        <w:rPr>
          <w:sz w:val="28"/>
          <w:szCs w:val="28"/>
          <w:lang w:val="es-ES_tradnl"/>
        </w:rPr>
        <w:t>mente a la materia de Violencia Doméstica, sin detrimento que pued</w:t>
      </w:r>
      <w:r w:rsidR="00457E1F" w:rsidRPr="005875BB">
        <w:rPr>
          <w:sz w:val="28"/>
          <w:szCs w:val="28"/>
          <w:lang w:val="es-ES_tradnl"/>
        </w:rPr>
        <w:t xml:space="preserve">a </w:t>
      </w:r>
      <w:r w:rsidR="00037B43" w:rsidRPr="005875BB">
        <w:rPr>
          <w:sz w:val="28"/>
          <w:szCs w:val="28"/>
          <w:lang w:val="es-ES_tradnl"/>
        </w:rPr>
        <w:t>atender las</w:t>
      </w:r>
      <w:r w:rsidR="00457E1F" w:rsidRPr="005875BB">
        <w:rPr>
          <w:sz w:val="28"/>
          <w:szCs w:val="28"/>
          <w:lang w:val="es-ES_tradnl"/>
        </w:rPr>
        <w:t xml:space="preserve"> otras materias en caso de que</w:t>
      </w:r>
      <w:r w:rsidR="00BF644C" w:rsidRPr="005875BB">
        <w:rPr>
          <w:sz w:val="28"/>
          <w:szCs w:val="28"/>
          <w:lang w:val="es-ES_tradnl"/>
        </w:rPr>
        <w:t xml:space="preserve"> fuera necesario.</w:t>
      </w:r>
    </w:p>
    <w:p w:rsidR="00AF64AD" w:rsidRPr="005875BB" w:rsidRDefault="00AF64AD" w:rsidP="00BF644C">
      <w:pPr>
        <w:spacing w:line="480" w:lineRule="auto"/>
        <w:jc w:val="both"/>
        <w:rPr>
          <w:sz w:val="28"/>
          <w:szCs w:val="28"/>
          <w:lang w:val="es-ES_tradnl"/>
        </w:rPr>
      </w:pPr>
    </w:p>
    <w:p w:rsidR="00BF644C" w:rsidRPr="005875BB" w:rsidRDefault="00BF644C" w:rsidP="00BF644C">
      <w:pPr>
        <w:spacing w:line="480" w:lineRule="auto"/>
        <w:jc w:val="both"/>
        <w:rPr>
          <w:sz w:val="28"/>
          <w:szCs w:val="28"/>
          <w:lang w:val="es-ES_tradnl"/>
        </w:rPr>
      </w:pPr>
      <w:r w:rsidRPr="005875BB">
        <w:rPr>
          <w:sz w:val="28"/>
          <w:szCs w:val="28"/>
          <w:lang w:val="es-ES_tradnl"/>
        </w:rPr>
        <w:t xml:space="preserve">De agosto a diciembre del 2015, la plaza de Jueza o Juez 3 se </w:t>
      </w:r>
      <w:r w:rsidR="00037B43" w:rsidRPr="005875BB">
        <w:rPr>
          <w:sz w:val="28"/>
          <w:szCs w:val="28"/>
          <w:lang w:val="es-ES_tradnl"/>
        </w:rPr>
        <w:t>ubicó en</w:t>
      </w:r>
      <w:r w:rsidRPr="005875BB">
        <w:rPr>
          <w:sz w:val="28"/>
          <w:szCs w:val="28"/>
          <w:lang w:val="es-ES_tradnl"/>
        </w:rPr>
        <w:t xml:space="preserve"> </w:t>
      </w:r>
      <w:r w:rsidR="00037B43" w:rsidRPr="005875BB">
        <w:rPr>
          <w:sz w:val="28"/>
          <w:szCs w:val="28"/>
          <w:lang w:val="es-ES_tradnl"/>
        </w:rPr>
        <w:t>el nuevo</w:t>
      </w:r>
      <w:r w:rsidRPr="005875BB">
        <w:rPr>
          <w:sz w:val="28"/>
          <w:szCs w:val="28"/>
          <w:lang w:val="es-ES_tradnl"/>
        </w:rPr>
        <w:t xml:space="preserve"> Juzgado Civil, Laboral, Familia, Violencia Doméstica y Penal Juvenil,</w:t>
      </w:r>
      <w:r w:rsidR="00021A29" w:rsidRPr="005875BB">
        <w:rPr>
          <w:sz w:val="28"/>
          <w:szCs w:val="28"/>
          <w:lang w:val="es-ES_tradnl"/>
        </w:rPr>
        <w:t xml:space="preserve"> y durante el   </w:t>
      </w:r>
      <w:r w:rsidRPr="005875BB">
        <w:rPr>
          <w:sz w:val="28"/>
          <w:szCs w:val="28"/>
          <w:lang w:val="es-ES_tradnl"/>
        </w:rPr>
        <w:t>2016</w:t>
      </w:r>
      <w:r w:rsidR="00021A29" w:rsidRPr="005875BB">
        <w:rPr>
          <w:sz w:val="28"/>
          <w:szCs w:val="28"/>
          <w:lang w:val="es-ES_tradnl"/>
        </w:rPr>
        <w:t xml:space="preserve"> a partir de marzo hasta la fecha, según consulta realizada al despacho </w:t>
      </w:r>
      <w:r w:rsidR="00037B43" w:rsidRPr="005875BB">
        <w:rPr>
          <w:sz w:val="28"/>
          <w:szCs w:val="28"/>
          <w:lang w:val="es-ES_tradnl"/>
        </w:rPr>
        <w:t>y al</w:t>
      </w:r>
      <w:r w:rsidR="00021A29" w:rsidRPr="005875BB">
        <w:rPr>
          <w:sz w:val="28"/>
          <w:szCs w:val="28"/>
          <w:lang w:val="es-ES_tradnl"/>
        </w:rPr>
        <w:t xml:space="preserve"> </w:t>
      </w:r>
      <w:r w:rsidRPr="005875BB">
        <w:rPr>
          <w:sz w:val="28"/>
          <w:szCs w:val="28"/>
          <w:lang w:val="es-ES_tradnl"/>
        </w:rPr>
        <w:t xml:space="preserve">Centro de Apoyo y Mejoramiento de la Gestión y </w:t>
      </w:r>
      <w:r w:rsidR="00037B43" w:rsidRPr="005875BB">
        <w:rPr>
          <w:sz w:val="28"/>
          <w:szCs w:val="28"/>
          <w:lang w:val="es-ES_tradnl"/>
        </w:rPr>
        <w:t>Función Jurisdiccional</w:t>
      </w:r>
      <w:r w:rsidR="00021A29" w:rsidRPr="005875BB">
        <w:rPr>
          <w:sz w:val="28"/>
          <w:szCs w:val="28"/>
          <w:lang w:val="es-ES_tradnl"/>
        </w:rPr>
        <w:t>.</w:t>
      </w:r>
    </w:p>
    <w:p w:rsidR="00A17AFB" w:rsidRPr="005875BB" w:rsidRDefault="00A17AFB" w:rsidP="00BF644C">
      <w:pPr>
        <w:jc w:val="both"/>
        <w:rPr>
          <w:lang w:val="es-ES_tradnl"/>
        </w:rPr>
      </w:pPr>
    </w:p>
    <w:p w:rsidR="00A17AFB" w:rsidRDefault="00A17AFB" w:rsidP="00BF644C">
      <w:pPr>
        <w:jc w:val="both"/>
      </w:pPr>
    </w:p>
    <w:p w:rsidR="00037B43" w:rsidRDefault="00037B43" w:rsidP="00BF644C">
      <w:pPr>
        <w:jc w:val="both"/>
      </w:pPr>
    </w:p>
    <w:p w:rsidR="00037B43" w:rsidRDefault="00037B43" w:rsidP="00BF644C">
      <w:pPr>
        <w:jc w:val="both"/>
      </w:pPr>
    </w:p>
    <w:p w:rsidR="00037B43" w:rsidRDefault="00037B43" w:rsidP="00BF644C">
      <w:pPr>
        <w:jc w:val="both"/>
      </w:pPr>
    </w:p>
    <w:p w:rsidR="00037B43" w:rsidRDefault="00037B43" w:rsidP="00BF644C">
      <w:pPr>
        <w:jc w:val="both"/>
      </w:pPr>
    </w:p>
    <w:p w:rsidR="00037B43" w:rsidRDefault="00037B43" w:rsidP="00BF644C">
      <w:pPr>
        <w:jc w:val="both"/>
      </w:pPr>
    </w:p>
    <w:p w:rsidR="00037B43" w:rsidRDefault="00037B43" w:rsidP="00BF644C">
      <w:pPr>
        <w:jc w:val="both"/>
      </w:pPr>
    </w:p>
    <w:p w:rsidR="00037B43" w:rsidRPr="005875BB" w:rsidRDefault="00037B43" w:rsidP="00BF644C">
      <w:pPr>
        <w:jc w:val="both"/>
      </w:pPr>
    </w:p>
    <w:p w:rsidR="00BF644C" w:rsidRPr="00F24D8D" w:rsidRDefault="00BF644C" w:rsidP="00F24D8D">
      <w:pPr>
        <w:pStyle w:val="Ttulo2"/>
      </w:pPr>
      <w:r w:rsidRPr="00F24D8D">
        <w:lastRenderedPageBreak/>
        <w:t>III Información Relevante</w:t>
      </w:r>
    </w:p>
    <w:p w:rsidR="00C06F32" w:rsidRPr="005875BB" w:rsidRDefault="00C06F32" w:rsidP="00BF644C">
      <w:pPr>
        <w:spacing w:line="480" w:lineRule="auto"/>
        <w:jc w:val="both"/>
        <w:rPr>
          <w:sz w:val="28"/>
          <w:szCs w:val="28"/>
          <w:lang w:val="es-ES_tradnl"/>
        </w:rPr>
      </w:pPr>
    </w:p>
    <w:p w:rsidR="00C06F32" w:rsidRPr="005875BB" w:rsidRDefault="00AF64AD" w:rsidP="00BF644C">
      <w:pPr>
        <w:spacing w:line="480" w:lineRule="auto"/>
        <w:jc w:val="both"/>
        <w:rPr>
          <w:b/>
          <w:sz w:val="28"/>
          <w:szCs w:val="28"/>
          <w:lang w:val="es-ES_tradnl"/>
        </w:rPr>
      </w:pPr>
      <w:r w:rsidRPr="005875BB">
        <w:rPr>
          <w:b/>
          <w:sz w:val="28"/>
          <w:szCs w:val="28"/>
          <w:lang w:val="es-ES_tradnl"/>
        </w:rPr>
        <w:t xml:space="preserve">3.1. </w:t>
      </w:r>
      <w:r w:rsidR="00C06F32" w:rsidRPr="005875BB">
        <w:rPr>
          <w:b/>
          <w:sz w:val="28"/>
          <w:szCs w:val="28"/>
          <w:lang w:val="es-ES_tradnl"/>
        </w:rPr>
        <w:t>Análisis de Estadísticas e Indicadores de Gestión</w:t>
      </w:r>
    </w:p>
    <w:p w:rsidR="00BF644C" w:rsidRPr="005875BB" w:rsidRDefault="00016226" w:rsidP="00BF644C">
      <w:pPr>
        <w:spacing w:line="480" w:lineRule="auto"/>
        <w:jc w:val="both"/>
        <w:rPr>
          <w:sz w:val="28"/>
          <w:szCs w:val="28"/>
          <w:lang w:val="es-ES_tradnl"/>
        </w:rPr>
      </w:pPr>
      <w:r w:rsidRPr="005875BB">
        <w:rPr>
          <w:sz w:val="28"/>
          <w:szCs w:val="28"/>
          <w:lang w:val="es-ES_tradnl"/>
        </w:rPr>
        <w:t>Es importante anotar que</w:t>
      </w:r>
      <w:r w:rsidR="00BF644C" w:rsidRPr="005875BB">
        <w:rPr>
          <w:sz w:val="28"/>
          <w:szCs w:val="28"/>
          <w:lang w:val="es-ES_tradnl"/>
        </w:rPr>
        <w:t xml:space="preserve"> desde su apertura en julio del 2014 hasta agosto del 2015</w:t>
      </w:r>
      <w:r w:rsidRPr="005875BB">
        <w:rPr>
          <w:sz w:val="28"/>
          <w:szCs w:val="28"/>
          <w:lang w:val="es-ES_tradnl"/>
        </w:rPr>
        <w:t>, este despacho</w:t>
      </w:r>
      <w:r w:rsidR="00BF644C" w:rsidRPr="005875BB">
        <w:rPr>
          <w:sz w:val="28"/>
          <w:szCs w:val="28"/>
          <w:lang w:val="es-ES_tradnl"/>
        </w:rPr>
        <w:t xml:space="preserve"> se ubicó en el edificio d</w:t>
      </w:r>
      <w:r w:rsidR="00A1204C" w:rsidRPr="005875BB">
        <w:rPr>
          <w:sz w:val="28"/>
          <w:szCs w:val="28"/>
          <w:lang w:val="es-ES_tradnl"/>
        </w:rPr>
        <w:t>e los Tribunales de Heredia y fue</w:t>
      </w:r>
      <w:r w:rsidR="00BF644C" w:rsidRPr="005875BB">
        <w:rPr>
          <w:sz w:val="28"/>
          <w:szCs w:val="28"/>
          <w:lang w:val="es-ES_tradnl"/>
        </w:rPr>
        <w:t xml:space="preserve"> hasta agosto de </w:t>
      </w:r>
      <w:r w:rsidR="00037B43" w:rsidRPr="005875BB">
        <w:rPr>
          <w:sz w:val="28"/>
          <w:szCs w:val="28"/>
          <w:lang w:val="es-ES_tradnl"/>
        </w:rPr>
        <w:t>ese año</w:t>
      </w:r>
      <w:r w:rsidR="00BF644C" w:rsidRPr="005875BB">
        <w:rPr>
          <w:sz w:val="28"/>
          <w:szCs w:val="28"/>
          <w:lang w:val="es-ES_tradnl"/>
        </w:rPr>
        <w:t xml:space="preserve"> </w:t>
      </w:r>
      <w:r w:rsidR="00037B43" w:rsidRPr="005875BB">
        <w:rPr>
          <w:sz w:val="28"/>
          <w:szCs w:val="28"/>
          <w:lang w:val="es-ES_tradnl"/>
        </w:rPr>
        <w:t>que se</w:t>
      </w:r>
      <w:r w:rsidR="00BF644C" w:rsidRPr="005875BB">
        <w:rPr>
          <w:sz w:val="28"/>
          <w:szCs w:val="28"/>
          <w:lang w:val="es-ES_tradnl"/>
        </w:rPr>
        <w:t xml:space="preserve"> traslada a la zona de Sarapiquí.</w:t>
      </w:r>
      <w:r w:rsidR="00C06F32" w:rsidRPr="005875BB">
        <w:rPr>
          <w:sz w:val="28"/>
          <w:szCs w:val="28"/>
          <w:lang w:val="es-ES_tradnl"/>
        </w:rPr>
        <w:t xml:space="preserve"> </w:t>
      </w:r>
      <w:r w:rsidRPr="005875BB">
        <w:rPr>
          <w:sz w:val="28"/>
          <w:szCs w:val="28"/>
          <w:lang w:val="es-ES_tradnl"/>
        </w:rPr>
        <w:t xml:space="preserve">Lo anterior provocó que los </w:t>
      </w:r>
      <w:r w:rsidR="00BF644C" w:rsidRPr="005875BB">
        <w:rPr>
          <w:sz w:val="28"/>
          <w:szCs w:val="28"/>
          <w:lang w:val="es-ES_tradnl"/>
        </w:rPr>
        <w:t>casos de Violencia Doméstica se siguieran tramitando en el Juzgado de Pensiones Alimentarias y Violencia Doméstica de la zona, así como los casos co</w:t>
      </w:r>
      <w:r w:rsidRPr="005875BB">
        <w:rPr>
          <w:sz w:val="28"/>
          <w:szCs w:val="28"/>
          <w:lang w:val="es-ES_tradnl"/>
        </w:rPr>
        <w:t xml:space="preserve">rrespondientes a Penal Juvenil. Y </w:t>
      </w:r>
      <w:r w:rsidR="00BF644C" w:rsidRPr="005875BB">
        <w:rPr>
          <w:sz w:val="28"/>
          <w:szCs w:val="28"/>
          <w:lang w:val="es-ES_tradnl"/>
        </w:rPr>
        <w:t xml:space="preserve">el circulante </w:t>
      </w:r>
      <w:r w:rsidR="00AB179F" w:rsidRPr="005875BB">
        <w:rPr>
          <w:sz w:val="28"/>
          <w:szCs w:val="28"/>
          <w:lang w:val="es-ES_tradnl"/>
        </w:rPr>
        <w:t>anterior a la fecha de apertura</w:t>
      </w:r>
      <w:r w:rsidR="00BF644C" w:rsidRPr="005875BB">
        <w:rPr>
          <w:sz w:val="28"/>
          <w:szCs w:val="28"/>
          <w:lang w:val="es-ES_tradnl"/>
        </w:rPr>
        <w:t xml:space="preserve"> estuvo a cargo del nuevo juzgado y posteriormente se devolvieron al Juzgado Penal Juvenil de Heredia, atendiendo</w:t>
      </w:r>
      <w:r w:rsidR="00AB179F" w:rsidRPr="005875BB">
        <w:rPr>
          <w:sz w:val="28"/>
          <w:szCs w:val="28"/>
          <w:lang w:val="es-ES_tradnl"/>
        </w:rPr>
        <w:t xml:space="preserve"> el juzgado mixto de Sarapiquí </w:t>
      </w:r>
      <w:r w:rsidR="00BF644C" w:rsidRPr="005875BB">
        <w:rPr>
          <w:sz w:val="28"/>
          <w:szCs w:val="28"/>
          <w:lang w:val="es-ES_tradnl"/>
        </w:rPr>
        <w:t xml:space="preserve">únicamente los asuntos nuevos que ingresaban en Penal Juvenil, pero con el personal del Ministerio Público y Defensa Pública de Heredia. </w:t>
      </w:r>
    </w:p>
    <w:p w:rsidR="00FC5F8C" w:rsidRPr="005875BB" w:rsidRDefault="00016226" w:rsidP="00BF644C">
      <w:pPr>
        <w:spacing w:line="480" w:lineRule="auto"/>
        <w:jc w:val="both"/>
        <w:rPr>
          <w:sz w:val="28"/>
          <w:szCs w:val="28"/>
          <w:lang w:val="es-ES_tradnl"/>
        </w:rPr>
      </w:pPr>
      <w:r w:rsidRPr="005875BB">
        <w:rPr>
          <w:sz w:val="28"/>
          <w:szCs w:val="28"/>
          <w:lang w:val="es-ES_tradnl"/>
        </w:rPr>
        <w:t>Por tal razón</w:t>
      </w:r>
      <w:r w:rsidR="00A1204C" w:rsidRPr="005875BB">
        <w:rPr>
          <w:sz w:val="28"/>
          <w:szCs w:val="28"/>
          <w:lang w:val="es-ES_tradnl"/>
        </w:rPr>
        <w:t>, no se consideró</w:t>
      </w:r>
      <w:r w:rsidR="00BF644C" w:rsidRPr="005875BB">
        <w:rPr>
          <w:sz w:val="28"/>
          <w:szCs w:val="28"/>
          <w:lang w:val="es-ES_tradnl"/>
        </w:rPr>
        <w:t xml:space="preserve"> </w:t>
      </w:r>
      <w:r w:rsidR="00037B43" w:rsidRPr="005875BB">
        <w:rPr>
          <w:sz w:val="28"/>
          <w:szCs w:val="28"/>
          <w:lang w:val="es-ES_tradnl"/>
        </w:rPr>
        <w:t>pertinente realizar</w:t>
      </w:r>
      <w:r w:rsidR="00BF644C" w:rsidRPr="005875BB">
        <w:rPr>
          <w:sz w:val="28"/>
          <w:szCs w:val="28"/>
          <w:lang w:val="es-ES_tradnl"/>
        </w:rPr>
        <w:t xml:space="preserve"> un análisis estadístico de los asuntos entrados y carga de trabajo inicial del juzgado</w:t>
      </w:r>
      <w:r w:rsidR="006526CC" w:rsidRPr="005875BB">
        <w:rPr>
          <w:sz w:val="28"/>
          <w:szCs w:val="28"/>
          <w:lang w:val="es-ES_tradnl"/>
        </w:rPr>
        <w:t xml:space="preserve"> durante el 2015, </w:t>
      </w:r>
      <w:r w:rsidR="00D568FF" w:rsidRPr="005875BB">
        <w:rPr>
          <w:sz w:val="28"/>
          <w:szCs w:val="28"/>
          <w:lang w:val="es-ES_tradnl"/>
        </w:rPr>
        <w:t>por</w:t>
      </w:r>
      <w:r w:rsidR="006526CC" w:rsidRPr="005875BB">
        <w:rPr>
          <w:sz w:val="28"/>
          <w:szCs w:val="28"/>
          <w:lang w:val="es-ES_tradnl"/>
        </w:rPr>
        <w:t xml:space="preserve"> cuanto</w:t>
      </w:r>
      <w:r w:rsidR="005D7641" w:rsidRPr="005875BB">
        <w:rPr>
          <w:sz w:val="28"/>
          <w:szCs w:val="28"/>
          <w:lang w:val="es-ES_tradnl"/>
        </w:rPr>
        <w:t xml:space="preserve"> la cifra de</w:t>
      </w:r>
      <w:r w:rsidR="005D7641" w:rsidRPr="005875BB">
        <w:rPr>
          <w:i/>
          <w:sz w:val="28"/>
          <w:szCs w:val="28"/>
        </w:rPr>
        <w:t xml:space="preserve"> </w:t>
      </w:r>
      <w:r w:rsidR="005D7641" w:rsidRPr="005875BB">
        <w:rPr>
          <w:sz w:val="28"/>
          <w:szCs w:val="28"/>
          <w:lang w:val="es-ES_tradnl"/>
        </w:rPr>
        <w:t>casos no obedece a un patrón de ingreso regular mensual sino a un traslado de expedientes por lo que no sería un indicador apropiado.</w:t>
      </w:r>
    </w:p>
    <w:p w:rsidR="0044338B" w:rsidRDefault="0044338B" w:rsidP="00BF644C">
      <w:pPr>
        <w:spacing w:line="480" w:lineRule="auto"/>
        <w:jc w:val="both"/>
        <w:rPr>
          <w:b/>
          <w:sz w:val="28"/>
          <w:szCs w:val="28"/>
          <w:lang w:val="es-ES_tradnl"/>
        </w:rPr>
      </w:pPr>
    </w:p>
    <w:p w:rsidR="00AF64AD" w:rsidRPr="005875BB" w:rsidRDefault="00C06F32" w:rsidP="00BF644C">
      <w:pPr>
        <w:spacing w:line="480" w:lineRule="auto"/>
        <w:jc w:val="both"/>
        <w:rPr>
          <w:sz w:val="28"/>
          <w:szCs w:val="28"/>
          <w:lang w:val="es-ES_tradnl"/>
        </w:rPr>
      </w:pPr>
      <w:r w:rsidRPr="005875BB">
        <w:rPr>
          <w:b/>
          <w:sz w:val="28"/>
          <w:szCs w:val="28"/>
          <w:lang w:val="es-ES_tradnl"/>
        </w:rPr>
        <w:t>3.1.1.</w:t>
      </w:r>
      <w:r w:rsidRPr="005875BB">
        <w:rPr>
          <w:sz w:val="28"/>
          <w:szCs w:val="28"/>
          <w:lang w:val="es-ES_tradnl"/>
        </w:rPr>
        <w:t xml:space="preserve"> </w:t>
      </w:r>
      <w:r w:rsidR="00AF64AD" w:rsidRPr="005875BB">
        <w:rPr>
          <w:b/>
          <w:sz w:val="28"/>
          <w:szCs w:val="28"/>
          <w:lang w:val="es-ES_tradnl"/>
        </w:rPr>
        <w:t>Asuntos Entrados</w:t>
      </w:r>
    </w:p>
    <w:p w:rsidR="00AF64AD" w:rsidRPr="005875BB" w:rsidRDefault="006526CC" w:rsidP="00BF644C">
      <w:pPr>
        <w:spacing w:line="480" w:lineRule="auto"/>
        <w:jc w:val="both"/>
        <w:rPr>
          <w:sz w:val="28"/>
          <w:szCs w:val="28"/>
          <w:lang w:val="es-ES_tradnl"/>
        </w:rPr>
      </w:pPr>
      <w:r w:rsidRPr="005875BB">
        <w:rPr>
          <w:sz w:val="28"/>
          <w:szCs w:val="28"/>
          <w:lang w:val="es-ES_tradnl"/>
        </w:rPr>
        <w:t xml:space="preserve">Para efectos del análisis se </w:t>
      </w:r>
      <w:r w:rsidR="00037B43" w:rsidRPr="005875BB">
        <w:rPr>
          <w:sz w:val="28"/>
          <w:szCs w:val="28"/>
          <w:lang w:val="es-ES_tradnl"/>
        </w:rPr>
        <w:t>analizará los</w:t>
      </w:r>
      <w:r w:rsidR="00D568FF" w:rsidRPr="005875BB">
        <w:rPr>
          <w:sz w:val="28"/>
          <w:szCs w:val="28"/>
          <w:lang w:val="es-ES_tradnl"/>
        </w:rPr>
        <w:t xml:space="preserve"> asuntos entrados</w:t>
      </w:r>
      <w:r w:rsidRPr="005875BB">
        <w:rPr>
          <w:sz w:val="28"/>
          <w:szCs w:val="28"/>
          <w:lang w:val="es-ES_tradnl"/>
        </w:rPr>
        <w:t xml:space="preserve"> durante el periodo 2016</w:t>
      </w:r>
      <w:r w:rsidR="005D7641" w:rsidRPr="005875BB">
        <w:rPr>
          <w:sz w:val="28"/>
          <w:szCs w:val="28"/>
          <w:lang w:val="es-ES_tradnl"/>
        </w:rPr>
        <w:t>.</w:t>
      </w:r>
    </w:p>
    <w:p w:rsidR="00BF644C" w:rsidRPr="005875BB" w:rsidRDefault="00AF64AD" w:rsidP="00BF644C">
      <w:pPr>
        <w:spacing w:line="480" w:lineRule="auto"/>
        <w:jc w:val="both"/>
        <w:rPr>
          <w:sz w:val="28"/>
          <w:szCs w:val="28"/>
          <w:lang w:val="es-ES_tradnl"/>
        </w:rPr>
      </w:pPr>
      <w:r w:rsidRPr="005875BB">
        <w:rPr>
          <w:sz w:val="28"/>
          <w:szCs w:val="28"/>
          <w:lang w:val="es-ES_tradnl"/>
        </w:rPr>
        <w:br w:type="page"/>
      </w:r>
    </w:p>
    <w:p w:rsidR="00D475B8" w:rsidRPr="005875BB" w:rsidRDefault="00D475B8" w:rsidP="004056A4">
      <w:pPr>
        <w:jc w:val="center"/>
        <w:rPr>
          <w:rFonts w:ascii="Book Antiqua" w:hAnsi="Book Antiqua" w:cs="Book Antiqua"/>
          <w:b/>
          <w:bCs/>
          <w:lang w:val="es-ES_tradnl"/>
        </w:rPr>
      </w:pPr>
    </w:p>
    <w:p w:rsidR="004056A4" w:rsidRPr="005875BB" w:rsidRDefault="004056A4" w:rsidP="004056A4">
      <w:pPr>
        <w:jc w:val="center"/>
        <w:rPr>
          <w:rFonts w:ascii="Book Antiqua" w:hAnsi="Book Antiqua" w:cs="Book Antiqua"/>
        </w:rPr>
      </w:pPr>
      <w:r w:rsidRPr="005875BB">
        <w:rPr>
          <w:rFonts w:ascii="Book Antiqua" w:hAnsi="Book Antiqua" w:cs="Book Antiqua"/>
          <w:b/>
          <w:bCs/>
        </w:rPr>
        <w:t>CUADRO N° 1</w:t>
      </w:r>
    </w:p>
    <w:p w:rsidR="004056A4" w:rsidRPr="005875BB" w:rsidRDefault="00557486" w:rsidP="004056A4">
      <w:pPr>
        <w:jc w:val="center"/>
        <w:rPr>
          <w:rFonts w:ascii="Book Antiqua" w:hAnsi="Book Antiqua" w:cs="Book Antiqua"/>
          <w:b/>
          <w:bCs/>
        </w:rPr>
      </w:pPr>
      <w:r w:rsidRPr="005875BB">
        <w:rPr>
          <w:rFonts w:ascii="Book Antiqua" w:hAnsi="Book Antiqua" w:cs="Book Antiqua"/>
          <w:b/>
          <w:bCs/>
        </w:rPr>
        <w:t xml:space="preserve"> A</w:t>
      </w:r>
      <w:r w:rsidR="004056A4" w:rsidRPr="005875BB">
        <w:rPr>
          <w:rFonts w:ascii="Book Antiqua" w:hAnsi="Book Antiqua" w:cs="Book Antiqua"/>
          <w:b/>
          <w:bCs/>
        </w:rPr>
        <w:t>suntos ingresados</w:t>
      </w:r>
      <w:r w:rsidRPr="005875BB">
        <w:rPr>
          <w:rFonts w:ascii="Book Antiqua" w:hAnsi="Book Antiqua" w:cs="Book Antiqua"/>
          <w:b/>
          <w:bCs/>
        </w:rPr>
        <w:t xml:space="preserve"> por materia</w:t>
      </w:r>
      <w:r w:rsidR="004056A4" w:rsidRPr="005875BB">
        <w:rPr>
          <w:rFonts w:ascii="Book Antiqua" w:hAnsi="Book Antiqua" w:cs="Book Antiqua"/>
          <w:b/>
          <w:bCs/>
        </w:rPr>
        <w:t xml:space="preserve"> al Juz</w:t>
      </w:r>
      <w:r w:rsidR="000E5BC2" w:rsidRPr="005875BB">
        <w:rPr>
          <w:rFonts w:ascii="Book Antiqua" w:hAnsi="Book Antiqua" w:cs="Book Antiqua"/>
          <w:b/>
          <w:bCs/>
        </w:rPr>
        <w:t>gado Civil, Laboral, Familia, Violencia Doméstica y Penal Juvenil</w:t>
      </w:r>
      <w:r w:rsidR="00D475B8" w:rsidRPr="005875BB">
        <w:rPr>
          <w:rFonts w:ascii="Book Antiqua" w:hAnsi="Book Antiqua" w:cs="Book Antiqua"/>
          <w:b/>
          <w:bCs/>
        </w:rPr>
        <w:t xml:space="preserve"> de Sarapiquí</w:t>
      </w:r>
      <w:r w:rsidR="00563918" w:rsidRPr="005875BB">
        <w:rPr>
          <w:rFonts w:ascii="Book Antiqua" w:hAnsi="Book Antiqua" w:cs="Book Antiqua"/>
          <w:b/>
          <w:bCs/>
        </w:rPr>
        <w:t xml:space="preserve">, durante </w:t>
      </w:r>
      <w:r w:rsidR="00D568FF" w:rsidRPr="005875BB">
        <w:rPr>
          <w:rFonts w:ascii="Book Antiqua" w:hAnsi="Book Antiqua" w:cs="Book Antiqua"/>
          <w:b/>
          <w:bCs/>
        </w:rPr>
        <w:t>el</w:t>
      </w:r>
      <w:r w:rsidR="004056A4" w:rsidRPr="005875BB">
        <w:rPr>
          <w:rFonts w:ascii="Book Antiqua" w:hAnsi="Book Antiqua" w:cs="Book Antiqua"/>
          <w:b/>
          <w:bCs/>
        </w:rPr>
        <w:t xml:space="preserve"> período </w:t>
      </w:r>
      <w:r w:rsidR="000E5BC2" w:rsidRPr="005875BB">
        <w:rPr>
          <w:rFonts w:ascii="Book Antiqua" w:hAnsi="Book Antiqua" w:cs="Book Antiqua"/>
          <w:b/>
          <w:bCs/>
        </w:rPr>
        <w:t>2016</w:t>
      </w:r>
    </w:p>
    <w:p w:rsidR="004056A4" w:rsidRPr="005875BB" w:rsidRDefault="004056A4" w:rsidP="004056A4">
      <w:pPr>
        <w:jc w:val="both"/>
        <w:rPr>
          <w:rFonts w:ascii="Arial" w:hAnsi="Arial" w:cs="Arial"/>
          <w:sz w:val="32"/>
          <w:szCs w:val="32"/>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918"/>
        <w:gridCol w:w="924"/>
      </w:tblGrid>
      <w:tr w:rsidR="00C343E8" w:rsidRPr="005875BB" w:rsidTr="00DC724A">
        <w:trPr>
          <w:tblCellSpacing w:w="20" w:type="dxa"/>
          <w:jc w:val="center"/>
        </w:trPr>
        <w:tc>
          <w:tcPr>
            <w:tcW w:w="3762" w:type="dxa"/>
            <w:gridSpan w:val="2"/>
            <w:tcBorders>
              <w:top w:val="inset" w:sz="6" w:space="0" w:color="auto"/>
              <w:left w:val="inset" w:sz="6" w:space="0" w:color="auto"/>
              <w:bottom w:val="inset" w:sz="6" w:space="0" w:color="auto"/>
              <w:right w:val="inset" w:sz="6" w:space="0" w:color="auto"/>
            </w:tcBorders>
            <w:shd w:val="clear" w:color="auto" w:fill="auto"/>
            <w:vAlign w:val="center"/>
          </w:tcPr>
          <w:p w:rsidR="00557486" w:rsidRPr="005875BB" w:rsidRDefault="00557486" w:rsidP="00DC724A">
            <w:pPr>
              <w:jc w:val="center"/>
              <w:rPr>
                <w:rFonts w:ascii="Book Antiqua" w:hAnsi="Book Antiqua" w:cs="Book Antiqua"/>
                <w:b/>
                <w:bCs/>
              </w:rPr>
            </w:pPr>
            <w:r w:rsidRPr="005875BB">
              <w:rPr>
                <w:rFonts w:ascii="Book Antiqua" w:hAnsi="Book Antiqua" w:cs="Book Antiqua"/>
                <w:b/>
                <w:bCs/>
              </w:rPr>
              <w:t>Entrada</w:t>
            </w:r>
            <w:r w:rsidR="009F5BBF" w:rsidRPr="005875BB">
              <w:rPr>
                <w:sz w:val="20"/>
                <w:szCs w:val="20"/>
                <w:vertAlign w:val="superscript"/>
                <w:lang w:val="en-GB"/>
              </w:rPr>
              <w:t>(1)</w:t>
            </w:r>
          </w:p>
        </w:tc>
      </w:tr>
      <w:tr w:rsidR="00C343E8" w:rsidRPr="005875BB" w:rsidTr="00DC724A">
        <w:trPr>
          <w:tblCellSpacing w:w="20" w:type="dxa"/>
          <w:jc w:val="center"/>
        </w:trPr>
        <w:tc>
          <w:tcPr>
            <w:tcW w:w="2858" w:type="dxa"/>
            <w:tcBorders>
              <w:top w:val="inset" w:sz="6" w:space="0" w:color="auto"/>
              <w:left w:val="inset" w:sz="6" w:space="0" w:color="auto"/>
              <w:bottom w:val="inset" w:sz="6" w:space="0" w:color="auto"/>
              <w:right w:val="inset" w:sz="6" w:space="0" w:color="auto"/>
            </w:tcBorders>
            <w:shd w:val="clear" w:color="auto" w:fill="auto"/>
          </w:tcPr>
          <w:p w:rsidR="004056A4" w:rsidRPr="005875BB" w:rsidRDefault="004056A4" w:rsidP="00DC724A">
            <w:pPr>
              <w:jc w:val="both"/>
              <w:rPr>
                <w:rFonts w:ascii="Book Antiqua" w:hAnsi="Book Antiqua" w:cs="Book Antiqua"/>
              </w:rPr>
            </w:pPr>
            <w:r w:rsidRPr="005875BB">
              <w:rPr>
                <w:rFonts w:ascii="Book Antiqua" w:hAnsi="Book Antiqua" w:cs="Book Antiqua"/>
              </w:rPr>
              <w:t>Civil</w:t>
            </w:r>
          </w:p>
        </w:tc>
        <w:tc>
          <w:tcPr>
            <w:tcW w:w="864" w:type="dxa"/>
            <w:tcBorders>
              <w:top w:val="inset" w:sz="6" w:space="0" w:color="auto"/>
              <w:left w:val="inset" w:sz="6" w:space="0" w:color="auto"/>
              <w:bottom w:val="inset" w:sz="6" w:space="0" w:color="auto"/>
              <w:right w:val="inset" w:sz="6" w:space="0" w:color="auto"/>
            </w:tcBorders>
            <w:shd w:val="clear" w:color="auto" w:fill="auto"/>
          </w:tcPr>
          <w:p w:rsidR="004056A4" w:rsidRPr="005875BB" w:rsidRDefault="00F6640A" w:rsidP="00DC724A">
            <w:pPr>
              <w:jc w:val="center"/>
              <w:rPr>
                <w:rFonts w:ascii="Book Antiqua" w:hAnsi="Book Antiqua" w:cs="Book Antiqua"/>
              </w:rPr>
            </w:pPr>
            <w:r w:rsidRPr="005875BB">
              <w:rPr>
                <w:rFonts w:ascii="Book Antiqua" w:hAnsi="Book Antiqua" w:cs="Book Antiqua"/>
              </w:rPr>
              <w:t>66</w:t>
            </w:r>
          </w:p>
        </w:tc>
      </w:tr>
      <w:tr w:rsidR="00C343E8" w:rsidRPr="005875BB" w:rsidTr="00DC724A">
        <w:trPr>
          <w:tblCellSpacing w:w="20" w:type="dxa"/>
          <w:jc w:val="center"/>
        </w:trPr>
        <w:tc>
          <w:tcPr>
            <w:tcW w:w="2858" w:type="dxa"/>
            <w:tcBorders>
              <w:top w:val="inset" w:sz="6" w:space="0" w:color="auto"/>
              <w:left w:val="inset" w:sz="6" w:space="0" w:color="auto"/>
              <w:bottom w:val="inset" w:sz="6" w:space="0" w:color="auto"/>
              <w:right w:val="inset" w:sz="6" w:space="0" w:color="auto"/>
            </w:tcBorders>
            <w:shd w:val="clear" w:color="auto" w:fill="auto"/>
          </w:tcPr>
          <w:p w:rsidR="004056A4" w:rsidRPr="005875BB" w:rsidRDefault="004056A4" w:rsidP="009F5BBF">
            <w:pPr>
              <w:jc w:val="both"/>
              <w:rPr>
                <w:rFonts w:ascii="Book Antiqua" w:hAnsi="Book Antiqua" w:cs="Book Antiqua"/>
              </w:rPr>
            </w:pPr>
            <w:r w:rsidRPr="005875BB">
              <w:rPr>
                <w:rFonts w:ascii="Book Antiqua" w:hAnsi="Book Antiqua" w:cs="Book Antiqua"/>
              </w:rPr>
              <w:t>Laboral</w:t>
            </w:r>
            <w:r w:rsidR="009F5BBF" w:rsidRPr="005875BB">
              <w:rPr>
                <w:sz w:val="20"/>
                <w:szCs w:val="20"/>
                <w:vertAlign w:val="superscript"/>
                <w:lang w:val="en-GB"/>
              </w:rPr>
              <w:t>(2)</w:t>
            </w:r>
          </w:p>
        </w:tc>
        <w:tc>
          <w:tcPr>
            <w:tcW w:w="864" w:type="dxa"/>
            <w:tcBorders>
              <w:top w:val="inset" w:sz="6" w:space="0" w:color="auto"/>
              <w:left w:val="inset" w:sz="6" w:space="0" w:color="auto"/>
              <w:bottom w:val="inset" w:sz="6" w:space="0" w:color="auto"/>
              <w:right w:val="inset" w:sz="6" w:space="0" w:color="auto"/>
            </w:tcBorders>
            <w:shd w:val="clear" w:color="auto" w:fill="auto"/>
          </w:tcPr>
          <w:p w:rsidR="004056A4" w:rsidRPr="005875BB" w:rsidRDefault="005D7641" w:rsidP="00DC724A">
            <w:pPr>
              <w:jc w:val="center"/>
              <w:rPr>
                <w:rFonts w:ascii="Book Antiqua" w:hAnsi="Book Antiqua" w:cs="Book Antiqua"/>
              </w:rPr>
            </w:pPr>
            <w:r w:rsidRPr="005875BB">
              <w:rPr>
                <w:rFonts w:ascii="Book Antiqua" w:hAnsi="Book Antiqua" w:cs="Book Antiqua"/>
              </w:rPr>
              <w:t>258</w:t>
            </w:r>
          </w:p>
        </w:tc>
      </w:tr>
      <w:tr w:rsidR="004056A4" w:rsidRPr="005875BB" w:rsidTr="00DC724A">
        <w:trPr>
          <w:tblCellSpacing w:w="20" w:type="dxa"/>
          <w:jc w:val="center"/>
        </w:trPr>
        <w:tc>
          <w:tcPr>
            <w:tcW w:w="2858" w:type="dxa"/>
            <w:tcBorders>
              <w:top w:val="inset" w:sz="6" w:space="0" w:color="auto"/>
              <w:left w:val="inset" w:sz="6" w:space="0" w:color="auto"/>
              <w:bottom w:val="inset" w:sz="6" w:space="0" w:color="auto"/>
              <w:right w:val="inset" w:sz="6" w:space="0" w:color="auto"/>
            </w:tcBorders>
            <w:shd w:val="clear" w:color="auto" w:fill="auto"/>
          </w:tcPr>
          <w:p w:rsidR="004056A4" w:rsidRPr="005875BB" w:rsidRDefault="004056A4" w:rsidP="00DC724A">
            <w:pPr>
              <w:jc w:val="both"/>
              <w:rPr>
                <w:rFonts w:ascii="Book Antiqua" w:hAnsi="Book Antiqua" w:cs="Book Antiqua"/>
              </w:rPr>
            </w:pPr>
            <w:r w:rsidRPr="005875BB">
              <w:rPr>
                <w:rFonts w:ascii="Book Antiqua" w:hAnsi="Book Antiqua" w:cs="Book Antiqua"/>
              </w:rPr>
              <w:t>Familia</w:t>
            </w:r>
          </w:p>
        </w:tc>
        <w:tc>
          <w:tcPr>
            <w:tcW w:w="864" w:type="dxa"/>
            <w:tcBorders>
              <w:top w:val="inset" w:sz="6" w:space="0" w:color="auto"/>
              <w:left w:val="inset" w:sz="6" w:space="0" w:color="auto"/>
              <w:bottom w:val="inset" w:sz="6" w:space="0" w:color="auto"/>
              <w:right w:val="inset" w:sz="6" w:space="0" w:color="auto"/>
            </w:tcBorders>
            <w:shd w:val="clear" w:color="auto" w:fill="auto"/>
          </w:tcPr>
          <w:p w:rsidR="004056A4" w:rsidRPr="005875BB" w:rsidRDefault="00F6640A" w:rsidP="00DC724A">
            <w:pPr>
              <w:jc w:val="center"/>
              <w:rPr>
                <w:rFonts w:ascii="Book Antiqua" w:hAnsi="Book Antiqua" w:cs="Book Antiqua"/>
              </w:rPr>
            </w:pPr>
            <w:r w:rsidRPr="005875BB">
              <w:rPr>
                <w:rFonts w:ascii="Book Antiqua" w:hAnsi="Book Antiqua" w:cs="Book Antiqua"/>
              </w:rPr>
              <w:t>324</w:t>
            </w:r>
          </w:p>
        </w:tc>
      </w:tr>
      <w:tr w:rsidR="00C343E8" w:rsidRPr="005875BB" w:rsidTr="00DC724A">
        <w:trPr>
          <w:tblCellSpacing w:w="20" w:type="dxa"/>
          <w:jc w:val="center"/>
        </w:trPr>
        <w:tc>
          <w:tcPr>
            <w:tcW w:w="2858" w:type="dxa"/>
            <w:tcBorders>
              <w:top w:val="inset" w:sz="6" w:space="0" w:color="auto"/>
              <w:left w:val="inset" w:sz="6" w:space="0" w:color="auto"/>
              <w:bottom w:val="inset" w:sz="6" w:space="0" w:color="auto"/>
              <w:right w:val="inset" w:sz="6" w:space="0" w:color="auto"/>
            </w:tcBorders>
            <w:shd w:val="clear" w:color="auto" w:fill="auto"/>
          </w:tcPr>
          <w:p w:rsidR="004056A4" w:rsidRPr="005875BB" w:rsidRDefault="004056A4" w:rsidP="00DC724A">
            <w:pPr>
              <w:jc w:val="both"/>
              <w:rPr>
                <w:rFonts w:ascii="Book Antiqua" w:hAnsi="Book Antiqua" w:cs="Book Antiqua"/>
              </w:rPr>
            </w:pPr>
            <w:r w:rsidRPr="005875BB">
              <w:rPr>
                <w:rFonts w:ascii="Book Antiqua" w:hAnsi="Book Antiqua" w:cs="Book Antiqua"/>
              </w:rPr>
              <w:t>Violencia Doméstica</w:t>
            </w:r>
            <w:r w:rsidR="009F5BBF" w:rsidRPr="005875BB">
              <w:rPr>
                <w:sz w:val="20"/>
                <w:szCs w:val="20"/>
                <w:vertAlign w:val="superscript"/>
                <w:lang w:val="en-GB"/>
              </w:rPr>
              <w:t>(3)</w:t>
            </w:r>
            <w:r w:rsidR="005D7641" w:rsidRPr="005875BB">
              <w:rPr>
                <w:rFonts w:ascii="Book Antiqua" w:hAnsi="Book Antiqua" w:cs="Book Antiqua"/>
              </w:rPr>
              <w:t xml:space="preserve"> </w:t>
            </w:r>
          </w:p>
        </w:tc>
        <w:tc>
          <w:tcPr>
            <w:tcW w:w="864" w:type="dxa"/>
            <w:tcBorders>
              <w:top w:val="inset" w:sz="6" w:space="0" w:color="auto"/>
              <w:left w:val="inset" w:sz="6" w:space="0" w:color="auto"/>
              <w:bottom w:val="inset" w:sz="6" w:space="0" w:color="auto"/>
              <w:right w:val="inset" w:sz="6" w:space="0" w:color="auto"/>
            </w:tcBorders>
            <w:shd w:val="clear" w:color="auto" w:fill="auto"/>
          </w:tcPr>
          <w:p w:rsidR="004056A4" w:rsidRPr="005875BB" w:rsidRDefault="005D7641" w:rsidP="00DC724A">
            <w:pPr>
              <w:jc w:val="center"/>
              <w:rPr>
                <w:rFonts w:ascii="Book Antiqua" w:hAnsi="Book Antiqua" w:cs="Book Antiqua"/>
              </w:rPr>
            </w:pPr>
            <w:r w:rsidRPr="005875BB">
              <w:rPr>
                <w:rFonts w:ascii="Book Antiqua" w:hAnsi="Book Antiqua" w:cs="Book Antiqua"/>
              </w:rPr>
              <w:t>891</w:t>
            </w:r>
          </w:p>
        </w:tc>
      </w:tr>
      <w:tr w:rsidR="004056A4" w:rsidRPr="005875BB" w:rsidTr="00DC724A">
        <w:trPr>
          <w:tblCellSpacing w:w="20" w:type="dxa"/>
          <w:jc w:val="center"/>
        </w:trPr>
        <w:tc>
          <w:tcPr>
            <w:tcW w:w="2858" w:type="dxa"/>
            <w:tcBorders>
              <w:top w:val="inset" w:sz="6" w:space="0" w:color="auto"/>
              <w:left w:val="inset" w:sz="6" w:space="0" w:color="auto"/>
              <w:bottom w:val="inset" w:sz="6" w:space="0" w:color="auto"/>
              <w:right w:val="inset" w:sz="6" w:space="0" w:color="auto"/>
            </w:tcBorders>
            <w:shd w:val="clear" w:color="auto" w:fill="auto"/>
          </w:tcPr>
          <w:p w:rsidR="004056A4" w:rsidRPr="005875BB" w:rsidRDefault="004056A4" w:rsidP="00DC724A">
            <w:pPr>
              <w:jc w:val="both"/>
              <w:rPr>
                <w:rFonts w:ascii="Book Antiqua" w:hAnsi="Book Antiqua" w:cs="Book Antiqua"/>
              </w:rPr>
            </w:pPr>
            <w:r w:rsidRPr="005875BB">
              <w:rPr>
                <w:rFonts w:ascii="Book Antiqua" w:hAnsi="Book Antiqua" w:cs="Book Antiqua"/>
              </w:rPr>
              <w:t>Penal Juvenil</w:t>
            </w:r>
          </w:p>
        </w:tc>
        <w:tc>
          <w:tcPr>
            <w:tcW w:w="864" w:type="dxa"/>
            <w:tcBorders>
              <w:top w:val="inset" w:sz="6" w:space="0" w:color="auto"/>
              <w:left w:val="inset" w:sz="6" w:space="0" w:color="auto"/>
              <w:bottom w:val="inset" w:sz="6" w:space="0" w:color="auto"/>
              <w:right w:val="inset" w:sz="6" w:space="0" w:color="auto"/>
            </w:tcBorders>
            <w:shd w:val="clear" w:color="auto" w:fill="auto"/>
          </w:tcPr>
          <w:p w:rsidR="004056A4" w:rsidRPr="005875BB" w:rsidRDefault="00F6640A" w:rsidP="00DC724A">
            <w:pPr>
              <w:jc w:val="center"/>
              <w:rPr>
                <w:rFonts w:ascii="Book Antiqua" w:hAnsi="Book Antiqua" w:cs="Book Antiqua"/>
              </w:rPr>
            </w:pPr>
            <w:r w:rsidRPr="005875BB">
              <w:rPr>
                <w:rFonts w:ascii="Book Antiqua" w:hAnsi="Book Antiqua" w:cs="Book Antiqua"/>
              </w:rPr>
              <w:t>160</w:t>
            </w:r>
          </w:p>
        </w:tc>
      </w:tr>
      <w:tr w:rsidR="00C343E8" w:rsidRPr="005875BB" w:rsidTr="00DC724A">
        <w:trPr>
          <w:tblCellSpacing w:w="20" w:type="dxa"/>
          <w:jc w:val="center"/>
        </w:trPr>
        <w:tc>
          <w:tcPr>
            <w:tcW w:w="2858" w:type="dxa"/>
            <w:tcBorders>
              <w:top w:val="inset" w:sz="6" w:space="0" w:color="auto"/>
              <w:left w:val="inset" w:sz="6" w:space="0" w:color="auto"/>
              <w:bottom w:val="inset" w:sz="6" w:space="0" w:color="auto"/>
              <w:right w:val="inset" w:sz="6" w:space="0" w:color="auto"/>
            </w:tcBorders>
            <w:shd w:val="clear" w:color="auto" w:fill="auto"/>
          </w:tcPr>
          <w:p w:rsidR="004056A4" w:rsidRPr="005875BB" w:rsidRDefault="004056A4" w:rsidP="00DC724A">
            <w:pPr>
              <w:jc w:val="right"/>
              <w:rPr>
                <w:rFonts w:ascii="Book Antiqua" w:hAnsi="Book Antiqua" w:cs="Book Antiqua"/>
                <w:b/>
                <w:bCs/>
              </w:rPr>
            </w:pPr>
            <w:r w:rsidRPr="005875BB">
              <w:rPr>
                <w:rFonts w:ascii="Book Antiqua" w:hAnsi="Book Antiqua" w:cs="Book Antiqua"/>
                <w:b/>
                <w:bCs/>
              </w:rPr>
              <w:t>TOTAL</w:t>
            </w:r>
          </w:p>
        </w:tc>
        <w:tc>
          <w:tcPr>
            <w:tcW w:w="864" w:type="dxa"/>
            <w:tcBorders>
              <w:top w:val="inset" w:sz="6" w:space="0" w:color="auto"/>
              <w:left w:val="inset" w:sz="6" w:space="0" w:color="auto"/>
              <w:bottom w:val="inset" w:sz="6" w:space="0" w:color="auto"/>
              <w:right w:val="inset" w:sz="6" w:space="0" w:color="auto"/>
            </w:tcBorders>
            <w:shd w:val="clear" w:color="auto" w:fill="auto"/>
          </w:tcPr>
          <w:p w:rsidR="004056A4" w:rsidRPr="005875BB" w:rsidRDefault="005D7641" w:rsidP="00DC724A">
            <w:pPr>
              <w:jc w:val="center"/>
              <w:rPr>
                <w:rFonts w:ascii="Book Antiqua" w:hAnsi="Book Antiqua" w:cs="Book Antiqua"/>
                <w:b/>
                <w:bCs/>
              </w:rPr>
            </w:pPr>
            <w:r w:rsidRPr="005875BB">
              <w:rPr>
                <w:rFonts w:ascii="Book Antiqua" w:hAnsi="Book Antiqua" w:cs="Book Antiqua"/>
                <w:b/>
                <w:bCs/>
              </w:rPr>
              <w:t>1699</w:t>
            </w:r>
          </w:p>
        </w:tc>
      </w:tr>
    </w:tbl>
    <w:p w:rsidR="00563918" w:rsidRPr="005875BB" w:rsidRDefault="00CE38AA" w:rsidP="00557486">
      <w:pPr>
        <w:ind w:left="2856" w:right="560"/>
        <w:jc w:val="both"/>
        <w:rPr>
          <w:rFonts w:ascii="Book Antiqua" w:hAnsi="Book Antiqua" w:cs="Book Antiqua"/>
          <w:bCs/>
          <w:sz w:val="18"/>
          <w:szCs w:val="18"/>
        </w:rPr>
      </w:pPr>
      <w:r w:rsidRPr="005875BB">
        <w:rPr>
          <w:rFonts w:ascii="Book Antiqua" w:hAnsi="Book Antiqua" w:cs="Book Antiqua"/>
          <w:bCs/>
          <w:sz w:val="18"/>
          <w:szCs w:val="18"/>
        </w:rPr>
        <w:t>(1)</w:t>
      </w:r>
      <w:r w:rsidR="00563918" w:rsidRPr="005875BB">
        <w:rPr>
          <w:rFonts w:ascii="Book Antiqua" w:hAnsi="Book Antiqua" w:cs="Book Antiqua"/>
          <w:bCs/>
          <w:sz w:val="18"/>
          <w:szCs w:val="18"/>
        </w:rPr>
        <w:t>Los datos del último trimestre son preliminares.</w:t>
      </w:r>
    </w:p>
    <w:p w:rsidR="003327C1" w:rsidRPr="005875BB" w:rsidRDefault="00563918" w:rsidP="00557486">
      <w:pPr>
        <w:ind w:left="2856" w:right="560"/>
        <w:jc w:val="both"/>
        <w:rPr>
          <w:rFonts w:ascii="Book Antiqua" w:hAnsi="Book Antiqua" w:cs="Book Antiqua"/>
          <w:bCs/>
          <w:sz w:val="18"/>
          <w:szCs w:val="18"/>
        </w:rPr>
      </w:pPr>
      <w:r w:rsidRPr="005875BB">
        <w:rPr>
          <w:rFonts w:ascii="Book Antiqua" w:hAnsi="Book Antiqua" w:cs="Book Antiqua"/>
          <w:bCs/>
          <w:sz w:val="18"/>
          <w:szCs w:val="18"/>
        </w:rPr>
        <w:t>(2)</w:t>
      </w:r>
      <w:r w:rsidR="00CE38AA" w:rsidRPr="005875BB">
        <w:rPr>
          <w:rFonts w:ascii="Book Antiqua" w:hAnsi="Book Antiqua" w:cs="Book Antiqua"/>
          <w:bCs/>
          <w:sz w:val="18"/>
          <w:szCs w:val="18"/>
        </w:rPr>
        <w:t>Incluye los casos reentrados.</w:t>
      </w:r>
    </w:p>
    <w:p w:rsidR="00CE38AA" w:rsidRPr="005875BB" w:rsidRDefault="00563918" w:rsidP="00557486">
      <w:pPr>
        <w:ind w:left="2856" w:right="560"/>
        <w:jc w:val="both"/>
        <w:rPr>
          <w:rFonts w:ascii="Book Antiqua" w:hAnsi="Book Antiqua" w:cs="Book Antiqua"/>
          <w:bCs/>
          <w:sz w:val="18"/>
          <w:szCs w:val="18"/>
        </w:rPr>
      </w:pPr>
      <w:r w:rsidRPr="005875BB">
        <w:rPr>
          <w:rFonts w:ascii="Book Antiqua" w:hAnsi="Book Antiqua" w:cs="Book Antiqua"/>
          <w:bCs/>
          <w:sz w:val="18"/>
          <w:szCs w:val="18"/>
        </w:rPr>
        <w:t>(3</w:t>
      </w:r>
      <w:r w:rsidR="00CE38AA" w:rsidRPr="005875BB">
        <w:rPr>
          <w:rFonts w:ascii="Book Antiqua" w:hAnsi="Book Antiqua" w:cs="Book Antiqua"/>
          <w:bCs/>
          <w:sz w:val="18"/>
          <w:szCs w:val="18"/>
        </w:rPr>
        <w:t>)Incluye los testimonios de piezas</w:t>
      </w:r>
    </w:p>
    <w:p w:rsidR="004056A4" w:rsidRPr="005875BB" w:rsidRDefault="004056A4" w:rsidP="00557486">
      <w:pPr>
        <w:ind w:left="2856" w:right="560"/>
        <w:jc w:val="both"/>
        <w:rPr>
          <w:rFonts w:ascii="Book Antiqua" w:hAnsi="Book Antiqua" w:cs="Book Antiqua"/>
          <w:b/>
          <w:bCs/>
          <w:sz w:val="20"/>
          <w:szCs w:val="20"/>
        </w:rPr>
      </w:pPr>
      <w:r w:rsidRPr="005875BB">
        <w:rPr>
          <w:rFonts w:ascii="Book Antiqua" w:hAnsi="Book Antiqua" w:cs="Book Antiqua"/>
          <w:b/>
          <w:bCs/>
          <w:sz w:val="20"/>
          <w:szCs w:val="20"/>
        </w:rPr>
        <w:t>FUENTE: Sección de Estadística.</w:t>
      </w:r>
    </w:p>
    <w:p w:rsidR="004056A4" w:rsidRPr="005875BB" w:rsidRDefault="004056A4" w:rsidP="004056A4">
      <w:pPr>
        <w:ind w:left="1440" w:right="560"/>
        <w:jc w:val="both"/>
        <w:rPr>
          <w:rFonts w:ascii="Book Antiqua" w:hAnsi="Book Antiqua" w:cs="Book Antiqua"/>
          <w:b/>
          <w:bCs/>
          <w:sz w:val="20"/>
          <w:szCs w:val="20"/>
        </w:rPr>
      </w:pPr>
    </w:p>
    <w:p w:rsidR="00557486" w:rsidRPr="005875BB" w:rsidRDefault="00557486" w:rsidP="00557486">
      <w:pPr>
        <w:spacing w:line="480" w:lineRule="auto"/>
        <w:jc w:val="both"/>
        <w:rPr>
          <w:sz w:val="28"/>
          <w:szCs w:val="28"/>
          <w:lang w:val="es-ES_tradnl"/>
        </w:rPr>
      </w:pPr>
      <w:r w:rsidRPr="005875BB">
        <w:rPr>
          <w:sz w:val="28"/>
          <w:szCs w:val="28"/>
          <w:lang w:val="es-ES_tradnl"/>
        </w:rPr>
        <w:t xml:space="preserve">De los datos precedentes se denota que el </w:t>
      </w:r>
      <w:r w:rsidR="009F5BBF" w:rsidRPr="005875BB">
        <w:rPr>
          <w:sz w:val="28"/>
          <w:szCs w:val="28"/>
          <w:lang w:val="es-ES_tradnl"/>
        </w:rPr>
        <w:t>52</w:t>
      </w:r>
      <w:r w:rsidRPr="005875BB">
        <w:rPr>
          <w:sz w:val="28"/>
          <w:szCs w:val="28"/>
          <w:lang w:val="es-ES_tradnl"/>
        </w:rPr>
        <w:t>% del total de los asuntos entrados corresponde a la materia Violencia Dom</w:t>
      </w:r>
      <w:r w:rsidR="00E2252F" w:rsidRPr="005875BB">
        <w:rPr>
          <w:sz w:val="28"/>
          <w:szCs w:val="28"/>
          <w:lang w:val="es-ES_tradnl"/>
        </w:rPr>
        <w:t xml:space="preserve">éstica, </w:t>
      </w:r>
      <w:r w:rsidR="0077026C" w:rsidRPr="005875BB">
        <w:rPr>
          <w:sz w:val="28"/>
          <w:szCs w:val="28"/>
          <w:lang w:val="es-ES_tradnl"/>
        </w:rPr>
        <w:t xml:space="preserve">materia para la cual se asignó el recurso aquí analizado, </w:t>
      </w:r>
      <w:r w:rsidRPr="005875BB">
        <w:rPr>
          <w:sz w:val="28"/>
          <w:szCs w:val="28"/>
          <w:lang w:val="es-ES_tradnl"/>
        </w:rPr>
        <w:t>seguido de un</w:t>
      </w:r>
      <w:r w:rsidR="009F5BBF" w:rsidRPr="005875BB">
        <w:rPr>
          <w:sz w:val="28"/>
          <w:szCs w:val="28"/>
          <w:lang w:val="es-ES_tradnl"/>
        </w:rPr>
        <w:t xml:space="preserve"> 19</w:t>
      </w:r>
      <w:r w:rsidR="00E2252F" w:rsidRPr="005875BB">
        <w:rPr>
          <w:sz w:val="28"/>
          <w:szCs w:val="28"/>
          <w:lang w:val="es-ES_tradnl"/>
        </w:rPr>
        <w:t>% para Familia; un 15% Laboral</w:t>
      </w:r>
      <w:r w:rsidR="00C343E8" w:rsidRPr="005875BB">
        <w:rPr>
          <w:sz w:val="28"/>
          <w:szCs w:val="28"/>
          <w:lang w:val="es-ES_tradnl"/>
        </w:rPr>
        <w:t>;</w:t>
      </w:r>
      <w:r w:rsidR="009F5BBF" w:rsidRPr="005875BB">
        <w:rPr>
          <w:sz w:val="28"/>
          <w:szCs w:val="28"/>
          <w:lang w:val="es-ES_tradnl"/>
        </w:rPr>
        <w:t xml:space="preserve"> 9% para Penal Juvenil y  un 4</w:t>
      </w:r>
      <w:r w:rsidR="00E2252F" w:rsidRPr="005875BB">
        <w:rPr>
          <w:sz w:val="28"/>
          <w:szCs w:val="28"/>
          <w:lang w:val="es-ES_tradnl"/>
        </w:rPr>
        <w:t>% Civil.</w:t>
      </w:r>
    </w:p>
    <w:p w:rsidR="00261AF6" w:rsidRDefault="0044338B" w:rsidP="00557486">
      <w:pPr>
        <w:spacing w:line="480" w:lineRule="auto"/>
        <w:jc w:val="both"/>
        <w:rPr>
          <w:sz w:val="28"/>
          <w:szCs w:val="28"/>
          <w:lang w:val="es-ES_tradnl"/>
        </w:rPr>
      </w:pPr>
      <w:r>
        <w:rPr>
          <w:sz w:val="28"/>
          <w:szCs w:val="28"/>
          <w:lang w:val="es-ES_tradnl"/>
        </w:rPr>
        <w:t>E</w:t>
      </w:r>
      <w:r w:rsidR="00261AF6" w:rsidRPr="005875BB">
        <w:rPr>
          <w:sz w:val="28"/>
          <w:szCs w:val="28"/>
          <w:lang w:val="es-ES_tradnl"/>
        </w:rPr>
        <w:t>ste Juzgado se ve</w:t>
      </w:r>
      <w:r w:rsidR="00ED1C1A" w:rsidRPr="005875BB">
        <w:rPr>
          <w:sz w:val="28"/>
          <w:szCs w:val="28"/>
          <w:lang w:val="es-ES_tradnl"/>
        </w:rPr>
        <w:t>rá</w:t>
      </w:r>
      <w:r w:rsidR="00261AF6" w:rsidRPr="005875BB">
        <w:rPr>
          <w:sz w:val="28"/>
          <w:szCs w:val="28"/>
          <w:lang w:val="es-ES_tradnl"/>
        </w:rPr>
        <w:t xml:space="preserve"> afectado en el aumento de la carga laboral producto</w:t>
      </w:r>
      <w:r w:rsidR="00D568FF" w:rsidRPr="005875BB">
        <w:rPr>
          <w:sz w:val="28"/>
          <w:szCs w:val="28"/>
          <w:lang w:val="es-ES_tradnl"/>
        </w:rPr>
        <w:t xml:space="preserve"> de</w:t>
      </w:r>
      <w:r w:rsidR="00261AF6" w:rsidRPr="005875BB">
        <w:rPr>
          <w:sz w:val="28"/>
          <w:szCs w:val="28"/>
          <w:lang w:val="es-ES_tradnl"/>
        </w:rPr>
        <w:t xml:space="preserve"> las </w:t>
      </w:r>
      <w:r w:rsidR="00037B43" w:rsidRPr="005875BB">
        <w:rPr>
          <w:sz w:val="28"/>
          <w:szCs w:val="28"/>
          <w:lang w:val="es-ES_tradnl"/>
        </w:rPr>
        <w:t>reformas del</w:t>
      </w:r>
      <w:r w:rsidR="00677C9C">
        <w:rPr>
          <w:sz w:val="28"/>
          <w:szCs w:val="28"/>
          <w:lang w:val="es-ES_tradnl"/>
        </w:rPr>
        <w:t xml:space="preserve"> Código Laboral y</w:t>
      </w:r>
      <w:r w:rsidR="00261AF6" w:rsidRPr="005875BB">
        <w:rPr>
          <w:sz w:val="28"/>
          <w:szCs w:val="28"/>
          <w:lang w:val="es-ES_tradnl"/>
        </w:rPr>
        <w:t xml:space="preserve"> Civil, </w:t>
      </w:r>
      <w:r w:rsidR="00D568FF" w:rsidRPr="005875BB">
        <w:rPr>
          <w:sz w:val="28"/>
          <w:szCs w:val="28"/>
          <w:lang w:val="es-ES_tradnl"/>
        </w:rPr>
        <w:t xml:space="preserve">donde este despacho deberá asumir los asuntos de menor cuantía de ambas materias, </w:t>
      </w:r>
      <w:r w:rsidR="00A74DDC" w:rsidRPr="005875BB">
        <w:rPr>
          <w:sz w:val="28"/>
          <w:szCs w:val="28"/>
          <w:lang w:val="es-ES_tradnl"/>
        </w:rPr>
        <w:t xml:space="preserve">en </w:t>
      </w:r>
      <w:r w:rsidR="00D568FF" w:rsidRPr="005875BB">
        <w:rPr>
          <w:sz w:val="28"/>
          <w:szCs w:val="28"/>
          <w:lang w:val="es-ES_tradnl"/>
        </w:rPr>
        <w:t xml:space="preserve">Laboral a partir de julio del 2017 y </w:t>
      </w:r>
      <w:r w:rsidR="00A74DDC" w:rsidRPr="005875BB">
        <w:rPr>
          <w:sz w:val="28"/>
          <w:szCs w:val="28"/>
          <w:lang w:val="es-ES_tradnl"/>
        </w:rPr>
        <w:t xml:space="preserve">en </w:t>
      </w:r>
      <w:r w:rsidR="00D568FF" w:rsidRPr="005875BB">
        <w:rPr>
          <w:sz w:val="28"/>
          <w:szCs w:val="28"/>
          <w:lang w:val="es-ES_tradnl"/>
        </w:rPr>
        <w:t xml:space="preserve">Civil en </w:t>
      </w:r>
      <w:r w:rsidR="0020234C" w:rsidRPr="005875BB">
        <w:rPr>
          <w:sz w:val="28"/>
          <w:szCs w:val="28"/>
          <w:lang w:val="es-ES_tradnl"/>
        </w:rPr>
        <w:t>octubre</w:t>
      </w:r>
      <w:r w:rsidR="00F24D8D">
        <w:rPr>
          <w:sz w:val="28"/>
          <w:szCs w:val="28"/>
          <w:lang w:val="es-ES_tradnl"/>
        </w:rPr>
        <w:t xml:space="preserve"> de 2018</w:t>
      </w:r>
      <w:r w:rsidR="00AD28B9">
        <w:rPr>
          <w:sz w:val="28"/>
          <w:szCs w:val="28"/>
          <w:lang w:val="es-ES_tradnl"/>
        </w:rPr>
        <w:t>.</w:t>
      </w:r>
      <w:r w:rsidR="00D568FF" w:rsidRPr="005875BB">
        <w:rPr>
          <w:sz w:val="28"/>
          <w:szCs w:val="28"/>
          <w:lang w:val="es-ES_tradnl"/>
        </w:rPr>
        <w:t xml:space="preserve"> Dada estas circunstancia</w:t>
      </w:r>
      <w:r w:rsidR="000E6F29" w:rsidRPr="005875BB">
        <w:rPr>
          <w:sz w:val="28"/>
          <w:szCs w:val="28"/>
          <w:lang w:val="es-ES_tradnl"/>
        </w:rPr>
        <w:t>s</w:t>
      </w:r>
      <w:r w:rsidR="00D568FF" w:rsidRPr="005875BB">
        <w:rPr>
          <w:sz w:val="28"/>
          <w:szCs w:val="28"/>
          <w:lang w:val="es-ES_tradnl"/>
        </w:rPr>
        <w:t xml:space="preserve"> está previsto un análisis de esta oficina por parte de esta Dirección durante el primer trimestre de 2017.</w:t>
      </w:r>
    </w:p>
    <w:p w:rsidR="00561364" w:rsidRDefault="00561364" w:rsidP="00557486">
      <w:pPr>
        <w:spacing w:line="480" w:lineRule="auto"/>
        <w:jc w:val="both"/>
        <w:rPr>
          <w:sz w:val="28"/>
          <w:szCs w:val="28"/>
          <w:lang w:val="es-ES_tradnl"/>
        </w:rPr>
      </w:pPr>
    </w:p>
    <w:p w:rsidR="00F24D8D" w:rsidRDefault="00F24D8D" w:rsidP="00557486">
      <w:pPr>
        <w:spacing w:line="480" w:lineRule="auto"/>
        <w:jc w:val="both"/>
        <w:rPr>
          <w:sz w:val="28"/>
          <w:szCs w:val="28"/>
          <w:lang w:val="es-ES_tradnl"/>
        </w:rPr>
      </w:pPr>
    </w:p>
    <w:p w:rsidR="00F24D8D" w:rsidRDefault="00F24D8D" w:rsidP="00557486">
      <w:pPr>
        <w:spacing w:line="480" w:lineRule="auto"/>
        <w:jc w:val="both"/>
        <w:rPr>
          <w:sz w:val="28"/>
          <w:szCs w:val="28"/>
          <w:lang w:val="es-ES_tradnl"/>
        </w:rPr>
      </w:pPr>
    </w:p>
    <w:p w:rsidR="00561364" w:rsidRPr="00060E5C" w:rsidRDefault="00561364" w:rsidP="00561364">
      <w:pPr>
        <w:ind w:right="-136"/>
        <w:jc w:val="both"/>
        <w:rPr>
          <w:b/>
          <w:bCs/>
          <w:sz w:val="28"/>
          <w:szCs w:val="28"/>
        </w:rPr>
      </w:pPr>
    </w:p>
    <w:p w:rsidR="00561364" w:rsidRDefault="00561364" w:rsidP="00561364">
      <w:pPr>
        <w:jc w:val="both"/>
        <w:rPr>
          <w:sz w:val="28"/>
          <w:szCs w:val="28"/>
        </w:rPr>
      </w:pPr>
      <w:r>
        <w:rPr>
          <w:sz w:val="28"/>
          <w:szCs w:val="28"/>
        </w:rPr>
        <w:lastRenderedPageBreak/>
        <w:t>Es virtud de que este juzgado no tiene ningún homólogo, se procedió a analizar dos despachos que atienden las mismas materias, sin tomar en consideración la materia agraria.</w:t>
      </w:r>
    </w:p>
    <w:p w:rsidR="00561364" w:rsidRDefault="00561364" w:rsidP="00561364">
      <w:pPr>
        <w:jc w:val="both"/>
        <w:rPr>
          <w:sz w:val="28"/>
          <w:szCs w:val="28"/>
        </w:rPr>
      </w:pPr>
    </w:p>
    <w:p w:rsidR="00561364" w:rsidRPr="00060E5C" w:rsidRDefault="00561364" w:rsidP="00561364">
      <w:pPr>
        <w:jc w:val="both"/>
        <w:rPr>
          <w:sz w:val="28"/>
          <w:szCs w:val="28"/>
        </w:rPr>
      </w:pPr>
      <w:r w:rsidRPr="00060E5C">
        <w:rPr>
          <w:sz w:val="28"/>
          <w:szCs w:val="28"/>
        </w:rPr>
        <w:t xml:space="preserve">Seguidamente, se muestra el cuadro con el promedio mensual de asuntos entrados en los juzgados que atienden las materias de </w:t>
      </w:r>
      <w:r>
        <w:rPr>
          <w:sz w:val="28"/>
          <w:szCs w:val="28"/>
        </w:rPr>
        <w:t>Civil, Laboral, Familia, Penal Juvenil</w:t>
      </w:r>
      <w:r w:rsidRPr="00060E5C">
        <w:rPr>
          <w:sz w:val="28"/>
          <w:szCs w:val="28"/>
        </w:rPr>
        <w:t xml:space="preserve"> y Violencia Doméstica, por Jueza o Juez, para el período de los primeros nuev</w:t>
      </w:r>
      <w:r>
        <w:rPr>
          <w:sz w:val="28"/>
          <w:szCs w:val="28"/>
        </w:rPr>
        <w:t>e meses del 2016</w:t>
      </w:r>
      <w:r w:rsidRPr="00060E5C">
        <w:rPr>
          <w:sz w:val="28"/>
          <w:szCs w:val="28"/>
        </w:rPr>
        <w:t>.</w:t>
      </w:r>
    </w:p>
    <w:p w:rsidR="00561364" w:rsidRDefault="00561364" w:rsidP="00561364">
      <w:pPr>
        <w:jc w:val="both"/>
        <w:rPr>
          <w:sz w:val="28"/>
          <w:szCs w:val="28"/>
        </w:rPr>
      </w:pPr>
    </w:p>
    <w:p w:rsidR="00561364" w:rsidRDefault="00561364" w:rsidP="00561364">
      <w:pPr>
        <w:jc w:val="both"/>
        <w:rPr>
          <w:sz w:val="28"/>
          <w:szCs w:val="28"/>
        </w:rPr>
      </w:pPr>
    </w:p>
    <w:p w:rsidR="00561364" w:rsidRPr="00060E5C" w:rsidRDefault="00561364" w:rsidP="00561364">
      <w:pPr>
        <w:jc w:val="both"/>
        <w:rPr>
          <w:sz w:val="28"/>
          <w:szCs w:val="28"/>
        </w:rPr>
      </w:pPr>
    </w:p>
    <w:p w:rsidR="00561364" w:rsidRPr="00060E5C" w:rsidRDefault="00561364" w:rsidP="00561364">
      <w:pPr>
        <w:tabs>
          <w:tab w:val="left" w:pos="3540"/>
          <w:tab w:val="center" w:pos="4420"/>
        </w:tabs>
        <w:rPr>
          <w:b/>
          <w:bCs/>
          <w:sz w:val="28"/>
          <w:szCs w:val="28"/>
        </w:rPr>
      </w:pPr>
      <w:r>
        <w:rPr>
          <w:b/>
          <w:bCs/>
          <w:sz w:val="28"/>
          <w:szCs w:val="28"/>
        </w:rPr>
        <w:tab/>
      </w:r>
      <w:r>
        <w:rPr>
          <w:b/>
          <w:bCs/>
          <w:sz w:val="28"/>
          <w:szCs w:val="28"/>
        </w:rPr>
        <w:tab/>
        <w:t xml:space="preserve">Cuadro Nº </w:t>
      </w:r>
      <w:r w:rsidR="00CB0918">
        <w:rPr>
          <w:b/>
          <w:bCs/>
          <w:sz w:val="28"/>
          <w:szCs w:val="28"/>
        </w:rPr>
        <w:t>2</w:t>
      </w:r>
    </w:p>
    <w:p w:rsidR="00561364" w:rsidRPr="00060E5C" w:rsidRDefault="00561364" w:rsidP="00561364">
      <w:pPr>
        <w:jc w:val="center"/>
        <w:rPr>
          <w:b/>
          <w:bCs/>
          <w:sz w:val="28"/>
          <w:szCs w:val="28"/>
        </w:rPr>
      </w:pPr>
      <w:r w:rsidRPr="00060E5C">
        <w:rPr>
          <w:b/>
          <w:bCs/>
          <w:sz w:val="28"/>
          <w:szCs w:val="28"/>
        </w:rPr>
        <w:t xml:space="preserve">Casos Entrados y Promedio Mensual por Jueza o Juez en los Juzgados Competentes en Civil, </w:t>
      </w:r>
      <w:r>
        <w:rPr>
          <w:b/>
          <w:bCs/>
          <w:sz w:val="28"/>
          <w:szCs w:val="28"/>
        </w:rPr>
        <w:t>Laboral</w:t>
      </w:r>
      <w:r w:rsidRPr="00060E5C">
        <w:rPr>
          <w:b/>
          <w:bCs/>
          <w:sz w:val="28"/>
          <w:szCs w:val="28"/>
        </w:rPr>
        <w:t xml:space="preserve">, Familia, Penal Juvenil y Violencia </w:t>
      </w:r>
      <w:proofErr w:type="gramStart"/>
      <w:r w:rsidRPr="00060E5C">
        <w:rPr>
          <w:b/>
          <w:bCs/>
          <w:sz w:val="28"/>
          <w:szCs w:val="28"/>
        </w:rPr>
        <w:t>Doméstica  del</w:t>
      </w:r>
      <w:proofErr w:type="gramEnd"/>
      <w:r w:rsidRPr="00060E5C">
        <w:rPr>
          <w:b/>
          <w:bCs/>
          <w:sz w:val="28"/>
          <w:szCs w:val="28"/>
        </w:rPr>
        <w:t xml:space="preserve"> país, durante los primeros nueves meses del 201</w:t>
      </w:r>
      <w:r>
        <w:rPr>
          <w:b/>
          <w:bCs/>
          <w:sz w:val="28"/>
          <w:szCs w:val="28"/>
        </w:rPr>
        <w:t>6</w:t>
      </w:r>
    </w:p>
    <w:tbl>
      <w:tblPr>
        <w:tblW w:w="10495" w:type="dxa"/>
        <w:jc w:val="center"/>
        <w:tblBorders>
          <w:top w:val="single" w:sz="4" w:space="0" w:color="auto"/>
          <w:bottom w:val="single" w:sz="4" w:space="0" w:color="auto"/>
          <w:insideH w:val="single" w:sz="4" w:space="0" w:color="auto"/>
          <w:insideV w:val="single" w:sz="4" w:space="0" w:color="auto"/>
        </w:tblBorders>
        <w:tblLook w:val="0000"/>
      </w:tblPr>
      <w:tblGrid>
        <w:gridCol w:w="2911"/>
        <w:gridCol w:w="998"/>
        <w:gridCol w:w="669"/>
        <w:gridCol w:w="1150"/>
        <w:gridCol w:w="938"/>
        <w:gridCol w:w="967"/>
        <w:gridCol w:w="993"/>
        <w:gridCol w:w="864"/>
        <w:gridCol w:w="1005"/>
      </w:tblGrid>
      <w:tr w:rsidR="00561364" w:rsidRPr="00060E5C" w:rsidTr="00A11689">
        <w:trPr>
          <w:trHeight w:val="276"/>
          <w:jc w:val="center"/>
        </w:trPr>
        <w:tc>
          <w:tcPr>
            <w:tcW w:w="2911" w:type="dxa"/>
            <w:vMerge w:val="restart"/>
            <w:tcBorders>
              <w:top w:val="single" w:sz="4" w:space="0" w:color="auto"/>
              <w:bottom w:val="single" w:sz="4" w:space="0" w:color="auto"/>
              <w:right w:val="single" w:sz="4" w:space="0" w:color="auto"/>
            </w:tcBorders>
          </w:tcPr>
          <w:p w:rsidR="00561364" w:rsidRPr="00060E5C" w:rsidRDefault="00561364" w:rsidP="00A11689">
            <w:pPr>
              <w:jc w:val="center"/>
              <w:rPr>
                <w:b/>
                <w:bCs/>
              </w:rPr>
            </w:pPr>
            <w:r w:rsidRPr="005875BB">
              <w:rPr>
                <w:rFonts w:ascii="Book Antiqua" w:hAnsi="Book Antiqua" w:cs="Book Antiqua"/>
                <w:b/>
                <w:bCs/>
              </w:rPr>
              <w:t>Juzgado Civil, Laboral, Familia, Violencia Doméstica y Penal Juvenil</w:t>
            </w:r>
          </w:p>
        </w:tc>
        <w:tc>
          <w:tcPr>
            <w:tcW w:w="998" w:type="dxa"/>
            <w:vMerge w:val="restart"/>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sidRPr="00060E5C">
              <w:rPr>
                <w:b/>
                <w:bCs/>
                <w:sz w:val="22"/>
                <w:szCs w:val="22"/>
              </w:rPr>
              <w:t xml:space="preserve">TOTAL </w:t>
            </w:r>
          </w:p>
        </w:tc>
        <w:tc>
          <w:tcPr>
            <w:tcW w:w="4717" w:type="dxa"/>
            <w:gridSpan w:val="5"/>
            <w:vMerge w:val="restart"/>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sidRPr="00060E5C">
              <w:rPr>
                <w:b/>
                <w:bCs/>
                <w:sz w:val="22"/>
                <w:szCs w:val="22"/>
              </w:rPr>
              <w:t>ENTRADA</w:t>
            </w:r>
          </w:p>
        </w:tc>
        <w:tc>
          <w:tcPr>
            <w:tcW w:w="864" w:type="dxa"/>
            <w:vMerge w:val="restart"/>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sidRPr="0073583C">
              <w:rPr>
                <w:b/>
                <w:bCs/>
                <w:sz w:val="20"/>
                <w:szCs w:val="20"/>
              </w:rPr>
              <w:t>Nº Jueza o Juez</w:t>
            </w:r>
            <w:r w:rsidRPr="00060E5C">
              <w:rPr>
                <w:b/>
                <w:bCs/>
                <w:sz w:val="22"/>
                <w:szCs w:val="22"/>
              </w:rPr>
              <w:t xml:space="preserve"> 3</w:t>
            </w:r>
          </w:p>
        </w:tc>
        <w:tc>
          <w:tcPr>
            <w:tcW w:w="1005" w:type="dxa"/>
            <w:vMerge w:val="restart"/>
            <w:tcBorders>
              <w:top w:val="single" w:sz="4" w:space="0" w:color="auto"/>
              <w:left w:val="single" w:sz="4" w:space="0" w:color="auto"/>
              <w:bottom w:val="single" w:sz="4" w:space="0" w:color="auto"/>
            </w:tcBorders>
          </w:tcPr>
          <w:p w:rsidR="00561364" w:rsidRPr="0073583C" w:rsidRDefault="00561364" w:rsidP="00A11689">
            <w:pPr>
              <w:jc w:val="center"/>
              <w:rPr>
                <w:b/>
                <w:bCs/>
                <w:sz w:val="20"/>
                <w:szCs w:val="20"/>
                <w:lang w:val="pt-BR"/>
              </w:rPr>
            </w:pPr>
            <w:r w:rsidRPr="0073583C">
              <w:rPr>
                <w:b/>
                <w:bCs/>
                <w:sz w:val="20"/>
                <w:szCs w:val="20"/>
                <w:lang w:val="pt-BR"/>
              </w:rPr>
              <w:t xml:space="preserve">PROM. MENS. </w:t>
            </w:r>
            <w:proofErr w:type="spellStart"/>
            <w:r w:rsidRPr="0073583C">
              <w:rPr>
                <w:b/>
                <w:bCs/>
                <w:sz w:val="20"/>
                <w:szCs w:val="20"/>
                <w:lang w:val="pt-BR"/>
              </w:rPr>
              <w:t>Jueza</w:t>
            </w:r>
            <w:proofErr w:type="spellEnd"/>
            <w:r w:rsidRPr="0073583C">
              <w:rPr>
                <w:b/>
                <w:bCs/>
                <w:sz w:val="20"/>
                <w:szCs w:val="20"/>
                <w:lang w:val="pt-BR"/>
              </w:rPr>
              <w:t xml:space="preserve"> o </w:t>
            </w:r>
            <w:proofErr w:type="spellStart"/>
            <w:proofErr w:type="gramStart"/>
            <w:r w:rsidRPr="0073583C">
              <w:rPr>
                <w:b/>
                <w:bCs/>
                <w:sz w:val="20"/>
                <w:szCs w:val="20"/>
                <w:lang w:val="pt-BR"/>
              </w:rPr>
              <w:t>Juez</w:t>
            </w:r>
            <w:proofErr w:type="spellEnd"/>
            <w:r w:rsidRPr="0073583C">
              <w:rPr>
                <w:b/>
                <w:bCs/>
                <w:sz w:val="20"/>
                <w:szCs w:val="20"/>
                <w:vertAlign w:val="superscript"/>
                <w:lang w:val="pt-BR"/>
              </w:rPr>
              <w:t>(</w:t>
            </w:r>
            <w:proofErr w:type="gramEnd"/>
            <w:r w:rsidRPr="0073583C">
              <w:rPr>
                <w:b/>
                <w:bCs/>
                <w:sz w:val="20"/>
                <w:szCs w:val="20"/>
                <w:vertAlign w:val="superscript"/>
                <w:lang w:val="pt-BR"/>
              </w:rPr>
              <w:t>3)</w:t>
            </w:r>
          </w:p>
        </w:tc>
      </w:tr>
      <w:tr w:rsidR="00561364" w:rsidRPr="00060E5C" w:rsidTr="00A11689">
        <w:trPr>
          <w:trHeight w:val="285"/>
          <w:jc w:val="center"/>
        </w:trPr>
        <w:tc>
          <w:tcPr>
            <w:tcW w:w="2911" w:type="dxa"/>
            <w:vMerge/>
            <w:tcBorders>
              <w:top w:val="single" w:sz="4" w:space="0" w:color="auto"/>
              <w:bottom w:val="single" w:sz="4" w:space="0" w:color="auto"/>
              <w:right w:val="single" w:sz="4" w:space="0" w:color="auto"/>
            </w:tcBorders>
          </w:tcPr>
          <w:p w:rsidR="00561364" w:rsidRPr="00060E5C" w:rsidRDefault="00561364" w:rsidP="00A11689">
            <w:pPr>
              <w:rPr>
                <w:b/>
                <w:bCs/>
                <w:lang w:val="pt-BR"/>
              </w:rPr>
            </w:pPr>
          </w:p>
        </w:tc>
        <w:tc>
          <w:tcPr>
            <w:tcW w:w="998" w:type="dxa"/>
            <w:vMerge/>
            <w:tcBorders>
              <w:top w:val="single" w:sz="4" w:space="0" w:color="auto"/>
              <w:left w:val="single" w:sz="4" w:space="0" w:color="auto"/>
              <w:bottom w:val="single" w:sz="4" w:space="0" w:color="auto"/>
              <w:right w:val="single" w:sz="4" w:space="0" w:color="auto"/>
            </w:tcBorders>
          </w:tcPr>
          <w:p w:rsidR="00561364" w:rsidRPr="00060E5C" w:rsidRDefault="00561364" w:rsidP="00A11689">
            <w:pPr>
              <w:rPr>
                <w:b/>
                <w:bCs/>
                <w:lang w:val="pt-BR"/>
              </w:rPr>
            </w:pPr>
          </w:p>
        </w:tc>
        <w:tc>
          <w:tcPr>
            <w:tcW w:w="4717" w:type="dxa"/>
            <w:gridSpan w:val="5"/>
            <w:vMerge/>
            <w:tcBorders>
              <w:top w:val="single" w:sz="4" w:space="0" w:color="auto"/>
              <w:left w:val="single" w:sz="4" w:space="0" w:color="auto"/>
              <w:bottom w:val="single" w:sz="4" w:space="0" w:color="auto"/>
              <w:right w:val="single" w:sz="4" w:space="0" w:color="auto"/>
            </w:tcBorders>
          </w:tcPr>
          <w:p w:rsidR="00561364" w:rsidRPr="00060E5C" w:rsidRDefault="00561364" w:rsidP="00A11689">
            <w:pPr>
              <w:rPr>
                <w:b/>
                <w:bCs/>
                <w:lang w:val="pt-BR"/>
              </w:rPr>
            </w:pPr>
          </w:p>
        </w:tc>
        <w:tc>
          <w:tcPr>
            <w:tcW w:w="864" w:type="dxa"/>
            <w:vMerge/>
            <w:tcBorders>
              <w:top w:val="single" w:sz="4" w:space="0" w:color="auto"/>
              <w:left w:val="single" w:sz="4" w:space="0" w:color="auto"/>
              <w:bottom w:val="single" w:sz="4" w:space="0" w:color="auto"/>
              <w:right w:val="single" w:sz="4" w:space="0" w:color="auto"/>
            </w:tcBorders>
          </w:tcPr>
          <w:p w:rsidR="00561364" w:rsidRPr="00060E5C" w:rsidRDefault="00561364" w:rsidP="00A11689">
            <w:pPr>
              <w:rPr>
                <w:b/>
                <w:bCs/>
                <w:lang w:val="pt-BR"/>
              </w:rPr>
            </w:pPr>
          </w:p>
        </w:tc>
        <w:tc>
          <w:tcPr>
            <w:tcW w:w="1005" w:type="dxa"/>
            <w:vMerge/>
            <w:tcBorders>
              <w:top w:val="single" w:sz="4" w:space="0" w:color="auto"/>
              <w:left w:val="single" w:sz="4" w:space="0" w:color="auto"/>
              <w:bottom w:val="single" w:sz="4" w:space="0" w:color="auto"/>
            </w:tcBorders>
          </w:tcPr>
          <w:p w:rsidR="00561364" w:rsidRPr="00060E5C" w:rsidRDefault="00561364" w:rsidP="00A11689">
            <w:pPr>
              <w:rPr>
                <w:b/>
                <w:bCs/>
                <w:lang w:val="pt-BR"/>
              </w:rPr>
            </w:pPr>
          </w:p>
        </w:tc>
      </w:tr>
      <w:tr w:rsidR="00561364" w:rsidRPr="00060E5C" w:rsidTr="00A11689">
        <w:trPr>
          <w:trHeight w:val="285"/>
          <w:jc w:val="center"/>
        </w:trPr>
        <w:tc>
          <w:tcPr>
            <w:tcW w:w="2911" w:type="dxa"/>
            <w:vMerge/>
            <w:tcBorders>
              <w:top w:val="single" w:sz="4" w:space="0" w:color="auto"/>
              <w:bottom w:val="single" w:sz="4" w:space="0" w:color="auto"/>
              <w:right w:val="single" w:sz="4" w:space="0" w:color="auto"/>
            </w:tcBorders>
          </w:tcPr>
          <w:p w:rsidR="00561364" w:rsidRPr="00060E5C" w:rsidRDefault="00561364" w:rsidP="00A11689">
            <w:pPr>
              <w:rPr>
                <w:b/>
                <w:bCs/>
                <w:lang w:val="pt-BR"/>
              </w:rPr>
            </w:pPr>
          </w:p>
        </w:tc>
        <w:tc>
          <w:tcPr>
            <w:tcW w:w="998" w:type="dxa"/>
            <w:vMerge/>
            <w:tcBorders>
              <w:top w:val="single" w:sz="4" w:space="0" w:color="auto"/>
              <w:left w:val="single" w:sz="4" w:space="0" w:color="auto"/>
              <w:bottom w:val="single" w:sz="4" w:space="0" w:color="auto"/>
              <w:right w:val="single" w:sz="4" w:space="0" w:color="auto"/>
            </w:tcBorders>
          </w:tcPr>
          <w:p w:rsidR="00561364" w:rsidRPr="00060E5C" w:rsidRDefault="00561364" w:rsidP="00A11689">
            <w:pPr>
              <w:rPr>
                <w:b/>
                <w:bCs/>
                <w:lang w:val="pt-BR"/>
              </w:rPr>
            </w:pPr>
          </w:p>
        </w:tc>
        <w:tc>
          <w:tcPr>
            <w:tcW w:w="669" w:type="dxa"/>
            <w:vMerge w:val="restart"/>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sidRPr="00060E5C">
              <w:rPr>
                <w:b/>
                <w:bCs/>
                <w:sz w:val="22"/>
                <w:szCs w:val="22"/>
              </w:rPr>
              <w:t>Civil</w:t>
            </w:r>
          </w:p>
        </w:tc>
        <w:tc>
          <w:tcPr>
            <w:tcW w:w="1150" w:type="dxa"/>
            <w:vMerge w:val="restart"/>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Pr>
                <w:b/>
                <w:bCs/>
                <w:sz w:val="22"/>
                <w:szCs w:val="22"/>
              </w:rPr>
              <w:t>Laboral</w:t>
            </w:r>
            <w:r w:rsidRPr="00060E5C">
              <w:rPr>
                <w:b/>
                <w:bCs/>
                <w:sz w:val="22"/>
                <w:szCs w:val="22"/>
                <w:vertAlign w:val="superscript"/>
              </w:rPr>
              <w:t>(1)</w:t>
            </w:r>
            <w:r w:rsidRPr="00060E5C">
              <w:rPr>
                <w:b/>
                <w:bCs/>
                <w:sz w:val="22"/>
                <w:szCs w:val="22"/>
              </w:rPr>
              <w:t xml:space="preserve"> </w:t>
            </w:r>
          </w:p>
        </w:tc>
        <w:tc>
          <w:tcPr>
            <w:tcW w:w="938" w:type="dxa"/>
            <w:vMerge w:val="restart"/>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sidRPr="00060E5C">
              <w:rPr>
                <w:b/>
                <w:bCs/>
                <w:sz w:val="22"/>
                <w:szCs w:val="22"/>
              </w:rPr>
              <w:t>Familia</w:t>
            </w:r>
          </w:p>
        </w:tc>
        <w:tc>
          <w:tcPr>
            <w:tcW w:w="967" w:type="dxa"/>
            <w:vMerge w:val="restart"/>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sidRPr="00060E5C">
              <w:rPr>
                <w:b/>
                <w:bCs/>
                <w:sz w:val="22"/>
                <w:szCs w:val="22"/>
              </w:rPr>
              <w:t>Penal Juvenil</w:t>
            </w:r>
          </w:p>
        </w:tc>
        <w:tc>
          <w:tcPr>
            <w:tcW w:w="993" w:type="dxa"/>
            <w:vMerge w:val="restart"/>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proofErr w:type="spellStart"/>
            <w:r w:rsidRPr="00060E5C">
              <w:rPr>
                <w:b/>
                <w:bCs/>
                <w:sz w:val="22"/>
                <w:szCs w:val="22"/>
              </w:rPr>
              <w:t>Viol</w:t>
            </w:r>
            <w:proofErr w:type="spellEnd"/>
            <w:r w:rsidRPr="00060E5C">
              <w:rPr>
                <w:b/>
                <w:bCs/>
                <w:sz w:val="22"/>
                <w:szCs w:val="22"/>
              </w:rPr>
              <w:t>. Dom.</w:t>
            </w:r>
            <w:r w:rsidRPr="00060E5C">
              <w:rPr>
                <w:b/>
                <w:bCs/>
                <w:sz w:val="22"/>
                <w:szCs w:val="22"/>
                <w:vertAlign w:val="superscript"/>
              </w:rPr>
              <w:t xml:space="preserve"> (2)</w:t>
            </w:r>
          </w:p>
        </w:tc>
        <w:tc>
          <w:tcPr>
            <w:tcW w:w="864" w:type="dxa"/>
            <w:vMerge/>
            <w:tcBorders>
              <w:top w:val="single" w:sz="4" w:space="0" w:color="auto"/>
              <w:left w:val="single" w:sz="4" w:space="0" w:color="auto"/>
              <w:bottom w:val="single" w:sz="4" w:space="0" w:color="auto"/>
              <w:right w:val="single" w:sz="4" w:space="0" w:color="auto"/>
            </w:tcBorders>
          </w:tcPr>
          <w:p w:rsidR="00561364" w:rsidRPr="00060E5C" w:rsidRDefault="00561364" w:rsidP="00A11689">
            <w:pPr>
              <w:rPr>
                <w:b/>
                <w:bCs/>
              </w:rPr>
            </w:pPr>
          </w:p>
        </w:tc>
        <w:tc>
          <w:tcPr>
            <w:tcW w:w="1005" w:type="dxa"/>
            <w:vMerge/>
            <w:tcBorders>
              <w:top w:val="single" w:sz="4" w:space="0" w:color="auto"/>
              <w:left w:val="single" w:sz="4" w:space="0" w:color="auto"/>
              <w:bottom w:val="single" w:sz="4" w:space="0" w:color="auto"/>
            </w:tcBorders>
          </w:tcPr>
          <w:p w:rsidR="00561364" w:rsidRPr="00060E5C" w:rsidRDefault="00561364" w:rsidP="00A11689">
            <w:pPr>
              <w:rPr>
                <w:b/>
                <w:bCs/>
              </w:rPr>
            </w:pPr>
          </w:p>
        </w:tc>
      </w:tr>
      <w:tr w:rsidR="00561364" w:rsidRPr="00060E5C" w:rsidTr="00A11689">
        <w:trPr>
          <w:trHeight w:val="285"/>
          <w:jc w:val="center"/>
        </w:trPr>
        <w:tc>
          <w:tcPr>
            <w:tcW w:w="2911" w:type="dxa"/>
            <w:vMerge/>
            <w:tcBorders>
              <w:top w:val="single" w:sz="4" w:space="0" w:color="auto"/>
              <w:bottom w:val="single" w:sz="4" w:space="0" w:color="auto"/>
              <w:right w:val="single" w:sz="4" w:space="0" w:color="auto"/>
            </w:tcBorders>
          </w:tcPr>
          <w:p w:rsidR="00561364" w:rsidRPr="00060E5C" w:rsidRDefault="00561364" w:rsidP="00A11689">
            <w:pPr>
              <w:rPr>
                <w:b/>
                <w:bCs/>
              </w:rPr>
            </w:pPr>
          </w:p>
        </w:tc>
        <w:tc>
          <w:tcPr>
            <w:tcW w:w="998" w:type="dxa"/>
            <w:vMerge/>
            <w:tcBorders>
              <w:top w:val="single" w:sz="4" w:space="0" w:color="auto"/>
              <w:left w:val="single" w:sz="4" w:space="0" w:color="auto"/>
              <w:bottom w:val="single" w:sz="4" w:space="0" w:color="auto"/>
              <w:right w:val="single" w:sz="4" w:space="0" w:color="auto"/>
            </w:tcBorders>
          </w:tcPr>
          <w:p w:rsidR="00561364" w:rsidRPr="00060E5C" w:rsidRDefault="00561364" w:rsidP="00A11689">
            <w:pPr>
              <w:rPr>
                <w:b/>
                <w:bCs/>
              </w:rPr>
            </w:pPr>
          </w:p>
        </w:tc>
        <w:tc>
          <w:tcPr>
            <w:tcW w:w="669" w:type="dxa"/>
            <w:vMerge/>
            <w:tcBorders>
              <w:top w:val="single" w:sz="4" w:space="0" w:color="auto"/>
              <w:left w:val="single" w:sz="4" w:space="0" w:color="auto"/>
              <w:bottom w:val="single" w:sz="4" w:space="0" w:color="auto"/>
              <w:right w:val="single" w:sz="4" w:space="0" w:color="auto"/>
            </w:tcBorders>
          </w:tcPr>
          <w:p w:rsidR="00561364" w:rsidRPr="00060E5C" w:rsidRDefault="00561364" w:rsidP="00A11689">
            <w:pPr>
              <w:rPr>
                <w:b/>
                <w:bCs/>
              </w:rPr>
            </w:pPr>
          </w:p>
        </w:tc>
        <w:tc>
          <w:tcPr>
            <w:tcW w:w="1150" w:type="dxa"/>
            <w:vMerge/>
            <w:tcBorders>
              <w:top w:val="single" w:sz="4" w:space="0" w:color="auto"/>
              <w:left w:val="single" w:sz="4" w:space="0" w:color="auto"/>
              <w:bottom w:val="single" w:sz="4" w:space="0" w:color="auto"/>
              <w:right w:val="single" w:sz="4" w:space="0" w:color="auto"/>
            </w:tcBorders>
          </w:tcPr>
          <w:p w:rsidR="00561364" w:rsidRPr="00060E5C" w:rsidRDefault="00561364" w:rsidP="00A11689">
            <w:pPr>
              <w:rPr>
                <w:b/>
                <w:bCs/>
              </w:rPr>
            </w:pPr>
          </w:p>
        </w:tc>
        <w:tc>
          <w:tcPr>
            <w:tcW w:w="938" w:type="dxa"/>
            <w:vMerge/>
            <w:tcBorders>
              <w:top w:val="single" w:sz="4" w:space="0" w:color="auto"/>
              <w:left w:val="single" w:sz="4" w:space="0" w:color="auto"/>
              <w:bottom w:val="single" w:sz="4" w:space="0" w:color="auto"/>
              <w:right w:val="single" w:sz="4" w:space="0" w:color="auto"/>
            </w:tcBorders>
          </w:tcPr>
          <w:p w:rsidR="00561364" w:rsidRPr="00060E5C" w:rsidRDefault="00561364" w:rsidP="00A11689">
            <w:pPr>
              <w:rPr>
                <w:b/>
                <w:bCs/>
              </w:rPr>
            </w:pPr>
          </w:p>
        </w:tc>
        <w:tc>
          <w:tcPr>
            <w:tcW w:w="967" w:type="dxa"/>
            <w:vMerge/>
            <w:tcBorders>
              <w:top w:val="single" w:sz="4" w:space="0" w:color="auto"/>
              <w:left w:val="single" w:sz="4" w:space="0" w:color="auto"/>
              <w:bottom w:val="single" w:sz="4" w:space="0" w:color="auto"/>
              <w:right w:val="single" w:sz="4" w:space="0" w:color="auto"/>
            </w:tcBorders>
          </w:tcPr>
          <w:p w:rsidR="00561364" w:rsidRPr="00060E5C" w:rsidRDefault="00561364" w:rsidP="00A11689">
            <w:pPr>
              <w:rPr>
                <w:b/>
                <w:bCs/>
              </w:rPr>
            </w:pPr>
          </w:p>
        </w:tc>
        <w:tc>
          <w:tcPr>
            <w:tcW w:w="993" w:type="dxa"/>
            <w:vMerge/>
            <w:tcBorders>
              <w:top w:val="single" w:sz="4" w:space="0" w:color="auto"/>
              <w:left w:val="single" w:sz="4" w:space="0" w:color="auto"/>
              <w:bottom w:val="single" w:sz="4" w:space="0" w:color="auto"/>
              <w:right w:val="single" w:sz="4" w:space="0" w:color="auto"/>
            </w:tcBorders>
          </w:tcPr>
          <w:p w:rsidR="00561364" w:rsidRPr="00060E5C" w:rsidRDefault="00561364" w:rsidP="00A11689">
            <w:pPr>
              <w:rPr>
                <w:b/>
                <w:bCs/>
              </w:rPr>
            </w:pPr>
          </w:p>
        </w:tc>
        <w:tc>
          <w:tcPr>
            <w:tcW w:w="864" w:type="dxa"/>
            <w:vMerge/>
            <w:tcBorders>
              <w:top w:val="single" w:sz="4" w:space="0" w:color="auto"/>
              <w:left w:val="single" w:sz="4" w:space="0" w:color="auto"/>
              <w:bottom w:val="single" w:sz="4" w:space="0" w:color="auto"/>
              <w:right w:val="single" w:sz="4" w:space="0" w:color="auto"/>
            </w:tcBorders>
          </w:tcPr>
          <w:p w:rsidR="00561364" w:rsidRPr="00060E5C" w:rsidRDefault="00561364" w:rsidP="00A11689">
            <w:pPr>
              <w:rPr>
                <w:b/>
                <w:bCs/>
              </w:rPr>
            </w:pPr>
          </w:p>
        </w:tc>
        <w:tc>
          <w:tcPr>
            <w:tcW w:w="1005" w:type="dxa"/>
            <w:vMerge/>
            <w:tcBorders>
              <w:top w:val="single" w:sz="4" w:space="0" w:color="auto"/>
              <w:left w:val="single" w:sz="4" w:space="0" w:color="auto"/>
              <w:bottom w:val="single" w:sz="4" w:space="0" w:color="auto"/>
            </w:tcBorders>
          </w:tcPr>
          <w:p w:rsidR="00561364" w:rsidRPr="00060E5C" w:rsidRDefault="00561364" w:rsidP="00A11689">
            <w:pPr>
              <w:rPr>
                <w:b/>
                <w:bCs/>
              </w:rPr>
            </w:pPr>
          </w:p>
        </w:tc>
      </w:tr>
      <w:tr w:rsidR="00561364" w:rsidRPr="00060E5C" w:rsidTr="00A11689">
        <w:trPr>
          <w:trHeight w:val="285"/>
          <w:jc w:val="center"/>
        </w:trPr>
        <w:tc>
          <w:tcPr>
            <w:tcW w:w="2911" w:type="dxa"/>
            <w:tcBorders>
              <w:top w:val="single" w:sz="4" w:space="0" w:color="auto"/>
              <w:bottom w:val="single" w:sz="4" w:space="0" w:color="auto"/>
              <w:right w:val="single" w:sz="4" w:space="0" w:color="auto"/>
            </w:tcBorders>
          </w:tcPr>
          <w:p w:rsidR="00561364" w:rsidRPr="00060E5C" w:rsidRDefault="00561364" w:rsidP="00A11689">
            <w:r>
              <w:rPr>
                <w:sz w:val="22"/>
                <w:szCs w:val="22"/>
              </w:rPr>
              <w:t>Upala</w:t>
            </w:r>
          </w:p>
        </w:tc>
        <w:tc>
          <w:tcPr>
            <w:tcW w:w="998"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Pr>
                <w:b/>
                <w:bCs/>
                <w:sz w:val="22"/>
                <w:szCs w:val="22"/>
              </w:rPr>
              <w:t>870</w:t>
            </w:r>
          </w:p>
        </w:tc>
        <w:tc>
          <w:tcPr>
            <w:tcW w:w="669"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pPr>
            <w:r>
              <w:rPr>
                <w:sz w:val="22"/>
                <w:szCs w:val="22"/>
              </w:rPr>
              <w:t>77</w:t>
            </w:r>
          </w:p>
        </w:tc>
        <w:tc>
          <w:tcPr>
            <w:tcW w:w="1150"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pPr>
            <w:r>
              <w:rPr>
                <w:sz w:val="22"/>
                <w:szCs w:val="22"/>
              </w:rPr>
              <w:t>68</w:t>
            </w:r>
          </w:p>
        </w:tc>
        <w:tc>
          <w:tcPr>
            <w:tcW w:w="938"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pPr>
            <w:r>
              <w:rPr>
                <w:sz w:val="22"/>
                <w:szCs w:val="22"/>
              </w:rPr>
              <w:t>201</w:t>
            </w:r>
          </w:p>
        </w:tc>
        <w:tc>
          <w:tcPr>
            <w:tcW w:w="967"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pPr>
            <w:r>
              <w:rPr>
                <w:sz w:val="22"/>
                <w:szCs w:val="22"/>
              </w:rPr>
              <w:t>102</w:t>
            </w:r>
          </w:p>
        </w:tc>
        <w:tc>
          <w:tcPr>
            <w:tcW w:w="993"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pPr>
            <w:r>
              <w:rPr>
                <w:sz w:val="22"/>
                <w:szCs w:val="22"/>
              </w:rPr>
              <w:t>422</w:t>
            </w:r>
          </w:p>
        </w:tc>
        <w:tc>
          <w:tcPr>
            <w:tcW w:w="864"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pPr>
            <w:r>
              <w:rPr>
                <w:sz w:val="22"/>
                <w:szCs w:val="22"/>
              </w:rPr>
              <w:t>3</w:t>
            </w:r>
          </w:p>
        </w:tc>
        <w:tc>
          <w:tcPr>
            <w:tcW w:w="1005" w:type="dxa"/>
            <w:tcBorders>
              <w:top w:val="single" w:sz="4" w:space="0" w:color="auto"/>
              <w:left w:val="single" w:sz="4" w:space="0" w:color="auto"/>
              <w:bottom w:val="single" w:sz="4" w:space="0" w:color="auto"/>
            </w:tcBorders>
          </w:tcPr>
          <w:p w:rsidR="00561364" w:rsidRPr="00060E5C" w:rsidRDefault="00561364" w:rsidP="00A11689">
            <w:pPr>
              <w:jc w:val="center"/>
            </w:pPr>
            <w:r>
              <w:rPr>
                <w:sz w:val="22"/>
                <w:szCs w:val="22"/>
              </w:rPr>
              <w:t>33</w:t>
            </w:r>
          </w:p>
        </w:tc>
      </w:tr>
      <w:tr w:rsidR="00561364" w:rsidRPr="00060E5C" w:rsidTr="00A11689">
        <w:trPr>
          <w:trHeight w:val="285"/>
          <w:jc w:val="center"/>
        </w:trPr>
        <w:tc>
          <w:tcPr>
            <w:tcW w:w="2911" w:type="dxa"/>
            <w:tcBorders>
              <w:top w:val="single" w:sz="4" w:space="0" w:color="auto"/>
              <w:bottom w:val="single" w:sz="4" w:space="0" w:color="auto"/>
              <w:right w:val="single" w:sz="4" w:space="0" w:color="auto"/>
            </w:tcBorders>
          </w:tcPr>
          <w:p w:rsidR="00561364" w:rsidRPr="00060E5C" w:rsidRDefault="00561364" w:rsidP="00A11689">
            <w:r w:rsidRPr="00060E5C">
              <w:rPr>
                <w:sz w:val="22"/>
                <w:szCs w:val="22"/>
              </w:rPr>
              <w:t>Buenos Aires</w:t>
            </w:r>
          </w:p>
        </w:tc>
        <w:tc>
          <w:tcPr>
            <w:tcW w:w="998"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Pr>
                <w:b/>
                <w:bCs/>
                <w:sz w:val="22"/>
                <w:szCs w:val="22"/>
              </w:rPr>
              <w:t>682</w:t>
            </w:r>
          </w:p>
        </w:tc>
        <w:tc>
          <w:tcPr>
            <w:tcW w:w="669"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pPr>
            <w:r>
              <w:rPr>
                <w:sz w:val="22"/>
                <w:szCs w:val="22"/>
              </w:rPr>
              <w:t>41</w:t>
            </w:r>
          </w:p>
        </w:tc>
        <w:tc>
          <w:tcPr>
            <w:tcW w:w="1150"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pPr>
            <w:r>
              <w:rPr>
                <w:sz w:val="22"/>
                <w:szCs w:val="22"/>
              </w:rPr>
              <w:t>51</w:t>
            </w:r>
          </w:p>
        </w:tc>
        <w:tc>
          <w:tcPr>
            <w:tcW w:w="938"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pPr>
            <w:r>
              <w:rPr>
                <w:sz w:val="22"/>
                <w:szCs w:val="22"/>
              </w:rPr>
              <w:t>176</w:t>
            </w:r>
          </w:p>
        </w:tc>
        <w:tc>
          <w:tcPr>
            <w:tcW w:w="967"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pPr>
            <w:r>
              <w:rPr>
                <w:sz w:val="22"/>
                <w:szCs w:val="22"/>
              </w:rPr>
              <w:t>38</w:t>
            </w:r>
          </w:p>
        </w:tc>
        <w:tc>
          <w:tcPr>
            <w:tcW w:w="993"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pPr>
            <w:r>
              <w:rPr>
                <w:sz w:val="22"/>
                <w:szCs w:val="22"/>
              </w:rPr>
              <w:t>376</w:t>
            </w:r>
          </w:p>
        </w:tc>
        <w:tc>
          <w:tcPr>
            <w:tcW w:w="864"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pPr>
            <w:r>
              <w:rPr>
                <w:sz w:val="22"/>
                <w:szCs w:val="22"/>
              </w:rPr>
              <w:t>2</w:t>
            </w:r>
          </w:p>
        </w:tc>
        <w:tc>
          <w:tcPr>
            <w:tcW w:w="1005" w:type="dxa"/>
            <w:tcBorders>
              <w:top w:val="single" w:sz="4" w:space="0" w:color="auto"/>
              <w:left w:val="single" w:sz="4" w:space="0" w:color="auto"/>
              <w:bottom w:val="single" w:sz="4" w:space="0" w:color="auto"/>
            </w:tcBorders>
          </w:tcPr>
          <w:p w:rsidR="00561364" w:rsidRPr="00060E5C" w:rsidRDefault="00561364" w:rsidP="00A11689">
            <w:pPr>
              <w:jc w:val="center"/>
            </w:pPr>
            <w:r>
              <w:rPr>
                <w:sz w:val="22"/>
                <w:szCs w:val="22"/>
              </w:rPr>
              <w:t>40</w:t>
            </w:r>
          </w:p>
        </w:tc>
      </w:tr>
      <w:tr w:rsidR="00561364" w:rsidRPr="00060E5C" w:rsidTr="00A11689">
        <w:trPr>
          <w:trHeight w:val="329"/>
          <w:jc w:val="center"/>
        </w:trPr>
        <w:tc>
          <w:tcPr>
            <w:tcW w:w="2911" w:type="dxa"/>
            <w:tcBorders>
              <w:top w:val="single" w:sz="4" w:space="0" w:color="auto"/>
              <w:bottom w:val="single" w:sz="4" w:space="0" w:color="auto"/>
              <w:right w:val="single" w:sz="4" w:space="0" w:color="auto"/>
            </w:tcBorders>
          </w:tcPr>
          <w:p w:rsidR="00561364" w:rsidRPr="00060E5C" w:rsidRDefault="00561364" w:rsidP="00A11689">
            <w:pPr>
              <w:rPr>
                <w:b/>
                <w:bCs/>
              </w:rPr>
            </w:pPr>
            <w:r w:rsidRPr="00060E5C">
              <w:rPr>
                <w:b/>
                <w:bCs/>
                <w:sz w:val="22"/>
                <w:szCs w:val="22"/>
              </w:rPr>
              <w:t xml:space="preserve">Sarapiquí </w:t>
            </w:r>
          </w:p>
        </w:tc>
        <w:tc>
          <w:tcPr>
            <w:tcW w:w="998"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Pr>
                <w:b/>
                <w:bCs/>
                <w:sz w:val="22"/>
                <w:szCs w:val="22"/>
              </w:rPr>
              <w:t>1699</w:t>
            </w:r>
          </w:p>
        </w:tc>
        <w:tc>
          <w:tcPr>
            <w:tcW w:w="669"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Pr>
                <w:b/>
                <w:bCs/>
                <w:sz w:val="22"/>
                <w:szCs w:val="22"/>
              </w:rPr>
              <w:t>66</w:t>
            </w:r>
          </w:p>
        </w:tc>
        <w:tc>
          <w:tcPr>
            <w:tcW w:w="1150"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Pr>
                <w:b/>
                <w:bCs/>
                <w:sz w:val="22"/>
                <w:szCs w:val="22"/>
              </w:rPr>
              <w:t>258</w:t>
            </w:r>
          </w:p>
        </w:tc>
        <w:tc>
          <w:tcPr>
            <w:tcW w:w="938"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Pr>
                <w:b/>
                <w:bCs/>
                <w:sz w:val="22"/>
                <w:szCs w:val="22"/>
              </w:rPr>
              <w:t>324</w:t>
            </w:r>
          </w:p>
        </w:tc>
        <w:tc>
          <w:tcPr>
            <w:tcW w:w="967"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Pr>
                <w:b/>
                <w:bCs/>
                <w:sz w:val="22"/>
                <w:szCs w:val="22"/>
              </w:rPr>
              <w:t>160</w:t>
            </w:r>
          </w:p>
        </w:tc>
        <w:tc>
          <w:tcPr>
            <w:tcW w:w="993"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Pr>
                <w:b/>
                <w:bCs/>
                <w:sz w:val="22"/>
                <w:szCs w:val="22"/>
              </w:rPr>
              <w:t>891</w:t>
            </w:r>
          </w:p>
        </w:tc>
        <w:tc>
          <w:tcPr>
            <w:tcW w:w="864" w:type="dxa"/>
            <w:tcBorders>
              <w:top w:val="single" w:sz="4" w:space="0" w:color="auto"/>
              <w:left w:val="single" w:sz="4" w:space="0" w:color="auto"/>
              <w:bottom w:val="single" w:sz="4" w:space="0" w:color="auto"/>
              <w:right w:val="single" w:sz="4" w:space="0" w:color="auto"/>
            </w:tcBorders>
          </w:tcPr>
          <w:p w:rsidR="00561364" w:rsidRPr="00060E5C" w:rsidRDefault="00561364" w:rsidP="00A11689">
            <w:pPr>
              <w:jc w:val="center"/>
              <w:rPr>
                <w:b/>
                <w:bCs/>
              </w:rPr>
            </w:pPr>
            <w:r>
              <w:rPr>
                <w:b/>
                <w:bCs/>
                <w:sz w:val="22"/>
                <w:szCs w:val="22"/>
              </w:rPr>
              <w:t xml:space="preserve">  </w:t>
            </w:r>
            <w:r w:rsidRPr="00060E5C">
              <w:rPr>
                <w:b/>
                <w:bCs/>
                <w:sz w:val="22"/>
                <w:szCs w:val="22"/>
              </w:rPr>
              <w:t>2</w:t>
            </w:r>
            <w:r w:rsidRPr="0073583C">
              <w:rPr>
                <w:b/>
                <w:bCs/>
                <w:sz w:val="20"/>
                <w:szCs w:val="20"/>
                <w:vertAlign w:val="superscript"/>
                <w:lang w:val="pt-BR"/>
              </w:rPr>
              <w:t>(</w:t>
            </w:r>
            <w:r>
              <w:rPr>
                <w:b/>
                <w:bCs/>
                <w:sz w:val="20"/>
                <w:szCs w:val="20"/>
                <w:vertAlign w:val="superscript"/>
                <w:lang w:val="pt-BR"/>
              </w:rPr>
              <w:t>4</w:t>
            </w:r>
            <w:r w:rsidRPr="0073583C">
              <w:rPr>
                <w:b/>
                <w:bCs/>
                <w:sz w:val="20"/>
                <w:szCs w:val="20"/>
                <w:vertAlign w:val="superscript"/>
                <w:lang w:val="pt-BR"/>
              </w:rPr>
              <w:t>)</w:t>
            </w:r>
          </w:p>
        </w:tc>
        <w:tc>
          <w:tcPr>
            <w:tcW w:w="1005" w:type="dxa"/>
            <w:tcBorders>
              <w:top w:val="single" w:sz="4" w:space="0" w:color="auto"/>
              <w:left w:val="single" w:sz="4" w:space="0" w:color="auto"/>
              <w:bottom w:val="single" w:sz="4" w:space="0" w:color="auto"/>
            </w:tcBorders>
          </w:tcPr>
          <w:p w:rsidR="00561364" w:rsidRPr="00060E5C" w:rsidRDefault="00561364" w:rsidP="00A11689">
            <w:pPr>
              <w:jc w:val="center"/>
              <w:rPr>
                <w:b/>
                <w:bCs/>
              </w:rPr>
            </w:pPr>
            <w:r>
              <w:rPr>
                <w:b/>
                <w:bCs/>
                <w:sz w:val="22"/>
                <w:szCs w:val="22"/>
              </w:rPr>
              <w:t>97</w:t>
            </w:r>
          </w:p>
        </w:tc>
      </w:tr>
    </w:tbl>
    <w:p w:rsidR="00561364" w:rsidRPr="00060E5C" w:rsidRDefault="00561364" w:rsidP="00561364">
      <w:pPr>
        <w:numPr>
          <w:ilvl w:val="0"/>
          <w:numId w:val="8"/>
        </w:numPr>
        <w:tabs>
          <w:tab w:val="left" w:pos="720"/>
        </w:tabs>
        <w:autoSpaceDE w:val="0"/>
        <w:autoSpaceDN w:val="0"/>
        <w:adjustRightInd w:val="0"/>
        <w:ind w:left="720" w:hanging="360"/>
        <w:rPr>
          <w:sz w:val="20"/>
          <w:szCs w:val="20"/>
        </w:rPr>
      </w:pPr>
      <w:r w:rsidRPr="00060E5C">
        <w:rPr>
          <w:sz w:val="20"/>
          <w:szCs w:val="20"/>
        </w:rPr>
        <w:t xml:space="preserve"> Incluye casos reentrados.</w:t>
      </w:r>
    </w:p>
    <w:p w:rsidR="00561364" w:rsidRPr="00060E5C" w:rsidRDefault="00561364" w:rsidP="00561364">
      <w:pPr>
        <w:numPr>
          <w:ilvl w:val="0"/>
          <w:numId w:val="8"/>
        </w:numPr>
        <w:tabs>
          <w:tab w:val="left" w:pos="720"/>
        </w:tabs>
        <w:autoSpaceDE w:val="0"/>
        <w:autoSpaceDN w:val="0"/>
        <w:adjustRightInd w:val="0"/>
        <w:ind w:left="720" w:hanging="360"/>
        <w:rPr>
          <w:sz w:val="20"/>
          <w:szCs w:val="20"/>
        </w:rPr>
      </w:pPr>
      <w:r w:rsidRPr="00060E5C">
        <w:rPr>
          <w:sz w:val="20"/>
          <w:szCs w:val="20"/>
        </w:rPr>
        <w:t xml:space="preserve"> In</w:t>
      </w:r>
      <w:r>
        <w:rPr>
          <w:sz w:val="20"/>
          <w:szCs w:val="20"/>
        </w:rPr>
        <w:t>cluye los testimonios de piezas.</w:t>
      </w:r>
    </w:p>
    <w:p w:rsidR="00561364" w:rsidRDefault="00561364" w:rsidP="00561364">
      <w:pPr>
        <w:numPr>
          <w:ilvl w:val="0"/>
          <w:numId w:val="8"/>
        </w:numPr>
        <w:tabs>
          <w:tab w:val="left" w:pos="720"/>
        </w:tabs>
        <w:autoSpaceDE w:val="0"/>
        <w:autoSpaceDN w:val="0"/>
        <w:adjustRightInd w:val="0"/>
        <w:ind w:left="720" w:hanging="360"/>
        <w:rPr>
          <w:sz w:val="20"/>
          <w:szCs w:val="20"/>
        </w:rPr>
      </w:pPr>
      <w:r w:rsidRPr="00060E5C">
        <w:rPr>
          <w:sz w:val="20"/>
          <w:szCs w:val="20"/>
        </w:rPr>
        <w:t>Para el cálculo de los promedios mensuales se consideraron 8.</w:t>
      </w:r>
      <w:r>
        <w:rPr>
          <w:sz w:val="20"/>
          <w:szCs w:val="20"/>
        </w:rPr>
        <w:t>75</w:t>
      </w:r>
      <w:r w:rsidRPr="00060E5C">
        <w:rPr>
          <w:sz w:val="20"/>
          <w:szCs w:val="20"/>
        </w:rPr>
        <w:t xml:space="preserve"> meses por cuanto se resta el período de vacaciones.</w:t>
      </w:r>
    </w:p>
    <w:p w:rsidR="00561364" w:rsidRPr="00060E5C" w:rsidRDefault="00561364" w:rsidP="00561364">
      <w:pPr>
        <w:numPr>
          <w:ilvl w:val="0"/>
          <w:numId w:val="8"/>
        </w:numPr>
        <w:tabs>
          <w:tab w:val="left" w:pos="720"/>
        </w:tabs>
        <w:autoSpaceDE w:val="0"/>
        <w:autoSpaceDN w:val="0"/>
        <w:adjustRightInd w:val="0"/>
        <w:ind w:left="720" w:hanging="360"/>
        <w:rPr>
          <w:sz w:val="20"/>
          <w:szCs w:val="20"/>
        </w:rPr>
      </w:pPr>
      <w:r>
        <w:rPr>
          <w:sz w:val="20"/>
          <w:szCs w:val="20"/>
        </w:rPr>
        <w:t>Se consideró las dos plazas ordinarias.</w:t>
      </w:r>
    </w:p>
    <w:p w:rsidR="00561364" w:rsidRDefault="00561364" w:rsidP="00561364">
      <w:pPr>
        <w:rPr>
          <w:b/>
          <w:bCs/>
          <w:sz w:val="20"/>
          <w:szCs w:val="20"/>
        </w:rPr>
      </w:pPr>
      <w:r w:rsidRPr="00060E5C">
        <w:rPr>
          <w:b/>
          <w:bCs/>
          <w:sz w:val="20"/>
          <w:szCs w:val="20"/>
        </w:rPr>
        <w:t xml:space="preserve">         FUENTE: Elaboración propia con datos de </w:t>
      </w:r>
      <w:smartTag w:uri="urn:schemas-microsoft-com:office:smarttags" w:element="PersonName">
        <w:smartTagPr>
          <w:attr w:name="ProductID" w:val="la Secci￳n"/>
        </w:smartTagPr>
        <w:r w:rsidRPr="00060E5C">
          <w:rPr>
            <w:b/>
            <w:bCs/>
            <w:sz w:val="20"/>
            <w:szCs w:val="20"/>
          </w:rPr>
          <w:t>la Sección</w:t>
        </w:r>
      </w:smartTag>
      <w:r w:rsidRPr="00060E5C">
        <w:rPr>
          <w:b/>
          <w:bCs/>
          <w:sz w:val="20"/>
          <w:szCs w:val="20"/>
        </w:rPr>
        <w:t xml:space="preserve"> de Estadística.</w:t>
      </w:r>
    </w:p>
    <w:p w:rsidR="00561364" w:rsidRDefault="00561364" w:rsidP="00561364">
      <w:pPr>
        <w:rPr>
          <w:b/>
          <w:bCs/>
          <w:sz w:val="20"/>
          <w:szCs w:val="20"/>
        </w:rPr>
      </w:pPr>
    </w:p>
    <w:p w:rsidR="00561364" w:rsidRDefault="00561364" w:rsidP="00561364">
      <w:pPr>
        <w:jc w:val="both"/>
        <w:rPr>
          <w:sz w:val="28"/>
          <w:szCs w:val="28"/>
        </w:rPr>
      </w:pPr>
      <w:r w:rsidRPr="00060E5C">
        <w:rPr>
          <w:sz w:val="28"/>
          <w:szCs w:val="28"/>
        </w:rPr>
        <w:t xml:space="preserve">Al examinar la carga de trabajo </w:t>
      </w:r>
      <w:r>
        <w:rPr>
          <w:sz w:val="28"/>
          <w:szCs w:val="28"/>
        </w:rPr>
        <w:t>del juzgado de Sarapiquí</w:t>
      </w:r>
      <w:r w:rsidRPr="00060E5C">
        <w:rPr>
          <w:sz w:val="28"/>
          <w:szCs w:val="28"/>
        </w:rPr>
        <w:t xml:space="preserve">, se </w:t>
      </w:r>
      <w:r>
        <w:rPr>
          <w:sz w:val="28"/>
          <w:szCs w:val="28"/>
        </w:rPr>
        <w:t>visualiza una</w:t>
      </w:r>
      <w:r w:rsidRPr="00060E5C">
        <w:rPr>
          <w:sz w:val="28"/>
          <w:szCs w:val="28"/>
        </w:rPr>
        <w:t xml:space="preserve"> entrada mensual promedio por Jueza o Juez 3 de </w:t>
      </w:r>
      <w:r>
        <w:rPr>
          <w:sz w:val="28"/>
          <w:szCs w:val="28"/>
        </w:rPr>
        <w:t>97</w:t>
      </w:r>
      <w:r w:rsidRPr="00060E5C">
        <w:rPr>
          <w:sz w:val="28"/>
          <w:szCs w:val="28"/>
        </w:rPr>
        <w:t xml:space="preserve"> expedientes (con dos plazas de Jueza/</w:t>
      </w:r>
      <w:proofErr w:type="spellStart"/>
      <w:r w:rsidRPr="00060E5C">
        <w:rPr>
          <w:sz w:val="28"/>
          <w:szCs w:val="28"/>
        </w:rPr>
        <w:t>ez</w:t>
      </w:r>
      <w:proofErr w:type="spellEnd"/>
      <w:r w:rsidRPr="00060E5C">
        <w:rPr>
          <w:sz w:val="28"/>
          <w:szCs w:val="28"/>
        </w:rPr>
        <w:t xml:space="preserve">). Al confrontar ese valor con el de sus homólogos, se determina que es la carga de trabajo individual </w:t>
      </w:r>
      <w:r>
        <w:rPr>
          <w:sz w:val="28"/>
          <w:szCs w:val="28"/>
        </w:rPr>
        <w:t xml:space="preserve">más alta.  </w:t>
      </w:r>
      <w:r w:rsidRPr="00060E5C">
        <w:rPr>
          <w:sz w:val="28"/>
          <w:szCs w:val="28"/>
        </w:rPr>
        <w:t>Se debe resaltar que la mat</w:t>
      </w:r>
      <w:r>
        <w:rPr>
          <w:sz w:val="28"/>
          <w:szCs w:val="28"/>
        </w:rPr>
        <w:t>eria de Violencia Doméstica corresponde</w:t>
      </w:r>
      <w:r w:rsidRPr="00060E5C">
        <w:rPr>
          <w:sz w:val="28"/>
          <w:szCs w:val="28"/>
        </w:rPr>
        <w:t xml:space="preserve"> a un </w:t>
      </w:r>
      <w:r>
        <w:rPr>
          <w:sz w:val="28"/>
          <w:szCs w:val="28"/>
        </w:rPr>
        <w:t>52</w:t>
      </w:r>
      <w:r w:rsidRPr="00060E5C">
        <w:rPr>
          <w:sz w:val="28"/>
          <w:szCs w:val="28"/>
        </w:rPr>
        <w:t>% del total de asuntos</w:t>
      </w:r>
      <w:r>
        <w:rPr>
          <w:sz w:val="28"/>
          <w:szCs w:val="28"/>
        </w:rPr>
        <w:t>.</w:t>
      </w:r>
      <w:r w:rsidRPr="00060E5C">
        <w:rPr>
          <w:sz w:val="28"/>
          <w:szCs w:val="28"/>
        </w:rPr>
        <w:t xml:space="preserve"> </w:t>
      </w:r>
    </w:p>
    <w:p w:rsidR="00561364" w:rsidRDefault="00561364" w:rsidP="00561364">
      <w:pPr>
        <w:jc w:val="both"/>
        <w:rPr>
          <w:sz w:val="28"/>
          <w:szCs w:val="28"/>
        </w:rPr>
      </w:pPr>
    </w:p>
    <w:p w:rsidR="00561364" w:rsidRDefault="00561364" w:rsidP="00561364">
      <w:pPr>
        <w:jc w:val="both"/>
        <w:rPr>
          <w:sz w:val="28"/>
          <w:szCs w:val="28"/>
        </w:rPr>
      </w:pPr>
      <w:r>
        <w:rPr>
          <w:sz w:val="28"/>
          <w:szCs w:val="28"/>
        </w:rPr>
        <w:t>Al</w:t>
      </w:r>
      <w:r w:rsidRPr="00D72A1F">
        <w:rPr>
          <w:sz w:val="28"/>
          <w:szCs w:val="28"/>
        </w:rPr>
        <w:t xml:space="preserve"> adicionar la materia </w:t>
      </w:r>
      <w:r w:rsidR="00E0106F">
        <w:rPr>
          <w:sz w:val="28"/>
          <w:szCs w:val="28"/>
        </w:rPr>
        <w:t>A</w:t>
      </w:r>
      <w:r w:rsidRPr="00D72A1F">
        <w:rPr>
          <w:sz w:val="28"/>
          <w:szCs w:val="28"/>
        </w:rPr>
        <w:t>graria para ambos despachos</w:t>
      </w:r>
      <w:r>
        <w:rPr>
          <w:rStyle w:val="Refdenotaalpie"/>
          <w:sz w:val="28"/>
          <w:szCs w:val="28"/>
        </w:rPr>
        <w:footnoteReference w:id="3"/>
      </w:r>
      <w:r w:rsidRPr="00D72A1F">
        <w:rPr>
          <w:sz w:val="28"/>
          <w:szCs w:val="28"/>
        </w:rPr>
        <w:t xml:space="preserve"> el nuevo promedio </w:t>
      </w:r>
      <w:r>
        <w:rPr>
          <w:sz w:val="28"/>
          <w:szCs w:val="28"/>
        </w:rPr>
        <w:t>se ubicaría</w:t>
      </w:r>
      <w:r w:rsidRPr="00D72A1F">
        <w:rPr>
          <w:sz w:val="28"/>
          <w:szCs w:val="28"/>
        </w:rPr>
        <w:t xml:space="preserve"> para </w:t>
      </w:r>
      <w:r w:rsidR="00037B43" w:rsidRPr="00D72A1F">
        <w:rPr>
          <w:sz w:val="28"/>
          <w:szCs w:val="28"/>
        </w:rPr>
        <w:t>Upala 40</w:t>
      </w:r>
      <w:r w:rsidR="00677C9C">
        <w:rPr>
          <w:sz w:val="28"/>
          <w:szCs w:val="28"/>
        </w:rPr>
        <w:t xml:space="preserve"> </w:t>
      </w:r>
      <w:r>
        <w:rPr>
          <w:sz w:val="28"/>
          <w:szCs w:val="28"/>
        </w:rPr>
        <w:t xml:space="preserve">expedientes por Jueza o Juez </w:t>
      </w:r>
      <w:r w:rsidRPr="00D72A1F">
        <w:rPr>
          <w:sz w:val="28"/>
          <w:szCs w:val="28"/>
        </w:rPr>
        <w:t>y</w:t>
      </w:r>
      <w:r>
        <w:rPr>
          <w:sz w:val="28"/>
          <w:szCs w:val="28"/>
        </w:rPr>
        <w:t xml:space="preserve"> </w:t>
      </w:r>
      <w:r w:rsidRPr="00D72A1F">
        <w:rPr>
          <w:sz w:val="28"/>
          <w:szCs w:val="28"/>
        </w:rPr>
        <w:t>Buenos Aires 45</w:t>
      </w:r>
      <w:r>
        <w:rPr>
          <w:sz w:val="28"/>
          <w:szCs w:val="28"/>
        </w:rPr>
        <w:t>, los cuales siempre se encuentran por debajo de Sarapiquí.</w:t>
      </w:r>
    </w:p>
    <w:p w:rsidR="00561364" w:rsidRDefault="00561364" w:rsidP="00561364">
      <w:pPr>
        <w:jc w:val="both"/>
        <w:rPr>
          <w:sz w:val="28"/>
          <w:szCs w:val="28"/>
        </w:rPr>
      </w:pPr>
    </w:p>
    <w:p w:rsidR="00561364" w:rsidRPr="009607D0" w:rsidRDefault="00561364" w:rsidP="00F24D8D">
      <w:pPr>
        <w:jc w:val="both"/>
        <w:rPr>
          <w:sz w:val="28"/>
          <w:szCs w:val="28"/>
        </w:rPr>
      </w:pPr>
      <w:r>
        <w:rPr>
          <w:sz w:val="28"/>
          <w:szCs w:val="28"/>
        </w:rPr>
        <w:t xml:space="preserve">Al adicionar la tercera plaza el promedio observado en Sarapiquí se ubica en el orden 65 asuntos por plaza de Jueza o Juez, </w:t>
      </w:r>
      <w:r w:rsidR="00CB0918">
        <w:rPr>
          <w:sz w:val="28"/>
          <w:szCs w:val="28"/>
        </w:rPr>
        <w:t xml:space="preserve">que </w:t>
      </w:r>
      <w:r w:rsidR="00037B43">
        <w:rPr>
          <w:sz w:val="28"/>
          <w:szCs w:val="28"/>
        </w:rPr>
        <w:t>continúa</w:t>
      </w:r>
      <w:r w:rsidR="00CB0918">
        <w:rPr>
          <w:sz w:val="28"/>
          <w:szCs w:val="28"/>
        </w:rPr>
        <w:t xml:space="preserve"> siendo superior al de sus homólogos.</w:t>
      </w:r>
    </w:p>
    <w:p w:rsidR="006F0F7B" w:rsidRPr="005875BB" w:rsidRDefault="000C3D91" w:rsidP="00DB17B1">
      <w:pPr>
        <w:jc w:val="both"/>
        <w:rPr>
          <w:b/>
          <w:sz w:val="28"/>
          <w:szCs w:val="28"/>
        </w:rPr>
      </w:pPr>
      <w:r w:rsidRPr="005875BB">
        <w:rPr>
          <w:b/>
          <w:sz w:val="28"/>
          <w:szCs w:val="28"/>
        </w:rPr>
        <w:br w:type="page"/>
      </w:r>
      <w:r w:rsidR="00C06F32" w:rsidRPr="005875BB">
        <w:rPr>
          <w:b/>
          <w:sz w:val="28"/>
          <w:szCs w:val="28"/>
        </w:rPr>
        <w:lastRenderedPageBreak/>
        <w:t>3.1.2.</w:t>
      </w:r>
      <w:r w:rsidR="00037B43" w:rsidRPr="005875BB">
        <w:rPr>
          <w:b/>
          <w:sz w:val="28"/>
          <w:szCs w:val="28"/>
        </w:rPr>
        <w:t>- Asuntos</w:t>
      </w:r>
      <w:r w:rsidR="006F0F7B" w:rsidRPr="005875BB">
        <w:rPr>
          <w:b/>
          <w:sz w:val="28"/>
          <w:szCs w:val="28"/>
        </w:rPr>
        <w:t xml:space="preserve"> Terminados</w:t>
      </w:r>
    </w:p>
    <w:p w:rsidR="006F0F7B" w:rsidRPr="005875BB" w:rsidRDefault="006F0F7B" w:rsidP="00DB17B1">
      <w:pPr>
        <w:jc w:val="both"/>
        <w:rPr>
          <w:sz w:val="28"/>
          <w:szCs w:val="28"/>
        </w:rPr>
      </w:pPr>
    </w:p>
    <w:p w:rsidR="00DB17B1" w:rsidRPr="005875BB" w:rsidRDefault="00DB17B1" w:rsidP="000C3D91">
      <w:pPr>
        <w:spacing w:line="480" w:lineRule="auto"/>
        <w:jc w:val="both"/>
        <w:rPr>
          <w:sz w:val="28"/>
          <w:szCs w:val="28"/>
        </w:rPr>
      </w:pPr>
      <w:r w:rsidRPr="005875BB">
        <w:rPr>
          <w:sz w:val="28"/>
          <w:szCs w:val="28"/>
        </w:rPr>
        <w:t>Sobre el Indicador de Gestión o Rendimiento, con el fin de medir el impacto de la plaza extraordinaria cedida, se presenta el siguiente:</w:t>
      </w:r>
    </w:p>
    <w:p w:rsidR="00DB17B1" w:rsidRPr="005875BB" w:rsidRDefault="00DB17B1" w:rsidP="00DB17B1">
      <w:pPr>
        <w:ind w:firstLine="708"/>
        <w:jc w:val="both"/>
        <w:rPr>
          <w:sz w:val="28"/>
          <w:szCs w:val="28"/>
        </w:rPr>
      </w:pPr>
    </w:p>
    <w:p w:rsidR="00DB17B1" w:rsidRPr="005875BB" w:rsidRDefault="00DB17B1" w:rsidP="00DB17B1">
      <w:pPr>
        <w:numPr>
          <w:ilvl w:val="0"/>
          <w:numId w:val="3"/>
        </w:numPr>
        <w:tabs>
          <w:tab w:val="left" w:pos="720"/>
        </w:tabs>
        <w:autoSpaceDE w:val="0"/>
        <w:autoSpaceDN w:val="0"/>
        <w:adjustRightInd w:val="0"/>
        <w:ind w:left="720" w:hanging="360"/>
        <w:jc w:val="both"/>
        <w:rPr>
          <w:sz w:val="28"/>
          <w:szCs w:val="28"/>
        </w:rPr>
      </w:pPr>
      <w:r w:rsidRPr="005875BB">
        <w:rPr>
          <w:b/>
          <w:bCs/>
          <w:i/>
          <w:iCs/>
          <w:sz w:val="28"/>
          <w:szCs w:val="28"/>
        </w:rPr>
        <w:t>Asuntos Terminados por Jueza o Juez</w:t>
      </w:r>
      <w:r w:rsidRPr="005875BB">
        <w:rPr>
          <w:sz w:val="28"/>
          <w:szCs w:val="28"/>
        </w:rPr>
        <w:t xml:space="preserve"> </w:t>
      </w:r>
    </w:p>
    <w:p w:rsidR="00DB17B1" w:rsidRPr="005875BB" w:rsidRDefault="00DB17B1" w:rsidP="00DB17B1">
      <w:pPr>
        <w:jc w:val="both"/>
        <w:rPr>
          <w:sz w:val="28"/>
          <w:szCs w:val="28"/>
        </w:rPr>
      </w:pPr>
    </w:p>
    <w:p w:rsidR="00DB17B1" w:rsidRPr="005875BB" w:rsidRDefault="00DB17B1" w:rsidP="00DB17B1">
      <w:pPr>
        <w:jc w:val="both"/>
        <w:rPr>
          <w:sz w:val="28"/>
          <w:szCs w:val="28"/>
        </w:rPr>
      </w:pPr>
    </w:p>
    <w:p w:rsidR="007F77A4" w:rsidRPr="005875BB" w:rsidRDefault="00DB17B1" w:rsidP="000C3D91">
      <w:pPr>
        <w:spacing w:line="480" w:lineRule="auto"/>
        <w:jc w:val="both"/>
        <w:rPr>
          <w:sz w:val="28"/>
          <w:szCs w:val="28"/>
        </w:rPr>
      </w:pPr>
      <w:r w:rsidRPr="005875BB">
        <w:rPr>
          <w:sz w:val="28"/>
          <w:szCs w:val="28"/>
        </w:rPr>
        <w:t xml:space="preserve">Se procede a revisar el aporte de la plaza extraordinaria de Jueza o Juez en los asuntos terminados en la Materia de Violencia Doméstica, </w:t>
      </w:r>
      <w:r w:rsidR="007A12C0" w:rsidRPr="005875BB">
        <w:rPr>
          <w:sz w:val="28"/>
          <w:szCs w:val="28"/>
        </w:rPr>
        <w:t>durante el 2016, y</w:t>
      </w:r>
      <w:r w:rsidRPr="005875BB">
        <w:rPr>
          <w:sz w:val="28"/>
          <w:szCs w:val="28"/>
        </w:rPr>
        <w:t xml:space="preserve"> se obti</w:t>
      </w:r>
      <w:r w:rsidR="007A12C0" w:rsidRPr="005875BB">
        <w:rPr>
          <w:sz w:val="28"/>
          <w:szCs w:val="28"/>
        </w:rPr>
        <w:t>ene lo siguiente</w:t>
      </w:r>
      <w:r w:rsidRPr="005875BB">
        <w:rPr>
          <w:sz w:val="28"/>
          <w:szCs w:val="28"/>
        </w:rPr>
        <w:t>:</w:t>
      </w:r>
    </w:p>
    <w:tbl>
      <w:tblPr>
        <w:tblW w:w="2665" w:type="dxa"/>
        <w:jc w:val="center"/>
        <w:tblCellMar>
          <w:left w:w="70" w:type="dxa"/>
          <w:right w:w="70" w:type="dxa"/>
        </w:tblCellMar>
        <w:tblLook w:val="04A0"/>
      </w:tblPr>
      <w:tblGrid>
        <w:gridCol w:w="1443"/>
        <w:gridCol w:w="1222"/>
      </w:tblGrid>
      <w:tr w:rsidR="00E04EE2" w:rsidRPr="005875BB" w:rsidTr="00E04EE2">
        <w:trPr>
          <w:trHeight w:val="900"/>
          <w:jc w:val="center"/>
        </w:trPr>
        <w:tc>
          <w:tcPr>
            <w:tcW w:w="14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F0F7B" w:rsidRPr="005875BB" w:rsidRDefault="006F0F7B" w:rsidP="007F77A4">
            <w:pPr>
              <w:jc w:val="center"/>
              <w:rPr>
                <w:rFonts w:ascii="Calibri" w:hAnsi="Calibri"/>
                <w:sz w:val="22"/>
                <w:szCs w:val="22"/>
                <w:lang w:eastAsia="es-CR"/>
              </w:rPr>
            </w:pPr>
            <w:r w:rsidRPr="005875BB">
              <w:rPr>
                <w:rFonts w:ascii="Calibri" w:hAnsi="Calibri"/>
                <w:b/>
                <w:bCs/>
                <w:sz w:val="22"/>
                <w:szCs w:val="22"/>
                <w:lang w:eastAsia="es-CR"/>
              </w:rPr>
              <w:t>Mes</w:t>
            </w:r>
          </w:p>
        </w:tc>
        <w:tc>
          <w:tcPr>
            <w:tcW w:w="1222" w:type="dxa"/>
            <w:tcBorders>
              <w:top w:val="single" w:sz="4" w:space="0" w:color="auto"/>
              <w:left w:val="nil"/>
              <w:bottom w:val="single" w:sz="4" w:space="0" w:color="auto"/>
              <w:right w:val="single" w:sz="4" w:space="0" w:color="auto"/>
            </w:tcBorders>
            <w:shd w:val="clear" w:color="auto" w:fill="FFFFFF"/>
            <w:vAlign w:val="center"/>
            <w:hideMark/>
          </w:tcPr>
          <w:p w:rsidR="006F0F7B" w:rsidRPr="005875BB" w:rsidRDefault="006F0F7B" w:rsidP="006F0F7B">
            <w:pPr>
              <w:rPr>
                <w:rFonts w:ascii="Calibri" w:hAnsi="Calibri"/>
                <w:b/>
                <w:bCs/>
                <w:sz w:val="22"/>
                <w:szCs w:val="22"/>
                <w:lang w:eastAsia="es-CR"/>
              </w:rPr>
            </w:pPr>
            <w:r w:rsidRPr="005875BB">
              <w:rPr>
                <w:rFonts w:ascii="Calibri" w:hAnsi="Calibri"/>
                <w:b/>
                <w:bCs/>
                <w:sz w:val="22"/>
                <w:szCs w:val="22"/>
                <w:lang w:eastAsia="es-CR"/>
              </w:rPr>
              <w:t>Cantidad</w:t>
            </w:r>
          </w:p>
        </w:tc>
      </w:tr>
      <w:tr w:rsidR="006F0F7B" w:rsidRPr="005875BB" w:rsidTr="006F0F7B">
        <w:trPr>
          <w:trHeight w:val="300"/>
          <w:jc w:val="center"/>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F0F7B" w:rsidRPr="005875BB" w:rsidRDefault="006F0F7B" w:rsidP="006F0F7B">
            <w:pPr>
              <w:rPr>
                <w:rFonts w:ascii="Bookman Old Style" w:hAnsi="Bookman Old Style"/>
                <w:bCs/>
                <w:sz w:val="22"/>
                <w:szCs w:val="22"/>
                <w:lang w:eastAsia="es-CR"/>
              </w:rPr>
            </w:pPr>
            <w:r w:rsidRPr="005875BB">
              <w:rPr>
                <w:rFonts w:ascii="Bookman Old Style" w:hAnsi="Bookman Old Style"/>
                <w:bCs/>
                <w:sz w:val="22"/>
                <w:szCs w:val="22"/>
                <w:lang w:eastAsia="es-CR"/>
              </w:rPr>
              <w:t>Enero</w:t>
            </w:r>
          </w:p>
        </w:tc>
        <w:tc>
          <w:tcPr>
            <w:tcW w:w="1222" w:type="dxa"/>
            <w:tcBorders>
              <w:top w:val="nil"/>
              <w:left w:val="nil"/>
              <w:bottom w:val="single" w:sz="4" w:space="0" w:color="auto"/>
              <w:right w:val="single" w:sz="4" w:space="0" w:color="auto"/>
            </w:tcBorders>
            <w:shd w:val="clear" w:color="auto" w:fill="auto"/>
            <w:noWrap/>
            <w:vAlign w:val="center"/>
            <w:hideMark/>
          </w:tcPr>
          <w:p w:rsidR="006F0F7B" w:rsidRPr="005875BB" w:rsidRDefault="006F0F7B" w:rsidP="006F0F7B">
            <w:pPr>
              <w:jc w:val="center"/>
              <w:rPr>
                <w:rFonts w:ascii="Bookman Old Style" w:hAnsi="Bookman Old Style"/>
                <w:sz w:val="22"/>
                <w:szCs w:val="22"/>
                <w:lang w:eastAsia="es-CR"/>
              </w:rPr>
            </w:pPr>
            <w:r w:rsidRPr="005875BB">
              <w:rPr>
                <w:rFonts w:ascii="Bookman Old Style" w:hAnsi="Bookman Old Style"/>
                <w:sz w:val="22"/>
                <w:szCs w:val="22"/>
                <w:lang w:eastAsia="es-CR"/>
              </w:rPr>
              <w:t>59</w:t>
            </w:r>
          </w:p>
        </w:tc>
      </w:tr>
      <w:tr w:rsidR="006F0F7B" w:rsidRPr="005875BB" w:rsidTr="006F0F7B">
        <w:trPr>
          <w:trHeight w:val="300"/>
          <w:jc w:val="center"/>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F0F7B" w:rsidRPr="005875BB" w:rsidRDefault="006F0F7B" w:rsidP="006F0F7B">
            <w:pPr>
              <w:rPr>
                <w:rFonts w:ascii="Bookman Old Style" w:hAnsi="Bookman Old Style"/>
                <w:bCs/>
                <w:sz w:val="22"/>
                <w:szCs w:val="22"/>
                <w:lang w:eastAsia="es-CR"/>
              </w:rPr>
            </w:pPr>
            <w:r w:rsidRPr="005875BB">
              <w:rPr>
                <w:rFonts w:ascii="Bookman Old Style" w:hAnsi="Bookman Old Style"/>
                <w:bCs/>
                <w:sz w:val="22"/>
                <w:szCs w:val="22"/>
                <w:lang w:eastAsia="es-CR"/>
              </w:rPr>
              <w:t>Febrero</w:t>
            </w:r>
          </w:p>
        </w:tc>
        <w:tc>
          <w:tcPr>
            <w:tcW w:w="1222" w:type="dxa"/>
            <w:tcBorders>
              <w:top w:val="nil"/>
              <w:left w:val="nil"/>
              <w:bottom w:val="single" w:sz="4" w:space="0" w:color="auto"/>
              <w:right w:val="single" w:sz="4" w:space="0" w:color="auto"/>
            </w:tcBorders>
            <w:shd w:val="clear" w:color="auto" w:fill="auto"/>
            <w:noWrap/>
            <w:vAlign w:val="center"/>
            <w:hideMark/>
          </w:tcPr>
          <w:p w:rsidR="006F0F7B" w:rsidRPr="005875BB" w:rsidRDefault="006F0F7B" w:rsidP="006F0F7B">
            <w:pPr>
              <w:jc w:val="center"/>
              <w:rPr>
                <w:rFonts w:ascii="Bookman Old Style" w:hAnsi="Bookman Old Style"/>
                <w:sz w:val="22"/>
                <w:szCs w:val="22"/>
                <w:lang w:eastAsia="es-CR"/>
              </w:rPr>
            </w:pPr>
            <w:r w:rsidRPr="005875BB">
              <w:rPr>
                <w:rFonts w:ascii="Bookman Old Style" w:hAnsi="Bookman Old Style"/>
                <w:sz w:val="22"/>
                <w:szCs w:val="22"/>
                <w:lang w:eastAsia="es-CR"/>
              </w:rPr>
              <w:t>69</w:t>
            </w:r>
          </w:p>
        </w:tc>
      </w:tr>
      <w:tr w:rsidR="006F0F7B" w:rsidRPr="005875BB" w:rsidTr="006F0F7B">
        <w:trPr>
          <w:trHeight w:val="300"/>
          <w:jc w:val="center"/>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F0F7B" w:rsidRPr="005875BB" w:rsidRDefault="006F0F7B" w:rsidP="006F0F7B">
            <w:pPr>
              <w:rPr>
                <w:rFonts w:ascii="Bookman Old Style" w:hAnsi="Bookman Old Style"/>
                <w:bCs/>
                <w:sz w:val="22"/>
                <w:szCs w:val="22"/>
                <w:lang w:eastAsia="es-CR"/>
              </w:rPr>
            </w:pPr>
            <w:r w:rsidRPr="005875BB">
              <w:rPr>
                <w:rFonts w:ascii="Bookman Old Style" w:hAnsi="Bookman Old Style"/>
                <w:bCs/>
                <w:sz w:val="22"/>
                <w:szCs w:val="22"/>
                <w:lang w:eastAsia="es-CR"/>
              </w:rPr>
              <w:t>Marzo</w:t>
            </w:r>
          </w:p>
        </w:tc>
        <w:tc>
          <w:tcPr>
            <w:tcW w:w="1222" w:type="dxa"/>
            <w:tcBorders>
              <w:top w:val="nil"/>
              <w:left w:val="nil"/>
              <w:bottom w:val="single" w:sz="4" w:space="0" w:color="auto"/>
              <w:right w:val="single" w:sz="4" w:space="0" w:color="auto"/>
            </w:tcBorders>
            <w:shd w:val="clear" w:color="auto" w:fill="auto"/>
            <w:noWrap/>
            <w:vAlign w:val="center"/>
            <w:hideMark/>
          </w:tcPr>
          <w:p w:rsidR="006F0F7B" w:rsidRPr="005875BB" w:rsidRDefault="006F0F7B" w:rsidP="006F0F7B">
            <w:pPr>
              <w:jc w:val="center"/>
              <w:rPr>
                <w:rFonts w:ascii="Bookman Old Style" w:hAnsi="Bookman Old Style"/>
                <w:sz w:val="22"/>
                <w:szCs w:val="22"/>
                <w:lang w:eastAsia="es-CR"/>
              </w:rPr>
            </w:pPr>
            <w:r w:rsidRPr="005875BB">
              <w:rPr>
                <w:rFonts w:ascii="Bookman Old Style" w:hAnsi="Bookman Old Style"/>
                <w:sz w:val="22"/>
                <w:szCs w:val="22"/>
                <w:lang w:eastAsia="es-CR"/>
              </w:rPr>
              <w:t>100</w:t>
            </w:r>
          </w:p>
        </w:tc>
      </w:tr>
      <w:tr w:rsidR="006F0F7B" w:rsidRPr="005875BB" w:rsidTr="006F0F7B">
        <w:trPr>
          <w:trHeight w:val="300"/>
          <w:jc w:val="center"/>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F0F7B" w:rsidRPr="005875BB" w:rsidRDefault="006F0F7B" w:rsidP="006F0F7B">
            <w:pPr>
              <w:rPr>
                <w:rFonts w:ascii="Bookman Old Style" w:hAnsi="Bookman Old Style"/>
                <w:bCs/>
                <w:sz w:val="22"/>
                <w:szCs w:val="22"/>
                <w:lang w:eastAsia="es-CR"/>
              </w:rPr>
            </w:pPr>
            <w:r w:rsidRPr="005875BB">
              <w:rPr>
                <w:rFonts w:ascii="Bookman Old Style" w:hAnsi="Bookman Old Style"/>
                <w:bCs/>
                <w:sz w:val="22"/>
                <w:szCs w:val="22"/>
                <w:lang w:eastAsia="es-CR"/>
              </w:rPr>
              <w:t>Abril</w:t>
            </w:r>
          </w:p>
        </w:tc>
        <w:tc>
          <w:tcPr>
            <w:tcW w:w="1222" w:type="dxa"/>
            <w:tcBorders>
              <w:top w:val="nil"/>
              <w:left w:val="nil"/>
              <w:bottom w:val="single" w:sz="4" w:space="0" w:color="auto"/>
              <w:right w:val="single" w:sz="4" w:space="0" w:color="auto"/>
            </w:tcBorders>
            <w:shd w:val="clear" w:color="auto" w:fill="auto"/>
            <w:noWrap/>
            <w:vAlign w:val="center"/>
            <w:hideMark/>
          </w:tcPr>
          <w:p w:rsidR="006F0F7B" w:rsidRPr="005875BB" w:rsidRDefault="006F0F7B" w:rsidP="006F0F7B">
            <w:pPr>
              <w:jc w:val="center"/>
              <w:rPr>
                <w:rFonts w:ascii="Bookman Old Style" w:hAnsi="Bookman Old Style"/>
                <w:sz w:val="22"/>
                <w:szCs w:val="22"/>
                <w:lang w:eastAsia="es-CR"/>
              </w:rPr>
            </w:pPr>
            <w:r w:rsidRPr="005875BB">
              <w:rPr>
                <w:rFonts w:ascii="Bookman Old Style" w:hAnsi="Bookman Old Style"/>
                <w:sz w:val="22"/>
                <w:szCs w:val="22"/>
                <w:lang w:eastAsia="es-CR"/>
              </w:rPr>
              <w:t>81</w:t>
            </w:r>
          </w:p>
        </w:tc>
      </w:tr>
      <w:tr w:rsidR="006F0F7B" w:rsidRPr="005875BB" w:rsidTr="006F0F7B">
        <w:trPr>
          <w:trHeight w:val="300"/>
          <w:jc w:val="center"/>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F0F7B" w:rsidRPr="005875BB" w:rsidRDefault="006F0F7B" w:rsidP="006F0F7B">
            <w:pPr>
              <w:rPr>
                <w:rFonts w:ascii="Bookman Old Style" w:hAnsi="Bookman Old Style"/>
                <w:bCs/>
                <w:sz w:val="22"/>
                <w:szCs w:val="22"/>
                <w:lang w:eastAsia="es-CR"/>
              </w:rPr>
            </w:pPr>
            <w:r w:rsidRPr="005875BB">
              <w:rPr>
                <w:rFonts w:ascii="Bookman Old Style" w:hAnsi="Bookman Old Style"/>
                <w:bCs/>
                <w:sz w:val="22"/>
                <w:szCs w:val="22"/>
                <w:lang w:eastAsia="es-CR"/>
              </w:rPr>
              <w:t>Mayo</w:t>
            </w:r>
          </w:p>
        </w:tc>
        <w:tc>
          <w:tcPr>
            <w:tcW w:w="1222" w:type="dxa"/>
            <w:tcBorders>
              <w:top w:val="nil"/>
              <w:left w:val="nil"/>
              <w:bottom w:val="single" w:sz="4" w:space="0" w:color="auto"/>
              <w:right w:val="single" w:sz="4" w:space="0" w:color="auto"/>
            </w:tcBorders>
            <w:shd w:val="clear" w:color="auto" w:fill="auto"/>
            <w:noWrap/>
            <w:vAlign w:val="center"/>
            <w:hideMark/>
          </w:tcPr>
          <w:p w:rsidR="006F0F7B" w:rsidRPr="005875BB" w:rsidRDefault="006F0F7B" w:rsidP="006F0F7B">
            <w:pPr>
              <w:jc w:val="center"/>
              <w:rPr>
                <w:rFonts w:ascii="Bookman Old Style" w:hAnsi="Bookman Old Style"/>
                <w:sz w:val="22"/>
                <w:szCs w:val="22"/>
                <w:lang w:eastAsia="es-CR"/>
              </w:rPr>
            </w:pPr>
            <w:r w:rsidRPr="005875BB">
              <w:rPr>
                <w:rFonts w:ascii="Bookman Old Style" w:hAnsi="Bookman Old Style"/>
                <w:sz w:val="22"/>
                <w:szCs w:val="22"/>
                <w:lang w:eastAsia="es-CR"/>
              </w:rPr>
              <w:t>59</w:t>
            </w:r>
          </w:p>
        </w:tc>
      </w:tr>
      <w:tr w:rsidR="006F0F7B" w:rsidRPr="005875BB" w:rsidTr="006F0F7B">
        <w:trPr>
          <w:trHeight w:val="300"/>
          <w:jc w:val="center"/>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F0F7B" w:rsidRPr="005875BB" w:rsidRDefault="006F0F7B" w:rsidP="006F0F7B">
            <w:pPr>
              <w:rPr>
                <w:rFonts w:ascii="Bookman Old Style" w:hAnsi="Bookman Old Style"/>
                <w:bCs/>
                <w:sz w:val="22"/>
                <w:szCs w:val="22"/>
                <w:lang w:eastAsia="es-CR"/>
              </w:rPr>
            </w:pPr>
            <w:r w:rsidRPr="005875BB">
              <w:rPr>
                <w:rFonts w:ascii="Bookman Old Style" w:hAnsi="Bookman Old Style"/>
                <w:bCs/>
                <w:sz w:val="22"/>
                <w:szCs w:val="22"/>
                <w:lang w:eastAsia="es-CR"/>
              </w:rPr>
              <w:t>Junio</w:t>
            </w:r>
          </w:p>
        </w:tc>
        <w:tc>
          <w:tcPr>
            <w:tcW w:w="1222" w:type="dxa"/>
            <w:tcBorders>
              <w:top w:val="nil"/>
              <w:left w:val="nil"/>
              <w:bottom w:val="single" w:sz="4" w:space="0" w:color="auto"/>
              <w:right w:val="single" w:sz="4" w:space="0" w:color="auto"/>
            </w:tcBorders>
            <w:shd w:val="clear" w:color="auto" w:fill="auto"/>
            <w:noWrap/>
            <w:vAlign w:val="center"/>
            <w:hideMark/>
          </w:tcPr>
          <w:p w:rsidR="006F0F7B" w:rsidRPr="005875BB" w:rsidRDefault="006F0F7B" w:rsidP="006F0F7B">
            <w:pPr>
              <w:jc w:val="center"/>
              <w:rPr>
                <w:rFonts w:ascii="Bookman Old Style" w:hAnsi="Bookman Old Style"/>
                <w:sz w:val="22"/>
                <w:szCs w:val="22"/>
                <w:lang w:eastAsia="es-CR"/>
              </w:rPr>
            </w:pPr>
            <w:r w:rsidRPr="005875BB">
              <w:rPr>
                <w:rFonts w:ascii="Bookman Old Style" w:hAnsi="Bookman Old Style"/>
                <w:sz w:val="22"/>
                <w:szCs w:val="22"/>
                <w:lang w:eastAsia="es-CR"/>
              </w:rPr>
              <w:t>113</w:t>
            </w:r>
          </w:p>
        </w:tc>
      </w:tr>
      <w:tr w:rsidR="006F0F7B" w:rsidRPr="005875BB" w:rsidTr="006F0F7B">
        <w:trPr>
          <w:trHeight w:val="300"/>
          <w:jc w:val="center"/>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F0F7B" w:rsidRPr="005875BB" w:rsidRDefault="006F0F7B" w:rsidP="006F0F7B">
            <w:pPr>
              <w:rPr>
                <w:rFonts w:ascii="Bookman Old Style" w:hAnsi="Bookman Old Style"/>
                <w:bCs/>
                <w:sz w:val="22"/>
                <w:szCs w:val="22"/>
                <w:lang w:eastAsia="es-CR"/>
              </w:rPr>
            </w:pPr>
            <w:r w:rsidRPr="005875BB">
              <w:rPr>
                <w:rFonts w:ascii="Bookman Old Style" w:hAnsi="Bookman Old Style"/>
                <w:bCs/>
                <w:sz w:val="22"/>
                <w:szCs w:val="22"/>
                <w:lang w:eastAsia="es-CR"/>
              </w:rPr>
              <w:t>Julio</w:t>
            </w:r>
          </w:p>
        </w:tc>
        <w:tc>
          <w:tcPr>
            <w:tcW w:w="1222" w:type="dxa"/>
            <w:tcBorders>
              <w:top w:val="nil"/>
              <w:left w:val="nil"/>
              <w:bottom w:val="single" w:sz="4" w:space="0" w:color="auto"/>
              <w:right w:val="single" w:sz="4" w:space="0" w:color="auto"/>
            </w:tcBorders>
            <w:shd w:val="clear" w:color="auto" w:fill="auto"/>
            <w:noWrap/>
            <w:vAlign w:val="center"/>
            <w:hideMark/>
          </w:tcPr>
          <w:p w:rsidR="006F0F7B" w:rsidRPr="005875BB" w:rsidRDefault="006F0F7B" w:rsidP="006F0F7B">
            <w:pPr>
              <w:jc w:val="center"/>
              <w:rPr>
                <w:rFonts w:ascii="Bookman Old Style" w:hAnsi="Bookman Old Style"/>
                <w:sz w:val="22"/>
                <w:szCs w:val="22"/>
                <w:lang w:eastAsia="es-CR"/>
              </w:rPr>
            </w:pPr>
            <w:r w:rsidRPr="005875BB">
              <w:rPr>
                <w:rFonts w:ascii="Bookman Old Style" w:hAnsi="Bookman Old Style"/>
                <w:sz w:val="22"/>
                <w:szCs w:val="22"/>
                <w:lang w:eastAsia="es-CR"/>
              </w:rPr>
              <w:t>58</w:t>
            </w:r>
          </w:p>
        </w:tc>
      </w:tr>
      <w:tr w:rsidR="006F0F7B" w:rsidRPr="005875BB" w:rsidTr="006F0F7B">
        <w:trPr>
          <w:trHeight w:val="300"/>
          <w:jc w:val="center"/>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F0F7B" w:rsidRPr="005875BB" w:rsidRDefault="006F0F7B" w:rsidP="006F0F7B">
            <w:pPr>
              <w:rPr>
                <w:rFonts w:ascii="Bookman Old Style" w:hAnsi="Bookman Old Style"/>
                <w:bCs/>
                <w:sz w:val="22"/>
                <w:szCs w:val="22"/>
                <w:lang w:eastAsia="es-CR"/>
              </w:rPr>
            </w:pPr>
            <w:r w:rsidRPr="005875BB">
              <w:rPr>
                <w:rFonts w:ascii="Bookman Old Style" w:hAnsi="Bookman Old Style"/>
                <w:bCs/>
                <w:sz w:val="22"/>
                <w:szCs w:val="22"/>
                <w:lang w:eastAsia="es-CR"/>
              </w:rPr>
              <w:t>Agosto</w:t>
            </w:r>
          </w:p>
        </w:tc>
        <w:tc>
          <w:tcPr>
            <w:tcW w:w="1222" w:type="dxa"/>
            <w:tcBorders>
              <w:top w:val="nil"/>
              <w:left w:val="nil"/>
              <w:bottom w:val="single" w:sz="4" w:space="0" w:color="auto"/>
              <w:right w:val="single" w:sz="4" w:space="0" w:color="auto"/>
            </w:tcBorders>
            <w:shd w:val="clear" w:color="auto" w:fill="auto"/>
            <w:noWrap/>
            <w:vAlign w:val="center"/>
            <w:hideMark/>
          </w:tcPr>
          <w:p w:rsidR="006F0F7B" w:rsidRPr="005875BB" w:rsidRDefault="006F0F7B" w:rsidP="006F0F7B">
            <w:pPr>
              <w:jc w:val="center"/>
              <w:rPr>
                <w:rFonts w:ascii="Bookman Old Style" w:hAnsi="Bookman Old Style"/>
                <w:sz w:val="22"/>
                <w:szCs w:val="22"/>
                <w:lang w:eastAsia="es-CR"/>
              </w:rPr>
            </w:pPr>
            <w:r w:rsidRPr="005875BB">
              <w:rPr>
                <w:rFonts w:ascii="Bookman Old Style" w:hAnsi="Bookman Old Style"/>
                <w:sz w:val="22"/>
                <w:szCs w:val="22"/>
                <w:lang w:eastAsia="es-CR"/>
              </w:rPr>
              <w:t>52</w:t>
            </w:r>
          </w:p>
        </w:tc>
      </w:tr>
      <w:tr w:rsidR="006F0F7B" w:rsidRPr="005875BB" w:rsidTr="006F0F7B">
        <w:trPr>
          <w:trHeight w:val="300"/>
          <w:jc w:val="center"/>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F0F7B" w:rsidRPr="005875BB" w:rsidRDefault="006F0F7B" w:rsidP="006F0F7B">
            <w:pPr>
              <w:rPr>
                <w:rFonts w:ascii="Bookman Old Style" w:hAnsi="Bookman Old Style"/>
                <w:bCs/>
                <w:sz w:val="22"/>
                <w:szCs w:val="22"/>
                <w:lang w:eastAsia="es-CR"/>
              </w:rPr>
            </w:pPr>
            <w:r w:rsidRPr="005875BB">
              <w:rPr>
                <w:rFonts w:ascii="Bookman Old Style" w:hAnsi="Bookman Old Style"/>
                <w:bCs/>
                <w:sz w:val="22"/>
                <w:szCs w:val="22"/>
                <w:lang w:eastAsia="es-CR"/>
              </w:rPr>
              <w:t>Septiembre</w:t>
            </w:r>
          </w:p>
        </w:tc>
        <w:tc>
          <w:tcPr>
            <w:tcW w:w="1222" w:type="dxa"/>
            <w:tcBorders>
              <w:top w:val="nil"/>
              <w:left w:val="nil"/>
              <w:bottom w:val="single" w:sz="4" w:space="0" w:color="auto"/>
              <w:right w:val="single" w:sz="4" w:space="0" w:color="auto"/>
            </w:tcBorders>
            <w:shd w:val="clear" w:color="auto" w:fill="auto"/>
            <w:noWrap/>
            <w:vAlign w:val="center"/>
            <w:hideMark/>
          </w:tcPr>
          <w:p w:rsidR="006F0F7B" w:rsidRPr="005875BB" w:rsidRDefault="006F0F7B" w:rsidP="006F0F7B">
            <w:pPr>
              <w:jc w:val="center"/>
              <w:rPr>
                <w:rFonts w:ascii="Bookman Old Style" w:hAnsi="Bookman Old Style"/>
                <w:sz w:val="22"/>
                <w:szCs w:val="22"/>
                <w:lang w:eastAsia="es-CR"/>
              </w:rPr>
            </w:pPr>
            <w:r w:rsidRPr="005875BB">
              <w:rPr>
                <w:rFonts w:ascii="Bookman Old Style" w:hAnsi="Bookman Old Style"/>
                <w:sz w:val="22"/>
                <w:szCs w:val="22"/>
                <w:lang w:eastAsia="es-CR"/>
              </w:rPr>
              <w:t>50</w:t>
            </w:r>
          </w:p>
        </w:tc>
      </w:tr>
      <w:tr w:rsidR="006F0F7B" w:rsidRPr="005875BB" w:rsidTr="006F0F7B">
        <w:trPr>
          <w:trHeight w:val="148"/>
          <w:jc w:val="center"/>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F0F7B" w:rsidRPr="005875BB" w:rsidRDefault="006F0F7B" w:rsidP="006F0F7B">
            <w:pPr>
              <w:rPr>
                <w:rFonts w:ascii="Bookman Old Style" w:hAnsi="Bookman Old Style"/>
                <w:bCs/>
                <w:sz w:val="22"/>
                <w:szCs w:val="22"/>
                <w:lang w:eastAsia="es-CR"/>
              </w:rPr>
            </w:pPr>
            <w:r w:rsidRPr="005875BB">
              <w:rPr>
                <w:rFonts w:ascii="Bookman Old Style" w:hAnsi="Bookman Old Style"/>
                <w:bCs/>
                <w:sz w:val="22"/>
                <w:szCs w:val="22"/>
                <w:lang w:eastAsia="es-CR"/>
              </w:rPr>
              <w:t>Octubre</w:t>
            </w:r>
          </w:p>
        </w:tc>
        <w:tc>
          <w:tcPr>
            <w:tcW w:w="1222" w:type="dxa"/>
            <w:tcBorders>
              <w:top w:val="nil"/>
              <w:left w:val="nil"/>
              <w:bottom w:val="single" w:sz="4" w:space="0" w:color="auto"/>
              <w:right w:val="single" w:sz="4" w:space="0" w:color="auto"/>
            </w:tcBorders>
            <w:shd w:val="clear" w:color="auto" w:fill="auto"/>
            <w:noWrap/>
            <w:vAlign w:val="center"/>
            <w:hideMark/>
          </w:tcPr>
          <w:p w:rsidR="006F0F7B" w:rsidRPr="005875BB" w:rsidRDefault="006F0F7B" w:rsidP="006F0F7B">
            <w:pPr>
              <w:jc w:val="center"/>
              <w:rPr>
                <w:rFonts w:ascii="Bookman Old Style" w:hAnsi="Bookman Old Style"/>
                <w:sz w:val="22"/>
                <w:szCs w:val="22"/>
                <w:lang w:eastAsia="es-CR"/>
              </w:rPr>
            </w:pPr>
            <w:r w:rsidRPr="005875BB">
              <w:rPr>
                <w:rFonts w:ascii="Bookman Old Style" w:hAnsi="Bookman Old Style"/>
                <w:sz w:val="22"/>
                <w:szCs w:val="22"/>
                <w:lang w:eastAsia="es-CR"/>
              </w:rPr>
              <w:t>189</w:t>
            </w:r>
          </w:p>
        </w:tc>
      </w:tr>
      <w:tr w:rsidR="006F0F7B" w:rsidRPr="005875BB" w:rsidTr="006F0F7B">
        <w:trPr>
          <w:trHeight w:val="148"/>
          <w:jc w:val="center"/>
        </w:trPr>
        <w:tc>
          <w:tcPr>
            <w:tcW w:w="1443" w:type="dxa"/>
            <w:tcBorders>
              <w:top w:val="nil"/>
              <w:left w:val="single" w:sz="4" w:space="0" w:color="auto"/>
              <w:bottom w:val="single" w:sz="4" w:space="0" w:color="auto"/>
              <w:right w:val="single" w:sz="4" w:space="0" w:color="auto"/>
            </w:tcBorders>
            <w:shd w:val="clear" w:color="auto" w:fill="auto"/>
            <w:noWrap/>
            <w:vAlign w:val="bottom"/>
          </w:tcPr>
          <w:p w:rsidR="006F0F7B" w:rsidRPr="005875BB" w:rsidRDefault="006F0F7B" w:rsidP="006F0F7B">
            <w:pPr>
              <w:rPr>
                <w:rFonts w:ascii="Bookman Old Style" w:hAnsi="Bookman Old Style"/>
                <w:bCs/>
                <w:sz w:val="22"/>
                <w:szCs w:val="22"/>
                <w:lang w:eastAsia="es-CR"/>
              </w:rPr>
            </w:pPr>
            <w:r w:rsidRPr="005875BB">
              <w:rPr>
                <w:rFonts w:ascii="Bookman Old Style" w:hAnsi="Bookman Old Style"/>
                <w:bCs/>
                <w:sz w:val="22"/>
                <w:szCs w:val="22"/>
                <w:lang w:eastAsia="es-CR"/>
              </w:rPr>
              <w:t>Noviembre</w:t>
            </w:r>
          </w:p>
        </w:tc>
        <w:tc>
          <w:tcPr>
            <w:tcW w:w="1222" w:type="dxa"/>
            <w:tcBorders>
              <w:top w:val="nil"/>
              <w:left w:val="nil"/>
              <w:bottom w:val="single" w:sz="4" w:space="0" w:color="auto"/>
              <w:right w:val="single" w:sz="4" w:space="0" w:color="auto"/>
            </w:tcBorders>
            <w:shd w:val="clear" w:color="auto" w:fill="auto"/>
            <w:noWrap/>
            <w:vAlign w:val="center"/>
          </w:tcPr>
          <w:p w:rsidR="006F0F7B" w:rsidRPr="005875BB" w:rsidRDefault="006F0F7B" w:rsidP="006F0F7B">
            <w:pPr>
              <w:jc w:val="center"/>
              <w:rPr>
                <w:rFonts w:ascii="Bookman Old Style" w:hAnsi="Bookman Old Style"/>
                <w:sz w:val="22"/>
                <w:szCs w:val="22"/>
                <w:lang w:eastAsia="es-CR"/>
              </w:rPr>
            </w:pPr>
            <w:r w:rsidRPr="005875BB">
              <w:rPr>
                <w:rFonts w:ascii="Bookman Old Style" w:hAnsi="Bookman Old Style"/>
                <w:sz w:val="22"/>
                <w:szCs w:val="22"/>
                <w:lang w:eastAsia="es-CR"/>
              </w:rPr>
              <w:t>67</w:t>
            </w:r>
          </w:p>
        </w:tc>
      </w:tr>
      <w:tr w:rsidR="006F0F7B" w:rsidRPr="005875BB" w:rsidTr="006F0F7B">
        <w:trPr>
          <w:trHeight w:val="300"/>
          <w:jc w:val="center"/>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F0F7B" w:rsidRPr="005875BB" w:rsidRDefault="006F0F7B" w:rsidP="006F0F7B">
            <w:pPr>
              <w:rPr>
                <w:rFonts w:ascii="Bookman Old Style" w:hAnsi="Bookman Old Style"/>
                <w:bCs/>
                <w:sz w:val="22"/>
                <w:szCs w:val="22"/>
                <w:lang w:eastAsia="es-CR"/>
              </w:rPr>
            </w:pPr>
            <w:r w:rsidRPr="005875BB">
              <w:rPr>
                <w:rFonts w:ascii="Bookman Old Style" w:hAnsi="Bookman Old Style"/>
                <w:bCs/>
                <w:sz w:val="22"/>
                <w:szCs w:val="22"/>
                <w:lang w:eastAsia="es-CR"/>
              </w:rPr>
              <w:t>Diciembre</w:t>
            </w:r>
          </w:p>
        </w:tc>
        <w:tc>
          <w:tcPr>
            <w:tcW w:w="1222" w:type="dxa"/>
            <w:tcBorders>
              <w:top w:val="nil"/>
              <w:left w:val="nil"/>
              <w:bottom w:val="single" w:sz="4" w:space="0" w:color="auto"/>
              <w:right w:val="single" w:sz="4" w:space="0" w:color="auto"/>
            </w:tcBorders>
            <w:shd w:val="clear" w:color="auto" w:fill="auto"/>
            <w:noWrap/>
            <w:vAlign w:val="center"/>
            <w:hideMark/>
          </w:tcPr>
          <w:p w:rsidR="006F0F7B" w:rsidRPr="005875BB" w:rsidRDefault="006F0F7B" w:rsidP="006F0F7B">
            <w:pPr>
              <w:jc w:val="center"/>
              <w:rPr>
                <w:rFonts w:ascii="Bookman Old Style" w:hAnsi="Bookman Old Style"/>
                <w:sz w:val="22"/>
                <w:szCs w:val="22"/>
                <w:lang w:eastAsia="es-CR"/>
              </w:rPr>
            </w:pPr>
            <w:r w:rsidRPr="005875BB">
              <w:rPr>
                <w:rFonts w:ascii="Bookman Old Style" w:hAnsi="Bookman Old Style"/>
                <w:sz w:val="22"/>
                <w:szCs w:val="22"/>
                <w:lang w:eastAsia="es-CR"/>
              </w:rPr>
              <w:t>22</w:t>
            </w:r>
          </w:p>
        </w:tc>
      </w:tr>
      <w:tr w:rsidR="006F0F7B" w:rsidRPr="005875BB" w:rsidTr="006F0F7B">
        <w:trPr>
          <w:trHeight w:val="300"/>
          <w:jc w:val="center"/>
        </w:trPr>
        <w:tc>
          <w:tcPr>
            <w:tcW w:w="1443" w:type="dxa"/>
            <w:tcBorders>
              <w:top w:val="nil"/>
              <w:left w:val="single" w:sz="4" w:space="0" w:color="auto"/>
              <w:bottom w:val="single" w:sz="4" w:space="0" w:color="auto"/>
              <w:right w:val="single" w:sz="4" w:space="0" w:color="auto"/>
            </w:tcBorders>
            <w:shd w:val="clear" w:color="auto" w:fill="auto"/>
            <w:noWrap/>
            <w:vAlign w:val="bottom"/>
          </w:tcPr>
          <w:p w:rsidR="006F0F7B" w:rsidRPr="005875BB" w:rsidRDefault="006F0F7B" w:rsidP="006F0F7B">
            <w:pPr>
              <w:rPr>
                <w:rFonts w:ascii="Bookman Old Style" w:hAnsi="Bookman Old Style"/>
                <w:b/>
                <w:bCs/>
                <w:sz w:val="22"/>
                <w:szCs w:val="22"/>
                <w:lang w:eastAsia="es-CR"/>
              </w:rPr>
            </w:pPr>
            <w:r w:rsidRPr="005875BB">
              <w:rPr>
                <w:rFonts w:ascii="Bookman Old Style" w:hAnsi="Bookman Old Style"/>
                <w:b/>
                <w:bCs/>
                <w:sz w:val="22"/>
                <w:szCs w:val="22"/>
                <w:lang w:eastAsia="es-CR"/>
              </w:rPr>
              <w:t xml:space="preserve">         Total</w:t>
            </w:r>
          </w:p>
        </w:tc>
        <w:tc>
          <w:tcPr>
            <w:tcW w:w="1222" w:type="dxa"/>
            <w:tcBorders>
              <w:top w:val="nil"/>
              <w:left w:val="nil"/>
              <w:bottom w:val="single" w:sz="4" w:space="0" w:color="auto"/>
              <w:right w:val="single" w:sz="4" w:space="0" w:color="auto"/>
            </w:tcBorders>
            <w:shd w:val="clear" w:color="auto" w:fill="auto"/>
            <w:noWrap/>
            <w:vAlign w:val="center"/>
          </w:tcPr>
          <w:p w:rsidR="006F0F7B" w:rsidRPr="005875BB" w:rsidRDefault="006F0F7B" w:rsidP="006F0F7B">
            <w:pPr>
              <w:jc w:val="center"/>
              <w:rPr>
                <w:rFonts w:ascii="Bookman Old Style" w:hAnsi="Bookman Old Style"/>
                <w:b/>
                <w:sz w:val="22"/>
                <w:szCs w:val="22"/>
                <w:lang w:eastAsia="es-CR"/>
              </w:rPr>
            </w:pPr>
            <w:r w:rsidRPr="005875BB">
              <w:rPr>
                <w:rFonts w:ascii="Bookman Old Style" w:hAnsi="Bookman Old Style"/>
                <w:b/>
                <w:sz w:val="22"/>
                <w:szCs w:val="22"/>
                <w:lang w:eastAsia="es-CR"/>
              </w:rPr>
              <w:t>919</w:t>
            </w:r>
          </w:p>
        </w:tc>
      </w:tr>
    </w:tbl>
    <w:p w:rsidR="00F75E4C" w:rsidRPr="005875BB" w:rsidRDefault="006F0F7B" w:rsidP="00F75E4C">
      <w:pPr>
        <w:spacing w:line="276" w:lineRule="auto"/>
        <w:ind w:left="3192"/>
        <w:rPr>
          <w:rFonts w:ascii="Bookman Old Style" w:eastAsia="Calibri" w:hAnsi="Bookman Old Style"/>
          <w:sz w:val="18"/>
          <w:lang w:val="es-ES" w:eastAsia="en-US"/>
        </w:rPr>
      </w:pPr>
      <w:r w:rsidRPr="005875BB">
        <w:rPr>
          <w:rFonts w:ascii="Bookman Old Style" w:eastAsia="Calibri" w:hAnsi="Bookman Old Style"/>
          <w:sz w:val="18"/>
          <w:lang w:val="es-ES" w:eastAsia="en-US"/>
        </w:rPr>
        <w:t xml:space="preserve">Fuente: Sección de Estadística y </w:t>
      </w:r>
    </w:p>
    <w:p w:rsidR="006F0F7B" w:rsidRPr="005875BB" w:rsidRDefault="00F75E4C" w:rsidP="00F75E4C">
      <w:pPr>
        <w:spacing w:line="276" w:lineRule="auto"/>
        <w:ind w:left="3192"/>
        <w:rPr>
          <w:rFonts w:ascii="Bookman Old Style" w:eastAsia="Calibri" w:hAnsi="Bookman Old Style"/>
          <w:sz w:val="18"/>
          <w:lang w:val="es-ES" w:eastAsia="en-US"/>
        </w:rPr>
      </w:pPr>
      <w:r w:rsidRPr="005875BB">
        <w:rPr>
          <w:rFonts w:ascii="Bookman Old Style" w:eastAsia="Calibri" w:hAnsi="Bookman Old Style"/>
          <w:sz w:val="18"/>
          <w:lang w:val="es-ES" w:eastAsia="en-US"/>
        </w:rPr>
        <w:t xml:space="preserve">SIGMA datos preliminares </w:t>
      </w:r>
      <w:r w:rsidR="00FC5F8C" w:rsidRPr="005875BB">
        <w:rPr>
          <w:rFonts w:ascii="Bookman Old Style" w:eastAsia="Calibri" w:hAnsi="Bookman Old Style"/>
          <w:sz w:val="18"/>
          <w:lang w:val="es-ES" w:eastAsia="en-US"/>
        </w:rPr>
        <w:t>d</w:t>
      </w:r>
      <w:r w:rsidRPr="005875BB">
        <w:rPr>
          <w:rFonts w:ascii="Bookman Old Style" w:eastAsia="Calibri" w:hAnsi="Bookman Old Style"/>
          <w:sz w:val="18"/>
          <w:lang w:val="es-ES" w:eastAsia="en-US"/>
        </w:rPr>
        <w:t>el</w:t>
      </w:r>
      <w:r w:rsidR="00FC5F8C" w:rsidRPr="005875BB">
        <w:rPr>
          <w:rFonts w:ascii="Bookman Old Style" w:eastAsia="Calibri" w:hAnsi="Bookman Old Style"/>
          <w:sz w:val="18"/>
          <w:lang w:val="es-ES" w:eastAsia="en-US"/>
        </w:rPr>
        <w:t xml:space="preserve"> IV trimestre.</w:t>
      </w:r>
    </w:p>
    <w:p w:rsidR="006F0F7B" w:rsidRPr="005875BB" w:rsidRDefault="006F0F7B" w:rsidP="00DB17B1">
      <w:pPr>
        <w:jc w:val="both"/>
        <w:rPr>
          <w:b/>
          <w:bCs/>
          <w:sz w:val="28"/>
          <w:szCs w:val="28"/>
          <w:lang w:val="es-ES"/>
        </w:rPr>
      </w:pPr>
    </w:p>
    <w:p w:rsidR="006F0F7B" w:rsidRPr="005875BB" w:rsidRDefault="008E3453" w:rsidP="008D5B7A">
      <w:pPr>
        <w:spacing w:line="480" w:lineRule="auto"/>
        <w:jc w:val="both"/>
        <w:rPr>
          <w:bCs/>
          <w:sz w:val="28"/>
          <w:szCs w:val="28"/>
        </w:rPr>
      </w:pPr>
      <w:r w:rsidRPr="005875BB">
        <w:rPr>
          <w:bCs/>
          <w:sz w:val="28"/>
          <w:szCs w:val="28"/>
        </w:rPr>
        <w:t xml:space="preserve">De la información precedente se denota que </w:t>
      </w:r>
      <w:r w:rsidR="00494204" w:rsidRPr="005875BB">
        <w:rPr>
          <w:bCs/>
          <w:sz w:val="28"/>
          <w:szCs w:val="28"/>
        </w:rPr>
        <w:t xml:space="preserve">para el 2016 se terminaron 919 asuntos, es decir, </w:t>
      </w:r>
      <w:r w:rsidRPr="005875BB">
        <w:rPr>
          <w:bCs/>
          <w:sz w:val="28"/>
          <w:szCs w:val="28"/>
        </w:rPr>
        <w:t>la plaza obtuvo un rendimiento men</w:t>
      </w:r>
      <w:r w:rsidR="00494204" w:rsidRPr="005875BB">
        <w:rPr>
          <w:bCs/>
          <w:sz w:val="28"/>
          <w:szCs w:val="28"/>
        </w:rPr>
        <w:t>sual promedio</w:t>
      </w:r>
      <w:r w:rsidRPr="005875BB">
        <w:rPr>
          <w:bCs/>
          <w:sz w:val="28"/>
          <w:szCs w:val="28"/>
        </w:rPr>
        <w:t xml:space="preserve"> de 80 asuntos</w:t>
      </w:r>
      <w:r w:rsidRPr="005875BB">
        <w:rPr>
          <w:rStyle w:val="Refdenotaalpie"/>
          <w:bCs/>
          <w:sz w:val="28"/>
          <w:szCs w:val="28"/>
        </w:rPr>
        <w:footnoteReference w:id="4"/>
      </w:r>
      <w:r w:rsidRPr="005875BB">
        <w:rPr>
          <w:bCs/>
          <w:sz w:val="28"/>
          <w:szCs w:val="28"/>
        </w:rPr>
        <w:t xml:space="preserve">, sea concluyó aproximadamente </w:t>
      </w:r>
      <w:r w:rsidR="0044338B">
        <w:rPr>
          <w:bCs/>
          <w:sz w:val="28"/>
          <w:szCs w:val="28"/>
        </w:rPr>
        <w:t>cuatro</w:t>
      </w:r>
      <w:r w:rsidR="0044338B" w:rsidRPr="005875BB">
        <w:rPr>
          <w:bCs/>
          <w:sz w:val="28"/>
          <w:szCs w:val="28"/>
        </w:rPr>
        <w:t xml:space="preserve"> </w:t>
      </w:r>
      <w:r w:rsidRPr="005875BB">
        <w:rPr>
          <w:bCs/>
          <w:sz w:val="28"/>
          <w:szCs w:val="28"/>
        </w:rPr>
        <w:t>casos diarios</w:t>
      </w:r>
      <w:r w:rsidR="00494204" w:rsidRPr="005875BB">
        <w:rPr>
          <w:bCs/>
          <w:sz w:val="28"/>
          <w:szCs w:val="28"/>
        </w:rPr>
        <w:t>.</w:t>
      </w:r>
    </w:p>
    <w:p w:rsidR="00494204" w:rsidRPr="005875BB" w:rsidRDefault="00494204" w:rsidP="00DB17B1">
      <w:pPr>
        <w:jc w:val="both"/>
        <w:rPr>
          <w:bCs/>
          <w:sz w:val="28"/>
          <w:szCs w:val="28"/>
        </w:rPr>
      </w:pPr>
    </w:p>
    <w:p w:rsidR="00F75E4C" w:rsidRPr="005875BB" w:rsidRDefault="00F75E4C" w:rsidP="008D5B7A">
      <w:pPr>
        <w:spacing w:line="480" w:lineRule="auto"/>
        <w:jc w:val="both"/>
        <w:rPr>
          <w:bCs/>
          <w:i/>
        </w:rPr>
      </w:pPr>
      <w:r w:rsidRPr="005875BB">
        <w:rPr>
          <w:bCs/>
          <w:sz w:val="28"/>
          <w:szCs w:val="28"/>
        </w:rPr>
        <w:lastRenderedPageBreak/>
        <w:t>Al evaluar el impacto esperado, sea que</w:t>
      </w:r>
      <w:r w:rsidRPr="005875BB">
        <w:rPr>
          <w:bCs/>
          <w:i/>
        </w:rPr>
        <w:t xml:space="preserve"> </w:t>
      </w:r>
      <w:r w:rsidR="00AF64AD" w:rsidRPr="005875BB">
        <w:rPr>
          <w:bCs/>
          <w:i/>
          <w:sz w:val="28"/>
          <w:szCs w:val="28"/>
        </w:rPr>
        <w:t>“</w:t>
      </w:r>
      <w:r w:rsidRPr="005875BB">
        <w:rPr>
          <w:bCs/>
          <w:i/>
          <w:sz w:val="28"/>
          <w:szCs w:val="28"/>
        </w:rPr>
        <w:t>el desempeño de una Jueza o Juez 3 en Violencia Doméstica se ubique entre los 20 y 25 casos de dictado de sentencias al mes y entre 65 y 99 asuntos para lo que corresponde al plazo de medidas de protección provisionales con oposición de la persona presunta agresora</w:t>
      </w:r>
      <w:r w:rsidR="00AF64AD" w:rsidRPr="005875BB">
        <w:rPr>
          <w:bCs/>
          <w:sz w:val="28"/>
          <w:szCs w:val="28"/>
        </w:rPr>
        <w:t>”</w:t>
      </w:r>
      <w:r w:rsidRPr="005875BB">
        <w:rPr>
          <w:bCs/>
          <w:sz w:val="28"/>
          <w:szCs w:val="28"/>
        </w:rPr>
        <w:t xml:space="preserve">, se tiene que </w:t>
      </w:r>
      <w:r w:rsidR="00AF64AD" w:rsidRPr="005875BB">
        <w:rPr>
          <w:bCs/>
          <w:sz w:val="28"/>
          <w:szCs w:val="28"/>
        </w:rPr>
        <w:t>la Sección de Estadística todavía no</w:t>
      </w:r>
      <w:r w:rsidRPr="005875BB">
        <w:rPr>
          <w:bCs/>
          <w:sz w:val="28"/>
          <w:szCs w:val="28"/>
        </w:rPr>
        <w:t xml:space="preserve"> dispone de esa información</w:t>
      </w:r>
      <w:r w:rsidRPr="005875BB">
        <w:rPr>
          <w:bCs/>
          <w:i/>
        </w:rPr>
        <w:t>.</w:t>
      </w:r>
    </w:p>
    <w:p w:rsidR="00B91429" w:rsidRPr="005875BB" w:rsidRDefault="00B91429" w:rsidP="008D5B7A">
      <w:pPr>
        <w:spacing w:line="480" w:lineRule="auto"/>
        <w:jc w:val="both"/>
        <w:rPr>
          <w:bCs/>
          <w:i/>
        </w:rPr>
      </w:pPr>
    </w:p>
    <w:p w:rsidR="008D5B7A" w:rsidRPr="005875BB" w:rsidRDefault="00F75E4C" w:rsidP="00557486">
      <w:pPr>
        <w:spacing w:line="480" w:lineRule="auto"/>
        <w:jc w:val="both"/>
        <w:rPr>
          <w:bCs/>
          <w:sz w:val="28"/>
          <w:szCs w:val="28"/>
        </w:rPr>
      </w:pPr>
      <w:r w:rsidRPr="005875BB">
        <w:rPr>
          <w:bCs/>
          <w:sz w:val="28"/>
          <w:szCs w:val="28"/>
        </w:rPr>
        <w:t>En virtud de lo anterior</w:t>
      </w:r>
      <w:r w:rsidR="00AF64AD" w:rsidRPr="005875BB">
        <w:rPr>
          <w:bCs/>
          <w:sz w:val="28"/>
          <w:szCs w:val="28"/>
        </w:rPr>
        <w:t>,</w:t>
      </w:r>
      <w:r w:rsidRPr="005875BB">
        <w:rPr>
          <w:bCs/>
          <w:sz w:val="28"/>
          <w:szCs w:val="28"/>
        </w:rPr>
        <w:t xml:space="preserve"> se consultó al despacho donde se informó que del total de asuntos terminados 247 corresponden a casos con sentencia</w:t>
      </w:r>
      <w:r w:rsidR="00DE590B" w:rsidRPr="005875BB">
        <w:rPr>
          <w:rStyle w:val="Refdenotaalpie"/>
          <w:bCs/>
          <w:sz w:val="28"/>
          <w:szCs w:val="28"/>
        </w:rPr>
        <w:footnoteReference w:id="5"/>
      </w:r>
      <w:r w:rsidR="00AC74AD" w:rsidRPr="005875BB">
        <w:rPr>
          <w:bCs/>
          <w:sz w:val="28"/>
          <w:szCs w:val="28"/>
        </w:rPr>
        <w:t>, sea un promedio de 21 asuntos aproximadamente, por lo que se infiere que el rendimiento de la plaza se ubica dentro de los parámetros establecidos.</w:t>
      </w:r>
    </w:p>
    <w:p w:rsidR="00D475B8" w:rsidRPr="005875BB" w:rsidRDefault="00D475B8" w:rsidP="00D475B8">
      <w:pPr>
        <w:jc w:val="both"/>
        <w:rPr>
          <w:b/>
          <w:bCs/>
          <w:sz w:val="28"/>
          <w:szCs w:val="28"/>
        </w:rPr>
      </w:pPr>
      <w:r w:rsidRPr="005875BB">
        <w:rPr>
          <w:rFonts w:ascii="Book Antiqua" w:hAnsi="Book Antiqua" w:cs="Book Antiqua"/>
          <w:b/>
          <w:bCs/>
          <w:sz w:val="28"/>
          <w:szCs w:val="28"/>
        </w:rPr>
        <w:t>3</w:t>
      </w:r>
      <w:r w:rsidRPr="005875BB">
        <w:rPr>
          <w:b/>
          <w:bCs/>
          <w:sz w:val="28"/>
          <w:szCs w:val="28"/>
        </w:rPr>
        <w:t>.</w:t>
      </w:r>
      <w:r w:rsidR="00C06F32" w:rsidRPr="005875BB">
        <w:rPr>
          <w:b/>
          <w:bCs/>
          <w:sz w:val="28"/>
          <w:szCs w:val="28"/>
        </w:rPr>
        <w:t>1.3</w:t>
      </w:r>
      <w:r w:rsidRPr="005875BB">
        <w:rPr>
          <w:b/>
          <w:bCs/>
          <w:sz w:val="28"/>
          <w:szCs w:val="28"/>
        </w:rPr>
        <w:t>. Asuntos en</w:t>
      </w:r>
      <w:r w:rsidR="008D5B7A" w:rsidRPr="005875BB">
        <w:rPr>
          <w:b/>
          <w:bCs/>
          <w:sz w:val="28"/>
          <w:szCs w:val="28"/>
        </w:rPr>
        <w:t xml:space="preserve"> trámite (al final del período)</w:t>
      </w:r>
    </w:p>
    <w:p w:rsidR="00D475B8" w:rsidRPr="005875BB" w:rsidRDefault="000E6F29" w:rsidP="00D475B8">
      <w:pPr>
        <w:jc w:val="both"/>
        <w:rPr>
          <w:rFonts w:ascii="Book Antiqua" w:hAnsi="Book Antiqua" w:cs="Book Antiqua"/>
        </w:rPr>
      </w:pPr>
      <w:r w:rsidRPr="005875BB">
        <w:rPr>
          <w:rFonts w:ascii="Book Antiqua" w:hAnsi="Book Antiqua" w:cs="Book Antiqua"/>
        </w:rPr>
        <w:t xml:space="preserve"> </w:t>
      </w:r>
    </w:p>
    <w:p w:rsidR="00C06F32" w:rsidRPr="005875BB" w:rsidRDefault="000E6F29" w:rsidP="00D475B8">
      <w:pPr>
        <w:jc w:val="both"/>
        <w:rPr>
          <w:sz w:val="28"/>
          <w:szCs w:val="28"/>
          <w:lang w:val="es-ES_tradnl"/>
        </w:rPr>
      </w:pPr>
      <w:r w:rsidRPr="005875BB">
        <w:rPr>
          <w:sz w:val="28"/>
          <w:szCs w:val="28"/>
          <w:lang w:val="es-ES_tradnl"/>
        </w:rPr>
        <w:t xml:space="preserve">En virtud de que la plaza asignada se dio para atender el circulante, se consideró </w:t>
      </w:r>
    </w:p>
    <w:p w:rsidR="00C06F32" w:rsidRPr="005875BB" w:rsidRDefault="00C06F32" w:rsidP="00D475B8">
      <w:pPr>
        <w:jc w:val="both"/>
        <w:rPr>
          <w:sz w:val="28"/>
          <w:szCs w:val="28"/>
          <w:lang w:val="es-ES_tradnl"/>
        </w:rPr>
      </w:pPr>
    </w:p>
    <w:p w:rsidR="00D475B8" w:rsidRPr="005875BB" w:rsidRDefault="000E6F29" w:rsidP="00D475B8">
      <w:pPr>
        <w:jc w:val="both"/>
        <w:rPr>
          <w:sz w:val="28"/>
          <w:szCs w:val="28"/>
          <w:lang w:val="es-ES_tradnl"/>
        </w:rPr>
      </w:pPr>
      <w:proofErr w:type="gramStart"/>
      <w:r w:rsidRPr="005875BB">
        <w:rPr>
          <w:sz w:val="28"/>
          <w:szCs w:val="28"/>
          <w:lang w:val="es-ES_tradnl"/>
        </w:rPr>
        <w:t>pertinente</w:t>
      </w:r>
      <w:proofErr w:type="gramEnd"/>
      <w:r w:rsidRPr="005875BB">
        <w:rPr>
          <w:sz w:val="28"/>
          <w:szCs w:val="28"/>
          <w:lang w:val="es-ES_tradnl"/>
        </w:rPr>
        <w:t xml:space="preserve"> valorar</w:t>
      </w:r>
      <w:r w:rsidR="00D475B8" w:rsidRPr="005875BB">
        <w:rPr>
          <w:sz w:val="28"/>
          <w:szCs w:val="28"/>
          <w:lang w:val="es-ES_tradnl"/>
        </w:rPr>
        <w:t xml:space="preserve"> el comportamiento del circulante en este despacho: </w:t>
      </w:r>
    </w:p>
    <w:p w:rsidR="00D475B8" w:rsidRPr="005875BB" w:rsidRDefault="00D475B8" w:rsidP="00D475B8">
      <w:pPr>
        <w:jc w:val="both"/>
        <w:rPr>
          <w:rFonts w:ascii="Book Antiqua" w:hAnsi="Book Antiqua" w:cs="Book Antiqua"/>
        </w:rPr>
      </w:pPr>
    </w:p>
    <w:p w:rsidR="00D475B8" w:rsidRPr="005875BB" w:rsidRDefault="00D475B8" w:rsidP="00D475B8">
      <w:pPr>
        <w:jc w:val="center"/>
        <w:rPr>
          <w:rFonts w:ascii="Book Antiqua" w:hAnsi="Book Antiqua" w:cs="Book Antiqua"/>
          <w:b/>
          <w:bCs/>
        </w:rPr>
      </w:pPr>
      <w:r w:rsidRPr="005875BB">
        <w:rPr>
          <w:rFonts w:ascii="Book Antiqua" w:hAnsi="Book Antiqua" w:cs="Book Antiqua"/>
          <w:b/>
          <w:bCs/>
        </w:rPr>
        <w:t xml:space="preserve">CUADRO N° </w:t>
      </w:r>
      <w:r w:rsidR="00CB0918">
        <w:rPr>
          <w:rFonts w:ascii="Book Antiqua" w:hAnsi="Book Antiqua" w:cs="Book Antiqua"/>
          <w:b/>
          <w:bCs/>
        </w:rPr>
        <w:t>3</w:t>
      </w:r>
    </w:p>
    <w:p w:rsidR="00D475B8" w:rsidRPr="005875BB" w:rsidRDefault="00D475B8" w:rsidP="00D475B8">
      <w:pPr>
        <w:jc w:val="center"/>
        <w:rPr>
          <w:rFonts w:ascii="Book Antiqua" w:hAnsi="Book Antiqua" w:cs="Book Antiqua"/>
          <w:b/>
          <w:bCs/>
        </w:rPr>
      </w:pPr>
      <w:r w:rsidRPr="005875BB">
        <w:rPr>
          <w:rFonts w:ascii="Book Antiqua" w:hAnsi="Book Antiqua" w:cs="Book Antiqua"/>
          <w:b/>
          <w:bCs/>
        </w:rPr>
        <w:t>Comportamiento de los asuntos en trámite al final en el Juzgado Civil, Laboral, Familia, Violencia Doméstica y Penal Juvenil de Sarapiquí, durante el período</w:t>
      </w:r>
      <w:r w:rsidR="00563918" w:rsidRPr="005875BB">
        <w:rPr>
          <w:rFonts w:ascii="Book Antiqua" w:hAnsi="Book Antiqua" w:cs="Book Antiqua"/>
          <w:b/>
          <w:bCs/>
        </w:rPr>
        <w:t xml:space="preserve"> 2015-</w:t>
      </w:r>
      <w:r w:rsidRPr="005875BB">
        <w:rPr>
          <w:rFonts w:ascii="Book Antiqua" w:hAnsi="Book Antiqua" w:cs="Book Antiqua"/>
          <w:b/>
          <w:bCs/>
        </w:rPr>
        <w:t xml:space="preserve"> 2016</w:t>
      </w:r>
    </w:p>
    <w:p w:rsidR="00D475B8" w:rsidRPr="005875BB" w:rsidRDefault="00D475B8" w:rsidP="00D475B8">
      <w:pPr>
        <w:jc w:val="center"/>
        <w:rPr>
          <w:rFonts w:ascii="Book Antiqua" w:hAnsi="Book Antiqua" w:cs="Book Antiqua"/>
          <w:b/>
          <w:b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918"/>
        <w:gridCol w:w="924"/>
        <w:gridCol w:w="924"/>
      </w:tblGrid>
      <w:tr w:rsidR="00D475B8" w:rsidRPr="005875BB" w:rsidTr="00D475B8">
        <w:trPr>
          <w:tblCellSpacing w:w="20" w:type="dxa"/>
          <w:jc w:val="center"/>
        </w:trPr>
        <w:tc>
          <w:tcPr>
            <w:tcW w:w="2858" w:type="dxa"/>
            <w:tcBorders>
              <w:top w:val="inset" w:sz="6" w:space="0" w:color="auto"/>
              <w:left w:val="inset" w:sz="6" w:space="0" w:color="auto"/>
              <w:bottom w:val="inset" w:sz="6" w:space="0" w:color="auto"/>
              <w:right w:val="inset" w:sz="6" w:space="0" w:color="auto"/>
            </w:tcBorders>
            <w:shd w:val="clear" w:color="auto" w:fill="auto"/>
            <w:vAlign w:val="center"/>
          </w:tcPr>
          <w:p w:rsidR="00D475B8" w:rsidRPr="005875BB" w:rsidRDefault="00D475B8" w:rsidP="00DC724A">
            <w:pPr>
              <w:jc w:val="center"/>
              <w:rPr>
                <w:rFonts w:ascii="Book Antiqua" w:hAnsi="Book Antiqua" w:cs="Book Antiqua"/>
                <w:b/>
                <w:bCs/>
              </w:rPr>
            </w:pPr>
            <w:r w:rsidRPr="005875BB">
              <w:rPr>
                <w:rFonts w:ascii="Book Antiqua" w:hAnsi="Book Antiqua" w:cs="Book Antiqua"/>
                <w:b/>
                <w:bCs/>
              </w:rPr>
              <w:t>Materia/Período</w:t>
            </w:r>
          </w:p>
        </w:tc>
        <w:tc>
          <w:tcPr>
            <w:tcW w:w="884" w:type="dxa"/>
            <w:tcBorders>
              <w:top w:val="inset" w:sz="6" w:space="0" w:color="auto"/>
              <w:left w:val="inset" w:sz="6" w:space="0" w:color="auto"/>
              <w:bottom w:val="inset" w:sz="6" w:space="0" w:color="auto"/>
              <w:right w:val="inset" w:sz="6" w:space="0" w:color="auto"/>
            </w:tcBorders>
            <w:shd w:val="clear" w:color="auto" w:fill="auto"/>
            <w:vAlign w:val="center"/>
          </w:tcPr>
          <w:p w:rsidR="00D475B8" w:rsidRPr="005875BB" w:rsidRDefault="00D475B8" w:rsidP="00DC724A">
            <w:pPr>
              <w:jc w:val="center"/>
              <w:rPr>
                <w:rFonts w:ascii="Book Antiqua" w:hAnsi="Book Antiqua" w:cs="Book Antiqua"/>
                <w:b/>
                <w:bCs/>
              </w:rPr>
            </w:pPr>
            <w:r w:rsidRPr="005875BB">
              <w:rPr>
                <w:rFonts w:ascii="Book Antiqua" w:hAnsi="Book Antiqua" w:cs="Book Antiqua"/>
                <w:b/>
                <w:bCs/>
              </w:rPr>
              <w:t>2015</w:t>
            </w:r>
          </w:p>
        </w:tc>
        <w:tc>
          <w:tcPr>
            <w:tcW w:w="864" w:type="dxa"/>
            <w:tcBorders>
              <w:top w:val="inset" w:sz="6" w:space="0" w:color="auto"/>
              <w:left w:val="inset" w:sz="6" w:space="0" w:color="auto"/>
              <w:bottom w:val="inset" w:sz="6" w:space="0" w:color="auto"/>
              <w:right w:val="inset" w:sz="6" w:space="0" w:color="auto"/>
            </w:tcBorders>
            <w:shd w:val="clear" w:color="auto" w:fill="auto"/>
            <w:vAlign w:val="center"/>
          </w:tcPr>
          <w:p w:rsidR="00D475B8" w:rsidRPr="005875BB" w:rsidRDefault="00D475B8" w:rsidP="00DC724A">
            <w:pPr>
              <w:jc w:val="center"/>
              <w:rPr>
                <w:rFonts w:ascii="Book Antiqua" w:hAnsi="Book Antiqua" w:cs="Book Antiqua"/>
                <w:b/>
                <w:bCs/>
              </w:rPr>
            </w:pPr>
            <w:r w:rsidRPr="005875BB">
              <w:rPr>
                <w:rFonts w:ascii="Book Antiqua" w:hAnsi="Book Antiqua" w:cs="Book Antiqua"/>
                <w:b/>
                <w:bCs/>
              </w:rPr>
              <w:t>2016</w:t>
            </w:r>
          </w:p>
        </w:tc>
      </w:tr>
      <w:tr w:rsidR="00D475B8" w:rsidRPr="005875BB" w:rsidTr="00D475B8">
        <w:trPr>
          <w:tblCellSpacing w:w="20" w:type="dxa"/>
          <w:jc w:val="center"/>
        </w:trPr>
        <w:tc>
          <w:tcPr>
            <w:tcW w:w="2858"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D475B8" w:rsidP="00DC724A">
            <w:pPr>
              <w:jc w:val="both"/>
              <w:rPr>
                <w:rFonts w:ascii="Book Antiqua" w:hAnsi="Book Antiqua" w:cs="Book Antiqua"/>
              </w:rPr>
            </w:pPr>
            <w:r w:rsidRPr="005875BB">
              <w:rPr>
                <w:rFonts w:ascii="Book Antiqua" w:hAnsi="Book Antiqua" w:cs="Book Antiqua"/>
              </w:rPr>
              <w:t>Civil</w:t>
            </w:r>
          </w:p>
        </w:tc>
        <w:tc>
          <w:tcPr>
            <w:tcW w:w="884"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D475B8" w:rsidP="009607D0">
            <w:pPr>
              <w:jc w:val="right"/>
              <w:rPr>
                <w:rFonts w:ascii="Book Antiqua" w:hAnsi="Book Antiqua" w:cs="Book Antiqua"/>
              </w:rPr>
            </w:pPr>
            <w:r w:rsidRPr="005875BB">
              <w:rPr>
                <w:rFonts w:ascii="Book Antiqua" w:hAnsi="Book Antiqua" w:cs="Book Antiqua"/>
              </w:rPr>
              <w:t>140</w:t>
            </w:r>
          </w:p>
        </w:tc>
        <w:tc>
          <w:tcPr>
            <w:tcW w:w="864"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D475B8" w:rsidP="009607D0">
            <w:pPr>
              <w:jc w:val="right"/>
              <w:rPr>
                <w:rFonts w:ascii="Book Antiqua" w:hAnsi="Book Antiqua" w:cs="Book Antiqua"/>
              </w:rPr>
            </w:pPr>
            <w:r w:rsidRPr="005875BB">
              <w:rPr>
                <w:rFonts w:ascii="Book Antiqua" w:hAnsi="Book Antiqua" w:cs="Book Antiqua"/>
              </w:rPr>
              <w:t>107</w:t>
            </w:r>
          </w:p>
        </w:tc>
      </w:tr>
      <w:tr w:rsidR="00D475B8" w:rsidRPr="005875BB" w:rsidTr="00D475B8">
        <w:trPr>
          <w:tblCellSpacing w:w="20" w:type="dxa"/>
          <w:jc w:val="center"/>
        </w:trPr>
        <w:tc>
          <w:tcPr>
            <w:tcW w:w="2858"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D475B8" w:rsidP="00DC724A">
            <w:pPr>
              <w:jc w:val="both"/>
              <w:rPr>
                <w:rFonts w:ascii="Book Antiqua" w:hAnsi="Book Antiqua" w:cs="Book Antiqua"/>
              </w:rPr>
            </w:pPr>
            <w:r w:rsidRPr="005875BB">
              <w:rPr>
                <w:rFonts w:ascii="Book Antiqua" w:hAnsi="Book Antiqua" w:cs="Book Antiqua"/>
              </w:rPr>
              <w:t>Laboral</w:t>
            </w:r>
          </w:p>
        </w:tc>
        <w:tc>
          <w:tcPr>
            <w:tcW w:w="884"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D475B8" w:rsidP="009607D0">
            <w:pPr>
              <w:jc w:val="right"/>
              <w:rPr>
                <w:rFonts w:ascii="Book Antiqua" w:hAnsi="Book Antiqua" w:cs="Book Antiqua"/>
              </w:rPr>
            </w:pPr>
            <w:r w:rsidRPr="005875BB">
              <w:rPr>
                <w:rFonts w:ascii="Book Antiqua" w:hAnsi="Book Antiqua" w:cs="Book Antiqua"/>
              </w:rPr>
              <w:t xml:space="preserve"> 222</w:t>
            </w:r>
          </w:p>
        </w:tc>
        <w:tc>
          <w:tcPr>
            <w:tcW w:w="864"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594601" w:rsidP="009607D0">
            <w:pPr>
              <w:jc w:val="right"/>
              <w:rPr>
                <w:rFonts w:ascii="Book Antiqua" w:hAnsi="Book Antiqua" w:cs="Book Antiqua"/>
              </w:rPr>
            </w:pPr>
            <w:r w:rsidRPr="005875BB">
              <w:rPr>
                <w:rFonts w:ascii="Book Antiqua" w:hAnsi="Book Antiqua" w:cs="Book Antiqua"/>
              </w:rPr>
              <w:t xml:space="preserve">   256</w:t>
            </w:r>
          </w:p>
        </w:tc>
      </w:tr>
      <w:tr w:rsidR="00D475B8" w:rsidRPr="005875BB" w:rsidTr="00D475B8">
        <w:trPr>
          <w:tblCellSpacing w:w="20" w:type="dxa"/>
          <w:jc w:val="center"/>
        </w:trPr>
        <w:tc>
          <w:tcPr>
            <w:tcW w:w="2858"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D475B8" w:rsidP="00DC724A">
            <w:pPr>
              <w:jc w:val="both"/>
              <w:rPr>
                <w:rFonts w:ascii="Book Antiqua" w:hAnsi="Book Antiqua" w:cs="Book Antiqua"/>
              </w:rPr>
            </w:pPr>
            <w:r w:rsidRPr="005875BB">
              <w:rPr>
                <w:rFonts w:ascii="Book Antiqua" w:hAnsi="Book Antiqua" w:cs="Book Antiqua"/>
              </w:rPr>
              <w:t>Familia</w:t>
            </w:r>
          </w:p>
        </w:tc>
        <w:tc>
          <w:tcPr>
            <w:tcW w:w="884"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D475B8" w:rsidP="009607D0">
            <w:pPr>
              <w:jc w:val="right"/>
              <w:rPr>
                <w:rFonts w:ascii="Book Antiqua" w:hAnsi="Book Antiqua" w:cs="Book Antiqua"/>
              </w:rPr>
            </w:pPr>
            <w:r w:rsidRPr="005875BB">
              <w:rPr>
                <w:rFonts w:ascii="Book Antiqua" w:hAnsi="Book Antiqua" w:cs="Book Antiqua"/>
              </w:rPr>
              <w:t>276</w:t>
            </w:r>
          </w:p>
        </w:tc>
        <w:tc>
          <w:tcPr>
            <w:tcW w:w="864"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594601" w:rsidP="009607D0">
            <w:pPr>
              <w:jc w:val="right"/>
              <w:rPr>
                <w:rFonts w:ascii="Book Antiqua" w:hAnsi="Book Antiqua" w:cs="Book Antiqua"/>
              </w:rPr>
            </w:pPr>
            <w:r w:rsidRPr="005875BB">
              <w:rPr>
                <w:rFonts w:ascii="Book Antiqua" w:hAnsi="Book Antiqua" w:cs="Book Antiqua"/>
              </w:rPr>
              <w:t>183</w:t>
            </w:r>
          </w:p>
        </w:tc>
      </w:tr>
      <w:tr w:rsidR="00D475B8" w:rsidRPr="005875BB" w:rsidTr="00D475B8">
        <w:trPr>
          <w:tblCellSpacing w:w="20" w:type="dxa"/>
          <w:jc w:val="center"/>
        </w:trPr>
        <w:tc>
          <w:tcPr>
            <w:tcW w:w="2858"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D475B8" w:rsidP="00DC724A">
            <w:pPr>
              <w:jc w:val="both"/>
              <w:rPr>
                <w:rFonts w:ascii="Book Antiqua" w:hAnsi="Book Antiqua" w:cs="Book Antiqua"/>
              </w:rPr>
            </w:pPr>
            <w:r w:rsidRPr="005875BB">
              <w:rPr>
                <w:rFonts w:ascii="Book Antiqua" w:hAnsi="Book Antiqua" w:cs="Book Antiqua"/>
              </w:rPr>
              <w:t>Violencia Doméstica</w:t>
            </w:r>
          </w:p>
        </w:tc>
        <w:tc>
          <w:tcPr>
            <w:tcW w:w="884"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D475B8" w:rsidP="009607D0">
            <w:pPr>
              <w:jc w:val="right"/>
              <w:rPr>
                <w:rFonts w:ascii="Book Antiqua" w:hAnsi="Book Antiqua" w:cs="Book Antiqua"/>
              </w:rPr>
            </w:pPr>
            <w:r w:rsidRPr="005875BB">
              <w:rPr>
                <w:rFonts w:ascii="Book Antiqua" w:hAnsi="Book Antiqua" w:cs="Book Antiqua"/>
              </w:rPr>
              <w:t>663</w:t>
            </w:r>
          </w:p>
        </w:tc>
        <w:tc>
          <w:tcPr>
            <w:tcW w:w="864"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594601" w:rsidP="009607D0">
            <w:pPr>
              <w:jc w:val="right"/>
              <w:rPr>
                <w:rFonts w:ascii="Book Antiqua" w:hAnsi="Book Antiqua" w:cs="Book Antiqua"/>
              </w:rPr>
            </w:pPr>
            <w:r w:rsidRPr="005875BB">
              <w:rPr>
                <w:rFonts w:ascii="Book Antiqua" w:hAnsi="Book Antiqua" w:cs="Book Antiqua"/>
              </w:rPr>
              <w:t>644</w:t>
            </w:r>
          </w:p>
        </w:tc>
      </w:tr>
      <w:tr w:rsidR="00D475B8" w:rsidRPr="005875BB" w:rsidTr="00D475B8">
        <w:trPr>
          <w:tblCellSpacing w:w="20" w:type="dxa"/>
          <w:jc w:val="center"/>
        </w:trPr>
        <w:tc>
          <w:tcPr>
            <w:tcW w:w="2858"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D475B8" w:rsidP="00DC724A">
            <w:pPr>
              <w:jc w:val="both"/>
              <w:rPr>
                <w:rFonts w:ascii="Book Antiqua" w:hAnsi="Book Antiqua" w:cs="Book Antiqua"/>
              </w:rPr>
            </w:pPr>
            <w:r w:rsidRPr="005875BB">
              <w:rPr>
                <w:rFonts w:ascii="Book Antiqua" w:hAnsi="Book Antiqua" w:cs="Book Antiqua"/>
              </w:rPr>
              <w:t>Penal Juvenil</w:t>
            </w:r>
          </w:p>
        </w:tc>
        <w:tc>
          <w:tcPr>
            <w:tcW w:w="884"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D475B8" w:rsidP="009607D0">
            <w:pPr>
              <w:jc w:val="right"/>
              <w:rPr>
                <w:rFonts w:ascii="Book Antiqua" w:hAnsi="Book Antiqua" w:cs="Book Antiqua"/>
              </w:rPr>
            </w:pPr>
            <w:r w:rsidRPr="005875BB">
              <w:rPr>
                <w:rFonts w:ascii="Book Antiqua" w:hAnsi="Book Antiqua" w:cs="Book Antiqua"/>
              </w:rPr>
              <w:t>132</w:t>
            </w:r>
          </w:p>
        </w:tc>
        <w:tc>
          <w:tcPr>
            <w:tcW w:w="864"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594601" w:rsidP="009607D0">
            <w:pPr>
              <w:jc w:val="right"/>
              <w:rPr>
                <w:rFonts w:ascii="Book Antiqua" w:hAnsi="Book Antiqua" w:cs="Book Antiqua"/>
              </w:rPr>
            </w:pPr>
            <w:r w:rsidRPr="005875BB">
              <w:rPr>
                <w:rFonts w:ascii="Book Antiqua" w:hAnsi="Book Antiqua" w:cs="Book Antiqua"/>
              </w:rPr>
              <w:t>94</w:t>
            </w:r>
          </w:p>
        </w:tc>
      </w:tr>
      <w:tr w:rsidR="00D475B8" w:rsidRPr="005875BB" w:rsidTr="00D475B8">
        <w:trPr>
          <w:tblCellSpacing w:w="20" w:type="dxa"/>
          <w:jc w:val="center"/>
        </w:trPr>
        <w:tc>
          <w:tcPr>
            <w:tcW w:w="2858"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D475B8" w:rsidP="00DC724A">
            <w:pPr>
              <w:jc w:val="right"/>
              <w:rPr>
                <w:rFonts w:ascii="Book Antiqua" w:hAnsi="Book Antiqua" w:cs="Book Antiqua"/>
                <w:b/>
                <w:bCs/>
              </w:rPr>
            </w:pPr>
            <w:r w:rsidRPr="005875BB">
              <w:rPr>
                <w:rFonts w:ascii="Book Antiqua" w:hAnsi="Book Antiqua" w:cs="Book Antiqua"/>
                <w:b/>
                <w:bCs/>
              </w:rPr>
              <w:t>TOTAL</w:t>
            </w:r>
          </w:p>
        </w:tc>
        <w:tc>
          <w:tcPr>
            <w:tcW w:w="884"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D475B8" w:rsidP="009607D0">
            <w:pPr>
              <w:jc w:val="right"/>
              <w:rPr>
                <w:rFonts w:ascii="Book Antiqua" w:hAnsi="Book Antiqua" w:cs="Book Antiqua"/>
                <w:b/>
                <w:bCs/>
              </w:rPr>
            </w:pPr>
            <w:r w:rsidRPr="005875BB">
              <w:rPr>
                <w:rFonts w:ascii="Book Antiqua" w:hAnsi="Book Antiqua" w:cs="Book Antiqua"/>
                <w:b/>
                <w:bCs/>
              </w:rPr>
              <w:t>1433</w:t>
            </w:r>
          </w:p>
        </w:tc>
        <w:tc>
          <w:tcPr>
            <w:tcW w:w="864" w:type="dxa"/>
            <w:tcBorders>
              <w:top w:val="inset" w:sz="6" w:space="0" w:color="auto"/>
              <w:left w:val="inset" w:sz="6" w:space="0" w:color="auto"/>
              <w:bottom w:val="inset" w:sz="6" w:space="0" w:color="auto"/>
              <w:right w:val="inset" w:sz="6" w:space="0" w:color="auto"/>
            </w:tcBorders>
            <w:shd w:val="clear" w:color="auto" w:fill="auto"/>
          </w:tcPr>
          <w:p w:rsidR="00D475B8" w:rsidRPr="005875BB" w:rsidRDefault="00594601" w:rsidP="009607D0">
            <w:pPr>
              <w:jc w:val="right"/>
              <w:rPr>
                <w:rFonts w:ascii="Book Antiqua" w:hAnsi="Book Antiqua" w:cs="Book Antiqua"/>
                <w:b/>
                <w:bCs/>
              </w:rPr>
            </w:pPr>
            <w:r w:rsidRPr="005875BB">
              <w:rPr>
                <w:rFonts w:ascii="Book Antiqua" w:hAnsi="Book Antiqua" w:cs="Book Antiqua"/>
                <w:b/>
                <w:bCs/>
              </w:rPr>
              <w:t>1284</w:t>
            </w:r>
          </w:p>
        </w:tc>
      </w:tr>
    </w:tbl>
    <w:p w:rsidR="00D475B8" w:rsidRPr="005875BB" w:rsidRDefault="00594601" w:rsidP="00594601">
      <w:pPr>
        <w:ind w:left="2124"/>
        <w:jc w:val="both"/>
        <w:rPr>
          <w:rFonts w:ascii="Book Antiqua" w:hAnsi="Book Antiqua" w:cs="Book Antiqua"/>
          <w:sz w:val="16"/>
          <w:szCs w:val="16"/>
        </w:rPr>
      </w:pPr>
      <w:r w:rsidRPr="005875BB">
        <w:rPr>
          <w:rFonts w:ascii="Book Antiqua" w:hAnsi="Book Antiqua" w:cs="Book Antiqua"/>
          <w:bCs/>
          <w:sz w:val="18"/>
          <w:szCs w:val="18"/>
        </w:rPr>
        <w:t xml:space="preserve">      (1)Los datos del último trimestre son preliminares</w:t>
      </w:r>
    </w:p>
    <w:p w:rsidR="00D475B8" w:rsidRPr="005875BB" w:rsidRDefault="00D475B8" w:rsidP="00D475B8">
      <w:pPr>
        <w:ind w:left="480"/>
        <w:jc w:val="both"/>
        <w:rPr>
          <w:rFonts w:ascii="Book Antiqua" w:hAnsi="Book Antiqua" w:cs="Book Antiqua"/>
          <w:b/>
          <w:bCs/>
        </w:rPr>
      </w:pPr>
      <w:r w:rsidRPr="005875BB">
        <w:rPr>
          <w:rFonts w:ascii="Book Antiqua" w:hAnsi="Book Antiqua" w:cs="Book Antiqua"/>
          <w:b/>
          <w:bCs/>
          <w:sz w:val="20"/>
          <w:szCs w:val="20"/>
        </w:rPr>
        <w:t xml:space="preserve">              </w:t>
      </w:r>
      <w:r w:rsidRPr="005875BB">
        <w:rPr>
          <w:rFonts w:ascii="Book Antiqua" w:hAnsi="Book Antiqua" w:cs="Book Antiqua"/>
          <w:b/>
          <w:bCs/>
          <w:sz w:val="20"/>
          <w:szCs w:val="20"/>
        </w:rPr>
        <w:tab/>
      </w:r>
      <w:r w:rsidRPr="005875BB">
        <w:rPr>
          <w:rFonts w:ascii="Book Antiqua" w:hAnsi="Book Antiqua" w:cs="Book Antiqua"/>
          <w:b/>
          <w:bCs/>
          <w:sz w:val="20"/>
          <w:szCs w:val="20"/>
        </w:rPr>
        <w:tab/>
      </w:r>
      <w:r w:rsidR="00594601" w:rsidRPr="005875BB">
        <w:rPr>
          <w:rFonts w:ascii="Book Antiqua" w:hAnsi="Book Antiqua" w:cs="Book Antiqua"/>
          <w:b/>
          <w:bCs/>
          <w:sz w:val="20"/>
          <w:szCs w:val="20"/>
        </w:rPr>
        <w:t xml:space="preserve">     </w:t>
      </w:r>
      <w:r w:rsidRPr="005875BB">
        <w:rPr>
          <w:rFonts w:ascii="Book Antiqua" w:hAnsi="Book Antiqua" w:cs="Book Antiqua"/>
          <w:b/>
          <w:bCs/>
          <w:sz w:val="20"/>
          <w:szCs w:val="20"/>
        </w:rPr>
        <w:t>FUENTE: Sección de Estadística</w:t>
      </w:r>
      <w:r w:rsidRPr="005875BB">
        <w:rPr>
          <w:rFonts w:ascii="Book Antiqua" w:hAnsi="Book Antiqua" w:cs="Book Antiqua"/>
          <w:b/>
          <w:bCs/>
        </w:rPr>
        <w:t>.</w:t>
      </w:r>
    </w:p>
    <w:p w:rsidR="00D475B8" w:rsidRPr="005875BB" w:rsidRDefault="00D475B8" w:rsidP="00D475B8">
      <w:pPr>
        <w:ind w:left="480"/>
        <w:jc w:val="both"/>
        <w:rPr>
          <w:rFonts w:ascii="Book Antiqua" w:hAnsi="Book Antiqua" w:cs="Book Antiqua"/>
          <w:b/>
          <w:bCs/>
        </w:rPr>
      </w:pPr>
    </w:p>
    <w:p w:rsidR="00D475B8" w:rsidRPr="005875BB" w:rsidRDefault="00D475B8" w:rsidP="00D475B8">
      <w:pPr>
        <w:rPr>
          <w:rFonts w:ascii="Book Antiqua" w:hAnsi="Book Antiqua" w:cs="Book Antiqua"/>
          <w:bCs/>
        </w:rPr>
      </w:pPr>
    </w:p>
    <w:p w:rsidR="00E41D97" w:rsidRPr="005875BB" w:rsidRDefault="00D475B8" w:rsidP="003901D8">
      <w:pPr>
        <w:spacing w:line="480" w:lineRule="auto"/>
        <w:jc w:val="both"/>
        <w:rPr>
          <w:sz w:val="28"/>
          <w:szCs w:val="28"/>
          <w:lang w:val="es-ES_tradnl"/>
        </w:rPr>
      </w:pPr>
      <w:r w:rsidRPr="005875BB">
        <w:rPr>
          <w:sz w:val="28"/>
          <w:szCs w:val="28"/>
          <w:lang w:val="es-ES_tradnl"/>
        </w:rPr>
        <w:t>El circulante total del despacho muestra en términos ge</w:t>
      </w:r>
      <w:r w:rsidR="00D4034E" w:rsidRPr="005875BB">
        <w:rPr>
          <w:sz w:val="28"/>
          <w:szCs w:val="28"/>
          <w:lang w:val="es-ES_tradnl"/>
        </w:rPr>
        <w:t xml:space="preserve">nerales una disminución en cuatro </w:t>
      </w:r>
      <w:r w:rsidRPr="005875BB">
        <w:rPr>
          <w:sz w:val="28"/>
          <w:szCs w:val="28"/>
          <w:lang w:val="es-ES_tradnl"/>
        </w:rPr>
        <w:t>de las materias. La materia Violencia Doméstica representa la mayor can</w:t>
      </w:r>
      <w:r w:rsidR="00D4034E" w:rsidRPr="005875BB">
        <w:rPr>
          <w:sz w:val="28"/>
          <w:szCs w:val="28"/>
          <w:lang w:val="es-ES_tradnl"/>
        </w:rPr>
        <w:t>tidad de asuntos en trámite (644), sea un 50</w:t>
      </w:r>
      <w:r w:rsidRPr="005875BB">
        <w:rPr>
          <w:sz w:val="28"/>
          <w:szCs w:val="28"/>
          <w:lang w:val="es-ES_tradnl"/>
        </w:rPr>
        <w:t>% del total del circulante</w:t>
      </w:r>
      <w:r w:rsidR="00693772" w:rsidRPr="005875BB">
        <w:rPr>
          <w:sz w:val="28"/>
          <w:szCs w:val="28"/>
          <w:lang w:val="es-ES_tradnl"/>
        </w:rPr>
        <w:t>,</w:t>
      </w:r>
      <w:r w:rsidR="00C06F32" w:rsidRPr="005875BB">
        <w:rPr>
          <w:sz w:val="28"/>
          <w:szCs w:val="28"/>
          <w:lang w:val="es-ES_tradnl"/>
        </w:rPr>
        <w:t xml:space="preserve"> </w:t>
      </w:r>
      <w:r w:rsidR="00693772" w:rsidRPr="005875BB">
        <w:rPr>
          <w:sz w:val="28"/>
          <w:szCs w:val="28"/>
          <w:lang w:val="es-ES_tradnl"/>
        </w:rPr>
        <w:t>lo cual es producto de</w:t>
      </w:r>
      <w:r w:rsidR="006879D9" w:rsidRPr="005875BB">
        <w:rPr>
          <w:sz w:val="28"/>
          <w:szCs w:val="28"/>
          <w:lang w:val="es-ES_tradnl"/>
        </w:rPr>
        <w:t xml:space="preserve"> </w:t>
      </w:r>
      <w:r w:rsidR="00693772" w:rsidRPr="005875BB">
        <w:rPr>
          <w:sz w:val="28"/>
          <w:szCs w:val="28"/>
          <w:lang w:val="es-ES_tradnl"/>
        </w:rPr>
        <w:t xml:space="preserve">que esta materia es la que mayor </w:t>
      </w:r>
      <w:r w:rsidR="00C06F32" w:rsidRPr="005875BB">
        <w:rPr>
          <w:sz w:val="28"/>
          <w:szCs w:val="28"/>
          <w:lang w:val="es-ES_tradnl"/>
        </w:rPr>
        <w:t xml:space="preserve">cantidad de </w:t>
      </w:r>
      <w:r w:rsidR="00693772" w:rsidRPr="005875BB">
        <w:rPr>
          <w:sz w:val="28"/>
          <w:szCs w:val="28"/>
          <w:lang w:val="es-ES_tradnl"/>
        </w:rPr>
        <w:t>asuntos recibió durante ese período</w:t>
      </w:r>
      <w:r w:rsidRPr="005875BB">
        <w:rPr>
          <w:sz w:val="28"/>
          <w:szCs w:val="28"/>
          <w:lang w:val="es-ES_tradnl"/>
        </w:rPr>
        <w:t>.</w:t>
      </w:r>
    </w:p>
    <w:p w:rsidR="00BF644C" w:rsidRPr="005875BB" w:rsidRDefault="00C06F32" w:rsidP="003901D8">
      <w:pPr>
        <w:spacing w:line="480" w:lineRule="auto"/>
        <w:jc w:val="both"/>
        <w:rPr>
          <w:sz w:val="28"/>
          <w:szCs w:val="28"/>
          <w:lang w:val="es-ES_tradnl"/>
        </w:rPr>
      </w:pPr>
      <w:r w:rsidRPr="005875BB">
        <w:rPr>
          <w:sz w:val="28"/>
          <w:szCs w:val="28"/>
          <w:lang w:val="es-ES_tradnl"/>
        </w:rPr>
        <w:t xml:space="preserve">Se reitera </w:t>
      </w:r>
      <w:r w:rsidR="00BF644C" w:rsidRPr="005875BB">
        <w:rPr>
          <w:sz w:val="28"/>
          <w:szCs w:val="28"/>
          <w:lang w:val="es-ES_tradnl"/>
        </w:rPr>
        <w:t>que la mayor concentración de carga de trabajo está en Violencia Dom</w:t>
      </w:r>
      <w:r w:rsidRPr="005875BB">
        <w:rPr>
          <w:sz w:val="28"/>
          <w:szCs w:val="28"/>
          <w:lang w:val="es-ES_tradnl"/>
        </w:rPr>
        <w:t>éstica, para lo cual</w:t>
      </w:r>
      <w:r w:rsidR="00BF644C" w:rsidRPr="005875BB">
        <w:rPr>
          <w:sz w:val="28"/>
          <w:szCs w:val="28"/>
          <w:lang w:val="es-ES_tradnl"/>
        </w:rPr>
        <w:t xml:space="preserve"> se recomendó la plaza para el 201</w:t>
      </w:r>
      <w:r w:rsidRPr="005875BB">
        <w:rPr>
          <w:sz w:val="28"/>
          <w:szCs w:val="28"/>
          <w:lang w:val="es-ES_tradnl"/>
        </w:rPr>
        <w:t>7</w:t>
      </w:r>
      <w:r w:rsidR="00BF644C" w:rsidRPr="005875BB">
        <w:rPr>
          <w:sz w:val="28"/>
          <w:szCs w:val="28"/>
          <w:lang w:val="es-ES_tradnl"/>
        </w:rPr>
        <w:t xml:space="preserve">. </w:t>
      </w:r>
    </w:p>
    <w:p w:rsidR="00E6383E" w:rsidRPr="005875BB" w:rsidRDefault="00E6383E" w:rsidP="00BF644C">
      <w:pPr>
        <w:spacing w:line="480" w:lineRule="auto"/>
        <w:jc w:val="both"/>
        <w:rPr>
          <w:sz w:val="28"/>
          <w:szCs w:val="28"/>
          <w:lang w:val="es-ES_tradnl"/>
        </w:rPr>
      </w:pPr>
    </w:p>
    <w:p w:rsidR="00C06F32" w:rsidRPr="005875BB" w:rsidRDefault="00A85C02" w:rsidP="00BF644C">
      <w:pPr>
        <w:spacing w:line="480" w:lineRule="auto"/>
        <w:jc w:val="both"/>
        <w:rPr>
          <w:b/>
          <w:sz w:val="28"/>
          <w:szCs w:val="28"/>
          <w:lang w:val="es-ES_tradnl"/>
        </w:rPr>
      </w:pPr>
      <w:r w:rsidRPr="005875BB">
        <w:rPr>
          <w:b/>
          <w:sz w:val="28"/>
          <w:szCs w:val="28"/>
          <w:lang w:val="es-ES_tradnl"/>
        </w:rPr>
        <w:t>3.2.</w:t>
      </w:r>
      <w:r w:rsidR="00C06F32" w:rsidRPr="005875BB">
        <w:rPr>
          <w:b/>
          <w:sz w:val="28"/>
          <w:szCs w:val="28"/>
          <w:lang w:val="es-ES_tradnl"/>
        </w:rPr>
        <w:t xml:space="preserve"> Análisis Cualitativo</w:t>
      </w:r>
    </w:p>
    <w:p w:rsidR="004471F3" w:rsidRPr="005875BB" w:rsidRDefault="004471F3" w:rsidP="004471F3">
      <w:pPr>
        <w:spacing w:line="480" w:lineRule="auto"/>
        <w:jc w:val="both"/>
        <w:rPr>
          <w:b/>
          <w:sz w:val="28"/>
          <w:szCs w:val="28"/>
          <w:lang w:val="es-ES_tradnl"/>
        </w:rPr>
      </w:pPr>
      <w:r w:rsidRPr="005875BB">
        <w:rPr>
          <w:b/>
          <w:sz w:val="28"/>
          <w:szCs w:val="28"/>
          <w:lang w:val="es-ES_tradnl"/>
        </w:rPr>
        <w:t>3.2.1. Evalu</w:t>
      </w:r>
      <w:r w:rsidR="00893D0A" w:rsidRPr="005875BB">
        <w:rPr>
          <w:b/>
          <w:sz w:val="28"/>
          <w:szCs w:val="28"/>
          <w:lang w:val="es-ES_tradnl"/>
        </w:rPr>
        <w:t>a</w:t>
      </w:r>
      <w:r w:rsidRPr="005875BB">
        <w:rPr>
          <w:b/>
          <w:sz w:val="28"/>
          <w:szCs w:val="28"/>
          <w:lang w:val="es-ES_tradnl"/>
        </w:rPr>
        <w:t>ción y seguimiento</w:t>
      </w:r>
      <w:r w:rsidR="004E0D97" w:rsidRPr="005875BB">
        <w:rPr>
          <w:b/>
          <w:sz w:val="28"/>
          <w:szCs w:val="28"/>
          <w:lang w:val="es-ES_tradnl"/>
        </w:rPr>
        <w:t xml:space="preserve"> a las labores</w:t>
      </w:r>
      <w:r w:rsidRPr="005875BB">
        <w:rPr>
          <w:b/>
          <w:sz w:val="28"/>
          <w:szCs w:val="28"/>
          <w:lang w:val="es-ES_tradnl"/>
        </w:rPr>
        <w:t xml:space="preserve"> del</w:t>
      </w:r>
      <w:r w:rsidR="004E0D97" w:rsidRPr="005875BB">
        <w:rPr>
          <w:b/>
          <w:sz w:val="28"/>
          <w:szCs w:val="28"/>
          <w:lang w:val="es-ES_tradnl"/>
        </w:rPr>
        <w:t xml:space="preserve"> puesto</w:t>
      </w:r>
    </w:p>
    <w:p w:rsidR="004E0D97" w:rsidRPr="005875BB" w:rsidRDefault="004E0D97" w:rsidP="004471F3">
      <w:pPr>
        <w:spacing w:line="480" w:lineRule="auto"/>
        <w:jc w:val="both"/>
        <w:rPr>
          <w:sz w:val="28"/>
          <w:szCs w:val="28"/>
          <w:lang w:val="es-ES_tradnl"/>
        </w:rPr>
      </w:pPr>
      <w:r w:rsidRPr="005875BB">
        <w:rPr>
          <w:sz w:val="28"/>
          <w:szCs w:val="28"/>
          <w:lang w:val="es-ES_tradnl"/>
        </w:rPr>
        <w:t>Si bien es cierto, la Dirección de Planificación tiene pendiente una evaluación</w:t>
      </w:r>
      <w:r w:rsidRPr="005875BB">
        <w:rPr>
          <w:bCs/>
          <w:sz w:val="28"/>
          <w:szCs w:val="28"/>
        </w:rPr>
        <w:t xml:space="preserve"> en el primer semestre del año </w:t>
      </w:r>
      <w:r w:rsidR="00037B43" w:rsidRPr="005875BB">
        <w:rPr>
          <w:bCs/>
          <w:sz w:val="28"/>
          <w:szCs w:val="28"/>
        </w:rPr>
        <w:t>2017 del</w:t>
      </w:r>
      <w:r w:rsidRPr="005875BB">
        <w:rPr>
          <w:bCs/>
          <w:sz w:val="28"/>
          <w:szCs w:val="28"/>
        </w:rPr>
        <w:t xml:space="preserve"> desempeño de la plaza, se considera que con el análisis aquí realizado ya se cumple, adicionado a que se </w:t>
      </w:r>
      <w:r w:rsidR="00037B43" w:rsidRPr="005875BB">
        <w:rPr>
          <w:bCs/>
          <w:sz w:val="28"/>
          <w:szCs w:val="28"/>
        </w:rPr>
        <w:t xml:space="preserve">tiene </w:t>
      </w:r>
      <w:r w:rsidR="00037B43" w:rsidRPr="005875BB">
        <w:rPr>
          <w:sz w:val="28"/>
          <w:szCs w:val="28"/>
          <w:lang w:val="es-ES_tradnl"/>
        </w:rPr>
        <w:t>previsto</w:t>
      </w:r>
      <w:r w:rsidRPr="005875BB">
        <w:rPr>
          <w:sz w:val="28"/>
          <w:szCs w:val="28"/>
          <w:lang w:val="es-ES_tradnl"/>
        </w:rPr>
        <w:t xml:space="preserve"> un análisis </w:t>
      </w:r>
      <w:r w:rsidR="00B91429" w:rsidRPr="005875BB">
        <w:rPr>
          <w:sz w:val="28"/>
          <w:szCs w:val="28"/>
          <w:lang w:val="es-ES_tradnl"/>
        </w:rPr>
        <w:t xml:space="preserve">más detallado </w:t>
      </w:r>
      <w:r w:rsidRPr="005875BB">
        <w:rPr>
          <w:sz w:val="28"/>
          <w:szCs w:val="28"/>
          <w:lang w:val="es-ES_tradnl"/>
        </w:rPr>
        <w:t>de esta oficina por parte de esta Dirección durante el primer trimestre de 2017 producto de las reformas de las materias Civil y Laboral.</w:t>
      </w:r>
    </w:p>
    <w:p w:rsidR="004E0D97" w:rsidRPr="005875BB" w:rsidRDefault="004E0D97" w:rsidP="004471F3">
      <w:pPr>
        <w:spacing w:line="480" w:lineRule="auto"/>
        <w:jc w:val="both"/>
        <w:rPr>
          <w:sz w:val="28"/>
          <w:szCs w:val="28"/>
        </w:rPr>
      </w:pPr>
      <w:r w:rsidRPr="005875BB">
        <w:rPr>
          <w:sz w:val="28"/>
          <w:szCs w:val="28"/>
          <w:lang w:val="es-ES_tradnl"/>
        </w:rPr>
        <w:t>En tanto el Centro</w:t>
      </w:r>
      <w:r w:rsidRPr="005875BB">
        <w:rPr>
          <w:bCs/>
          <w:sz w:val="28"/>
          <w:szCs w:val="28"/>
        </w:rPr>
        <w:t xml:space="preserve"> de Apoyo, Coordinación y Mejoramiento de la Gestión y Función Jurisdiccional, señaló en un informe preliminar de seguimiento de labor de la plaza que</w:t>
      </w:r>
      <w:r w:rsidR="0096585B" w:rsidRPr="005875BB">
        <w:rPr>
          <w:rStyle w:val="Refdenotaalpie"/>
          <w:bCs/>
          <w:sz w:val="28"/>
          <w:szCs w:val="28"/>
        </w:rPr>
        <w:footnoteReference w:id="6"/>
      </w:r>
      <w:r w:rsidR="0096585B" w:rsidRPr="005875BB">
        <w:rPr>
          <w:bCs/>
          <w:sz w:val="28"/>
          <w:szCs w:val="28"/>
        </w:rPr>
        <w:t>:</w:t>
      </w:r>
    </w:p>
    <w:p w:rsidR="004E0D97" w:rsidRPr="005875BB" w:rsidRDefault="0096585B" w:rsidP="004E0D97">
      <w:pPr>
        <w:spacing w:after="200" w:line="276" w:lineRule="auto"/>
        <w:ind w:left="360"/>
        <w:jc w:val="both"/>
        <w:rPr>
          <w:rFonts w:ascii="Bookman Old Style" w:eastAsia="Calibri" w:hAnsi="Bookman Old Style"/>
          <w:i/>
          <w:sz w:val="22"/>
          <w:szCs w:val="22"/>
          <w:lang w:eastAsia="en-US"/>
        </w:rPr>
      </w:pPr>
      <w:r w:rsidRPr="005875BB">
        <w:rPr>
          <w:rFonts w:ascii="Bookman Old Style" w:eastAsia="Calibri" w:hAnsi="Bookman Old Style"/>
          <w:i/>
          <w:sz w:val="22"/>
          <w:szCs w:val="22"/>
          <w:lang w:eastAsia="en-US"/>
        </w:rPr>
        <w:t>“</w:t>
      </w:r>
      <w:r w:rsidR="004E0D97" w:rsidRPr="005875BB">
        <w:rPr>
          <w:rFonts w:ascii="Bookman Old Style" w:eastAsia="Calibri" w:hAnsi="Bookman Old Style"/>
          <w:i/>
          <w:sz w:val="22"/>
          <w:szCs w:val="22"/>
          <w:lang w:eastAsia="en-US"/>
        </w:rPr>
        <w:t>4.1.-Con base en los resultados del informe N°51-PLA-DO-2015 de la Dirección de Planificación, que incluyó una proyección de carga de trabajo esperada de 397 asuntos en nueve meses, se recomendó la plaza aquí analizada que en los primeros nueve meses de 2016 generó realmente 726 asuntos; situación a partir de la cual se infiere que, si había lugar para la plaza a partir de una carga de trabajo de 397 asuntos, con mayor razón se justifica al atender 726 asuntos en nueve meses.</w:t>
      </w:r>
    </w:p>
    <w:p w:rsidR="004E0D97" w:rsidRPr="005875BB" w:rsidRDefault="004E0D97" w:rsidP="004E0D97">
      <w:pPr>
        <w:spacing w:after="200" w:line="276" w:lineRule="auto"/>
        <w:ind w:left="360"/>
        <w:jc w:val="both"/>
        <w:rPr>
          <w:rFonts w:ascii="Bookman Old Style" w:eastAsia="Calibri" w:hAnsi="Bookman Old Style"/>
          <w:i/>
          <w:sz w:val="22"/>
          <w:szCs w:val="22"/>
          <w:lang w:eastAsia="en-US"/>
        </w:rPr>
      </w:pPr>
      <w:r w:rsidRPr="005875BB">
        <w:rPr>
          <w:rFonts w:ascii="Bookman Old Style" w:eastAsia="Calibri" w:hAnsi="Bookman Old Style"/>
          <w:i/>
          <w:sz w:val="22"/>
          <w:szCs w:val="22"/>
          <w:lang w:eastAsia="en-US"/>
        </w:rPr>
        <w:lastRenderedPageBreak/>
        <w:t>4.2.-La materia de Violencia Domestica, es sumamente sensible para el equilibrio social del país, por lo que se considera que independiente de la carga de trabajo y debido a la separación geográfica del Cantón de Sarapiquí, se justifica mantener una plaza especializada en la zona, sin que esto limite que colabore en la atención de otros asuntos, especialmente en materia de Familia.</w:t>
      </w:r>
    </w:p>
    <w:p w:rsidR="006872B7" w:rsidRPr="005875BB" w:rsidRDefault="004E0D97" w:rsidP="003901D8">
      <w:pPr>
        <w:spacing w:after="200" w:line="276" w:lineRule="auto"/>
        <w:ind w:left="360"/>
        <w:rPr>
          <w:rFonts w:ascii="Bookman Old Style" w:eastAsia="Calibri" w:hAnsi="Bookman Old Style"/>
          <w:i/>
          <w:sz w:val="22"/>
          <w:szCs w:val="22"/>
          <w:lang w:eastAsia="en-US"/>
        </w:rPr>
      </w:pPr>
      <w:r w:rsidRPr="005875BB">
        <w:rPr>
          <w:rFonts w:ascii="Bookman Old Style" w:eastAsia="Calibri" w:hAnsi="Bookman Old Style"/>
          <w:i/>
          <w:sz w:val="22"/>
          <w:szCs w:val="22"/>
          <w:lang w:eastAsia="en-US"/>
        </w:rPr>
        <w:t>Se recomienda que esta plaza se dedique a la atención de la materia de Violencia Doméstica, brindando colaboración permanente en las otras que atiende esa oficina jurisdiccional.</w:t>
      </w:r>
      <w:r w:rsidR="0096585B" w:rsidRPr="005875BB">
        <w:rPr>
          <w:rFonts w:ascii="Bookman Old Style" w:eastAsia="Calibri" w:hAnsi="Bookman Old Style"/>
          <w:i/>
          <w:sz w:val="22"/>
          <w:szCs w:val="22"/>
          <w:lang w:eastAsia="en-US"/>
        </w:rPr>
        <w:t>”</w:t>
      </w:r>
    </w:p>
    <w:p w:rsidR="004E0D97" w:rsidRPr="005875BB" w:rsidRDefault="006872B7" w:rsidP="003901D8">
      <w:pPr>
        <w:spacing w:after="200" w:line="480" w:lineRule="auto"/>
        <w:rPr>
          <w:bCs/>
          <w:sz w:val="28"/>
          <w:szCs w:val="28"/>
        </w:rPr>
      </w:pPr>
      <w:r w:rsidRPr="005875BB">
        <w:rPr>
          <w:bCs/>
          <w:sz w:val="28"/>
          <w:szCs w:val="28"/>
        </w:rPr>
        <w:t>En razón de lo anterior, destacaron la plaza durante el presente año al Juzgado bajo estudio.</w:t>
      </w:r>
    </w:p>
    <w:p w:rsidR="00BF644C" w:rsidRPr="005875BB" w:rsidRDefault="00AC1CFD" w:rsidP="00BF644C">
      <w:pPr>
        <w:spacing w:line="480" w:lineRule="auto"/>
        <w:jc w:val="both"/>
        <w:rPr>
          <w:b/>
          <w:sz w:val="28"/>
          <w:szCs w:val="28"/>
          <w:lang w:val="es-ES_tradnl"/>
        </w:rPr>
      </w:pPr>
      <w:r w:rsidRPr="00D15597">
        <w:rPr>
          <w:b/>
          <w:sz w:val="28"/>
          <w:szCs w:val="28"/>
          <w:lang w:val="es-ES_tradnl"/>
        </w:rPr>
        <w:t>3.2.2</w:t>
      </w:r>
      <w:r w:rsidR="00AB179F" w:rsidRPr="005875BB">
        <w:rPr>
          <w:b/>
          <w:sz w:val="28"/>
          <w:szCs w:val="28"/>
          <w:lang w:val="es-ES_tradnl"/>
        </w:rPr>
        <w:t xml:space="preserve"> Criterio de expertos</w:t>
      </w:r>
    </w:p>
    <w:p w:rsidR="004471F3" w:rsidRPr="005875BB" w:rsidRDefault="00DE590B" w:rsidP="00D879A3">
      <w:pPr>
        <w:spacing w:line="480" w:lineRule="auto"/>
        <w:jc w:val="both"/>
        <w:rPr>
          <w:sz w:val="28"/>
          <w:szCs w:val="28"/>
        </w:rPr>
      </w:pPr>
      <w:r w:rsidRPr="005875BB">
        <w:rPr>
          <w:bCs/>
          <w:sz w:val="28"/>
          <w:szCs w:val="28"/>
        </w:rPr>
        <w:t xml:space="preserve">Se </w:t>
      </w:r>
      <w:r w:rsidR="00FC5F8C" w:rsidRPr="005875BB">
        <w:rPr>
          <w:bCs/>
          <w:sz w:val="28"/>
          <w:szCs w:val="28"/>
        </w:rPr>
        <w:t>consultó a la Licda. Marisel Zamora Ramírez</w:t>
      </w:r>
      <w:r w:rsidRPr="005875BB">
        <w:rPr>
          <w:bCs/>
          <w:sz w:val="28"/>
          <w:szCs w:val="28"/>
        </w:rPr>
        <w:t>, Juez</w:t>
      </w:r>
      <w:r w:rsidR="00FC5F8C" w:rsidRPr="005875BB">
        <w:rPr>
          <w:bCs/>
          <w:sz w:val="28"/>
          <w:szCs w:val="28"/>
        </w:rPr>
        <w:t>a Coordinadora</w:t>
      </w:r>
      <w:r w:rsidRPr="005875BB">
        <w:rPr>
          <w:bCs/>
          <w:sz w:val="28"/>
          <w:szCs w:val="28"/>
        </w:rPr>
        <w:t xml:space="preserve"> de</w:t>
      </w:r>
      <w:r w:rsidR="00FC5F8C" w:rsidRPr="005875BB">
        <w:rPr>
          <w:bCs/>
          <w:sz w:val="28"/>
          <w:szCs w:val="28"/>
        </w:rPr>
        <w:t>l Juzgado Mixto</w:t>
      </w:r>
      <w:r w:rsidRPr="005875BB">
        <w:rPr>
          <w:bCs/>
          <w:sz w:val="28"/>
          <w:szCs w:val="28"/>
        </w:rPr>
        <w:t xml:space="preserve"> de Sarapiquí, quien indicó</w:t>
      </w:r>
      <w:r w:rsidR="00D879A3" w:rsidRPr="005875BB">
        <w:rPr>
          <w:sz w:val="28"/>
          <w:szCs w:val="28"/>
        </w:rPr>
        <w:t xml:space="preserve"> </w:t>
      </w:r>
      <w:r w:rsidRPr="005875BB">
        <w:rPr>
          <w:bCs/>
          <w:sz w:val="28"/>
          <w:szCs w:val="28"/>
        </w:rPr>
        <w:t>que la plaza extraordinaria es muy necesaria para la ate</w:t>
      </w:r>
      <w:r w:rsidR="00FC5F8C" w:rsidRPr="005875BB">
        <w:rPr>
          <w:bCs/>
          <w:sz w:val="28"/>
          <w:szCs w:val="28"/>
        </w:rPr>
        <w:t xml:space="preserve">nción del despacho, porque </w:t>
      </w:r>
      <w:r w:rsidR="004471F3" w:rsidRPr="005875BB">
        <w:rPr>
          <w:bCs/>
          <w:sz w:val="28"/>
          <w:szCs w:val="28"/>
        </w:rPr>
        <w:t xml:space="preserve">la materia de Violencia Doméstica representa  la mayor carga laboral del despacho, este recurso </w:t>
      </w:r>
      <w:r w:rsidR="00FC5F8C" w:rsidRPr="005875BB">
        <w:rPr>
          <w:bCs/>
          <w:sz w:val="28"/>
          <w:szCs w:val="28"/>
        </w:rPr>
        <w:t>atiende exclusivamente</w:t>
      </w:r>
      <w:r w:rsidRPr="005875BB">
        <w:rPr>
          <w:bCs/>
          <w:sz w:val="28"/>
          <w:szCs w:val="28"/>
        </w:rPr>
        <w:t xml:space="preserve"> </w:t>
      </w:r>
      <w:r w:rsidR="004471F3" w:rsidRPr="005875BB">
        <w:rPr>
          <w:bCs/>
          <w:sz w:val="28"/>
          <w:szCs w:val="28"/>
        </w:rPr>
        <w:t>esa</w:t>
      </w:r>
      <w:r w:rsidR="00FC5F8C" w:rsidRPr="005875BB">
        <w:rPr>
          <w:bCs/>
          <w:sz w:val="28"/>
          <w:szCs w:val="28"/>
        </w:rPr>
        <w:t xml:space="preserve"> ma</w:t>
      </w:r>
      <w:r w:rsidR="004471F3" w:rsidRPr="005875BB">
        <w:rPr>
          <w:bCs/>
          <w:sz w:val="28"/>
          <w:szCs w:val="28"/>
        </w:rPr>
        <w:t>teria lo que contribuyó a</w:t>
      </w:r>
      <w:r w:rsidRPr="005875BB">
        <w:rPr>
          <w:bCs/>
          <w:sz w:val="28"/>
          <w:szCs w:val="28"/>
        </w:rPr>
        <w:t xml:space="preserve">l descongestionamiento de la agenda y del circulante, </w:t>
      </w:r>
      <w:r w:rsidR="004471F3" w:rsidRPr="005875BB">
        <w:rPr>
          <w:bCs/>
          <w:sz w:val="28"/>
          <w:szCs w:val="28"/>
        </w:rPr>
        <w:t>por cuanto se ejecutó un plan de trabajo durante el 2016</w:t>
      </w:r>
      <w:r w:rsidR="00D879A3" w:rsidRPr="005875BB">
        <w:rPr>
          <w:bCs/>
          <w:sz w:val="28"/>
          <w:szCs w:val="28"/>
        </w:rPr>
        <w:t xml:space="preserve"> porque existía muchos pendientes</w:t>
      </w:r>
      <w:r w:rsidR="004471F3" w:rsidRPr="005875BB">
        <w:rPr>
          <w:bCs/>
          <w:sz w:val="28"/>
          <w:szCs w:val="28"/>
        </w:rPr>
        <w:t xml:space="preserve">, la jueza  realiza todas las actividades relativas al trámite de los asuntos, sea comparecencias, sentencias, visitas de seguimiento todos los jueves y en promedio hace de  5 a 6, participa del rol de disponibilidad del despacho, entre otras, lo cual se ve reflejado </w:t>
      </w:r>
      <w:r w:rsidRPr="005875BB">
        <w:rPr>
          <w:bCs/>
          <w:sz w:val="28"/>
          <w:szCs w:val="28"/>
        </w:rPr>
        <w:t>en los casos terminados</w:t>
      </w:r>
      <w:r w:rsidR="004471F3" w:rsidRPr="005875BB">
        <w:rPr>
          <w:bCs/>
          <w:sz w:val="28"/>
          <w:szCs w:val="28"/>
        </w:rPr>
        <w:t xml:space="preserve"> y la leve disminución en el circulante. </w:t>
      </w:r>
    </w:p>
    <w:p w:rsidR="00893D0A" w:rsidRPr="005875BB" w:rsidRDefault="004471F3" w:rsidP="004471F3">
      <w:pPr>
        <w:spacing w:line="480" w:lineRule="auto"/>
        <w:jc w:val="both"/>
        <w:rPr>
          <w:bCs/>
          <w:sz w:val="28"/>
          <w:szCs w:val="28"/>
        </w:rPr>
      </w:pPr>
      <w:r w:rsidRPr="005875BB">
        <w:rPr>
          <w:bCs/>
          <w:sz w:val="28"/>
          <w:szCs w:val="28"/>
        </w:rPr>
        <w:t>Agrega, que requiere la permanencia de la plaza por cuanto es un apoyo esencial para la atención de los asuntos con la celeridad que se requiere por tratarse de una materia considerada como vulnerable, los cuales requieren de una atención oportuna.</w:t>
      </w:r>
    </w:p>
    <w:p w:rsidR="00893D0A" w:rsidRDefault="00AB20B3" w:rsidP="00893D0A">
      <w:pPr>
        <w:spacing w:line="480" w:lineRule="auto"/>
        <w:jc w:val="both"/>
        <w:rPr>
          <w:bCs/>
          <w:sz w:val="28"/>
          <w:szCs w:val="28"/>
        </w:rPr>
      </w:pPr>
      <w:r w:rsidRPr="005875BB">
        <w:rPr>
          <w:bCs/>
          <w:sz w:val="28"/>
          <w:szCs w:val="28"/>
        </w:rPr>
        <w:lastRenderedPageBreak/>
        <w:t>Además, señala que se debe tomar en cuenta que próximamente este juzgado deberá asumir los asuntos de menor cuantía de Laboral y Civil, lo que evidentemente impactará la carga de trabajo.</w:t>
      </w:r>
    </w:p>
    <w:p w:rsidR="00F24D8D" w:rsidRPr="005875BB" w:rsidRDefault="00F24D8D" w:rsidP="00893D0A">
      <w:pPr>
        <w:spacing w:line="480" w:lineRule="auto"/>
        <w:jc w:val="both"/>
        <w:rPr>
          <w:bCs/>
          <w:sz w:val="28"/>
          <w:szCs w:val="28"/>
        </w:rPr>
      </w:pPr>
    </w:p>
    <w:p w:rsidR="0030555E" w:rsidRPr="005875BB" w:rsidRDefault="0030555E" w:rsidP="00893D0A">
      <w:pPr>
        <w:spacing w:line="480" w:lineRule="auto"/>
        <w:jc w:val="both"/>
        <w:rPr>
          <w:bCs/>
          <w:sz w:val="28"/>
          <w:szCs w:val="28"/>
        </w:rPr>
      </w:pPr>
      <w:r w:rsidRPr="005875BB">
        <w:rPr>
          <w:bCs/>
          <w:sz w:val="28"/>
          <w:szCs w:val="28"/>
        </w:rPr>
        <w:t xml:space="preserve">Por su parte, el </w:t>
      </w:r>
      <w:r w:rsidR="004471F3" w:rsidRPr="005875BB">
        <w:rPr>
          <w:bCs/>
          <w:sz w:val="28"/>
          <w:szCs w:val="28"/>
        </w:rPr>
        <w:t>Lic. Juan</w:t>
      </w:r>
      <w:r w:rsidRPr="005875BB">
        <w:rPr>
          <w:bCs/>
          <w:sz w:val="28"/>
          <w:szCs w:val="28"/>
        </w:rPr>
        <w:t xml:space="preserve"> Carlos Brenes Azofeifa,</w:t>
      </w:r>
      <w:r w:rsidR="00893D0A" w:rsidRPr="005875BB">
        <w:rPr>
          <w:bCs/>
          <w:sz w:val="28"/>
          <w:szCs w:val="28"/>
        </w:rPr>
        <w:t xml:space="preserve"> Jefe del Área de Coordinación y Mejoramiento del Centro de Apoyo, Coordinación y Mejoramiento de la Función Jurisdicción,</w:t>
      </w:r>
      <w:r w:rsidRPr="005875BB">
        <w:rPr>
          <w:bCs/>
          <w:sz w:val="28"/>
          <w:szCs w:val="28"/>
        </w:rPr>
        <w:t xml:space="preserve"> señala que a partir de la información analizada</w:t>
      </w:r>
      <w:r w:rsidR="00893D0A" w:rsidRPr="005875BB">
        <w:rPr>
          <w:bCs/>
          <w:sz w:val="28"/>
          <w:szCs w:val="28"/>
        </w:rPr>
        <w:t xml:space="preserve"> del seguimiento al despacho</w:t>
      </w:r>
      <w:r w:rsidRPr="005875BB">
        <w:rPr>
          <w:bCs/>
          <w:sz w:val="28"/>
          <w:szCs w:val="28"/>
        </w:rPr>
        <w:t>, se identifica como oportunidad de mejora l</w:t>
      </w:r>
      <w:r w:rsidR="003901D8" w:rsidRPr="005875BB">
        <w:rPr>
          <w:bCs/>
          <w:sz w:val="28"/>
          <w:szCs w:val="28"/>
        </w:rPr>
        <w:t>a creación de la plaza de Jueza o Juez</w:t>
      </w:r>
      <w:r w:rsidRPr="005875BB">
        <w:rPr>
          <w:bCs/>
          <w:sz w:val="28"/>
          <w:szCs w:val="28"/>
        </w:rPr>
        <w:t xml:space="preserve"> 3 en forma ordinaria a partir de 2018, para atender en forma prioritaria la materia </w:t>
      </w:r>
      <w:r w:rsidR="00893D0A" w:rsidRPr="005875BB">
        <w:rPr>
          <w:bCs/>
          <w:sz w:val="28"/>
          <w:szCs w:val="28"/>
        </w:rPr>
        <w:t>de Violencia Domé</w:t>
      </w:r>
      <w:r w:rsidRPr="005875BB">
        <w:rPr>
          <w:bCs/>
          <w:sz w:val="28"/>
          <w:szCs w:val="28"/>
        </w:rPr>
        <w:t>stica en el Cantón de Sarapiquí, así como apoyar en las restantes materias que conoce el despacho.</w:t>
      </w:r>
    </w:p>
    <w:p w:rsidR="00BF644C" w:rsidRPr="005875BB" w:rsidRDefault="00BF644C" w:rsidP="00BF644C">
      <w:pPr>
        <w:jc w:val="both"/>
      </w:pPr>
    </w:p>
    <w:p w:rsidR="00BF644C" w:rsidRPr="00F24D8D" w:rsidRDefault="00BF644C" w:rsidP="00BF644C">
      <w:pPr>
        <w:jc w:val="both"/>
        <w:rPr>
          <w:sz w:val="28"/>
          <w:szCs w:val="28"/>
        </w:rPr>
      </w:pPr>
    </w:p>
    <w:p w:rsidR="00BF644C" w:rsidRPr="00F24D8D" w:rsidRDefault="00BF644C" w:rsidP="00F24D8D">
      <w:pPr>
        <w:pStyle w:val="Ttulo2"/>
      </w:pPr>
      <w:r w:rsidRPr="00F24D8D">
        <w:t>IV Elementos Resolutivos</w:t>
      </w:r>
    </w:p>
    <w:p w:rsidR="00BF644C" w:rsidRPr="005875BB" w:rsidRDefault="00BF644C" w:rsidP="00BF644C">
      <w:pPr>
        <w:spacing w:line="480" w:lineRule="auto"/>
        <w:jc w:val="both"/>
      </w:pPr>
    </w:p>
    <w:p w:rsidR="009B0705" w:rsidRDefault="00BF644C" w:rsidP="00BF644C">
      <w:pPr>
        <w:spacing w:line="480" w:lineRule="auto"/>
        <w:jc w:val="both"/>
        <w:rPr>
          <w:bCs/>
          <w:sz w:val="28"/>
          <w:szCs w:val="28"/>
        </w:rPr>
      </w:pPr>
      <w:r w:rsidRPr="005875BB">
        <w:rPr>
          <w:bCs/>
          <w:sz w:val="28"/>
          <w:szCs w:val="28"/>
        </w:rPr>
        <w:t>4.1</w:t>
      </w:r>
      <w:r w:rsidR="00037B43" w:rsidRPr="005875BB">
        <w:rPr>
          <w:bCs/>
          <w:sz w:val="28"/>
          <w:szCs w:val="28"/>
        </w:rPr>
        <w:t>. Se</w:t>
      </w:r>
      <w:r w:rsidR="00F312BC" w:rsidRPr="005875BB">
        <w:rPr>
          <w:bCs/>
          <w:sz w:val="28"/>
          <w:szCs w:val="28"/>
        </w:rPr>
        <w:t xml:space="preserve"> concluye</w:t>
      </w:r>
      <w:r w:rsidR="007D6B0A" w:rsidRPr="005875BB">
        <w:rPr>
          <w:bCs/>
          <w:sz w:val="28"/>
          <w:szCs w:val="28"/>
        </w:rPr>
        <w:t xml:space="preserve"> del análisis estadístico que la mayor carga laboral del Juzgado lo representa las materias de Violencia Doméstica (52%) y Familia (19%) ambas materias consideradas de gran impacto social. Lo asuntos terminados sumaron</w:t>
      </w:r>
      <w:r w:rsidR="009B0705" w:rsidRPr="005875BB">
        <w:rPr>
          <w:bCs/>
          <w:sz w:val="28"/>
          <w:szCs w:val="28"/>
        </w:rPr>
        <w:t xml:space="preserve"> </w:t>
      </w:r>
      <w:r w:rsidR="007D6B0A" w:rsidRPr="005875BB">
        <w:rPr>
          <w:b/>
          <w:bCs/>
          <w:sz w:val="28"/>
          <w:szCs w:val="28"/>
        </w:rPr>
        <w:t>919</w:t>
      </w:r>
      <w:r w:rsidR="007D6B0A" w:rsidRPr="005875BB">
        <w:rPr>
          <w:bCs/>
          <w:sz w:val="28"/>
          <w:szCs w:val="28"/>
        </w:rPr>
        <w:t xml:space="preserve"> para el período analizado, cumpliendo los parámetros de rendimiento esperados para la plaza. En tanto</w:t>
      </w:r>
      <w:r w:rsidR="009B0705" w:rsidRPr="005875BB">
        <w:rPr>
          <w:bCs/>
          <w:sz w:val="28"/>
          <w:szCs w:val="28"/>
        </w:rPr>
        <w:t>,</w:t>
      </w:r>
      <w:r w:rsidR="007D6B0A" w:rsidRPr="005875BB">
        <w:rPr>
          <w:bCs/>
          <w:sz w:val="28"/>
          <w:szCs w:val="28"/>
        </w:rPr>
        <w:t xml:space="preserve"> el circulante general de los asuntos mostró una disminución </w:t>
      </w:r>
      <w:r w:rsidR="00037B43" w:rsidRPr="005875BB">
        <w:rPr>
          <w:bCs/>
          <w:sz w:val="28"/>
          <w:szCs w:val="28"/>
        </w:rPr>
        <w:t>de 149</w:t>
      </w:r>
      <w:r w:rsidR="007D6B0A" w:rsidRPr="005875BB">
        <w:rPr>
          <w:bCs/>
          <w:sz w:val="28"/>
          <w:szCs w:val="28"/>
        </w:rPr>
        <w:t xml:space="preserve"> casos en relación con el periodo anterior, siendo Violencia Doméstica la que registró la mayor cantidad de asuntos en trámite</w:t>
      </w:r>
      <w:r w:rsidR="009B0705" w:rsidRPr="005875BB">
        <w:rPr>
          <w:bCs/>
          <w:sz w:val="28"/>
          <w:szCs w:val="28"/>
        </w:rPr>
        <w:t xml:space="preserve"> (644)</w:t>
      </w:r>
      <w:r w:rsidR="007D6B0A" w:rsidRPr="005875BB">
        <w:rPr>
          <w:bCs/>
          <w:sz w:val="28"/>
          <w:szCs w:val="28"/>
        </w:rPr>
        <w:t>, dado que es la materia que mayor cantidad de asuntos ingresan.</w:t>
      </w:r>
      <w:r w:rsidR="009B0705" w:rsidRPr="005875BB">
        <w:rPr>
          <w:bCs/>
          <w:sz w:val="28"/>
          <w:szCs w:val="28"/>
        </w:rPr>
        <w:t xml:space="preserve"> </w:t>
      </w:r>
    </w:p>
    <w:p w:rsidR="00CB0918" w:rsidRDefault="00CB0918" w:rsidP="00BF644C">
      <w:pPr>
        <w:spacing w:line="480" w:lineRule="auto"/>
        <w:jc w:val="both"/>
        <w:rPr>
          <w:bCs/>
          <w:sz w:val="28"/>
          <w:szCs w:val="28"/>
        </w:rPr>
      </w:pPr>
    </w:p>
    <w:p w:rsidR="00E0106F" w:rsidRDefault="00CB0918" w:rsidP="00BF644C">
      <w:pPr>
        <w:spacing w:line="480" w:lineRule="auto"/>
        <w:jc w:val="both"/>
        <w:rPr>
          <w:bCs/>
          <w:sz w:val="28"/>
          <w:szCs w:val="28"/>
        </w:rPr>
      </w:pPr>
      <w:r>
        <w:rPr>
          <w:bCs/>
          <w:sz w:val="28"/>
          <w:szCs w:val="28"/>
        </w:rPr>
        <w:t xml:space="preserve">Al analizar el comportamiento de la carga de trabajo con despachos que atienden las mismas materias que este juzgado (Juzgados Mixtos de Upala y Buenos Aires), se determinó que es superior </w:t>
      </w:r>
      <w:r w:rsidR="00DD49CE">
        <w:rPr>
          <w:bCs/>
          <w:sz w:val="28"/>
          <w:szCs w:val="28"/>
        </w:rPr>
        <w:t>aun</w:t>
      </w:r>
      <w:r>
        <w:rPr>
          <w:bCs/>
          <w:sz w:val="28"/>
          <w:szCs w:val="28"/>
        </w:rPr>
        <w:t xml:space="preserve"> disponiendo de las tres plazas de Jueza de Juez.</w:t>
      </w:r>
    </w:p>
    <w:p w:rsidR="00037B43" w:rsidRPr="005875BB" w:rsidRDefault="00037B43" w:rsidP="00BF644C">
      <w:pPr>
        <w:spacing w:line="480" w:lineRule="auto"/>
        <w:jc w:val="both"/>
        <w:rPr>
          <w:bCs/>
          <w:sz w:val="28"/>
          <w:szCs w:val="28"/>
        </w:rPr>
      </w:pPr>
    </w:p>
    <w:p w:rsidR="009B0705" w:rsidRPr="005875BB" w:rsidRDefault="009B0705" w:rsidP="00BF644C">
      <w:pPr>
        <w:spacing w:line="480" w:lineRule="auto"/>
        <w:jc w:val="both"/>
        <w:rPr>
          <w:bCs/>
          <w:sz w:val="28"/>
          <w:szCs w:val="28"/>
        </w:rPr>
      </w:pPr>
      <w:r w:rsidRPr="005875BB">
        <w:rPr>
          <w:bCs/>
          <w:sz w:val="28"/>
          <w:szCs w:val="28"/>
        </w:rPr>
        <w:t>Asimismo, s</w:t>
      </w:r>
      <w:r w:rsidR="00F312BC" w:rsidRPr="005875BB">
        <w:rPr>
          <w:bCs/>
          <w:sz w:val="28"/>
          <w:szCs w:val="28"/>
        </w:rPr>
        <w:t>e determinó</w:t>
      </w:r>
      <w:r w:rsidRPr="005875BB">
        <w:rPr>
          <w:bCs/>
          <w:sz w:val="28"/>
          <w:szCs w:val="28"/>
        </w:rPr>
        <w:t xml:space="preserve"> que las reformas Laboral y Procesal Civil aprobadas recientemente, tendrán un impacto directo en la carga de trabajo de los asuntos para estas materias, por lo que se </w:t>
      </w:r>
      <w:r w:rsidR="00037B43" w:rsidRPr="005875BB">
        <w:rPr>
          <w:bCs/>
          <w:sz w:val="28"/>
          <w:szCs w:val="28"/>
        </w:rPr>
        <w:t>está a</w:t>
      </w:r>
      <w:r w:rsidRPr="005875BB">
        <w:rPr>
          <w:bCs/>
          <w:sz w:val="28"/>
          <w:szCs w:val="28"/>
        </w:rPr>
        <w:t xml:space="preserve"> la espera de un diagnóstico para determinar el comportamiento de las cargas de trabajo posterior a la entrada en vigencia de las reformas en el citado despacho</w:t>
      </w:r>
      <w:r w:rsidR="00AB20B3" w:rsidRPr="005875BB">
        <w:rPr>
          <w:bCs/>
          <w:sz w:val="28"/>
          <w:szCs w:val="28"/>
        </w:rPr>
        <w:t>.</w:t>
      </w:r>
    </w:p>
    <w:p w:rsidR="00AB20B3" w:rsidRPr="005875BB" w:rsidRDefault="00AB20B3" w:rsidP="00BF644C">
      <w:pPr>
        <w:spacing w:line="480" w:lineRule="auto"/>
        <w:jc w:val="both"/>
        <w:rPr>
          <w:bCs/>
          <w:sz w:val="28"/>
          <w:szCs w:val="28"/>
        </w:rPr>
      </w:pPr>
    </w:p>
    <w:p w:rsidR="00F312BC" w:rsidRPr="005875BB" w:rsidRDefault="009B0705" w:rsidP="00F312BC">
      <w:pPr>
        <w:spacing w:line="480" w:lineRule="auto"/>
        <w:jc w:val="both"/>
        <w:rPr>
          <w:bCs/>
          <w:sz w:val="28"/>
          <w:szCs w:val="28"/>
        </w:rPr>
      </w:pPr>
      <w:r w:rsidRPr="005875BB">
        <w:rPr>
          <w:bCs/>
          <w:sz w:val="28"/>
          <w:szCs w:val="28"/>
        </w:rPr>
        <w:t>4.2.</w:t>
      </w:r>
      <w:r w:rsidR="00F312BC" w:rsidRPr="005875BB">
        <w:rPr>
          <w:bCs/>
          <w:sz w:val="28"/>
          <w:szCs w:val="28"/>
        </w:rPr>
        <w:t xml:space="preserve"> El Centro de Apoyo, Coordinación y Mejoramiento de la Gestión y Función Jurisdiccional, concluyó en un informe preliminar de seguimiento de labor de la plaza que según la proyección de carga de trabajo esperada, se ha superado las expectativas</w:t>
      </w:r>
      <w:r w:rsidR="001049F0" w:rsidRPr="005875BB">
        <w:rPr>
          <w:bCs/>
          <w:sz w:val="28"/>
          <w:szCs w:val="28"/>
        </w:rPr>
        <w:t xml:space="preserve"> de los asuntos entrados </w:t>
      </w:r>
      <w:r w:rsidR="00F312BC" w:rsidRPr="005875BB">
        <w:rPr>
          <w:bCs/>
          <w:sz w:val="28"/>
          <w:szCs w:val="28"/>
        </w:rPr>
        <w:t>y que la materia de Violencia Dom</w:t>
      </w:r>
      <w:r w:rsidR="0020234C" w:rsidRPr="005875BB">
        <w:rPr>
          <w:bCs/>
          <w:sz w:val="28"/>
          <w:szCs w:val="28"/>
        </w:rPr>
        <w:t>é</w:t>
      </w:r>
      <w:r w:rsidR="00F312BC" w:rsidRPr="005875BB">
        <w:rPr>
          <w:bCs/>
          <w:sz w:val="28"/>
          <w:szCs w:val="28"/>
        </w:rPr>
        <w:t>stica, es muy sensible para el equilibrio social del país, por lo que consideran que independiente de la carga de trabajo y debido a la separación geográfica del Cantón de Sarapiquí, se justifica mantener una plaza especializada en la zona, sin que esto limite que colabore en la atención de otros asuntos, especialmente en materia de Familia.</w:t>
      </w:r>
    </w:p>
    <w:p w:rsidR="00F312BC" w:rsidRPr="005875BB" w:rsidRDefault="00F312BC" w:rsidP="003D1436">
      <w:pPr>
        <w:spacing w:line="480" w:lineRule="auto"/>
        <w:jc w:val="both"/>
        <w:rPr>
          <w:bCs/>
          <w:sz w:val="28"/>
          <w:szCs w:val="28"/>
        </w:rPr>
      </w:pPr>
    </w:p>
    <w:p w:rsidR="00F312BC" w:rsidRPr="005875BB" w:rsidRDefault="00AB20B3" w:rsidP="00BF644C">
      <w:pPr>
        <w:spacing w:line="480" w:lineRule="auto"/>
        <w:jc w:val="both"/>
        <w:rPr>
          <w:bCs/>
          <w:sz w:val="28"/>
          <w:szCs w:val="28"/>
        </w:rPr>
      </w:pPr>
      <w:r w:rsidRPr="005875BB">
        <w:rPr>
          <w:bCs/>
          <w:sz w:val="28"/>
          <w:szCs w:val="28"/>
        </w:rPr>
        <w:lastRenderedPageBreak/>
        <w:t xml:space="preserve">4.3. </w:t>
      </w:r>
      <w:r w:rsidR="009B0705" w:rsidRPr="005875BB">
        <w:rPr>
          <w:bCs/>
          <w:sz w:val="28"/>
          <w:szCs w:val="28"/>
        </w:rPr>
        <w:t xml:space="preserve">El criterio </w:t>
      </w:r>
      <w:r w:rsidR="00037B43" w:rsidRPr="005875BB">
        <w:rPr>
          <w:bCs/>
          <w:sz w:val="28"/>
          <w:szCs w:val="28"/>
        </w:rPr>
        <w:t>de los</w:t>
      </w:r>
      <w:r w:rsidR="009B0705" w:rsidRPr="005875BB">
        <w:rPr>
          <w:bCs/>
          <w:sz w:val="28"/>
          <w:szCs w:val="28"/>
        </w:rPr>
        <w:t xml:space="preserve"> expertos señala</w:t>
      </w:r>
      <w:r w:rsidR="003D1436" w:rsidRPr="005875BB">
        <w:rPr>
          <w:bCs/>
          <w:sz w:val="28"/>
          <w:szCs w:val="28"/>
        </w:rPr>
        <w:t xml:space="preserve"> que la asignación de la plaza de Juez 3 extraordinaria ha sido muy beneficiosa para el desempeño del despacho lo cual se refleja en los asuntos terminados </w:t>
      </w:r>
      <w:r w:rsidR="00F312BC" w:rsidRPr="005875BB">
        <w:rPr>
          <w:bCs/>
          <w:sz w:val="28"/>
          <w:szCs w:val="28"/>
        </w:rPr>
        <w:t>y que</w:t>
      </w:r>
      <w:r w:rsidR="003D1436" w:rsidRPr="005875BB">
        <w:rPr>
          <w:bCs/>
          <w:sz w:val="28"/>
          <w:szCs w:val="28"/>
        </w:rPr>
        <w:t xml:space="preserve"> es necesario mantenerla </w:t>
      </w:r>
      <w:r w:rsidR="003D1436" w:rsidRPr="005875BB">
        <w:rPr>
          <w:sz w:val="28"/>
          <w:szCs w:val="28"/>
        </w:rPr>
        <w:t xml:space="preserve">tomando en consideración que atiende la materia de Violencia Doméstica, la cual </w:t>
      </w:r>
      <w:r w:rsidR="004522D1" w:rsidRPr="005875BB">
        <w:rPr>
          <w:sz w:val="28"/>
          <w:szCs w:val="28"/>
        </w:rPr>
        <w:t xml:space="preserve">es </w:t>
      </w:r>
      <w:r w:rsidR="003D1436" w:rsidRPr="005875BB">
        <w:rPr>
          <w:sz w:val="28"/>
          <w:szCs w:val="28"/>
        </w:rPr>
        <w:t xml:space="preserve">catalogada como vulnerable y sensible, a fin de que no se </w:t>
      </w:r>
      <w:r w:rsidR="00037B43" w:rsidRPr="005875BB">
        <w:rPr>
          <w:sz w:val="28"/>
          <w:szCs w:val="28"/>
        </w:rPr>
        <w:t>vea afectadas</w:t>
      </w:r>
      <w:r w:rsidR="003D1436" w:rsidRPr="005875BB">
        <w:rPr>
          <w:sz w:val="28"/>
          <w:szCs w:val="28"/>
        </w:rPr>
        <w:t xml:space="preserve"> en su trámite ya que existe una carga de trabajo en esta materia que debe ser atendida con pront</w:t>
      </w:r>
      <w:r w:rsidR="00F312BC" w:rsidRPr="005875BB">
        <w:rPr>
          <w:sz w:val="28"/>
          <w:szCs w:val="28"/>
        </w:rPr>
        <w:t>itud.</w:t>
      </w:r>
    </w:p>
    <w:p w:rsidR="00BF644C" w:rsidRPr="005875BB" w:rsidRDefault="00F312BC" w:rsidP="00BF644C">
      <w:pPr>
        <w:spacing w:line="480" w:lineRule="auto"/>
        <w:jc w:val="both"/>
        <w:rPr>
          <w:bCs/>
          <w:sz w:val="28"/>
          <w:szCs w:val="28"/>
        </w:rPr>
      </w:pPr>
      <w:r w:rsidRPr="005875BB">
        <w:rPr>
          <w:bCs/>
          <w:sz w:val="28"/>
          <w:szCs w:val="28"/>
        </w:rPr>
        <w:t>En razón de lo anterior</w:t>
      </w:r>
      <w:r w:rsidR="00BF644C" w:rsidRPr="005875BB">
        <w:rPr>
          <w:bCs/>
          <w:sz w:val="28"/>
          <w:szCs w:val="28"/>
        </w:rPr>
        <w:t xml:space="preserve">, conviene mantener </w:t>
      </w:r>
      <w:r w:rsidRPr="005875BB">
        <w:rPr>
          <w:bCs/>
          <w:sz w:val="28"/>
          <w:szCs w:val="28"/>
        </w:rPr>
        <w:t xml:space="preserve">ese </w:t>
      </w:r>
      <w:r w:rsidR="00037B43" w:rsidRPr="005875BB">
        <w:rPr>
          <w:bCs/>
          <w:sz w:val="28"/>
          <w:szCs w:val="28"/>
        </w:rPr>
        <w:t>recurso</w:t>
      </w:r>
      <w:r w:rsidR="00037B43">
        <w:rPr>
          <w:bCs/>
          <w:sz w:val="28"/>
          <w:szCs w:val="28"/>
        </w:rPr>
        <w:t xml:space="preserve"> pero</w:t>
      </w:r>
      <w:r w:rsidR="00145E38" w:rsidRPr="005875BB">
        <w:rPr>
          <w:bCs/>
          <w:sz w:val="28"/>
          <w:szCs w:val="28"/>
        </w:rPr>
        <w:t xml:space="preserve"> </w:t>
      </w:r>
      <w:r w:rsidR="00BF644C" w:rsidRPr="005875BB">
        <w:rPr>
          <w:bCs/>
          <w:sz w:val="28"/>
          <w:szCs w:val="28"/>
        </w:rPr>
        <w:t>adscri</w:t>
      </w:r>
      <w:r w:rsidR="00A11689">
        <w:rPr>
          <w:bCs/>
          <w:sz w:val="28"/>
          <w:szCs w:val="28"/>
        </w:rPr>
        <w:t>to al despacho.</w:t>
      </w:r>
    </w:p>
    <w:p w:rsidR="00BF644C" w:rsidRPr="005875BB" w:rsidRDefault="00BF644C" w:rsidP="00BF644C">
      <w:pPr>
        <w:jc w:val="both"/>
      </w:pPr>
    </w:p>
    <w:p w:rsidR="00BF644C" w:rsidRPr="005875BB" w:rsidRDefault="00BF644C" w:rsidP="00BF644C">
      <w:pPr>
        <w:jc w:val="both"/>
      </w:pPr>
    </w:p>
    <w:p w:rsidR="00BF644C" w:rsidRPr="005875BB" w:rsidRDefault="00BF644C" w:rsidP="00F24D8D">
      <w:pPr>
        <w:pStyle w:val="Ttulo2"/>
      </w:pPr>
      <w:r w:rsidRPr="005875BB">
        <w:t>V. Recomendaciones</w:t>
      </w:r>
    </w:p>
    <w:p w:rsidR="00BF644C" w:rsidRPr="005875BB" w:rsidRDefault="00BF644C" w:rsidP="00BF644C">
      <w:pPr>
        <w:rPr>
          <w:lang w:val="es-ES_tradnl" w:eastAsia="en-US"/>
        </w:rPr>
      </w:pPr>
    </w:p>
    <w:p w:rsidR="00BF644C" w:rsidRPr="005875BB" w:rsidRDefault="00BF644C" w:rsidP="00BF644C">
      <w:pPr>
        <w:spacing w:line="480" w:lineRule="auto"/>
        <w:jc w:val="both"/>
        <w:rPr>
          <w:sz w:val="28"/>
          <w:szCs w:val="28"/>
        </w:rPr>
      </w:pPr>
      <w:r w:rsidRPr="005875BB">
        <w:rPr>
          <w:sz w:val="28"/>
          <w:szCs w:val="28"/>
        </w:rPr>
        <w:t xml:space="preserve">Después de analizar la situación presentada por el Juzgado Civil, Laboral, Familia, Violencia Doméstica y Penal Juvenil de Sarapiquí, </w:t>
      </w:r>
      <w:r w:rsidR="00A11689">
        <w:rPr>
          <w:sz w:val="28"/>
          <w:szCs w:val="28"/>
        </w:rPr>
        <w:t xml:space="preserve">donde </w:t>
      </w:r>
      <w:r w:rsidR="00545C5E">
        <w:rPr>
          <w:sz w:val="28"/>
          <w:szCs w:val="28"/>
        </w:rPr>
        <w:t xml:space="preserve">se </w:t>
      </w:r>
      <w:r w:rsidR="00A11689">
        <w:rPr>
          <w:sz w:val="28"/>
          <w:szCs w:val="28"/>
        </w:rPr>
        <w:t>determina que la carga laboral es alta, especialmente en las materias de Violencia Dom</w:t>
      </w:r>
      <w:r w:rsidR="00545C5E">
        <w:rPr>
          <w:sz w:val="28"/>
          <w:szCs w:val="28"/>
        </w:rPr>
        <w:t>éstica y Familia, así como de</w:t>
      </w:r>
      <w:r w:rsidR="003959DC" w:rsidRPr="005875BB">
        <w:rPr>
          <w:sz w:val="28"/>
          <w:szCs w:val="28"/>
        </w:rPr>
        <w:t xml:space="preserve"> las múltiples necesidades que se avecinan con las reformas judiciales, </w:t>
      </w:r>
      <w:r w:rsidRPr="005875BB">
        <w:rPr>
          <w:sz w:val="28"/>
          <w:szCs w:val="28"/>
        </w:rPr>
        <w:t xml:space="preserve">se recomienda </w:t>
      </w:r>
      <w:r w:rsidR="003959DC" w:rsidRPr="005875BB">
        <w:rPr>
          <w:sz w:val="28"/>
          <w:szCs w:val="28"/>
        </w:rPr>
        <w:t>crear de forma ordinaria</w:t>
      </w:r>
      <w:r w:rsidR="009F7ACC">
        <w:rPr>
          <w:sz w:val="28"/>
          <w:szCs w:val="28"/>
        </w:rPr>
        <w:t xml:space="preserve">, pero asignada al </w:t>
      </w:r>
      <w:r w:rsidR="00037B43">
        <w:rPr>
          <w:sz w:val="28"/>
          <w:szCs w:val="28"/>
        </w:rPr>
        <w:t>despacho</w:t>
      </w:r>
      <w:r w:rsidR="00037B43" w:rsidRPr="005875BB">
        <w:rPr>
          <w:sz w:val="28"/>
          <w:szCs w:val="28"/>
        </w:rPr>
        <w:t xml:space="preserve"> la</w:t>
      </w:r>
      <w:r w:rsidRPr="005875BB">
        <w:rPr>
          <w:sz w:val="28"/>
          <w:szCs w:val="28"/>
        </w:rPr>
        <w:t xml:space="preserve"> siguiente plaza:</w:t>
      </w:r>
    </w:p>
    <w:p w:rsidR="004A2219" w:rsidRPr="005875BB" w:rsidRDefault="004A2219" w:rsidP="00BF644C">
      <w:pPr>
        <w:jc w:val="both"/>
        <w:rPr>
          <w:sz w:val="28"/>
          <w:szCs w:val="28"/>
        </w:rPr>
      </w:pPr>
    </w:p>
    <w:p w:rsidR="00BF644C" w:rsidRPr="005875BB" w:rsidRDefault="00BF644C" w:rsidP="00BF644C">
      <w:pPr>
        <w:jc w:val="both"/>
        <w:rPr>
          <w:sz w:val="28"/>
          <w:szCs w:val="28"/>
        </w:rPr>
      </w:pPr>
      <w:r w:rsidRPr="005875BB">
        <w:rPr>
          <w:sz w:val="28"/>
          <w:szCs w:val="28"/>
        </w:rPr>
        <w:t>5.1 Recurso humano recomendado</w:t>
      </w:r>
      <w:r w:rsidR="00A17AFB" w:rsidRPr="005875BB">
        <w:rPr>
          <w:sz w:val="28"/>
          <w:szCs w:val="28"/>
        </w:rPr>
        <w:t>.</w:t>
      </w:r>
      <w:r w:rsidRPr="005875BB">
        <w:rPr>
          <w:sz w:val="28"/>
          <w:szCs w:val="28"/>
        </w:rPr>
        <w:t xml:space="preserve"> </w:t>
      </w:r>
    </w:p>
    <w:p w:rsidR="00BF644C" w:rsidRPr="005875BB" w:rsidRDefault="00BF644C" w:rsidP="00BF644C">
      <w:pPr>
        <w:jc w:val="both"/>
      </w:pPr>
    </w:p>
    <w:tbl>
      <w:tblPr>
        <w:tblW w:w="5000" w:type="pct"/>
        <w:tblCellMar>
          <w:left w:w="0" w:type="dxa"/>
          <w:right w:w="0" w:type="dxa"/>
        </w:tblCellMar>
        <w:tblLook w:val="0000"/>
      </w:tblPr>
      <w:tblGrid>
        <w:gridCol w:w="1367"/>
        <w:gridCol w:w="857"/>
        <w:gridCol w:w="749"/>
        <w:gridCol w:w="1602"/>
        <w:gridCol w:w="1393"/>
        <w:gridCol w:w="803"/>
        <w:gridCol w:w="1716"/>
        <w:gridCol w:w="1367"/>
      </w:tblGrid>
      <w:tr w:rsidR="009F7ACC" w:rsidRPr="005875BB" w:rsidTr="002B7CDF">
        <w:trPr>
          <w:trHeight w:val="51"/>
          <w:tblHeader/>
        </w:trPr>
        <w:tc>
          <w:tcPr>
            <w:tcW w:w="750" w:type="pc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1F5FB7">
            <w:pPr>
              <w:snapToGrid w:val="0"/>
              <w:jc w:val="center"/>
              <w:rPr>
                <w:b/>
                <w:bCs/>
                <w:sz w:val="16"/>
                <w:szCs w:val="16"/>
              </w:rPr>
            </w:pPr>
            <w:r w:rsidRPr="005875BB">
              <w:rPr>
                <w:b/>
                <w:bCs/>
                <w:sz w:val="16"/>
                <w:szCs w:val="16"/>
              </w:rPr>
              <w:t>Despacho</w:t>
            </w:r>
          </w:p>
        </w:tc>
        <w:tc>
          <w:tcPr>
            <w:tcW w:w="411"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1F5FB7">
            <w:pPr>
              <w:snapToGrid w:val="0"/>
              <w:jc w:val="center"/>
              <w:rPr>
                <w:b/>
                <w:bCs/>
                <w:sz w:val="16"/>
                <w:szCs w:val="16"/>
              </w:rPr>
            </w:pPr>
            <w:r w:rsidRPr="005875BB">
              <w:rPr>
                <w:b/>
                <w:bCs/>
                <w:sz w:val="16"/>
                <w:szCs w:val="16"/>
              </w:rPr>
              <w:t>Cant</w:t>
            </w:r>
            <w:r w:rsidR="00A17AFB" w:rsidRPr="005875BB">
              <w:rPr>
                <w:b/>
                <w:bCs/>
                <w:sz w:val="16"/>
                <w:szCs w:val="16"/>
              </w:rPr>
              <w:t>idad</w:t>
            </w:r>
          </w:p>
        </w:tc>
        <w:tc>
          <w:tcPr>
            <w:tcW w:w="361"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1F5FB7">
            <w:pPr>
              <w:snapToGrid w:val="0"/>
              <w:jc w:val="center"/>
              <w:rPr>
                <w:b/>
                <w:bCs/>
                <w:sz w:val="16"/>
                <w:szCs w:val="16"/>
              </w:rPr>
            </w:pPr>
            <w:r w:rsidRPr="005875BB">
              <w:rPr>
                <w:b/>
                <w:bCs/>
                <w:sz w:val="16"/>
                <w:szCs w:val="16"/>
              </w:rPr>
              <w:t>Tipo de plaza</w:t>
            </w:r>
          </w:p>
        </w:tc>
        <w:tc>
          <w:tcPr>
            <w:tcW w:w="763"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1F5FB7">
            <w:pPr>
              <w:snapToGrid w:val="0"/>
              <w:jc w:val="center"/>
              <w:rPr>
                <w:b/>
                <w:bCs/>
                <w:sz w:val="16"/>
                <w:szCs w:val="16"/>
              </w:rPr>
            </w:pPr>
            <w:r w:rsidRPr="005875BB">
              <w:rPr>
                <w:b/>
                <w:bCs/>
                <w:sz w:val="16"/>
                <w:szCs w:val="16"/>
              </w:rPr>
              <w:t>Condición actual</w:t>
            </w:r>
          </w:p>
        </w:tc>
        <w:tc>
          <w:tcPr>
            <w:tcW w:w="763"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1F5FB7">
            <w:pPr>
              <w:snapToGrid w:val="0"/>
              <w:jc w:val="center"/>
              <w:rPr>
                <w:b/>
                <w:bCs/>
                <w:sz w:val="16"/>
                <w:szCs w:val="16"/>
              </w:rPr>
            </w:pPr>
            <w:r w:rsidRPr="005875BB">
              <w:rPr>
                <w:b/>
                <w:bCs/>
                <w:sz w:val="16"/>
                <w:szCs w:val="16"/>
              </w:rPr>
              <w:t>Recomendación</w:t>
            </w:r>
          </w:p>
        </w:tc>
        <w:tc>
          <w:tcPr>
            <w:tcW w:w="386"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1F5FB7">
            <w:pPr>
              <w:jc w:val="center"/>
              <w:rPr>
                <w:b/>
                <w:bCs/>
                <w:sz w:val="16"/>
                <w:szCs w:val="16"/>
              </w:rPr>
            </w:pPr>
            <w:r w:rsidRPr="005875BB">
              <w:rPr>
                <w:b/>
                <w:bCs/>
                <w:sz w:val="16"/>
                <w:szCs w:val="16"/>
              </w:rPr>
              <w:t>Período</w:t>
            </w:r>
          </w:p>
        </w:tc>
        <w:tc>
          <w:tcPr>
            <w:tcW w:w="816"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1F5FB7">
            <w:pPr>
              <w:snapToGrid w:val="0"/>
              <w:jc w:val="center"/>
              <w:rPr>
                <w:b/>
                <w:bCs/>
                <w:sz w:val="16"/>
                <w:szCs w:val="16"/>
              </w:rPr>
            </w:pPr>
            <w:r w:rsidRPr="005875BB">
              <w:rPr>
                <w:b/>
                <w:bCs/>
                <w:sz w:val="16"/>
                <w:szCs w:val="16"/>
              </w:rPr>
              <w:t>Costo Estimado</w:t>
            </w:r>
          </w:p>
        </w:tc>
        <w:tc>
          <w:tcPr>
            <w:tcW w:w="750"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F644C" w:rsidRPr="005875BB" w:rsidRDefault="00BF644C" w:rsidP="001F5FB7">
            <w:pPr>
              <w:snapToGrid w:val="0"/>
              <w:jc w:val="center"/>
              <w:rPr>
                <w:b/>
                <w:bCs/>
                <w:sz w:val="16"/>
                <w:szCs w:val="16"/>
              </w:rPr>
            </w:pPr>
            <w:r w:rsidRPr="005875BB">
              <w:rPr>
                <w:b/>
                <w:bCs/>
                <w:sz w:val="16"/>
                <w:szCs w:val="16"/>
              </w:rPr>
              <w:t>Observaciones</w:t>
            </w:r>
          </w:p>
        </w:tc>
      </w:tr>
      <w:tr w:rsidR="009F7ACC" w:rsidRPr="005875BB" w:rsidTr="002B7CDF">
        <w:trPr>
          <w:trHeight w:val="1074"/>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F644C" w:rsidRPr="005875BB" w:rsidRDefault="009F7ACC" w:rsidP="001F5FB7">
            <w:pPr>
              <w:snapToGrid w:val="0"/>
              <w:jc w:val="center"/>
              <w:rPr>
                <w:sz w:val="20"/>
                <w:szCs w:val="20"/>
                <w:shd w:val="clear" w:color="auto" w:fill="FFFF00"/>
              </w:rPr>
            </w:pPr>
            <w:r>
              <w:t>Juzgado Civil, Laboral, Familia, Violencia Doméstica y Penal Juvenil de Sarapiquí</w:t>
            </w:r>
          </w:p>
        </w:tc>
        <w:tc>
          <w:tcPr>
            <w:tcW w:w="411" w:type="pct"/>
            <w:tcBorders>
              <w:top w:val="nil"/>
              <w:left w:val="nil"/>
              <w:bottom w:val="single" w:sz="8" w:space="0" w:color="auto"/>
              <w:right w:val="single" w:sz="8" w:space="0" w:color="auto"/>
            </w:tcBorders>
            <w:tcMar>
              <w:top w:w="0" w:type="dxa"/>
              <w:left w:w="108" w:type="dxa"/>
              <w:bottom w:w="0" w:type="dxa"/>
              <w:right w:w="108" w:type="dxa"/>
            </w:tcMar>
            <w:vAlign w:val="center"/>
          </w:tcPr>
          <w:p w:rsidR="00BF644C" w:rsidRPr="005875BB" w:rsidRDefault="00BF644C" w:rsidP="001F5FB7">
            <w:pPr>
              <w:snapToGrid w:val="0"/>
              <w:jc w:val="center"/>
            </w:pPr>
            <w:r w:rsidRPr="005875BB">
              <w:t>1</w:t>
            </w:r>
          </w:p>
        </w:tc>
        <w:tc>
          <w:tcPr>
            <w:tcW w:w="361" w:type="pct"/>
            <w:tcBorders>
              <w:top w:val="nil"/>
              <w:left w:val="nil"/>
              <w:bottom w:val="single" w:sz="8" w:space="0" w:color="auto"/>
              <w:right w:val="single" w:sz="8" w:space="0" w:color="auto"/>
            </w:tcBorders>
            <w:tcMar>
              <w:top w:w="0" w:type="dxa"/>
              <w:left w:w="108" w:type="dxa"/>
              <w:bottom w:w="0" w:type="dxa"/>
              <w:right w:w="108" w:type="dxa"/>
            </w:tcMar>
            <w:vAlign w:val="center"/>
          </w:tcPr>
          <w:p w:rsidR="00BF644C" w:rsidRPr="005875BB" w:rsidRDefault="00BF644C" w:rsidP="001F5FB7">
            <w:pPr>
              <w:snapToGrid w:val="0"/>
              <w:jc w:val="distribute"/>
            </w:pPr>
            <w:r w:rsidRPr="005875BB">
              <w:t>Jueza o Juez 3</w:t>
            </w:r>
          </w:p>
        </w:tc>
        <w:tc>
          <w:tcPr>
            <w:tcW w:w="763" w:type="pct"/>
            <w:tcBorders>
              <w:top w:val="nil"/>
              <w:left w:val="nil"/>
              <w:bottom w:val="single" w:sz="8" w:space="0" w:color="auto"/>
              <w:right w:val="single" w:sz="8" w:space="0" w:color="auto"/>
            </w:tcBorders>
            <w:tcMar>
              <w:top w:w="0" w:type="dxa"/>
              <w:left w:w="108" w:type="dxa"/>
              <w:bottom w:w="0" w:type="dxa"/>
              <w:right w:w="108" w:type="dxa"/>
            </w:tcMar>
            <w:vAlign w:val="center"/>
          </w:tcPr>
          <w:p w:rsidR="00BF644C" w:rsidRPr="005875BB" w:rsidRDefault="00BF644C" w:rsidP="001F5FB7">
            <w:pPr>
              <w:snapToGrid w:val="0"/>
              <w:jc w:val="center"/>
            </w:pPr>
            <w:r w:rsidRPr="005875BB">
              <w:t>Extraordinaria</w:t>
            </w:r>
          </w:p>
        </w:tc>
        <w:tc>
          <w:tcPr>
            <w:tcW w:w="763" w:type="pct"/>
            <w:tcBorders>
              <w:top w:val="nil"/>
              <w:left w:val="nil"/>
              <w:bottom w:val="single" w:sz="8" w:space="0" w:color="auto"/>
              <w:right w:val="single" w:sz="8" w:space="0" w:color="auto"/>
            </w:tcBorders>
            <w:tcMar>
              <w:top w:w="0" w:type="dxa"/>
              <w:left w:w="108" w:type="dxa"/>
              <w:bottom w:w="0" w:type="dxa"/>
              <w:right w:w="108" w:type="dxa"/>
            </w:tcMar>
            <w:vAlign w:val="center"/>
          </w:tcPr>
          <w:p w:rsidR="00BF644C" w:rsidRPr="005875BB" w:rsidRDefault="003959DC" w:rsidP="005875BB">
            <w:pPr>
              <w:snapToGrid w:val="0"/>
            </w:pPr>
            <w:r w:rsidRPr="005875BB">
              <w:t>Ordinaria</w:t>
            </w:r>
          </w:p>
        </w:tc>
        <w:tc>
          <w:tcPr>
            <w:tcW w:w="386" w:type="pct"/>
            <w:tcBorders>
              <w:top w:val="nil"/>
              <w:left w:val="nil"/>
              <w:bottom w:val="single" w:sz="8" w:space="0" w:color="auto"/>
              <w:right w:val="single" w:sz="8" w:space="0" w:color="auto"/>
            </w:tcBorders>
            <w:tcMar>
              <w:top w:w="0" w:type="dxa"/>
              <w:left w:w="108" w:type="dxa"/>
              <w:bottom w:w="0" w:type="dxa"/>
              <w:right w:w="108" w:type="dxa"/>
            </w:tcMar>
            <w:vAlign w:val="center"/>
          </w:tcPr>
          <w:p w:rsidR="00BF644C" w:rsidRPr="005875BB" w:rsidRDefault="00312740" w:rsidP="005875BB">
            <w:pPr>
              <w:snapToGrid w:val="0"/>
            </w:pPr>
            <w:r w:rsidRPr="005875BB">
              <w:t>12 meses</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tcPr>
          <w:p w:rsidR="00BF644C" w:rsidRPr="005875BB" w:rsidRDefault="00BF644C" w:rsidP="001F5FB7">
            <w:pPr>
              <w:jc w:val="center"/>
            </w:pPr>
            <w:r w:rsidRPr="005875BB">
              <w:t>¢57.</w:t>
            </w:r>
            <w:r w:rsidR="009F7ACC">
              <w:t>968</w:t>
            </w:r>
            <w:r w:rsidRPr="005875BB">
              <w:t>.000,00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tcPr>
          <w:p w:rsidR="00BF644C" w:rsidRPr="005875BB" w:rsidRDefault="00BF644C" w:rsidP="001F5FB7">
            <w:pPr>
              <w:pStyle w:val="NormalWeb"/>
              <w:jc w:val="both"/>
            </w:pPr>
          </w:p>
        </w:tc>
      </w:tr>
    </w:tbl>
    <w:p w:rsidR="00A17AFB" w:rsidRDefault="00A17AFB" w:rsidP="00BF644C">
      <w:pPr>
        <w:spacing w:line="480" w:lineRule="auto"/>
        <w:jc w:val="both"/>
        <w:rPr>
          <w:bCs/>
          <w:sz w:val="28"/>
          <w:szCs w:val="28"/>
        </w:rPr>
      </w:pPr>
    </w:p>
    <w:p w:rsidR="00037B43" w:rsidRPr="005875BB" w:rsidRDefault="00037B43" w:rsidP="00BF644C">
      <w:pPr>
        <w:spacing w:line="480" w:lineRule="auto"/>
        <w:jc w:val="both"/>
        <w:rPr>
          <w:bCs/>
          <w:sz w:val="28"/>
          <w:szCs w:val="28"/>
        </w:rPr>
      </w:pPr>
    </w:p>
    <w:p w:rsidR="00BF644C" w:rsidRDefault="00BF644C" w:rsidP="00BF644C">
      <w:pPr>
        <w:spacing w:line="480" w:lineRule="auto"/>
        <w:jc w:val="both"/>
        <w:rPr>
          <w:bCs/>
          <w:sz w:val="28"/>
          <w:szCs w:val="28"/>
        </w:rPr>
      </w:pPr>
      <w:r w:rsidRPr="005875BB">
        <w:rPr>
          <w:bCs/>
          <w:sz w:val="28"/>
          <w:szCs w:val="28"/>
        </w:rPr>
        <w:lastRenderedPageBreak/>
        <w:t>5.</w:t>
      </w:r>
      <w:r w:rsidR="00A11689">
        <w:rPr>
          <w:bCs/>
          <w:sz w:val="28"/>
          <w:szCs w:val="28"/>
        </w:rPr>
        <w:t>2</w:t>
      </w:r>
      <w:r w:rsidRPr="005875BB">
        <w:rPr>
          <w:bCs/>
          <w:sz w:val="28"/>
          <w:szCs w:val="28"/>
        </w:rPr>
        <w:t>.- Condicionamiento por el cual se otorgan los recursos (Impacto esperado)</w:t>
      </w:r>
    </w:p>
    <w:p w:rsidR="00561364" w:rsidRPr="009607D0" w:rsidRDefault="00561364" w:rsidP="009607D0">
      <w:pPr>
        <w:pStyle w:val="NormalWeb"/>
        <w:shd w:val="clear" w:color="auto" w:fill="FFFFFF"/>
        <w:spacing w:before="0" w:beforeAutospacing="0" w:after="272" w:afterAutospacing="0" w:line="360" w:lineRule="auto"/>
        <w:jc w:val="both"/>
        <w:rPr>
          <w:bCs/>
          <w:sz w:val="28"/>
          <w:szCs w:val="28"/>
          <w:lang w:val="es-CR"/>
        </w:rPr>
      </w:pPr>
      <w:r w:rsidRPr="009607D0">
        <w:rPr>
          <w:bCs/>
          <w:sz w:val="28"/>
          <w:szCs w:val="28"/>
          <w:lang w:val="es-CR"/>
        </w:rPr>
        <w:t>La plaza se otorga con la finalidad de brindar un mejor servicio a las personas usuarias, por cuanto la competencia territorial de Sarapiquí es muy extensa, cuenta con un área de 2140.54 km2 que lo convierte en uno de los cantones más extensos de nuestro país representando el 4.62 % del territorio nacional y el 82 % de la provincia de He</w:t>
      </w:r>
      <w:r w:rsidR="00037B43">
        <w:rPr>
          <w:bCs/>
          <w:sz w:val="28"/>
          <w:szCs w:val="28"/>
          <w:lang w:val="es-CR"/>
        </w:rPr>
        <w:t>redia. Incluye los cantones de Puerto Viejo, </w:t>
      </w:r>
      <w:r w:rsidRPr="009607D0">
        <w:rPr>
          <w:bCs/>
          <w:sz w:val="28"/>
          <w:szCs w:val="28"/>
          <w:lang w:val="es-CR"/>
        </w:rPr>
        <w:t>La Virgen, Horquetas, Llanuras del Gaspar y Cureña, con una población con de 53.596 habitantes, mayormente rural y dispersa donde sus principales actividades son agropecuarias</w:t>
      </w:r>
      <w:r w:rsidRPr="009607D0">
        <w:rPr>
          <w:bCs/>
          <w:sz w:val="28"/>
          <w:szCs w:val="28"/>
          <w:lang w:val="es-CR"/>
        </w:rPr>
        <w:footnoteReference w:id="7"/>
      </w:r>
      <w:r w:rsidRPr="009607D0">
        <w:rPr>
          <w:bCs/>
          <w:sz w:val="28"/>
          <w:szCs w:val="28"/>
          <w:lang w:val="es-CR"/>
        </w:rPr>
        <w:t>, lo que hace que esta población esté condición de vulnerabilidad, por lo que se debe que brindar una atención prioritaria, especialmente en materias de impacto social.</w:t>
      </w:r>
    </w:p>
    <w:p w:rsidR="00BF644C" w:rsidRPr="005875BB" w:rsidRDefault="00BF644C" w:rsidP="00BF644C">
      <w:pPr>
        <w:spacing w:line="480" w:lineRule="auto"/>
        <w:jc w:val="both"/>
        <w:rPr>
          <w:bCs/>
          <w:sz w:val="28"/>
          <w:szCs w:val="28"/>
        </w:rPr>
      </w:pPr>
      <w:r w:rsidRPr="005875BB">
        <w:rPr>
          <w:bCs/>
          <w:sz w:val="28"/>
          <w:szCs w:val="28"/>
        </w:rPr>
        <w:t xml:space="preserve">La plaza de Jueza o Juez 3 se recomienda para que </w:t>
      </w:r>
      <w:r w:rsidR="00A20AFD" w:rsidRPr="005875BB">
        <w:rPr>
          <w:bCs/>
          <w:sz w:val="28"/>
          <w:szCs w:val="28"/>
        </w:rPr>
        <w:t xml:space="preserve">atienda prioritariamente la materia de Violencia Doméstica, </w:t>
      </w:r>
      <w:r w:rsidR="00A20AFD" w:rsidRPr="005875BB">
        <w:rPr>
          <w:sz w:val="28"/>
          <w:szCs w:val="28"/>
        </w:rPr>
        <w:t>sin detrimento de</w:t>
      </w:r>
      <w:r w:rsidR="00A20AFD" w:rsidRPr="005875BB">
        <w:rPr>
          <w:bCs/>
          <w:sz w:val="28"/>
          <w:szCs w:val="28"/>
        </w:rPr>
        <w:t xml:space="preserve"> apoyar en las restantes materias que conoce el despacho. Además, que</w:t>
      </w:r>
      <w:r w:rsidRPr="005875BB">
        <w:rPr>
          <w:bCs/>
          <w:sz w:val="28"/>
          <w:szCs w:val="28"/>
        </w:rPr>
        <w:t xml:space="preserve"> disminuya los niveles de circulante actuales sobre todo los de las materias sociales.  </w:t>
      </w:r>
      <w:r w:rsidR="00A20AFD" w:rsidRPr="005875BB">
        <w:rPr>
          <w:bCs/>
          <w:sz w:val="28"/>
          <w:szCs w:val="28"/>
        </w:rPr>
        <w:t xml:space="preserve">Asimismo, mantener o superar el rendimiento mostrado de 919 asuntos terminados al año, donde se espera entre otros que el desempeño en el dictado se sentencias en Violencia Doméstica se ubique entre los 20 y 25 casos al mes, según </w:t>
      </w:r>
      <w:r w:rsidRPr="005875BB">
        <w:rPr>
          <w:bCs/>
          <w:sz w:val="28"/>
          <w:szCs w:val="28"/>
        </w:rPr>
        <w:t>los parámetros que se vienen utilizado en despachos donde se aplica el rediseño de procesos</w:t>
      </w:r>
      <w:r w:rsidR="00A20AFD" w:rsidRPr="005875BB">
        <w:rPr>
          <w:bCs/>
          <w:sz w:val="28"/>
          <w:szCs w:val="28"/>
        </w:rPr>
        <w:t>.</w:t>
      </w:r>
    </w:p>
    <w:p w:rsidR="00A17AFB" w:rsidRDefault="00A17AFB" w:rsidP="00BF644C">
      <w:pPr>
        <w:spacing w:line="480" w:lineRule="auto"/>
        <w:jc w:val="both"/>
        <w:rPr>
          <w:bCs/>
          <w:sz w:val="28"/>
          <w:szCs w:val="28"/>
        </w:rPr>
      </w:pPr>
    </w:p>
    <w:p w:rsidR="00F24D8D" w:rsidRDefault="00F24D8D" w:rsidP="00BF644C">
      <w:pPr>
        <w:spacing w:line="480" w:lineRule="auto"/>
        <w:jc w:val="both"/>
        <w:rPr>
          <w:bCs/>
          <w:sz w:val="28"/>
          <w:szCs w:val="28"/>
        </w:rPr>
      </w:pPr>
    </w:p>
    <w:p w:rsidR="00F24D8D" w:rsidRDefault="00F24D8D" w:rsidP="00BF644C">
      <w:pPr>
        <w:spacing w:line="480" w:lineRule="auto"/>
        <w:jc w:val="both"/>
        <w:rPr>
          <w:bCs/>
          <w:sz w:val="28"/>
          <w:szCs w:val="28"/>
        </w:rPr>
      </w:pPr>
    </w:p>
    <w:p w:rsidR="00F24D8D" w:rsidRDefault="00F24D8D" w:rsidP="00BF644C">
      <w:pPr>
        <w:spacing w:line="480" w:lineRule="auto"/>
        <w:jc w:val="both"/>
        <w:rPr>
          <w:bCs/>
          <w:sz w:val="28"/>
          <w:szCs w:val="28"/>
        </w:rPr>
      </w:pPr>
    </w:p>
    <w:p w:rsidR="00F24D8D" w:rsidRPr="005875BB" w:rsidRDefault="00F24D8D" w:rsidP="00BF644C">
      <w:pPr>
        <w:spacing w:line="480" w:lineRule="auto"/>
        <w:jc w:val="both"/>
        <w:rPr>
          <w:bCs/>
          <w:sz w:val="28"/>
          <w:szCs w:val="28"/>
        </w:rPr>
      </w:pPr>
    </w:p>
    <w:p w:rsidR="00BF644C" w:rsidRPr="005875BB" w:rsidRDefault="00BF644C" w:rsidP="00BF644C">
      <w:pPr>
        <w:spacing w:line="480" w:lineRule="auto"/>
        <w:jc w:val="both"/>
        <w:rPr>
          <w:sz w:val="28"/>
          <w:szCs w:val="28"/>
        </w:rPr>
      </w:pPr>
      <w:r w:rsidRPr="005875BB">
        <w:rPr>
          <w:b/>
          <w:bCs/>
          <w:sz w:val="28"/>
          <w:szCs w:val="28"/>
        </w:rPr>
        <w:t>6.-</w:t>
      </w:r>
      <w:r w:rsidRPr="005875BB">
        <w:rPr>
          <w:sz w:val="28"/>
          <w:szCs w:val="28"/>
        </w:rPr>
        <w:t xml:space="preserve"> </w:t>
      </w:r>
      <w:r w:rsidRPr="005875BB">
        <w:rPr>
          <w:b/>
          <w:bCs/>
          <w:sz w:val="28"/>
          <w:szCs w:val="28"/>
        </w:rPr>
        <w:t>Vinculación con el Plan Estratégico del Poder Judicial 2013-2018</w:t>
      </w:r>
    </w:p>
    <w:p w:rsidR="00BF644C" w:rsidRDefault="00BF644C" w:rsidP="00BF644C">
      <w:pPr>
        <w:spacing w:line="480" w:lineRule="auto"/>
        <w:jc w:val="both"/>
        <w:rPr>
          <w:sz w:val="28"/>
          <w:szCs w:val="28"/>
        </w:rPr>
      </w:pPr>
      <w:r w:rsidRPr="005875BB">
        <w:rPr>
          <w:sz w:val="28"/>
          <w:szCs w:val="28"/>
        </w:rPr>
        <w:t>El presente estudio se apega a lo establecido en el Tema Estratégico N° 1 que indica:</w:t>
      </w:r>
    </w:p>
    <w:p w:rsidR="00611F87" w:rsidRPr="005875BB" w:rsidRDefault="00611F87" w:rsidP="00BF644C">
      <w:pPr>
        <w:spacing w:line="480" w:lineRule="auto"/>
        <w:jc w:val="both"/>
        <w:rPr>
          <w:sz w:val="28"/>
          <w:szCs w:val="28"/>
        </w:rPr>
      </w:pPr>
    </w:p>
    <w:p w:rsidR="00BF644C" w:rsidRPr="00AF64AD" w:rsidRDefault="00BF644C" w:rsidP="00BF644C">
      <w:pPr>
        <w:spacing w:line="480" w:lineRule="auto"/>
        <w:ind w:left="540" w:right="920"/>
        <w:jc w:val="both"/>
        <w:rPr>
          <w:i/>
          <w:iCs/>
          <w:sz w:val="28"/>
          <w:szCs w:val="28"/>
        </w:rPr>
      </w:pPr>
      <w:r w:rsidRPr="005875BB">
        <w:rPr>
          <w:i/>
          <w:iCs/>
          <w:sz w:val="28"/>
          <w:szCs w:val="28"/>
        </w:rPr>
        <w:t>“1. Disminuir el retraso en la resolución de los procesos judiciale</w:t>
      </w:r>
      <w:r w:rsidR="00037B43">
        <w:rPr>
          <w:i/>
          <w:iCs/>
          <w:sz w:val="28"/>
          <w:szCs w:val="28"/>
        </w:rPr>
        <w:t xml:space="preserve">s, mediante la optimización de </w:t>
      </w:r>
      <w:r w:rsidRPr="005875BB">
        <w:rPr>
          <w:i/>
          <w:iCs/>
          <w:sz w:val="28"/>
          <w:szCs w:val="28"/>
        </w:rPr>
        <w:t>mecanismos alternos de solución de conflictos, la agilización de las medidas cautelares, tutelares y otras acciones concretas para abordar la congestión judicial.”</w:t>
      </w:r>
      <w:r w:rsidR="00A17AFB" w:rsidRPr="005875BB">
        <w:rPr>
          <w:i/>
          <w:iCs/>
          <w:sz w:val="28"/>
          <w:szCs w:val="28"/>
        </w:rPr>
        <w:t>.</w:t>
      </w:r>
    </w:p>
    <w:p w:rsidR="00BF644C" w:rsidRPr="00AF64AD" w:rsidRDefault="00BF644C" w:rsidP="00BF644C">
      <w:pPr>
        <w:spacing w:line="480" w:lineRule="auto"/>
        <w:jc w:val="both"/>
        <w:rPr>
          <w:bCs/>
          <w:sz w:val="28"/>
          <w:szCs w:val="28"/>
        </w:rPr>
      </w:pPr>
    </w:p>
    <w:p w:rsidR="00BF644C" w:rsidRPr="00AF64AD" w:rsidRDefault="00BF644C" w:rsidP="00BF644C"/>
    <w:p w:rsidR="00BF644C" w:rsidRPr="00AF64AD" w:rsidRDefault="00BF644C" w:rsidP="00BF644C">
      <w:bookmarkStart w:id="7" w:name="_GoBack"/>
      <w:bookmarkEnd w:id="7"/>
    </w:p>
    <w:sectPr w:rsidR="00BF644C" w:rsidRPr="00AF64AD" w:rsidSect="009C2BAA">
      <w:headerReference w:type="default" r:id="rId12"/>
      <w:footerReference w:type="even" r:id="rId13"/>
      <w:footerReference w:type="default" r:id="rId14"/>
      <w:pgSz w:w="11906" w:h="16838"/>
      <w:pgMar w:top="16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CE4" w:rsidRDefault="00B95CE4">
      <w:r>
        <w:separator/>
      </w:r>
    </w:p>
  </w:endnote>
  <w:endnote w:type="continuationSeparator" w:id="0">
    <w:p w:rsidR="00B95CE4" w:rsidRDefault="00B95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689" w:rsidRDefault="00633D9D" w:rsidP="001F5FB7">
    <w:pPr>
      <w:pStyle w:val="Piedepgina"/>
      <w:framePr w:wrap="around" w:vAnchor="text" w:hAnchor="margin" w:xAlign="right" w:y="1"/>
      <w:rPr>
        <w:rStyle w:val="Nmerodepgina"/>
      </w:rPr>
    </w:pPr>
    <w:r>
      <w:rPr>
        <w:rStyle w:val="Nmerodepgina"/>
      </w:rPr>
      <w:fldChar w:fldCharType="begin"/>
    </w:r>
    <w:r w:rsidR="00A11689">
      <w:rPr>
        <w:rStyle w:val="Nmerodepgina"/>
      </w:rPr>
      <w:instrText xml:space="preserve">PAGE  </w:instrText>
    </w:r>
    <w:r>
      <w:rPr>
        <w:rStyle w:val="Nmerodepgina"/>
      </w:rPr>
      <w:fldChar w:fldCharType="end"/>
    </w:r>
  </w:p>
  <w:p w:rsidR="00A11689" w:rsidRDefault="00A11689" w:rsidP="00DB514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689" w:rsidRDefault="00633D9D" w:rsidP="001F5FB7">
    <w:pPr>
      <w:pStyle w:val="Piedepgina"/>
      <w:framePr w:wrap="around" w:vAnchor="text" w:hAnchor="margin" w:xAlign="right" w:y="1"/>
      <w:rPr>
        <w:rStyle w:val="Nmerodepgina"/>
      </w:rPr>
    </w:pPr>
    <w:r>
      <w:rPr>
        <w:rStyle w:val="Nmerodepgina"/>
      </w:rPr>
      <w:fldChar w:fldCharType="begin"/>
    </w:r>
    <w:r w:rsidR="00A11689">
      <w:rPr>
        <w:rStyle w:val="Nmerodepgina"/>
      </w:rPr>
      <w:instrText xml:space="preserve">PAGE  </w:instrText>
    </w:r>
    <w:r>
      <w:rPr>
        <w:rStyle w:val="Nmerodepgina"/>
      </w:rPr>
      <w:fldChar w:fldCharType="separate"/>
    </w:r>
    <w:r w:rsidR="00611F87">
      <w:rPr>
        <w:rStyle w:val="Nmerodepgina"/>
        <w:noProof/>
      </w:rPr>
      <w:t>19</w:t>
    </w:r>
    <w:r>
      <w:rPr>
        <w:rStyle w:val="Nmerodepgina"/>
      </w:rPr>
      <w:fldChar w:fldCharType="end"/>
    </w:r>
  </w:p>
  <w:p w:rsidR="00A11689" w:rsidRDefault="00A11689" w:rsidP="00DB514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CE4" w:rsidRDefault="00B95CE4">
      <w:r>
        <w:separator/>
      </w:r>
    </w:p>
  </w:footnote>
  <w:footnote w:type="continuationSeparator" w:id="0">
    <w:p w:rsidR="00B95CE4" w:rsidRDefault="00B95CE4">
      <w:r>
        <w:continuationSeparator/>
      </w:r>
    </w:p>
  </w:footnote>
  <w:footnote w:id="1">
    <w:p w:rsidR="00A11689" w:rsidRPr="008E3453" w:rsidRDefault="00A11689" w:rsidP="00145E38">
      <w:pPr>
        <w:pStyle w:val="Textonotapie"/>
        <w:rPr>
          <w:lang w:val="es-CR"/>
        </w:rPr>
      </w:pPr>
      <w:r>
        <w:rPr>
          <w:rStyle w:val="Refdenotaalpie"/>
        </w:rPr>
        <w:footnoteRef/>
      </w:r>
      <w:r>
        <w:t xml:space="preserve"> </w:t>
      </w:r>
      <w:r>
        <w:rPr>
          <w:lang w:val="es-CR"/>
        </w:rPr>
        <w:t>Este dato se obtiene al dividir el total de los asuntos terminados (919) entre los meses hábiles laborados (11,50).</w:t>
      </w:r>
    </w:p>
  </w:footnote>
  <w:footnote w:id="2">
    <w:p w:rsidR="00A11689" w:rsidRPr="001C2FF2" w:rsidRDefault="00A11689" w:rsidP="00B01541">
      <w:pPr>
        <w:pStyle w:val="Textonotapie"/>
        <w:rPr>
          <w:lang w:val="es-CR"/>
        </w:rPr>
      </w:pPr>
      <w:r>
        <w:rPr>
          <w:rStyle w:val="Refdenotaalpie"/>
        </w:rPr>
        <w:footnoteRef/>
      </w:r>
      <w:r>
        <w:t xml:space="preserve"> Información tomada del sitio web de la Municipalidad de Sarapiquí.</w:t>
      </w:r>
    </w:p>
  </w:footnote>
  <w:footnote w:id="3">
    <w:p w:rsidR="00A11689" w:rsidRPr="004F2C58" w:rsidRDefault="00A11689" w:rsidP="00561364">
      <w:pPr>
        <w:pStyle w:val="Textonotapie"/>
        <w:rPr>
          <w:lang w:val="es-CR"/>
        </w:rPr>
      </w:pPr>
      <w:r>
        <w:rPr>
          <w:rStyle w:val="Refdenotaalpie"/>
        </w:rPr>
        <w:footnoteRef/>
      </w:r>
      <w:r>
        <w:t xml:space="preserve"> </w:t>
      </w:r>
      <w:r>
        <w:rPr>
          <w:lang w:val="es-CR"/>
        </w:rPr>
        <w:t xml:space="preserve">Durante los primeros nueve meses, se </w:t>
      </w:r>
      <w:proofErr w:type="gramStart"/>
      <w:r>
        <w:rPr>
          <w:lang w:val="es-CR"/>
        </w:rPr>
        <w:t>registraron  185</w:t>
      </w:r>
      <w:proofErr w:type="gramEnd"/>
      <w:r>
        <w:rPr>
          <w:lang w:val="es-CR"/>
        </w:rPr>
        <w:t xml:space="preserve">  casos en Upala y 105 para Buenos Aires.</w:t>
      </w:r>
    </w:p>
  </w:footnote>
  <w:footnote w:id="4">
    <w:p w:rsidR="00A11689" w:rsidRPr="008E3453" w:rsidRDefault="00A11689">
      <w:pPr>
        <w:pStyle w:val="Textonotapie"/>
        <w:rPr>
          <w:lang w:val="es-CR"/>
        </w:rPr>
      </w:pPr>
      <w:r>
        <w:rPr>
          <w:rStyle w:val="Refdenotaalpie"/>
        </w:rPr>
        <w:footnoteRef/>
      </w:r>
      <w:r>
        <w:t xml:space="preserve"> </w:t>
      </w:r>
      <w:r>
        <w:rPr>
          <w:lang w:val="es-CR"/>
        </w:rPr>
        <w:t>Este dato se obtiene al dividir el total de los asuntos terminados (919) entre los meses hábiles laborados (11,50).</w:t>
      </w:r>
    </w:p>
  </w:footnote>
  <w:footnote w:id="5">
    <w:p w:rsidR="00A11689" w:rsidRPr="00DE590B" w:rsidRDefault="00A11689">
      <w:pPr>
        <w:pStyle w:val="Textonotapie"/>
        <w:rPr>
          <w:lang w:val="es-CR"/>
        </w:rPr>
      </w:pPr>
      <w:r>
        <w:rPr>
          <w:rStyle w:val="Refdenotaalpie"/>
        </w:rPr>
        <w:footnoteRef/>
      </w:r>
      <w:r>
        <w:t xml:space="preserve"> Según información suministrada por la Licda. Ingrid Bermúdez Solano, </w:t>
      </w:r>
      <w:proofErr w:type="gramStart"/>
      <w:r>
        <w:t>Jueza  3</w:t>
      </w:r>
      <w:proofErr w:type="gramEnd"/>
      <w:r>
        <w:t xml:space="preserve"> encargada de atender la materia de Violencia Doméstica.</w:t>
      </w:r>
    </w:p>
  </w:footnote>
  <w:footnote w:id="6">
    <w:p w:rsidR="00A11689" w:rsidRPr="0096585B" w:rsidRDefault="00A11689">
      <w:pPr>
        <w:pStyle w:val="Textonotapie"/>
        <w:rPr>
          <w:lang w:val="es-CR"/>
        </w:rPr>
      </w:pPr>
      <w:r>
        <w:t xml:space="preserve"> </w:t>
      </w:r>
      <w:r>
        <w:rPr>
          <w:rStyle w:val="Refdenotaalpie"/>
        </w:rPr>
        <w:footnoteRef/>
      </w:r>
      <w:r>
        <w:t xml:space="preserve"> </w:t>
      </w:r>
      <w:r>
        <w:rPr>
          <w:lang w:val="es-CR"/>
        </w:rPr>
        <w:t>Informe sin número del 17 de enero de 2017, suscrito por el Lic. Juan Carlos Azofeifa,</w:t>
      </w:r>
      <w:r w:rsidRPr="0096585B">
        <w:rPr>
          <w:bCs/>
          <w:sz w:val="28"/>
          <w:szCs w:val="28"/>
        </w:rPr>
        <w:t xml:space="preserve"> </w:t>
      </w:r>
      <w:r w:rsidRPr="0096585B">
        <w:rPr>
          <w:lang w:val="es-CR"/>
        </w:rPr>
        <w:t>Jefe del Área de Coordinación y Mejoramiento del Centro de Apoyo</w:t>
      </w:r>
      <w:r>
        <w:rPr>
          <w:lang w:val="es-CR"/>
        </w:rPr>
        <w:t>.</w:t>
      </w:r>
    </w:p>
  </w:footnote>
  <w:footnote w:id="7">
    <w:p w:rsidR="00A11689" w:rsidRPr="001C2FF2" w:rsidRDefault="00A11689" w:rsidP="00561364">
      <w:pPr>
        <w:pStyle w:val="Textonotapie"/>
        <w:rPr>
          <w:lang w:val="es-CR"/>
        </w:rPr>
      </w:pPr>
      <w:r>
        <w:rPr>
          <w:rStyle w:val="Refdenotaalpie"/>
        </w:rPr>
        <w:footnoteRef/>
      </w:r>
      <w:r>
        <w:t xml:space="preserve"> Información tomada del sitio web de la Municipalidad de Sarapiquí.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689" w:rsidRDefault="00633D9D">
    <w:pPr>
      <w:pStyle w:val="Encabezado"/>
    </w:pPr>
    <w:r>
      <w:rPr>
        <w:noProof/>
        <w:lang w:eastAsia="es-CR"/>
      </w:rPr>
      <w:pict>
        <v:shapetype id="_x0000_t202" coordsize="21600,21600" o:spt="202" path="m,l,21600r21600,l21600,xe">
          <v:stroke joinstyle="miter"/>
          <v:path gradientshapeok="t" o:connecttype="rect"/>
        </v:shapetype>
        <v:shape id="Text Box 3" o:spid="_x0000_s2049" type="#_x0000_t202" style="position:absolute;margin-left:243pt;margin-top:-2.4pt;width:238.95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" stroked="f">
          <v:textbox inset="6.75pt,3.75pt,6.75pt,3.75pt">
            <w:txbxContent>
              <w:p w:rsidR="00CA73FA" w:rsidRPr="00BC690B" w:rsidRDefault="00CA73FA" w:rsidP="00BF644C">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rsidR="00CA73FA" w:rsidRPr="00BC690B" w:rsidRDefault="00CA73FA" w:rsidP="00BF644C">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rsidR="00CA73FA" w:rsidRPr="00BC690B" w:rsidRDefault="00CA73FA" w:rsidP="00BF644C">
                <w:pPr>
                  <w:pStyle w:val="Encabezado"/>
                  <w:jc w:val="right"/>
                  <w:rPr>
                    <w:rFonts w:ascii="Calibri" w:hAnsi="Calibri"/>
                    <w:sz w:val="18"/>
                    <w:szCs w:val="18"/>
                  </w:rPr>
                </w:pPr>
                <w:r w:rsidRPr="00BC690B">
                  <w:rPr>
                    <w:rFonts w:ascii="Calibri" w:hAnsi="Calibri" w:cs="Book Antiqua"/>
                    <w:iCs/>
                    <w:sz w:val="18"/>
                    <w:szCs w:val="18"/>
                  </w:rPr>
                  <w:t>planificacion@poder-judicial.go.cr</w:t>
                </w:r>
              </w:p>
              <w:p w:rsidR="00CA73FA" w:rsidRPr="00BC690B" w:rsidRDefault="00CA73FA" w:rsidP="00BF644C"/>
            </w:txbxContent>
          </v:textbox>
        </v:shape>
      </w:pict>
    </w:r>
    <w:r w:rsidR="00A11689">
      <w:rPr>
        <w:noProof/>
        <w:lang w:eastAsia="es-CR"/>
      </w:rPr>
      <w:drawing>
        <wp:anchor distT="0" distB="0" distL="114300" distR="114300" simplePos="0" relativeHeight="251657728" behindDoc="0" locked="0" layoutInCell="1" allowOverlap="1">
          <wp:simplePos x="0" y="0"/>
          <wp:positionH relativeFrom="column">
            <wp:posOffset>1714500</wp:posOffset>
          </wp:positionH>
          <wp:positionV relativeFrom="paragraph">
            <wp:posOffset>-30480</wp:posOffset>
          </wp:positionV>
          <wp:extent cx="1552575" cy="7073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2575" cy="707390"/>
                  </a:xfrm>
                  <a:prstGeom prst="rect">
                    <a:avLst/>
                  </a:prstGeom>
                  <a:noFill/>
                </pic:spPr>
              </pic:pic>
            </a:graphicData>
          </a:graphic>
        </wp:anchor>
      </w:drawing>
    </w:r>
    <w:r w:rsidR="00A11689">
      <w:rPr>
        <w:noProof/>
        <w:lang w:eastAsia="es-CR"/>
      </w:rPr>
      <w:drawing>
        <wp:anchor distT="0" distB="0" distL="114300" distR="114300" simplePos="0" relativeHeight="251656704" behindDoc="0" locked="0" layoutInCell="1" allowOverlap="1">
          <wp:simplePos x="0" y="0"/>
          <wp:positionH relativeFrom="column">
            <wp:posOffset>0</wp:posOffset>
          </wp:positionH>
          <wp:positionV relativeFrom="paragraph">
            <wp:posOffset>-30480</wp:posOffset>
          </wp:positionV>
          <wp:extent cx="1524000" cy="668655"/>
          <wp:effectExtent l="0" t="0" r="0" b="0"/>
          <wp:wrapNone/>
          <wp:docPr id="1" name="Imagen 1"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er-judicial-log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668655"/>
                  </a:xfrm>
                  <a:prstGeom prst="rect">
                    <a:avLst/>
                  </a:prstGeom>
                  <a:noFill/>
                </pic:spPr>
              </pic:pic>
            </a:graphicData>
          </a:graphic>
        </wp:anchor>
      </w:drawing>
    </w:r>
  </w:p>
  <w:p w:rsidR="00A11689" w:rsidRDefault="00A11689">
    <w:pPr>
      <w:pStyle w:val="Encabezado"/>
    </w:pPr>
  </w:p>
  <w:p w:rsidR="00A11689" w:rsidRDefault="00A11689">
    <w:pPr>
      <w:pStyle w:val="Encabezado"/>
    </w:pPr>
  </w:p>
  <w:p w:rsidR="00A11689" w:rsidRDefault="00A11689">
    <w:pPr>
      <w:pStyle w:val="Encabezado"/>
    </w:pPr>
  </w:p>
  <w:p w:rsidR="00A11689" w:rsidRPr="00DC3DF4" w:rsidRDefault="00A11689" w:rsidP="009C2BAA">
    <w:pPr>
      <w:pStyle w:val="Encabezado"/>
      <w:pBdr>
        <w:bottom w:val="single" w:sz="12" w:space="1" w:color="auto"/>
      </w:pBd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464FD5E"/>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4CF108B6"/>
    <w:multiLevelType w:val="multilevel"/>
    <w:tmpl w:val="E4CC1316"/>
    <w:lvl w:ilvl="0">
      <w:start w:val="1"/>
      <w:numFmt w:val="decimal"/>
      <w:lvlText w:val="(%1)"/>
      <w:lvlJc w:val="left"/>
      <w:rPr>
        <w:rFonts w:cs="Times New Roman"/>
        <w:vertAlign w:val="superscript"/>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nsid w:val="567A5517"/>
    <w:multiLevelType w:val="hybridMultilevel"/>
    <w:tmpl w:val="C95C53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7227C43"/>
    <w:multiLevelType w:val="multilevel"/>
    <w:tmpl w:val="D45426CE"/>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B1A3BB8"/>
    <w:multiLevelType w:val="hybridMultilevel"/>
    <w:tmpl w:val="7E0E552E"/>
    <w:lvl w:ilvl="0" w:tplc="140A000B">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nsid w:val="633837A1"/>
    <w:multiLevelType w:val="multilevel"/>
    <w:tmpl w:val="A4B2AF86"/>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A6D3790"/>
    <w:multiLevelType w:val="hybridMultilevel"/>
    <w:tmpl w:val="908EFE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6457B87"/>
    <w:multiLevelType w:val="multilevel"/>
    <w:tmpl w:val="493AA68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0"/>
  </w:num>
  <w:num w:numId="2">
    <w:abstractNumId w:val="6"/>
  </w:num>
  <w:num w:numId="3">
    <w:abstractNumId w:val="7"/>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C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F644C"/>
    <w:rsid w:val="0001247E"/>
    <w:rsid w:val="00013177"/>
    <w:rsid w:val="000150C8"/>
    <w:rsid w:val="00016226"/>
    <w:rsid w:val="0002136B"/>
    <w:rsid w:val="00021A29"/>
    <w:rsid w:val="00037B43"/>
    <w:rsid w:val="00045F52"/>
    <w:rsid w:val="000559A2"/>
    <w:rsid w:val="00064AA9"/>
    <w:rsid w:val="000A10AA"/>
    <w:rsid w:val="000B5824"/>
    <w:rsid w:val="000B612D"/>
    <w:rsid w:val="000B653C"/>
    <w:rsid w:val="000C3D91"/>
    <w:rsid w:val="000C7D01"/>
    <w:rsid w:val="000E5BC2"/>
    <w:rsid w:val="000E6809"/>
    <w:rsid w:val="000E6F29"/>
    <w:rsid w:val="000F6126"/>
    <w:rsid w:val="001049F0"/>
    <w:rsid w:val="001057F8"/>
    <w:rsid w:val="00105CF5"/>
    <w:rsid w:val="001128FA"/>
    <w:rsid w:val="001141D9"/>
    <w:rsid w:val="0011629B"/>
    <w:rsid w:val="00120ED9"/>
    <w:rsid w:val="00130DFD"/>
    <w:rsid w:val="0013333D"/>
    <w:rsid w:val="0013547A"/>
    <w:rsid w:val="00136C61"/>
    <w:rsid w:val="00143CCD"/>
    <w:rsid w:val="00145E38"/>
    <w:rsid w:val="00157B35"/>
    <w:rsid w:val="00181A26"/>
    <w:rsid w:val="001976C4"/>
    <w:rsid w:val="001A28A9"/>
    <w:rsid w:val="001B5BF2"/>
    <w:rsid w:val="001C0374"/>
    <w:rsid w:val="001D05A7"/>
    <w:rsid w:val="001D7603"/>
    <w:rsid w:val="001F006E"/>
    <w:rsid w:val="001F03C8"/>
    <w:rsid w:val="001F077A"/>
    <w:rsid w:val="001F5FB7"/>
    <w:rsid w:val="0020234C"/>
    <w:rsid w:val="00207566"/>
    <w:rsid w:val="00215B72"/>
    <w:rsid w:val="002209B0"/>
    <w:rsid w:val="00224BFD"/>
    <w:rsid w:val="0023747C"/>
    <w:rsid w:val="00252987"/>
    <w:rsid w:val="0025558D"/>
    <w:rsid w:val="0025722E"/>
    <w:rsid w:val="00261AF6"/>
    <w:rsid w:val="00276F16"/>
    <w:rsid w:val="00280130"/>
    <w:rsid w:val="002814E7"/>
    <w:rsid w:val="002A728C"/>
    <w:rsid w:val="002B12AD"/>
    <w:rsid w:val="002B7CDF"/>
    <w:rsid w:val="002C2191"/>
    <w:rsid w:val="002C60DF"/>
    <w:rsid w:val="002D572A"/>
    <w:rsid w:val="002D5D89"/>
    <w:rsid w:val="002E26EC"/>
    <w:rsid w:val="002E7AE1"/>
    <w:rsid w:val="002F3DC5"/>
    <w:rsid w:val="00305404"/>
    <w:rsid w:val="0030555E"/>
    <w:rsid w:val="00312740"/>
    <w:rsid w:val="00313504"/>
    <w:rsid w:val="003228C8"/>
    <w:rsid w:val="00330786"/>
    <w:rsid w:val="00331C91"/>
    <w:rsid w:val="003327C1"/>
    <w:rsid w:val="00335391"/>
    <w:rsid w:val="00352503"/>
    <w:rsid w:val="00364B95"/>
    <w:rsid w:val="0038423E"/>
    <w:rsid w:val="003901D8"/>
    <w:rsid w:val="003913B1"/>
    <w:rsid w:val="003929F7"/>
    <w:rsid w:val="00393F3B"/>
    <w:rsid w:val="00394B03"/>
    <w:rsid w:val="003959DC"/>
    <w:rsid w:val="00397A2B"/>
    <w:rsid w:val="003A26BE"/>
    <w:rsid w:val="003B6373"/>
    <w:rsid w:val="003B69A7"/>
    <w:rsid w:val="003C2E2E"/>
    <w:rsid w:val="003D1436"/>
    <w:rsid w:val="003D5373"/>
    <w:rsid w:val="003D72A1"/>
    <w:rsid w:val="003D7829"/>
    <w:rsid w:val="003F1209"/>
    <w:rsid w:val="004056A4"/>
    <w:rsid w:val="004072F1"/>
    <w:rsid w:val="00407321"/>
    <w:rsid w:val="004100F8"/>
    <w:rsid w:val="00412923"/>
    <w:rsid w:val="00421859"/>
    <w:rsid w:val="0044338B"/>
    <w:rsid w:val="00444648"/>
    <w:rsid w:val="00444DB1"/>
    <w:rsid w:val="004471F3"/>
    <w:rsid w:val="004522D1"/>
    <w:rsid w:val="00457E1F"/>
    <w:rsid w:val="00460A82"/>
    <w:rsid w:val="004621DE"/>
    <w:rsid w:val="00463E9F"/>
    <w:rsid w:val="00494204"/>
    <w:rsid w:val="00494FBE"/>
    <w:rsid w:val="00495B07"/>
    <w:rsid w:val="004A2219"/>
    <w:rsid w:val="004A25EF"/>
    <w:rsid w:val="004A71AE"/>
    <w:rsid w:val="004D65BA"/>
    <w:rsid w:val="004D6CE9"/>
    <w:rsid w:val="004D7FCE"/>
    <w:rsid w:val="004E0D97"/>
    <w:rsid w:val="004E17E9"/>
    <w:rsid w:val="004E324A"/>
    <w:rsid w:val="004E448B"/>
    <w:rsid w:val="00502C93"/>
    <w:rsid w:val="00505FD6"/>
    <w:rsid w:val="00515857"/>
    <w:rsid w:val="00515958"/>
    <w:rsid w:val="00520E88"/>
    <w:rsid w:val="00540D16"/>
    <w:rsid w:val="005426AD"/>
    <w:rsid w:val="00545BDD"/>
    <w:rsid w:val="00545C5E"/>
    <w:rsid w:val="005469ED"/>
    <w:rsid w:val="00557486"/>
    <w:rsid w:val="00561364"/>
    <w:rsid w:val="00563918"/>
    <w:rsid w:val="00566B74"/>
    <w:rsid w:val="00570F79"/>
    <w:rsid w:val="00574188"/>
    <w:rsid w:val="00575830"/>
    <w:rsid w:val="005875AF"/>
    <w:rsid w:val="005875BB"/>
    <w:rsid w:val="00594601"/>
    <w:rsid w:val="005961A0"/>
    <w:rsid w:val="00597A11"/>
    <w:rsid w:val="005A3B8E"/>
    <w:rsid w:val="005A58D2"/>
    <w:rsid w:val="005B1390"/>
    <w:rsid w:val="005B6C96"/>
    <w:rsid w:val="005C282C"/>
    <w:rsid w:val="005C53DB"/>
    <w:rsid w:val="005C7BAF"/>
    <w:rsid w:val="005D7641"/>
    <w:rsid w:val="005E1198"/>
    <w:rsid w:val="005E7CFB"/>
    <w:rsid w:val="00611F87"/>
    <w:rsid w:val="00615D15"/>
    <w:rsid w:val="00616C4B"/>
    <w:rsid w:val="00625BDA"/>
    <w:rsid w:val="0062614C"/>
    <w:rsid w:val="00633D9D"/>
    <w:rsid w:val="006502AA"/>
    <w:rsid w:val="0065245C"/>
    <w:rsid w:val="006526CC"/>
    <w:rsid w:val="00663BBD"/>
    <w:rsid w:val="006760F4"/>
    <w:rsid w:val="00677C9C"/>
    <w:rsid w:val="00680C9F"/>
    <w:rsid w:val="00686A96"/>
    <w:rsid w:val="006872B7"/>
    <w:rsid w:val="006879D9"/>
    <w:rsid w:val="00693772"/>
    <w:rsid w:val="00697130"/>
    <w:rsid w:val="006A7DFF"/>
    <w:rsid w:val="006C369E"/>
    <w:rsid w:val="006D1B07"/>
    <w:rsid w:val="006D6F29"/>
    <w:rsid w:val="006F0EFE"/>
    <w:rsid w:val="006F0F7B"/>
    <w:rsid w:val="006F17B5"/>
    <w:rsid w:val="006F1F56"/>
    <w:rsid w:val="00716F57"/>
    <w:rsid w:val="00743F59"/>
    <w:rsid w:val="00761328"/>
    <w:rsid w:val="0077026C"/>
    <w:rsid w:val="00774AB1"/>
    <w:rsid w:val="00775D44"/>
    <w:rsid w:val="00783465"/>
    <w:rsid w:val="00784E01"/>
    <w:rsid w:val="00797756"/>
    <w:rsid w:val="007A12C0"/>
    <w:rsid w:val="007A5C09"/>
    <w:rsid w:val="007B0391"/>
    <w:rsid w:val="007D6B0A"/>
    <w:rsid w:val="007E70FD"/>
    <w:rsid w:val="007E72DE"/>
    <w:rsid w:val="007F77A4"/>
    <w:rsid w:val="00803805"/>
    <w:rsid w:val="00803E0A"/>
    <w:rsid w:val="008126A9"/>
    <w:rsid w:val="00822628"/>
    <w:rsid w:val="00822F88"/>
    <w:rsid w:val="00827E3B"/>
    <w:rsid w:val="00831C09"/>
    <w:rsid w:val="00833A5F"/>
    <w:rsid w:val="00842698"/>
    <w:rsid w:val="008448FC"/>
    <w:rsid w:val="00847AA1"/>
    <w:rsid w:val="008547CF"/>
    <w:rsid w:val="00860FC9"/>
    <w:rsid w:val="00862C3A"/>
    <w:rsid w:val="00867C52"/>
    <w:rsid w:val="0087301B"/>
    <w:rsid w:val="008858DD"/>
    <w:rsid w:val="00893D0A"/>
    <w:rsid w:val="008A0153"/>
    <w:rsid w:val="008B317F"/>
    <w:rsid w:val="008C2082"/>
    <w:rsid w:val="008C60BF"/>
    <w:rsid w:val="008C639D"/>
    <w:rsid w:val="008D5B7A"/>
    <w:rsid w:val="008D7E5D"/>
    <w:rsid w:val="008E0EEF"/>
    <w:rsid w:val="008E3453"/>
    <w:rsid w:val="008E42B2"/>
    <w:rsid w:val="00936410"/>
    <w:rsid w:val="00950C21"/>
    <w:rsid w:val="009607D0"/>
    <w:rsid w:val="00964397"/>
    <w:rsid w:val="0096585B"/>
    <w:rsid w:val="00965A1C"/>
    <w:rsid w:val="00971DC0"/>
    <w:rsid w:val="0097391C"/>
    <w:rsid w:val="009822E4"/>
    <w:rsid w:val="00983208"/>
    <w:rsid w:val="0098601D"/>
    <w:rsid w:val="009967CD"/>
    <w:rsid w:val="00997812"/>
    <w:rsid w:val="009B0705"/>
    <w:rsid w:val="009B627A"/>
    <w:rsid w:val="009B6FC5"/>
    <w:rsid w:val="009B7853"/>
    <w:rsid w:val="009C2BAA"/>
    <w:rsid w:val="009E6EAD"/>
    <w:rsid w:val="009F5BBF"/>
    <w:rsid w:val="009F7ACC"/>
    <w:rsid w:val="00A11689"/>
    <w:rsid w:val="00A1204C"/>
    <w:rsid w:val="00A13329"/>
    <w:rsid w:val="00A14148"/>
    <w:rsid w:val="00A15A16"/>
    <w:rsid w:val="00A17AFB"/>
    <w:rsid w:val="00A20AFD"/>
    <w:rsid w:val="00A24915"/>
    <w:rsid w:val="00A369C7"/>
    <w:rsid w:val="00A63BEA"/>
    <w:rsid w:val="00A6405C"/>
    <w:rsid w:val="00A74DDC"/>
    <w:rsid w:val="00A80367"/>
    <w:rsid w:val="00A804FB"/>
    <w:rsid w:val="00A85C02"/>
    <w:rsid w:val="00AA1F29"/>
    <w:rsid w:val="00AA78D9"/>
    <w:rsid w:val="00AB179F"/>
    <w:rsid w:val="00AB20B3"/>
    <w:rsid w:val="00AB412E"/>
    <w:rsid w:val="00AC1CFD"/>
    <w:rsid w:val="00AC74AD"/>
    <w:rsid w:val="00AD13BD"/>
    <w:rsid w:val="00AD28B9"/>
    <w:rsid w:val="00AF63D6"/>
    <w:rsid w:val="00AF64AD"/>
    <w:rsid w:val="00B01541"/>
    <w:rsid w:val="00B0317B"/>
    <w:rsid w:val="00B1262D"/>
    <w:rsid w:val="00B17EF9"/>
    <w:rsid w:val="00B20D74"/>
    <w:rsid w:val="00B2354E"/>
    <w:rsid w:val="00B2460B"/>
    <w:rsid w:val="00B24E17"/>
    <w:rsid w:val="00B32719"/>
    <w:rsid w:val="00B50FBC"/>
    <w:rsid w:val="00B574C5"/>
    <w:rsid w:val="00B619D7"/>
    <w:rsid w:val="00B91429"/>
    <w:rsid w:val="00B93230"/>
    <w:rsid w:val="00B95CE4"/>
    <w:rsid w:val="00BA6235"/>
    <w:rsid w:val="00BB0412"/>
    <w:rsid w:val="00BC2992"/>
    <w:rsid w:val="00BD0AC3"/>
    <w:rsid w:val="00BD56F5"/>
    <w:rsid w:val="00BD5FAC"/>
    <w:rsid w:val="00BD6D15"/>
    <w:rsid w:val="00BF644C"/>
    <w:rsid w:val="00C06F32"/>
    <w:rsid w:val="00C12405"/>
    <w:rsid w:val="00C1748D"/>
    <w:rsid w:val="00C26540"/>
    <w:rsid w:val="00C340DA"/>
    <w:rsid w:val="00C341DE"/>
    <w:rsid w:val="00C343E8"/>
    <w:rsid w:val="00C35B22"/>
    <w:rsid w:val="00C36A24"/>
    <w:rsid w:val="00C403EC"/>
    <w:rsid w:val="00C50E2D"/>
    <w:rsid w:val="00C71334"/>
    <w:rsid w:val="00C826AC"/>
    <w:rsid w:val="00C94405"/>
    <w:rsid w:val="00C959B3"/>
    <w:rsid w:val="00CA358C"/>
    <w:rsid w:val="00CA56B2"/>
    <w:rsid w:val="00CA73FA"/>
    <w:rsid w:val="00CB0918"/>
    <w:rsid w:val="00CC5987"/>
    <w:rsid w:val="00CC5F53"/>
    <w:rsid w:val="00CD2973"/>
    <w:rsid w:val="00CE38AA"/>
    <w:rsid w:val="00CE7B45"/>
    <w:rsid w:val="00D04F6B"/>
    <w:rsid w:val="00D15597"/>
    <w:rsid w:val="00D31A86"/>
    <w:rsid w:val="00D4034E"/>
    <w:rsid w:val="00D40EDA"/>
    <w:rsid w:val="00D475B8"/>
    <w:rsid w:val="00D55EB2"/>
    <w:rsid w:val="00D568FF"/>
    <w:rsid w:val="00D80F55"/>
    <w:rsid w:val="00D854FB"/>
    <w:rsid w:val="00D879A3"/>
    <w:rsid w:val="00D94CF9"/>
    <w:rsid w:val="00D97DE0"/>
    <w:rsid w:val="00DA40C7"/>
    <w:rsid w:val="00DA7FC9"/>
    <w:rsid w:val="00DB17B1"/>
    <w:rsid w:val="00DB514C"/>
    <w:rsid w:val="00DC2442"/>
    <w:rsid w:val="00DC29D4"/>
    <w:rsid w:val="00DC3DF4"/>
    <w:rsid w:val="00DC724A"/>
    <w:rsid w:val="00DD49CE"/>
    <w:rsid w:val="00DE001A"/>
    <w:rsid w:val="00DE590B"/>
    <w:rsid w:val="00E0106F"/>
    <w:rsid w:val="00E023C1"/>
    <w:rsid w:val="00E04EE2"/>
    <w:rsid w:val="00E07C1B"/>
    <w:rsid w:val="00E11E5A"/>
    <w:rsid w:val="00E207A8"/>
    <w:rsid w:val="00E2252F"/>
    <w:rsid w:val="00E26CF1"/>
    <w:rsid w:val="00E41889"/>
    <w:rsid w:val="00E41D97"/>
    <w:rsid w:val="00E4211A"/>
    <w:rsid w:val="00E42A5A"/>
    <w:rsid w:val="00E547C9"/>
    <w:rsid w:val="00E57BA1"/>
    <w:rsid w:val="00E6383E"/>
    <w:rsid w:val="00E67A5B"/>
    <w:rsid w:val="00E836F6"/>
    <w:rsid w:val="00E83C06"/>
    <w:rsid w:val="00EA5701"/>
    <w:rsid w:val="00EB143C"/>
    <w:rsid w:val="00EB3657"/>
    <w:rsid w:val="00EC16F3"/>
    <w:rsid w:val="00ED1C1A"/>
    <w:rsid w:val="00EE1C37"/>
    <w:rsid w:val="00EF5BD9"/>
    <w:rsid w:val="00F001B7"/>
    <w:rsid w:val="00F078B6"/>
    <w:rsid w:val="00F14B05"/>
    <w:rsid w:val="00F21488"/>
    <w:rsid w:val="00F22E20"/>
    <w:rsid w:val="00F24D8D"/>
    <w:rsid w:val="00F312BC"/>
    <w:rsid w:val="00F32B9A"/>
    <w:rsid w:val="00F36FD8"/>
    <w:rsid w:val="00F40200"/>
    <w:rsid w:val="00F61570"/>
    <w:rsid w:val="00F6640A"/>
    <w:rsid w:val="00F7516F"/>
    <w:rsid w:val="00F75B63"/>
    <w:rsid w:val="00F75E4C"/>
    <w:rsid w:val="00F90D1C"/>
    <w:rsid w:val="00F96213"/>
    <w:rsid w:val="00FA2972"/>
    <w:rsid w:val="00FB26B7"/>
    <w:rsid w:val="00FB64AD"/>
    <w:rsid w:val="00FC5F8C"/>
    <w:rsid w:val="00FF0D4C"/>
    <w:rsid w:val="00FF1329"/>
    <w:rsid w:val="00FF27EC"/>
    <w:rsid w:val="00FF3DBE"/>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44C"/>
    <w:rPr>
      <w:sz w:val="24"/>
      <w:szCs w:val="24"/>
      <w:lang w:eastAsia="es-ES"/>
    </w:rPr>
  </w:style>
  <w:style w:type="paragraph" w:styleId="Ttulo1">
    <w:name w:val="heading 1"/>
    <w:basedOn w:val="Normal"/>
    <w:next w:val="Normal"/>
    <w:autoRedefine/>
    <w:qFormat/>
    <w:rsid w:val="00BF644C"/>
    <w:pPr>
      <w:keepNext/>
      <w:widowControl w:val="0"/>
      <w:numPr>
        <w:numId w:val="1"/>
      </w:numPr>
      <w:pBdr>
        <w:top w:val="single" w:sz="4" w:space="1" w:color="365F91"/>
        <w:left w:val="single" w:sz="4" w:space="4" w:color="365F91"/>
        <w:bottom w:val="single" w:sz="4" w:space="1" w:color="365F91"/>
        <w:right w:val="single" w:sz="4" w:space="4" w:color="365F91"/>
      </w:pBdr>
      <w:shd w:val="clear" w:color="auto" w:fill="548DD4"/>
      <w:autoSpaceDN w:val="0"/>
      <w:adjustRightInd w:val="0"/>
      <w:jc w:val="both"/>
      <w:outlineLvl w:val="0"/>
    </w:pPr>
    <w:rPr>
      <w:rFonts w:ascii="Arial" w:hAnsi="Arial" w:cs="Arial"/>
      <w:b/>
      <w:bCs/>
      <w:kern w:val="32"/>
      <w:sz w:val="28"/>
      <w:szCs w:val="23"/>
      <w:lang w:val="es-ES_tradnl" w:eastAsia="en-US"/>
    </w:rPr>
  </w:style>
  <w:style w:type="paragraph" w:styleId="Ttulo2">
    <w:name w:val="heading 2"/>
    <w:basedOn w:val="Normal"/>
    <w:next w:val="Normal"/>
    <w:link w:val="Ttulo2Car"/>
    <w:autoRedefine/>
    <w:qFormat/>
    <w:rsid w:val="00F24D8D"/>
    <w:pPr>
      <w:keepNext/>
      <w:widowControl w:val="0"/>
      <w:pBdr>
        <w:top w:val="single" w:sz="4" w:space="1" w:color="8DB3E2"/>
        <w:left w:val="single" w:sz="4" w:space="4" w:color="8DB3E2"/>
        <w:bottom w:val="single" w:sz="4" w:space="1" w:color="8DB3E2"/>
        <w:right w:val="single" w:sz="4" w:space="4" w:color="8DB3E2"/>
      </w:pBdr>
      <w:shd w:val="clear" w:color="auto" w:fill="C6D9F1"/>
      <w:autoSpaceDN w:val="0"/>
      <w:adjustRightInd w:val="0"/>
      <w:jc w:val="both"/>
      <w:outlineLvl w:val="1"/>
    </w:pPr>
    <w:rPr>
      <w:b/>
      <w:bCs/>
      <w:iCs/>
      <w:sz w:val="28"/>
      <w:szCs w:val="28"/>
      <w:lang w:val="es-ES_tradnl" w:eastAsia="en-US"/>
    </w:rPr>
  </w:style>
  <w:style w:type="paragraph" w:styleId="Ttulo3">
    <w:name w:val="heading 3"/>
    <w:basedOn w:val="Normal"/>
    <w:next w:val="Normal"/>
    <w:qFormat/>
    <w:rsid w:val="00BF644C"/>
    <w:pPr>
      <w:keepNext/>
      <w:widowControl w:val="0"/>
      <w:numPr>
        <w:ilvl w:val="2"/>
        <w:numId w:val="1"/>
      </w:numPr>
      <w:spacing w:before="240" w:after="60"/>
      <w:jc w:val="both"/>
      <w:outlineLvl w:val="2"/>
    </w:pPr>
    <w:rPr>
      <w:rFonts w:ascii="Arial" w:hAnsi="Arial"/>
      <w:b/>
      <w:bCs/>
      <w:sz w:val="26"/>
      <w:szCs w:val="26"/>
      <w:lang w:val="en-US" w:eastAsia="en-US"/>
    </w:rPr>
  </w:style>
  <w:style w:type="paragraph" w:styleId="Ttulo4">
    <w:name w:val="heading 4"/>
    <w:basedOn w:val="Normal"/>
    <w:next w:val="Normal"/>
    <w:qFormat/>
    <w:rsid w:val="00BF644C"/>
    <w:pPr>
      <w:keepNext/>
      <w:widowControl w:val="0"/>
      <w:numPr>
        <w:ilvl w:val="3"/>
        <w:numId w:val="1"/>
      </w:numPr>
      <w:spacing w:before="240" w:after="60"/>
      <w:jc w:val="both"/>
      <w:outlineLvl w:val="3"/>
    </w:pPr>
    <w:rPr>
      <w:rFonts w:ascii="Arial" w:hAnsi="Arial"/>
      <w:b/>
      <w:bCs/>
      <w:szCs w:val="28"/>
      <w:lang w:val="en-US" w:eastAsia="en-US"/>
    </w:rPr>
  </w:style>
  <w:style w:type="paragraph" w:styleId="Ttulo5">
    <w:name w:val="heading 5"/>
    <w:basedOn w:val="Normal"/>
    <w:next w:val="Normal"/>
    <w:qFormat/>
    <w:rsid w:val="00BF644C"/>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qFormat/>
    <w:rsid w:val="00BF644C"/>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qFormat/>
    <w:rsid w:val="00BF644C"/>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qFormat/>
    <w:rsid w:val="00BF644C"/>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qFormat/>
    <w:rsid w:val="00BF644C"/>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24D8D"/>
    <w:rPr>
      <w:b/>
      <w:bCs/>
      <w:iCs/>
      <w:sz w:val="28"/>
      <w:szCs w:val="28"/>
      <w:shd w:val="clear" w:color="auto" w:fill="C6D9F1"/>
      <w:lang w:val="es-ES_tradnl" w:eastAsia="en-US"/>
    </w:rPr>
  </w:style>
  <w:style w:type="paragraph" w:styleId="NormalWeb">
    <w:name w:val="Normal (Web)"/>
    <w:basedOn w:val="Normal"/>
    <w:uiPriority w:val="99"/>
    <w:rsid w:val="00BF644C"/>
    <w:pPr>
      <w:spacing w:before="100" w:beforeAutospacing="1" w:after="100" w:afterAutospacing="1"/>
    </w:pPr>
    <w:rPr>
      <w:lang w:val="es-ES"/>
    </w:rPr>
  </w:style>
  <w:style w:type="paragraph" w:styleId="Textonotapie">
    <w:name w:val="footnote text"/>
    <w:basedOn w:val="Normal"/>
    <w:link w:val="TextonotapieCar"/>
    <w:uiPriority w:val="99"/>
    <w:rsid w:val="00BF644C"/>
    <w:rPr>
      <w:sz w:val="20"/>
      <w:szCs w:val="20"/>
      <w:lang w:val="es-ES"/>
    </w:rPr>
  </w:style>
  <w:style w:type="character" w:customStyle="1" w:styleId="TextonotapieCar">
    <w:name w:val="Texto nota pie Car"/>
    <w:link w:val="Textonotapie"/>
    <w:uiPriority w:val="99"/>
    <w:rsid w:val="00BF644C"/>
    <w:rPr>
      <w:lang w:val="es-ES" w:eastAsia="es-ES" w:bidi="ar-SA"/>
    </w:rPr>
  </w:style>
  <w:style w:type="character" w:styleId="Refdenotaalpie">
    <w:name w:val="footnote reference"/>
    <w:uiPriority w:val="99"/>
    <w:rsid w:val="00BF644C"/>
    <w:rPr>
      <w:vertAlign w:val="superscript"/>
    </w:rPr>
  </w:style>
  <w:style w:type="paragraph" w:styleId="Encabezado">
    <w:name w:val="header"/>
    <w:aliases w:val="encabezado"/>
    <w:basedOn w:val="Normal"/>
    <w:link w:val="EncabezadoCar"/>
    <w:rsid w:val="00BF644C"/>
    <w:pPr>
      <w:tabs>
        <w:tab w:val="center" w:pos="4252"/>
        <w:tab w:val="right" w:pos="8504"/>
      </w:tabs>
    </w:pPr>
  </w:style>
  <w:style w:type="paragraph" w:styleId="Piedepgina">
    <w:name w:val="footer"/>
    <w:basedOn w:val="Normal"/>
    <w:rsid w:val="00BF644C"/>
    <w:pPr>
      <w:tabs>
        <w:tab w:val="center" w:pos="4252"/>
        <w:tab w:val="right" w:pos="8504"/>
      </w:tabs>
    </w:pPr>
  </w:style>
  <w:style w:type="character" w:customStyle="1" w:styleId="EncabezadoCar">
    <w:name w:val="Encabezado Car"/>
    <w:aliases w:val="encabezado Car"/>
    <w:link w:val="Encabezado"/>
    <w:rsid w:val="00BF644C"/>
    <w:rPr>
      <w:sz w:val="24"/>
      <w:szCs w:val="24"/>
      <w:lang w:val="es-CR" w:eastAsia="es-ES" w:bidi="ar-SA"/>
    </w:rPr>
  </w:style>
  <w:style w:type="character" w:styleId="Nmerodepgina">
    <w:name w:val="page number"/>
    <w:basedOn w:val="Fuentedeprrafopredeter"/>
    <w:rsid w:val="00DB514C"/>
  </w:style>
  <w:style w:type="table" w:styleId="Tablaconcuadrcula">
    <w:name w:val="Table Grid"/>
    <w:basedOn w:val="Tablanormal"/>
    <w:rsid w:val="00FB6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semiHidden/>
    <w:rsid w:val="004056A4"/>
    <w:pPr>
      <w:spacing w:after="160" w:line="240" w:lineRule="exact"/>
    </w:pPr>
    <w:rPr>
      <w:rFonts w:ascii="Verdana" w:hAnsi="Verdana" w:cs="Verdana"/>
      <w:sz w:val="20"/>
      <w:szCs w:val="20"/>
      <w:lang w:val="en-AU" w:eastAsia="en-US"/>
    </w:rPr>
  </w:style>
  <w:style w:type="table" w:styleId="TablaWeb2">
    <w:name w:val="Table Web 2"/>
    <w:basedOn w:val="Tablanormal"/>
    <w:rsid w:val="004056A4"/>
    <w:rPr>
      <w:rFonts w:ascii="Arial" w:hAnsi="Arial" w:cs="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Refdecomentario">
    <w:name w:val="annotation reference"/>
    <w:semiHidden/>
    <w:unhideWhenUsed/>
    <w:rsid w:val="006F0F7B"/>
    <w:rPr>
      <w:sz w:val="16"/>
      <w:szCs w:val="16"/>
    </w:rPr>
  </w:style>
  <w:style w:type="paragraph" w:styleId="Textocomentario">
    <w:name w:val="annotation text"/>
    <w:basedOn w:val="Normal"/>
    <w:link w:val="TextocomentarioCar"/>
    <w:semiHidden/>
    <w:unhideWhenUsed/>
    <w:rsid w:val="006F0F7B"/>
    <w:rPr>
      <w:sz w:val="20"/>
      <w:szCs w:val="20"/>
    </w:rPr>
  </w:style>
  <w:style w:type="character" w:customStyle="1" w:styleId="TextocomentarioCar">
    <w:name w:val="Texto comentario Car"/>
    <w:link w:val="Textocomentario"/>
    <w:semiHidden/>
    <w:rsid w:val="006F0F7B"/>
    <w:rPr>
      <w:lang w:eastAsia="es-ES"/>
    </w:rPr>
  </w:style>
  <w:style w:type="paragraph" w:styleId="Asuntodelcomentario">
    <w:name w:val="annotation subject"/>
    <w:basedOn w:val="Textocomentario"/>
    <w:next w:val="Textocomentario"/>
    <w:link w:val="AsuntodelcomentarioCar"/>
    <w:semiHidden/>
    <w:unhideWhenUsed/>
    <w:rsid w:val="006F0F7B"/>
    <w:rPr>
      <w:b/>
      <w:bCs/>
    </w:rPr>
  </w:style>
  <w:style w:type="character" w:customStyle="1" w:styleId="AsuntodelcomentarioCar">
    <w:name w:val="Asunto del comentario Car"/>
    <w:link w:val="Asuntodelcomentario"/>
    <w:semiHidden/>
    <w:rsid w:val="006F0F7B"/>
    <w:rPr>
      <w:b/>
      <w:bCs/>
      <w:lang w:eastAsia="es-ES"/>
    </w:rPr>
  </w:style>
  <w:style w:type="paragraph" w:styleId="Textodeglobo">
    <w:name w:val="Balloon Text"/>
    <w:basedOn w:val="Normal"/>
    <w:link w:val="TextodegloboCar"/>
    <w:semiHidden/>
    <w:unhideWhenUsed/>
    <w:rsid w:val="006F0F7B"/>
    <w:rPr>
      <w:rFonts w:ascii="Segoe UI" w:hAnsi="Segoe UI" w:cs="Segoe UI"/>
      <w:sz w:val="18"/>
      <w:szCs w:val="18"/>
    </w:rPr>
  </w:style>
  <w:style w:type="character" w:customStyle="1" w:styleId="TextodegloboCar">
    <w:name w:val="Texto de globo Car"/>
    <w:link w:val="Textodeglobo"/>
    <w:semiHidden/>
    <w:rsid w:val="006F0F7B"/>
    <w:rPr>
      <w:rFonts w:ascii="Segoe UI" w:hAnsi="Segoe UI" w:cs="Segoe UI"/>
      <w:sz w:val="18"/>
      <w:szCs w:val="18"/>
      <w:lang w:eastAsia="es-ES"/>
    </w:rPr>
  </w:style>
  <w:style w:type="paragraph" w:styleId="Prrafodelista">
    <w:name w:val="List Paragraph"/>
    <w:basedOn w:val="Normal"/>
    <w:uiPriority w:val="34"/>
    <w:qFormat/>
    <w:rsid w:val="00494204"/>
    <w:pPr>
      <w:spacing w:after="200" w:line="276" w:lineRule="auto"/>
      <w:ind w:left="720"/>
      <w:contextualSpacing/>
    </w:pPr>
    <w:rPr>
      <w:rFonts w:ascii="Calibri" w:eastAsia="Calibri" w:hAnsi="Calibri"/>
      <w:sz w:val="22"/>
      <w:szCs w:val="22"/>
      <w:lang w:eastAsia="en-US"/>
    </w:rPr>
  </w:style>
  <w:style w:type="paragraph" w:customStyle="1" w:styleId="Prrafodelista1">
    <w:name w:val="Párrafo de lista1"/>
    <w:basedOn w:val="Normal"/>
    <w:qFormat/>
    <w:rsid w:val="00D879A3"/>
    <w:pPr>
      <w:spacing w:after="200" w:line="276" w:lineRule="auto"/>
      <w:ind w:left="720"/>
      <w:contextualSpacing/>
    </w:pPr>
    <w:rPr>
      <w:rFonts w:ascii="Calibri" w:hAnsi="Calibri"/>
      <w:sz w:val="22"/>
      <w:szCs w:val="22"/>
      <w:lang w:val="es-ES" w:eastAsia="en-US"/>
    </w:rPr>
  </w:style>
</w:styles>
</file>

<file path=word/webSettings.xml><?xml version="1.0" encoding="utf-8"?>
<w:webSettings xmlns:r="http://schemas.openxmlformats.org/officeDocument/2006/relationships" xmlns:w="http://schemas.openxmlformats.org/wordprocessingml/2006/main">
  <w:divs>
    <w:div w:id="597374687">
      <w:bodyDiv w:val="1"/>
      <w:marLeft w:val="0"/>
      <w:marRight w:val="0"/>
      <w:marTop w:val="0"/>
      <w:marBottom w:val="0"/>
      <w:divBdr>
        <w:top w:val="none" w:sz="0" w:space="0" w:color="auto"/>
        <w:left w:val="none" w:sz="0" w:space="0" w:color="auto"/>
        <w:bottom w:val="none" w:sz="0" w:space="0" w:color="auto"/>
        <w:right w:val="none" w:sz="0" w:space="0" w:color="auto"/>
      </w:divBdr>
    </w:div>
    <w:div w:id="20758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BA12B-AB4F-4C5D-B36D-69C83381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3957</Words>
  <Characters>21766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xbarrientos</dc:creator>
  <cp:lastModifiedBy>pvargasv</cp:lastModifiedBy>
  <cp:revision>28</cp:revision>
  <cp:lastPrinted>2017-02-16T20:35:00Z</cp:lastPrinted>
  <dcterms:created xsi:type="dcterms:W3CDTF">2017-02-16T21:58:00Z</dcterms:created>
  <dcterms:modified xsi:type="dcterms:W3CDTF">2017-02-17T19:43:00Z</dcterms:modified>
</cp:coreProperties>
</file>