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A3696" w14:textId="7663127B" w:rsidR="00A7005B" w:rsidRDefault="0077671F">
      <w:pPr>
        <w:rPr>
          <w:noProof/>
        </w:rPr>
      </w:pPr>
      <w:r>
        <w:rPr>
          <w:noProof/>
        </w:rPr>
        <w:drawing>
          <wp:anchor distT="0" distB="0" distL="114300" distR="114300" simplePos="0" relativeHeight="251679744" behindDoc="1" locked="0" layoutInCell="1" allowOverlap="1" wp14:anchorId="3EC8CE06" wp14:editId="59748570">
            <wp:simplePos x="0" y="0"/>
            <wp:positionH relativeFrom="page">
              <wp:align>left</wp:align>
            </wp:positionH>
            <wp:positionV relativeFrom="paragraph">
              <wp:posOffset>-1716356</wp:posOffset>
            </wp:positionV>
            <wp:extent cx="7955915" cy="10232490"/>
            <wp:effectExtent l="0" t="0" r="6985" b="0"/>
            <wp:wrapNone/>
            <wp:docPr id="3" name="Imagen 3"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Flech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5915" cy="10232490"/>
                    </a:xfrm>
                    <a:prstGeom prst="rect">
                      <a:avLst/>
                    </a:prstGeom>
                  </pic:spPr>
                </pic:pic>
              </a:graphicData>
            </a:graphic>
            <wp14:sizeRelH relativeFrom="page">
              <wp14:pctWidth>0</wp14:pctWidth>
            </wp14:sizeRelH>
            <wp14:sizeRelV relativeFrom="page">
              <wp14:pctHeight>0</wp14:pctHeight>
            </wp14:sizeRelV>
          </wp:anchor>
        </w:drawing>
      </w:r>
      <w:r w:rsidRPr="0077671F">
        <w:rPr>
          <w:noProof/>
        </w:rPr>
        <w:drawing>
          <wp:anchor distT="0" distB="0" distL="114300" distR="114300" simplePos="0" relativeHeight="251683840" behindDoc="1" locked="0" layoutInCell="1" allowOverlap="1" wp14:anchorId="330846F2" wp14:editId="4D3415D4">
            <wp:simplePos x="0" y="0"/>
            <wp:positionH relativeFrom="margin">
              <wp:posOffset>0</wp:posOffset>
            </wp:positionH>
            <wp:positionV relativeFrom="paragraph">
              <wp:posOffset>-549560</wp:posOffset>
            </wp:positionV>
            <wp:extent cx="1219200" cy="609600"/>
            <wp:effectExtent l="0" t="0" r="0" b="0"/>
            <wp:wrapNone/>
            <wp:docPr id="7"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609600"/>
                    </a:xfrm>
                    <a:prstGeom prst="rect">
                      <a:avLst/>
                    </a:prstGeom>
                  </pic:spPr>
                </pic:pic>
              </a:graphicData>
            </a:graphic>
            <wp14:sizeRelH relativeFrom="margin">
              <wp14:pctWidth>0</wp14:pctWidth>
            </wp14:sizeRelH>
            <wp14:sizeRelV relativeFrom="margin">
              <wp14:pctHeight>0</wp14:pctHeight>
            </wp14:sizeRelV>
          </wp:anchor>
        </w:drawing>
      </w:r>
      <w:r w:rsidRPr="0077671F">
        <w:rPr>
          <w:noProof/>
        </w:rPr>
        <w:drawing>
          <wp:anchor distT="0" distB="0" distL="114300" distR="114300" simplePos="0" relativeHeight="251684864" behindDoc="1" locked="0" layoutInCell="1" allowOverlap="1" wp14:anchorId="2EA16F98" wp14:editId="459E0718">
            <wp:simplePos x="0" y="0"/>
            <wp:positionH relativeFrom="margin">
              <wp:posOffset>4446905</wp:posOffset>
            </wp:positionH>
            <wp:positionV relativeFrom="paragraph">
              <wp:posOffset>-440055</wp:posOffset>
            </wp:positionV>
            <wp:extent cx="1351915" cy="445770"/>
            <wp:effectExtent l="0" t="0" r="635" b="0"/>
            <wp:wrapNone/>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1915" cy="445770"/>
                    </a:xfrm>
                    <a:prstGeom prst="rect">
                      <a:avLst/>
                    </a:prstGeom>
                  </pic:spPr>
                </pic:pic>
              </a:graphicData>
            </a:graphic>
            <wp14:sizeRelH relativeFrom="margin">
              <wp14:pctWidth>0</wp14:pctWidth>
            </wp14:sizeRelH>
            <wp14:sizeRelV relativeFrom="margin">
              <wp14:pctHeight>0</wp14:pctHeight>
            </wp14:sizeRelV>
          </wp:anchor>
        </w:drawing>
      </w:r>
      <w:r w:rsidRPr="00153745">
        <w:rPr>
          <w:noProof/>
        </w:rPr>
        <mc:AlternateContent>
          <mc:Choice Requires="wps">
            <w:drawing>
              <wp:anchor distT="0" distB="0" distL="114300" distR="114300" simplePos="0" relativeHeight="251681792" behindDoc="0" locked="0" layoutInCell="1" allowOverlap="1" wp14:anchorId="16F293A2" wp14:editId="42B95BE5">
                <wp:simplePos x="0" y="0"/>
                <wp:positionH relativeFrom="margin">
                  <wp:posOffset>-211455</wp:posOffset>
                </wp:positionH>
                <wp:positionV relativeFrom="paragraph">
                  <wp:posOffset>20035</wp:posOffset>
                </wp:positionV>
                <wp:extent cx="6225540" cy="1236980"/>
                <wp:effectExtent l="0" t="0" r="0" b="1270"/>
                <wp:wrapNone/>
                <wp:docPr id="8" name="Cuadro de texto 8"/>
                <wp:cNvGraphicFramePr/>
                <a:graphic xmlns:a="http://schemas.openxmlformats.org/drawingml/2006/main">
                  <a:graphicData uri="http://schemas.microsoft.com/office/word/2010/wordprocessingShape">
                    <wps:wsp>
                      <wps:cNvSpPr txBox="1"/>
                      <wps:spPr>
                        <a:xfrm>
                          <a:off x="0" y="0"/>
                          <a:ext cx="6225540" cy="1236980"/>
                        </a:xfrm>
                        <a:prstGeom prst="rect">
                          <a:avLst/>
                        </a:prstGeom>
                        <a:noFill/>
                        <a:ln w="6350">
                          <a:noFill/>
                        </a:ln>
                      </wps:spPr>
                      <wps:txbx>
                        <w:txbxContent>
                          <w:p w14:paraId="00166710" w14:textId="0853DE24" w:rsidR="000A3260" w:rsidRPr="000C4387" w:rsidRDefault="000A3260" w:rsidP="0077671F">
                            <w:pPr>
                              <w:spacing w:after="0" w:line="240" w:lineRule="auto"/>
                              <w:jc w:val="center"/>
                              <w:rPr>
                                <w:rFonts w:cstheme="minorHAnsi"/>
                                <w:color w:val="FFFFFF" w:themeColor="background1"/>
                                <w:sz w:val="48"/>
                                <w:szCs w:val="48"/>
                              </w:rPr>
                            </w:pPr>
                            <w:r w:rsidRPr="000C4387">
                              <w:rPr>
                                <w:rFonts w:cstheme="minorHAnsi"/>
                                <w:color w:val="FFFFFF" w:themeColor="background1"/>
                                <w:sz w:val="48"/>
                                <w:szCs w:val="48"/>
                              </w:rPr>
                              <w:t xml:space="preserve">MANUAL </w:t>
                            </w:r>
                            <w:r>
                              <w:rPr>
                                <w:rFonts w:cstheme="minorHAnsi"/>
                                <w:color w:val="FFFFFF" w:themeColor="background1"/>
                                <w:sz w:val="48"/>
                                <w:szCs w:val="48"/>
                              </w:rPr>
                              <w:t>PARA LA ELABORACIÓN DEL</w:t>
                            </w:r>
                          </w:p>
                          <w:p w14:paraId="767C820A" w14:textId="26543131" w:rsidR="000A3260" w:rsidRPr="000C4387" w:rsidRDefault="000A3260" w:rsidP="0077671F">
                            <w:pPr>
                              <w:spacing w:after="0" w:line="240" w:lineRule="auto"/>
                              <w:jc w:val="center"/>
                              <w:rPr>
                                <w:rFonts w:cstheme="minorHAnsi"/>
                                <w:b/>
                                <w:bCs/>
                                <w:color w:val="FFFFFF" w:themeColor="background1"/>
                                <w:sz w:val="52"/>
                                <w:szCs w:val="52"/>
                              </w:rPr>
                            </w:pPr>
                            <w:r>
                              <w:rPr>
                                <w:rFonts w:cstheme="minorHAnsi"/>
                                <w:b/>
                                <w:bCs/>
                                <w:color w:val="FFFFFF" w:themeColor="background1"/>
                                <w:sz w:val="52"/>
                                <w:szCs w:val="52"/>
                              </w:rPr>
                              <w:t>ESTUDIO DE FACTIBILIDAD DEL PROYECTO</w:t>
                            </w:r>
                          </w:p>
                          <w:p w14:paraId="2195A070" w14:textId="50FE5806" w:rsidR="000A3260" w:rsidRPr="00AE1443" w:rsidRDefault="000A3260" w:rsidP="0077671F">
                            <w:pPr>
                              <w:spacing w:after="0" w:line="240" w:lineRule="auto"/>
                              <w:jc w:val="center"/>
                              <w:rPr>
                                <w:rFonts w:cstheme="minorHAnsi"/>
                                <w:i/>
                                <w:iCs/>
                                <w:color w:val="F1995D"/>
                                <w:sz w:val="36"/>
                                <w:szCs w:val="36"/>
                              </w:rPr>
                            </w:pPr>
                            <w:r w:rsidRPr="00AE1443">
                              <w:rPr>
                                <w:rFonts w:cstheme="minorHAnsi"/>
                                <w:i/>
                                <w:iCs/>
                                <w:color w:val="F1995D"/>
                                <w:sz w:val="36"/>
                                <w:szCs w:val="36"/>
                              </w:rPr>
                              <w:t>PLANTILLA F0</w:t>
                            </w:r>
                            <w:r w:rsidR="00CE4D40">
                              <w:rPr>
                                <w:rFonts w:cstheme="minorHAnsi"/>
                                <w:i/>
                                <w:iCs/>
                                <w:color w:val="F1995D"/>
                                <w:sz w:val="36"/>
                                <w:szCs w:val="36"/>
                              </w:rPr>
                              <w:t>0</w:t>
                            </w:r>
                            <w:r w:rsidRPr="00AE1443">
                              <w:rPr>
                                <w:rFonts w:cstheme="minorHAnsi"/>
                                <w:i/>
                                <w:iCs/>
                                <w:color w:val="F1995D"/>
                                <w:sz w:val="36"/>
                                <w:szCs w:val="36"/>
                              </w:rPr>
                              <w:t>.</w:t>
                            </w:r>
                            <w:r w:rsidR="00CE4D40">
                              <w:rPr>
                                <w:rFonts w:cstheme="minorHAnsi"/>
                                <w:i/>
                                <w:iCs/>
                                <w:color w:val="F1995D"/>
                                <w:sz w:val="36"/>
                                <w:szCs w:val="36"/>
                              </w:rPr>
                              <w:t>UEPPI.21</w:t>
                            </w:r>
                          </w:p>
                          <w:p w14:paraId="0438B20C" w14:textId="77777777" w:rsidR="000A3260" w:rsidRPr="00CF6C34" w:rsidRDefault="000A3260" w:rsidP="0077671F">
                            <w:pPr>
                              <w:jc w:val="center"/>
                              <w:rPr>
                                <w:rFonts w:ascii="Avenir Next LT Pro" w:hAnsi="Avenir Next LT Pro"/>
                                <w:b/>
                                <w:bCs/>
                                <w:color w:val="FFFFFF" w:themeColor="background1"/>
                                <w:sz w:val="52"/>
                                <w:szCs w:val="52"/>
                              </w:rPr>
                            </w:pPr>
                          </w:p>
                          <w:p w14:paraId="0E13232B" w14:textId="77777777" w:rsidR="000A3260" w:rsidRPr="00CF6C34" w:rsidRDefault="000A3260" w:rsidP="0077671F">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293A2" id="_x0000_t202" coordsize="21600,21600" o:spt="202" path="m,l,21600r21600,l21600,xe">
                <v:stroke joinstyle="miter"/>
                <v:path gradientshapeok="t" o:connecttype="rect"/>
              </v:shapetype>
              <v:shape id="Cuadro de texto 8" o:spid="_x0000_s1026" type="#_x0000_t202" style="position:absolute;margin-left:-16.65pt;margin-top:1.6pt;width:490.2pt;height:97.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" filled="f" stroked="f" strokeweight=".5pt">
                <v:textbox>
                  <w:txbxContent>
                    <w:p w14:paraId="00166710" w14:textId="0853DE24" w:rsidR="000A3260" w:rsidRPr="000C4387" w:rsidRDefault="000A3260" w:rsidP="0077671F">
                      <w:pPr>
                        <w:spacing w:after="0" w:line="240" w:lineRule="auto"/>
                        <w:jc w:val="center"/>
                        <w:rPr>
                          <w:rFonts w:cstheme="minorHAnsi"/>
                          <w:color w:val="FFFFFF" w:themeColor="background1"/>
                          <w:sz w:val="48"/>
                          <w:szCs w:val="48"/>
                        </w:rPr>
                      </w:pPr>
                      <w:r w:rsidRPr="000C4387">
                        <w:rPr>
                          <w:rFonts w:cstheme="minorHAnsi"/>
                          <w:color w:val="FFFFFF" w:themeColor="background1"/>
                          <w:sz w:val="48"/>
                          <w:szCs w:val="48"/>
                        </w:rPr>
                        <w:t xml:space="preserve">MANUAL </w:t>
                      </w:r>
                      <w:r>
                        <w:rPr>
                          <w:rFonts w:cstheme="minorHAnsi"/>
                          <w:color w:val="FFFFFF" w:themeColor="background1"/>
                          <w:sz w:val="48"/>
                          <w:szCs w:val="48"/>
                        </w:rPr>
                        <w:t>PARA LA ELABORACIÓN DEL</w:t>
                      </w:r>
                    </w:p>
                    <w:p w14:paraId="767C820A" w14:textId="26543131" w:rsidR="000A3260" w:rsidRPr="000C4387" w:rsidRDefault="000A3260" w:rsidP="0077671F">
                      <w:pPr>
                        <w:spacing w:after="0" w:line="240" w:lineRule="auto"/>
                        <w:jc w:val="center"/>
                        <w:rPr>
                          <w:rFonts w:cstheme="minorHAnsi"/>
                          <w:b/>
                          <w:bCs/>
                          <w:color w:val="FFFFFF" w:themeColor="background1"/>
                          <w:sz w:val="52"/>
                          <w:szCs w:val="52"/>
                        </w:rPr>
                      </w:pPr>
                      <w:r>
                        <w:rPr>
                          <w:rFonts w:cstheme="minorHAnsi"/>
                          <w:b/>
                          <w:bCs/>
                          <w:color w:val="FFFFFF" w:themeColor="background1"/>
                          <w:sz w:val="52"/>
                          <w:szCs w:val="52"/>
                        </w:rPr>
                        <w:t>ESTUDIO DE FACTIBILIDAD DEL PROYECTO</w:t>
                      </w:r>
                    </w:p>
                    <w:p w14:paraId="2195A070" w14:textId="50FE5806" w:rsidR="000A3260" w:rsidRPr="00AE1443" w:rsidRDefault="000A3260" w:rsidP="0077671F">
                      <w:pPr>
                        <w:spacing w:after="0" w:line="240" w:lineRule="auto"/>
                        <w:jc w:val="center"/>
                        <w:rPr>
                          <w:rFonts w:cstheme="minorHAnsi"/>
                          <w:i/>
                          <w:iCs/>
                          <w:color w:val="F1995D"/>
                          <w:sz w:val="36"/>
                          <w:szCs w:val="36"/>
                        </w:rPr>
                      </w:pPr>
                      <w:r w:rsidRPr="00AE1443">
                        <w:rPr>
                          <w:rFonts w:cstheme="minorHAnsi"/>
                          <w:i/>
                          <w:iCs/>
                          <w:color w:val="F1995D"/>
                          <w:sz w:val="36"/>
                          <w:szCs w:val="36"/>
                        </w:rPr>
                        <w:t>PLANTILLA F0</w:t>
                      </w:r>
                      <w:r w:rsidR="00CE4D40">
                        <w:rPr>
                          <w:rFonts w:cstheme="minorHAnsi"/>
                          <w:i/>
                          <w:iCs/>
                          <w:color w:val="F1995D"/>
                          <w:sz w:val="36"/>
                          <w:szCs w:val="36"/>
                        </w:rPr>
                        <w:t>0</w:t>
                      </w:r>
                      <w:r w:rsidRPr="00AE1443">
                        <w:rPr>
                          <w:rFonts w:cstheme="minorHAnsi"/>
                          <w:i/>
                          <w:iCs/>
                          <w:color w:val="F1995D"/>
                          <w:sz w:val="36"/>
                          <w:szCs w:val="36"/>
                        </w:rPr>
                        <w:t>.</w:t>
                      </w:r>
                      <w:r w:rsidR="00CE4D40">
                        <w:rPr>
                          <w:rFonts w:cstheme="minorHAnsi"/>
                          <w:i/>
                          <w:iCs/>
                          <w:color w:val="F1995D"/>
                          <w:sz w:val="36"/>
                          <w:szCs w:val="36"/>
                        </w:rPr>
                        <w:t>UEPPI.21</w:t>
                      </w:r>
                    </w:p>
                    <w:p w14:paraId="0438B20C" w14:textId="77777777" w:rsidR="000A3260" w:rsidRPr="00CF6C34" w:rsidRDefault="000A3260" w:rsidP="0077671F">
                      <w:pPr>
                        <w:jc w:val="center"/>
                        <w:rPr>
                          <w:rFonts w:ascii="Avenir Next LT Pro" w:hAnsi="Avenir Next LT Pro"/>
                          <w:b/>
                          <w:bCs/>
                          <w:color w:val="FFFFFF" w:themeColor="background1"/>
                          <w:sz w:val="52"/>
                          <w:szCs w:val="52"/>
                        </w:rPr>
                      </w:pPr>
                    </w:p>
                    <w:p w14:paraId="0E13232B" w14:textId="77777777" w:rsidR="000A3260" w:rsidRPr="00CF6C34" w:rsidRDefault="000A3260" w:rsidP="0077671F">
                      <w:pPr>
                        <w:jc w:val="center"/>
                        <w:rPr>
                          <w:color w:val="FFFFFF" w:themeColor="background1"/>
                        </w:rPr>
                      </w:pPr>
                    </w:p>
                  </w:txbxContent>
                </v:textbox>
                <w10:wrap anchorx="margin"/>
              </v:shape>
            </w:pict>
          </mc:Fallback>
        </mc:AlternateContent>
      </w:r>
    </w:p>
    <w:p w14:paraId="75E04DE7" w14:textId="157EBAF2" w:rsidR="00A7005B" w:rsidRDefault="00A7005B">
      <w:pPr>
        <w:rPr>
          <w:noProof/>
        </w:rPr>
      </w:pPr>
    </w:p>
    <w:p w14:paraId="25265941" w14:textId="2D7BDB75" w:rsidR="00A7005B" w:rsidRDefault="00A7005B">
      <w:pPr>
        <w:rPr>
          <w:noProof/>
        </w:rPr>
      </w:pPr>
    </w:p>
    <w:p w14:paraId="29DF45BE" w14:textId="0B6CD610" w:rsidR="00A7005B" w:rsidRDefault="00A7005B">
      <w:pPr>
        <w:rPr>
          <w:noProof/>
        </w:rPr>
      </w:pPr>
    </w:p>
    <w:p w14:paraId="04D5F049" w14:textId="688EB4F0" w:rsidR="00A7005B" w:rsidRDefault="00A7005B">
      <w:pPr>
        <w:rPr>
          <w:noProof/>
        </w:rPr>
      </w:pPr>
    </w:p>
    <w:p w14:paraId="441A7366" w14:textId="030D89EC" w:rsidR="00BA4855" w:rsidRDefault="000C4387" w:rsidP="00F93D1A">
      <w:pPr>
        <w:tabs>
          <w:tab w:val="left" w:pos="7217"/>
          <w:tab w:val="right" w:pos="9072"/>
        </w:tabs>
        <w:rPr>
          <w:noProof/>
        </w:rPr>
      </w:pPr>
      <w:r>
        <w:rPr>
          <w:noProof/>
        </w:rPr>
        <w:tab/>
      </w:r>
      <w:r w:rsidR="00F93D1A">
        <w:rPr>
          <w:noProof/>
        </w:rPr>
        <w:tab/>
      </w:r>
    </w:p>
    <w:p w14:paraId="6D5590EA" w14:textId="6F481315" w:rsidR="00BA4855" w:rsidRDefault="00BA4855">
      <w:pPr>
        <w:rPr>
          <w:noProof/>
        </w:rPr>
      </w:pPr>
    </w:p>
    <w:p w14:paraId="0EBAC6F5" w14:textId="756E7DA0" w:rsidR="00BA4855" w:rsidRDefault="00BA4855">
      <w:pPr>
        <w:rPr>
          <w:noProof/>
        </w:rPr>
      </w:pPr>
    </w:p>
    <w:p w14:paraId="0203C874" w14:textId="34CDF52A" w:rsidR="00BA4855" w:rsidRDefault="00BA4855">
      <w:pPr>
        <w:rPr>
          <w:noProof/>
        </w:rPr>
      </w:pPr>
    </w:p>
    <w:p w14:paraId="028596F3" w14:textId="5289A27E" w:rsidR="00BA4855" w:rsidRDefault="00BA4855" w:rsidP="00D46D2A">
      <w:pPr>
        <w:tabs>
          <w:tab w:val="left" w:pos="4111"/>
        </w:tabs>
        <w:rPr>
          <w:noProof/>
        </w:rPr>
      </w:pPr>
    </w:p>
    <w:p w14:paraId="4A99D0AB" w14:textId="1C8FAD33" w:rsidR="00BA4855" w:rsidRDefault="00BA4855" w:rsidP="000C4387">
      <w:pPr>
        <w:jc w:val="right"/>
        <w:rPr>
          <w:noProof/>
        </w:rPr>
      </w:pPr>
    </w:p>
    <w:p w14:paraId="7E5F2095" w14:textId="3DD0968D" w:rsidR="00BA4855" w:rsidRDefault="00DE17E5" w:rsidP="00D46D2A">
      <w:pPr>
        <w:tabs>
          <w:tab w:val="left" w:pos="8342"/>
        </w:tabs>
        <w:rPr>
          <w:noProof/>
        </w:rPr>
      </w:pPr>
      <w:r w:rsidRPr="00153745">
        <w:rPr>
          <w:noProof/>
        </w:rPr>
        <mc:AlternateContent>
          <mc:Choice Requires="wps">
            <w:drawing>
              <wp:anchor distT="0" distB="0" distL="114300" distR="114300" simplePos="0" relativeHeight="251686912" behindDoc="0" locked="0" layoutInCell="1" allowOverlap="1" wp14:anchorId="7BD7664F" wp14:editId="22455C52">
                <wp:simplePos x="0" y="0"/>
                <wp:positionH relativeFrom="margin">
                  <wp:posOffset>-232410</wp:posOffset>
                </wp:positionH>
                <wp:positionV relativeFrom="paragraph">
                  <wp:posOffset>250727</wp:posOffset>
                </wp:positionV>
                <wp:extent cx="6225540" cy="4321175"/>
                <wp:effectExtent l="0" t="0" r="0" b="3175"/>
                <wp:wrapNone/>
                <wp:docPr id="4" name="Cuadro de texto 4"/>
                <wp:cNvGraphicFramePr/>
                <a:graphic xmlns:a="http://schemas.openxmlformats.org/drawingml/2006/main">
                  <a:graphicData uri="http://schemas.microsoft.com/office/word/2010/wordprocessingShape">
                    <wps:wsp>
                      <wps:cNvSpPr txBox="1"/>
                      <wps:spPr>
                        <a:xfrm>
                          <a:off x="0" y="0"/>
                          <a:ext cx="6225540" cy="4321175"/>
                        </a:xfrm>
                        <a:prstGeom prst="rect">
                          <a:avLst/>
                        </a:prstGeom>
                        <a:noFill/>
                        <a:ln w="6350">
                          <a:noFill/>
                        </a:ln>
                      </wps:spPr>
                      <wps:txbx>
                        <w:txbxContent>
                          <w:p w14:paraId="53128AB8" w14:textId="77777777" w:rsidR="000A3260" w:rsidRPr="00E51D01" w:rsidRDefault="000A3260" w:rsidP="0077671F">
                            <w:pPr>
                              <w:pStyle w:val="Textoindependiente"/>
                              <w:tabs>
                                <w:tab w:val="left" w:pos="1320"/>
                              </w:tabs>
                              <w:jc w:val="center"/>
                              <w:rPr>
                                <w:rFonts w:asciiTheme="minorHAnsi" w:hAnsiTheme="minorHAnsi" w:cstheme="minorHAnsi"/>
                                <w:b/>
                                <w:bCs/>
                                <w:color w:val="168CB6"/>
                                <w:sz w:val="26"/>
                                <w:szCs w:val="26"/>
                              </w:rPr>
                            </w:pPr>
                            <w:r w:rsidRPr="00E51D01">
                              <w:rPr>
                                <w:rFonts w:asciiTheme="minorHAnsi" w:hAnsiTheme="minorHAnsi" w:cstheme="minorHAnsi"/>
                                <w:b/>
                                <w:bCs/>
                                <w:color w:val="168CB6"/>
                                <w:sz w:val="26"/>
                                <w:szCs w:val="26"/>
                              </w:rPr>
                              <w:t>Elaborado por:</w:t>
                            </w:r>
                          </w:p>
                          <w:p w14:paraId="09608732" w14:textId="40F6FEFC" w:rsidR="000A3260" w:rsidRDefault="000A3260" w:rsidP="0077671F">
                            <w:pPr>
                              <w:pStyle w:val="Lista"/>
                              <w:tabs>
                                <w:tab w:val="left" w:pos="1320"/>
                              </w:tabs>
                              <w:jc w:val="center"/>
                              <w:rPr>
                                <w:rFonts w:asciiTheme="minorHAnsi" w:hAnsiTheme="minorHAnsi" w:cstheme="minorHAnsi"/>
                                <w:color w:val="3B3838" w:themeColor="background2" w:themeShade="40"/>
                                <w:sz w:val="26"/>
                                <w:szCs w:val="26"/>
                                <w:lang w:val="es-ES" w:eastAsia="es-ES"/>
                              </w:rPr>
                            </w:pPr>
                            <w:r w:rsidRPr="00E51D01">
                              <w:rPr>
                                <w:rFonts w:asciiTheme="minorHAnsi" w:hAnsiTheme="minorHAnsi" w:cstheme="minorHAnsi"/>
                                <w:color w:val="3B3838" w:themeColor="background2" w:themeShade="40"/>
                                <w:sz w:val="26"/>
                                <w:szCs w:val="26"/>
                                <w:lang w:val="es-ES" w:eastAsia="es-ES"/>
                              </w:rPr>
                              <w:t>Licda. María Gómez Rodríguez, Profesional 2</w:t>
                            </w:r>
                            <w:r>
                              <w:rPr>
                                <w:rFonts w:asciiTheme="minorHAnsi" w:hAnsiTheme="minorHAnsi" w:cstheme="minorHAnsi"/>
                                <w:color w:val="3B3838" w:themeColor="background2" w:themeShade="40"/>
                                <w:sz w:val="26"/>
                                <w:szCs w:val="26"/>
                                <w:lang w:val="es-ES" w:eastAsia="es-ES"/>
                              </w:rPr>
                              <w:t xml:space="preserve"> a.i.</w:t>
                            </w:r>
                          </w:p>
                          <w:p w14:paraId="5EA0E57B" w14:textId="68CA721C" w:rsidR="000A3260" w:rsidRPr="00E51D01" w:rsidRDefault="000A3260" w:rsidP="0077671F">
                            <w:pPr>
                              <w:pStyle w:val="Lista"/>
                              <w:tabs>
                                <w:tab w:val="left" w:pos="1320"/>
                              </w:tabs>
                              <w:jc w:val="center"/>
                              <w:rPr>
                                <w:rFonts w:asciiTheme="minorHAnsi" w:hAnsiTheme="minorHAnsi" w:cstheme="minorHAnsi"/>
                                <w:color w:val="3B3838" w:themeColor="background2" w:themeShade="40"/>
                                <w:sz w:val="26"/>
                                <w:szCs w:val="26"/>
                                <w:lang w:val="es-ES" w:eastAsia="es-ES"/>
                              </w:rPr>
                            </w:pPr>
                            <w:r>
                              <w:rPr>
                                <w:rFonts w:asciiTheme="minorHAnsi" w:hAnsiTheme="minorHAnsi" w:cstheme="minorHAnsi"/>
                                <w:color w:val="3B3838" w:themeColor="background2" w:themeShade="40"/>
                                <w:sz w:val="26"/>
                                <w:szCs w:val="26"/>
                                <w:lang w:val="es-ES" w:eastAsia="es-ES"/>
                              </w:rPr>
                              <w:t>Lic. Alexis Hernández Gutiérrez, Profesional 2</w:t>
                            </w:r>
                          </w:p>
                          <w:p w14:paraId="572F2E2D" w14:textId="77777777" w:rsidR="000A3260" w:rsidRPr="00E51D01" w:rsidRDefault="000A3260" w:rsidP="0077671F">
                            <w:pPr>
                              <w:pStyle w:val="Lista"/>
                              <w:tabs>
                                <w:tab w:val="left" w:pos="1320"/>
                              </w:tabs>
                              <w:jc w:val="center"/>
                              <w:rPr>
                                <w:rFonts w:asciiTheme="minorHAnsi" w:hAnsiTheme="minorHAnsi" w:cstheme="minorHAnsi"/>
                                <w:color w:val="3B3838" w:themeColor="background2" w:themeShade="40"/>
                                <w:sz w:val="26"/>
                                <w:szCs w:val="26"/>
                                <w:lang w:val="es-ES" w:eastAsia="es-ES"/>
                              </w:rPr>
                            </w:pPr>
                            <w:r w:rsidRPr="00E51D01">
                              <w:rPr>
                                <w:rFonts w:asciiTheme="minorHAnsi" w:hAnsiTheme="minorHAnsi" w:cstheme="minorHAnsi"/>
                                <w:color w:val="3B3838" w:themeColor="background2" w:themeShade="40"/>
                                <w:sz w:val="26"/>
                                <w:szCs w:val="26"/>
                                <w:lang w:val="es-ES" w:eastAsia="es-ES"/>
                              </w:rPr>
                              <w:t>Unidad Estratégica del Portafolio de Proyectos Institucional</w:t>
                            </w:r>
                          </w:p>
                          <w:p w14:paraId="480B6A36" w14:textId="77777777" w:rsidR="000A3260" w:rsidRPr="008A1629" w:rsidRDefault="000A3260" w:rsidP="0077671F">
                            <w:pPr>
                              <w:ind w:left="708" w:firstLine="708"/>
                              <w:jc w:val="center"/>
                              <w:rPr>
                                <w:rFonts w:cstheme="minorHAnsi"/>
                                <w:sz w:val="26"/>
                                <w:szCs w:val="26"/>
                                <w:lang w:val="es-MX"/>
                              </w:rPr>
                            </w:pPr>
                          </w:p>
                          <w:p w14:paraId="78F668BD" w14:textId="77777777" w:rsidR="000A3260" w:rsidRDefault="000A3260" w:rsidP="0077671F">
                            <w:pPr>
                              <w:pStyle w:val="Textoindependiente"/>
                              <w:tabs>
                                <w:tab w:val="left" w:pos="1320"/>
                              </w:tabs>
                              <w:jc w:val="center"/>
                              <w:rPr>
                                <w:rFonts w:asciiTheme="minorHAnsi" w:hAnsiTheme="minorHAnsi" w:cstheme="minorHAnsi"/>
                                <w:b/>
                                <w:bCs/>
                                <w:sz w:val="26"/>
                                <w:szCs w:val="26"/>
                              </w:rPr>
                            </w:pPr>
                          </w:p>
                          <w:p w14:paraId="201D13AC" w14:textId="77777777" w:rsidR="000A3260" w:rsidRPr="00E51D01" w:rsidRDefault="000A3260" w:rsidP="0077671F">
                            <w:pPr>
                              <w:pStyle w:val="Textoindependiente"/>
                              <w:tabs>
                                <w:tab w:val="left" w:pos="1320"/>
                              </w:tabs>
                              <w:jc w:val="center"/>
                              <w:rPr>
                                <w:rFonts w:asciiTheme="minorHAnsi" w:hAnsiTheme="minorHAnsi" w:cstheme="minorHAnsi"/>
                                <w:b/>
                                <w:bCs/>
                                <w:color w:val="168CB6"/>
                                <w:sz w:val="26"/>
                                <w:szCs w:val="26"/>
                              </w:rPr>
                            </w:pPr>
                            <w:r w:rsidRPr="00E51D01">
                              <w:rPr>
                                <w:rFonts w:asciiTheme="minorHAnsi" w:hAnsiTheme="minorHAnsi" w:cstheme="minorHAnsi"/>
                                <w:b/>
                                <w:bCs/>
                                <w:color w:val="168CB6"/>
                                <w:sz w:val="26"/>
                                <w:szCs w:val="26"/>
                              </w:rPr>
                              <w:t>Revisado por:</w:t>
                            </w:r>
                          </w:p>
                          <w:p w14:paraId="16886E73" w14:textId="6F34D839" w:rsidR="000A3260" w:rsidRPr="00E51D01" w:rsidRDefault="000A3260" w:rsidP="0077671F">
                            <w:pPr>
                              <w:pStyle w:val="Lista"/>
                              <w:tabs>
                                <w:tab w:val="left" w:pos="1320"/>
                              </w:tabs>
                              <w:jc w:val="center"/>
                              <w:rPr>
                                <w:rFonts w:asciiTheme="minorHAnsi" w:hAnsiTheme="minorHAnsi" w:cstheme="minorHAnsi"/>
                                <w:color w:val="3B3838" w:themeColor="background2" w:themeShade="40"/>
                                <w:sz w:val="26"/>
                                <w:szCs w:val="26"/>
                                <w:lang w:val="es-ES" w:eastAsia="es-ES"/>
                              </w:rPr>
                            </w:pPr>
                            <w:r w:rsidRPr="00E51D01">
                              <w:rPr>
                                <w:rFonts w:asciiTheme="minorHAnsi" w:hAnsiTheme="minorHAnsi" w:cstheme="minorHAnsi"/>
                                <w:color w:val="3B3838" w:themeColor="background2" w:themeShade="40"/>
                                <w:sz w:val="26"/>
                                <w:szCs w:val="26"/>
                                <w:lang w:val="es-ES" w:eastAsia="es-ES"/>
                              </w:rPr>
                              <w:t xml:space="preserve">Lic. </w:t>
                            </w:r>
                            <w:r>
                              <w:rPr>
                                <w:rFonts w:asciiTheme="minorHAnsi" w:hAnsiTheme="minorHAnsi" w:cstheme="minorHAnsi"/>
                                <w:color w:val="3B3838" w:themeColor="background2" w:themeShade="40"/>
                                <w:sz w:val="26"/>
                                <w:szCs w:val="26"/>
                                <w:lang w:val="es-ES" w:eastAsia="es-ES"/>
                              </w:rPr>
                              <w:t>Yesenia Salazar Guzmán</w:t>
                            </w:r>
                            <w:r w:rsidRPr="00E51D01">
                              <w:rPr>
                                <w:rFonts w:asciiTheme="minorHAnsi" w:hAnsiTheme="minorHAnsi" w:cstheme="minorHAnsi"/>
                                <w:color w:val="3B3838" w:themeColor="background2" w:themeShade="40"/>
                                <w:sz w:val="26"/>
                                <w:szCs w:val="26"/>
                                <w:lang w:val="es-ES" w:eastAsia="es-ES"/>
                              </w:rPr>
                              <w:t>, Coordinador</w:t>
                            </w:r>
                            <w:r>
                              <w:rPr>
                                <w:rFonts w:asciiTheme="minorHAnsi" w:hAnsiTheme="minorHAnsi" w:cstheme="minorHAnsi"/>
                                <w:color w:val="3B3838" w:themeColor="background2" w:themeShade="40"/>
                                <w:sz w:val="26"/>
                                <w:szCs w:val="26"/>
                                <w:lang w:val="es-ES" w:eastAsia="es-ES"/>
                              </w:rPr>
                              <w:t>a de Unidad 3</w:t>
                            </w:r>
                          </w:p>
                          <w:p w14:paraId="0B01F7C4" w14:textId="77777777" w:rsidR="000A3260" w:rsidRPr="00DE4EAD" w:rsidRDefault="000A3260" w:rsidP="0077671F">
                            <w:pPr>
                              <w:pStyle w:val="Lista"/>
                              <w:tabs>
                                <w:tab w:val="left" w:pos="1320"/>
                              </w:tabs>
                              <w:jc w:val="center"/>
                              <w:rPr>
                                <w:rFonts w:asciiTheme="minorHAnsi" w:hAnsiTheme="minorHAnsi" w:cstheme="minorHAnsi"/>
                                <w:color w:val="262626" w:themeColor="text1" w:themeTint="D9"/>
                                <w:sz w:val="26"/>
                                <w:szCs w:val="26"/>
                                <w:lang w:val="es-ES" w:eastAsia="es-ES"/>
                              </w:rPr>
                            </w:pPr>
                            <w:r w:rsidRPr="00E51D01">
                              <w:rPr>
                                <w:rFonts w:asciiTheme="minorHAnsi" w:hAnsiTheme="minorHAnsi" w:cstheme="minorHAnsi"/>
                                <w:color w:val="3B3838" w:themeColor="background2" w:themeShade="40"/>
                                <w:sz w:val="26"/>
                                <w:szCs w:val="26"/>
                                <w:lang w:val="es-ES" w:eastAsia="es-ES"/>
                              </w:rPr>
                              <w:t>Unidad Estratégica del Portafolio de Proyectos Institucional</w:t>
                            </w:r>
                          </w:p>
                          <w:p w14:paraId="658AC057" w14:textId="77777777" w:rsidR="000A3260" w:rsidRPr="008A1629" w:rsidRDefault="000A3260" w:rsidP="0077671F">
                            <w:pPr>
                              <w:pStyle w:val="Lista"/>
                              <w:tabs>
                                <w:tab w:val="left" w:pos="1320"/>
                              </w:tabs>
                              <w:jc w:val="center"/>
                              <w:rPr>
                                <w:rFonts w:asciiTheme="minorHAnsi" w:hAnsiTheme="minorHAnsi" w:cstheme="minorHAnsi"/>
                                <w:b/>
                                <w:bCs/>
                                <w:sz w:val="26"/>
                                <w:szCs w:val="26"/>
                              </w:rPr>
                            </w:pPr>
                          </w:p>
                          <w:p w14:paraId="1701B4E8" w14:textId="77777777" w:rsidR="000A3260" w:rsidRDefault="000A3260" w:rsidP="0077671F">
                            <w:pPr>
                              <w:pStyle w:val="Textoindependiente"/>
                              <w:tabs>
                                <w:tab w:val="left" w:pos="1320"/>
                              </w:tabs>
                              <w:jc w:val="center"/>
                              <w:rPr>
                                <w:rFonts w:asciiTheme="minorHAnsi" w:hAnsiTheme="minorHAnsi" w:cstheme="minorHAnsi"/>
                                <w:b/>
                                <w:bCs/>
                                <w:sz w:val="26"/>
                                <w:szCs w:val="26"/>
                              </w:rPr>
                            </w:pPr>
                          </w:p>
                          <w:p w14:paraId="3785DFF4" w14:textId="77777777" w:rsidR="000A3260" w:rsidRPr="00E51D01" w:rsidRDefault="000A3260" w:rsidP="0077671F">
                            <w:pPr>
                              <w:pStyle w:val="Textoindependiente"/>
                              <w:tabs>
                                <w:tab w:val="left" w:pos="1320"/>
                              </w:tabs>
                              <w:jc w:val="center"/>
                              <w:rPr>
                                <w:rFonts w:asciiTheme="minorHAnsi" w:hAnsiTheme="minorHAnsi" w:cstheme="minorHAnsi"/>
                                <w:b/>
                                <w:bCs/>
                                <w:color w:val="168CB6"/>
                                <w:sz w:val="26"/>
                                <w:szCs w:val="26"/>
                              </w:rPr>
                            </w:pPr>
                            <w:r w:rsidRPr="00E51D01">
                              <w:rPr>
                                <w:rFonts w:asciiTheme="minorHAnsi" w:hAnsiTheme="minorHAnsi" w:cstheme="minorHAnsi"/>
                                <w:b/>
                                <w:bCs/>
                                <w:color w:val="168CB6"/>
                                <w:sz w:val="26"/>
                                <w:szCs w:val="26"/>
                              </w:rPr>
                              <w:t>Aprobado por:</w:t>
                            </w:r>
                          </w:p>
                          <w:p w14:paraId="25ED6BE8" w14:textId="5957FEA3" w:rsidR="000A3260" w:rsidRPr="00E51D01" w:rsidRDefault="000A3260" w:rsidP="0077671F">
                            <w:pPr>
                              <w:pStyle w:val="Lista"/>
                              <w:tabs>
                                <w:tab w:val="left" w:pos="1320"/>
                              </w:tabs>
                              <w:jc w:val="center"/>
                              <w:rPr>
                                <w:rFonts w:asciiTheme="minorHAnsi" w:hAnsiTheme="minorHAnsi" w:cstheme="minorHAnsi"/>
                                <w:color w:val="3B3838" w:themeColor="background2" w:themeShade="40"/>
                                <w:sz w:val="26"/>
                                <w:szCs w:val="26"/>
                                <w:lang w:val="es-ES" w:eastAsia="es-ES"/>
                              </w:rPr>
                            </w:pPr>
                            <w:r>
                              <w:rPr>
                                <w:rFonts w:asciiTheme="minorHAnsi" w:hAnsiTheme="minorHAnsi" w:cstheme="minorHAnsi"/>
                                <w:color w:val="3B3838" w:themeColor="background2" w:themeShade="40"/>
                                <w:sz w:val="26"/>
                                <w:szCs w:val="26"/>
                                <w:lang w:val="es-ES" w:eastAsia="es-ES"/>
                              </w:rPr>
                              <w:t>Lic. Minor Alvarado Chaves</w:t>
                            </w:r>
                            <w:r w:rsidRPr="00E51D01">
                              <w:rPr>
                                <w:rFonts w:asciiTheme="minorHAnsi" w:hAnsiTheme="minorHAnsi" w:cstheme="minorHAnsi"/>
                                <w:color w:val="3B3838" w:themeColor="background2" w:themeShade="40"/>
                                <w:sz w:val="26"/>
                                <w:szCs w:val="26"/>
                                <w:lang w:val="es-ES" w:eastAsia="es-ES"/>
                              </w:rPr>
                              <w:t>, Jefatura</w:t>
                            </w:r>
                          </w:p>
                          <w:p w14:paraId="20517C13" w14:textId="1FD09DD7" w:rsidR="000A3260" w:rsidRPr="00E51D01" w:rsidRDefault="000A3260" w:rsidP="0077671F">
                            <w:pPr>
                              <w:pStyle w:val="Lista"/>
                              <w:tabs>
                                <w:tab w:val="left" w:pos="1320"/>
                              </w:tabs>
                              <w:jc w:val="center"/>
                              <w:rPr>
                                <w:rFonts w:asciiTheme="minorHAnsi" w:hAnsiTheme="minorHAnsi" w:cstheme="minorHAnsi"/>
                                <w:color w:val="3B3838" w:themeColor="background2" w:themeShade="40"/>
                                <w:sz w:val="26"/>
                                <w:szCs w:val="26"/>
                                <w:lang w:val="es-ES" w:eastAsia="es-ES"/>
                              </w:rPr>
                            </w:pPr>
                            <w:r w:rsidRPr="00E51D01">
                              <w:rPr>
                                <w:rFonts w:asciiTheme="minorHAnsi" w:hAnsiTheme="minorHAnsi" w:cstheme="minorHAnsi"/>
                                <w:color w:val="3B3838" w:themeColor="background2" w:themeShade="40"/>
                                <w:sz w:val="26"/>
                                <w:szCs w:val="26"/>
                                <w:lang w:val="es-ES" w:eastAsia="es-ES"/>
                              </w:rPr>
                              <w:t xml:space="preserve">Subproceso </w:t>
                            </w:r>
                            <w:r>
                              <w:rPr>
                                <w:rFonts w:asciiTheme="minorHAnsi" w:hAnsiTheme="minorHAnsi" w:cstheme="minorHAnsi"/>
                                <w:color w:val="3B3838" w:themeColor="background2" w:themeShade="40"/>
                                <w:sz w:val="26"/>
                                <w:szCs w:val="26"/>
                                <w:lang w:val="es-ES" w:eastAsia="es-ES"/>
                              </w:rPr>
                              <w:t>de Formulación de Presupuesto y Portafolio de Proyectos Institucional</w:t>
                            </w:r>
                          </w:p>
                          <w:p w14:paraId="7111A1BE" w14:textId="77777777" w:rsidR="000A3260" w:rsidRDefault="000A3260" w:rsidP="0077671F">
                            <w:pPr>
                              <w:pStyle w:val="Lista"/>
                              <w:tabs>
                                <w:tab w:val="left" w:pos="1320"/>
                              </w:tabs>
                              <w:jc w:val="center"/>
                              <w:rPr>
                                <w:rFonts w:asciiTheme="minorHAnsi" w:hAnsiTheme="minorHAnsi" w:cstheme="minorHAnsi"/>
                                <w:color w:val="000000"/>
                                <w:sz w:val="26"/>
                                <w:szCs w:val="26"/>
                                <w:lang w:val="es-ES" w:eastAsia="es-ES"/>
                              </w:rPr>
                            </w:pPr>
                          </w:p>
                          <w:p w14:paraId="4C76E2BE" w14:textId="77777777" w:rsidR="000A3260" w:rsidRPr="00110B90" w:rsidRDefault="000A3260" w:rsidP="0077671F">
                            <w:pPr>
                              <w:pStyle w:val="Lista"/>
                              <w:tabs>
                                <w:tab w:val="left" w:pos="1320"/>
                              </w:tabs>
                              <w:jc w:val="center"/>
                              <w:rPr>
                                <w:rFonts w:asciiTheme="minorHAnsi" w:hAnsiTheme="minorHAnsi" w:cstheme="minorHAnsi"/>
                                <w:b/>
                                <w:bCs/>
                                <w:color w:val="000000"/>
                                <w:sz w:val="26"/>
                                <w:szCs w:val="26"/>
                                <w:lang w:val="es-ES" w:eastAsia="es-ES"/>
                              </w:rPr>
                            </w:pPr>
                          </w:p>
                          <w:p w14:paraId="07E58272" w14:textId="77777777" w:rsidR="000A3260" w:rsidRDefault="000A3260" w:rsidP="0077671F">
                            <w:pPr>
                              <w:pStyle w:val="Lista"/>
                              <w:tabs>
                                <w:tab w:val="left" w:pos="1320"/>
                              </w:tabs>
                              <w:jc w:val="center"/>
                              <w:rPr>
                                <w:rFonts w:asciiTheme="minorHAnsi" w:hAnsiTheme="minorHAnsi" w:cstheme="minorHAnsi"/>
                                <w:b/>
                                <w:bCs/>
                                <w:color w:val="000000"/>
                                <w:sz w:val="26"/>
                                <w:szCs w:val="26"/>
                                <w:lang w:val="es-ES" w:eastAsia="es-ES"/>
                              </w:rPr>
                            </w:pPr>
                          </w:p>
                          <w:p w14:paraId="0ACA06B7" w14:textId="77777777" w:rsidR="000A3260" w:rsidRDefault="000A3260" w:rsidP="0077671F">
                            <w:pPr>
                              <w:pStyle w:val="Lista"/>
                              <w:tabs>
                                <w:tab w:val="left" w:pos="1320"/>
                              </w:tabs>
                              <w:jc w:val="center"/>
                              <w:rPr>
                                <w:rFonts w:asciiTheme="minorHAnsi" w:hAnsiTheme="minorHAnsi" w:cstheme="minorHAnsi"/>
                                <w:b/>
                                <w:bCs/>
                                <w:color w:val="000000"/>
                                <w:sz w:val="26"/>
                                <w:szCs w:val="26"/>
                                <w:lang w:val="es-ES" w:eastAsia="es-ES"/>
                              </w:rPr>
                            </w:pPr>
                          </w:p>
                          <w:p w14:paraId="2F7AB226" w14:textId="77777777" w:rsidR="000A3260" w:rsidRDefault="000A3260" w:rsidP="0077671F">
                            <w:pPr>
                              <w:pStyle w:val="Lista"/>
                              <w:tabs>
                                <w:tab w:val="left" w:pos="1320"/>
                              </w:tabs>
                              <w:ind w:left="0" w:firstLine="0"/>
                              <w:jc w:val="center"/>
                              <w:rPr>
                                <w:rFonts w:asciiTheme="minorHAnsi" w:hAnsiTheme="minorHAnsi" w:cstheme="minorHAnsi"/>
                                <w:b/>
                                <w:bCs/>
                                <w:color w:val="FFFFFF" w:themeColor="background1"/>
                                <w:sz w:val="32"/>
                                <w:szCs w:val="32"/>
                                <w:lang w:val="es-ES" w:eastAsia="es-ES"/>
                              </w:rPr>
                            </w:pPr>
                          </w:p>
                          <w:p w14:paraId="03704FE9" w14:textId="6768831C" w:rsidR="000A3260" w:rsidRPr="00110B90" w:rsidRDefault="000A3260" w:rsidP="0077671F">
                            <w:pPr>
                              <w:pStyle w:val="Lista"/>
                              <w:tabs>
                                <w:tab w:val="left" w:pos="1320"/>
                              </w:tabs>
                              <w:ind w:left="0" w:firstLine="0"/>
                              <w:jc w:val="center"/>
                              <w:rPr>
                                <w:rFonts w:asciiTheme="minorHAnsi" w:hAnsiTheme="minorHAnsi" w:cstheme="minorHAnsi"/>
                                <w:b/>
                                <w:bCs/>
                                <w:color w:val="FFFFFF" w:themeColor="background1"/>
                                <w:sz w:val="32"/>
                                <w:szCs w:val="32"/>
                                <w:lang w:val="es-ES" w:eastAsia="es-ES"/>
                              </w:rPr>
                            </w:pPr>
                            <w:r w:rsidRPr="00110B90">
                              <w:rPr>
                                <w:rFonts w:asciiTheme="minorHAnsi" w:hAnsiTheme="minorHAnsi" w:cstheme="minorHAnsi"/>
                                <w:b/>
                                <w:bCs/>
                                <w:color w:val="FFFFFF" w:themeColor="background1"/>
                                <w:sz w:val="32"/>
                                <w:szCs w:val="32"/>
                                <w:lang w:val="es-ES" w:eastAsia="es-ES"/>
                              </w:rPr>
                              <w:t>Enero 2021</w:t>
                            </w:r>
                          </w:p>
                          <w:p w14:paraId="06B63E51" w14:textId="77777777" w:rsidR="000A3260" w:rsidRPr="008A1629" w:rsidRDefault="000A3260" w:rsidP="0077671F">
                            <w:pPr>
                              <w:jc w:val="center"/>
                              <w:rPr>
                                <w:rFonts w:ascii="Avenir Next LT Pro" w:hAnsi="Avenir Next LT Pro"/>
                                <w:b/>
                                <w:bCs/>
                                <w:color w:val="FFFFFF" w:themeColor="background1"/>
                                <w:sz w:val="24"/>
                                <w:szCs w:val="24"/>
                              </w:rPr>
                            </w:pPr>
                          </w:p>
                          <w:p w14:paraId="18816466" w14:textId="77777777" w:rsidR="000A3260" w:rsidRPr="008A1629" w:rsidRDefault="000A3260" w:rsidP="0077671F">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7664F" id="Cuadro de texto 4" o:spid="_x0000_s1027" type="#_x0000_t202" style="position:absolute;margin-left:-18.3pt;margin-top:19.75pt;width:490.2pt;height:340.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" filled="f" stroked="f" strokeweight=".5pt">
                <v:textbox>
                  <w:txbxContent>
                    <w:p w14:paraId="53128AB8" w14:textId="77777777" w:rsidR="000A3260" w:rsidRPr="00E51D01" w:rsidRDefault="000A3260" w:rsidP="0077671F">
                      <w:pPr>
                        <w:pStyle w:val="Textoindependiente"/>
                        <w:tabs>
                          <w:tab w:val="left" w:pos="1320"/>
                        </w:tabs>
                        <w:jc w:val="center"/>
                        <w:rPr>
                          <w:rFonts w:asciiTheme="minorHAnsi" w:hAnsiTheme="minorHAnsi" w:cstheme="minorHAnsi"/>
                          <w:b/>
                          <w:bCs/>
                          <w:color w:val="168CB6"/>
                          <w:sz w:val="26"/>
                          <w:szCs w:val="26"/>
                        </w:rPr>
                      </w:pPr>
                      <w:r w:rsidRPr="00E51D01">
                        <w:rPr>
                          <w:rFonts w:asciiTheme="minorHAnsi" w:hAnsiTheme="minorHAnsi" w:cstheme="minorHAnsi"/>
                          <w:b/>
                          <w:bCs/>
                          <w:color w:val="168CB6"/>
                          <w:sz w:val="26"/>
                          <w:szCs w:val="26"/>
                        </w:rPr>
                        <w:t>Elaborado por:</w:t>
                      </w:r>
                    </w:p>
                    <w:p w14:paraId="09608732" w14:textId="40F6FEFC" w:rsidR="000A3260" w:rsidRDefault="000A3260" w:rsidP="0077671F">
                      <w:pPr>
                        <w:pStyle w:val="Lista"/>
                        <w:tabs>
                          <w:tab w:val="left" w:pos="1320"/>
                        </w:tabs>
                        <w:jc w:val="center"/>
                        <w:rPr>
                          <w:rFonts w:asciiTheme="minorHAnsi" w:hAnsiTheme="minorHAnsi" w:cstheme="minorHAnsi"/>
                          <w:color w:val="3B3838" w:themeColor="background2" w:themeShade="40"/>
                          <w:sz w:val="26"/>
                          <w:szCs w:val="26"/>
                          <w:lang w:val="es-ES" w:eastAsia="es-ES"/>
                        </w:rPr>
                      </w:pPr>
                      <w:r w:rsidRPr="00E51D01">
                        <w:rPr>
                          <w:rFonts w:asciiTheme="minorHAnsi" w:hAnsiTheme="minorHAnsi" w:cstheme="minorHAnsi"/>
                          <w:color w:val="3B3838" w:themeColor="background2" w:themeShade="40"/>
                          <w:sz w:val="26"/>
                          <w:szCs w:val="26"/>
                          <w:lang w:val="es-ES" w:eastAsia="es-ES"/>
                        </w:rPr>
                        <w:t>Licda. María Gómez Rodríguez, Profesional 2</w:t>
                      </w:r>
                      <w:r>
                        <w:rPr>
                          <w:rFonts w:asciiTheme="minorHAnsi" w:hAnsiTheme="minorHAnsi" w:cstheme="minorHAnsi"/>
                          <w:color w:val="3B3838" w:themeColor="background2" w:themeShade="40"/>
                          <w:sz w:val="26"/>
                          <w:szCs w:val="26"/>
                          <w:lang w:val="es-ES" w:eastAsia="es-ES"/>
                        </w:rPr>
                        <w:t xml:space="preserve"> </w:t>
                      </w:r>
                      <w:proofErr w:type="spellStart"/>
                      <w:r>
                        <w:rPr>
                          <w:rFonts w:asciiTheme="minorHAnsi" w:hAnsiTheme="minorHAnsi" w:cstheme="minorHAnsi"/>
                          <w:color w:val="3B3838" w:themeColor="background2" w:themeShade="40"/>
                          <w:sz w:val="26"/>
                          <w:szCs w:val="26"/>
                          <w:lang w:val="es-ES" w:eastAsia="es-ES"/>
                        </w:rPr>
                        <w:t>a.i.</w:t>
                      </w:r>
                      <w:proofErr w:type="spellEnd"/>
                    </w:p>
                    <w:p w14:paraId="5EA0E57B" w14:textId="68CA721C" w:rsidR="000A3260" w:rsidRPr="00E51D01" w:rsidRDefault="000A3260" w:rsidP="0077671F">
                      <w:pPr>
                        <w:pStyle w:val="Lista"/>
                        <w:tabs>
                          <w:tab w:val="left" w:pos="1320"/>
                        </w:tabs>
                        <w:jc w:val="center"/>
                        <w:rPr>
                          <w:rFonts w:asciiTheme="minorHAnsi" w:hAnsiTheme="minorHAnsi" w:cstheme="minorHAnsi"/>
                          <w:color w:val="3B3838" w:themeColor="background2" w:themeShade="40"/>
                          <w:sz w:val="26"/>
                          <w:szCs w:val="26"/>
                          <w:lang w:val="es-ES" w:eastAsia="es-ES"/>
                        </w:rPr>
                      </w:pPr>
                      <w:r>
                        <w:rPr>
                          <w:rFonts w:asciiTheme="minorHAnsi" w:hAnsiTheme="minorHAnsi" w:cstheme="minorHAnsi"/>
                          <w:color w:val="3B3838" w:themeColor="background2" w:themeShade="40"/>
                          <w:sz w:val="26"/>
                          <w:szCs w:val="26"/>
                          <w:lang w:val="es-ES" w:eastAsia="es-ES"/>
                        </w:rPr>
                        <w:t>Lic. Alexis Hernández Gutiérrez, Profesional 2</w:t>
                      </w:r>
                    </w:p>
                    <w:p w14:paraId="572F2E2D" w14:textId="77777777" w:rsidR="000A3260" w:rsidRPr="00E51D01" w:rsidRDefault="000A3260" w:rsidP="0077671F">
                      <w:pPr>
                        <w:pStyle w:val="Lista"/>
                        <w:tabs>
                          <w:tab w:val="left" w:pos="1320"/>
                        </w:tabs>
                        <w:jc w:val="center"/>
                        <w:rPr>
                          <w:rFonts w:asciiTheme="minorHAnsi" w:hAnsiTheme="minorHAnsi" w:cstheme="minorHAnsi"/>
                          <w:color w:val="3B3838" w:themeColor="background2" w:themeShade="40"/>
                          <w:sz w:val="26"/>
                          <w:szCs w:val="26"/>
                          <w:lang w:val="es-ES" w:eastAsia="es-ES"/>
                        </w:rPr>
                      </w:pPr>
                      <w:r w:rsidRPr="00E51D01">
                        <w:rPr>
                          <w:rFonts w:asciiTheme="minorHAnsi" w:hAnsiTheme="minorHAnsi" w:cstheme="minorHAnsi"/>
                          <w:color w:val="3B3838" w:themeColor="background2" w:themeShade="40"/>
                          <w:sz w:val="26"/>
                          <w:szCs w:val="26"/>
                          <w:lang w:val="es-ES" w:eastAsia="es-ES"/>
                        </w:rPr>
                        <w:t>Unidad Estratégica del Portafolio de Proyectos Institucional</w:t>
                      </w:r>
                    </w:p>
                    <w:p w14:paraId="480B6A36" w14:textId="77777777" w:rsidR="000A3260" w:rsidRPr="008A1629" w:rsidRDefault="000A3260" w:rsidP="0077671F">
                      <w:pPr>
                        <w:ind w:left="708" w:firstLine="708"/>
                        <w:jc w:val="center"/>
                        <w:rPr>
                          <w:rFonts w:cstheme="minorHAnsi"/>
                          <w:sz w:val="26"/>
                          <w:szCs w:val="26"/>
                          <w:lang w:val="es-MX"/>
                        </w:rPr>
                      </w:pPr>
                    </w:p>
                    <w:p w14:paraId="78F668BD" w14:textId="77777777" w:rsidR="000A3260" w:rsidRDefault="000A3260" w:rsidP="0077671F">
                      <w:pPr>
                        <w:pStyle w:val="Textoindependiente"/>
                        <w:tabs>
                          <w:tab w:val="left" w:pos="1320"/>
                        </w:tabs>
                        <w:jc w:val="center"/>
                        <w:rPr>
                          <w:rFonts w:asciiTheme="minorHAnsi" w:hAnsiTheme="minorHAnsi" w:cstheme="minorHAnsi"/>
                          <w:b/>
                          <w:bCs/>
                          <w:sz w:val="26"/>
                          <w:szCs w:val="26"/>
                        </w:rPr>
                      </w:pPr>
                    </w:p>
                    <w:p w14:paraId="201D13AC" w14:textId="77777777" w:rsidR="000A3260" w:rsidRPr="00E51D01" w:rsidRDefault="000A3260" w:rsidP="0077671F">
                      <w:pPr>
                        <w:pStyle w:val="Textoindependiente"/>
                        <w:tabs>
                          <w:tab w:val="left" w:pos="1320"/>
                        </w:tabs>
                        <w:jc w:val="center"/>
                        <w:rPr>
                          <w:rFonts w:asciiTheme="minorHAnsi" w:hAnsiTheme="minorHAnsi" w:cstheme="minorHAnsi"/>
                          <w:b/>
                          <w:bCs/>
                          <w:color w:val="168CB6"/>
                          <w:sz w:val="26"/>
                          <w:szCs w:val="26"/>
                        </w:rPr>
                      </w:pPr>
                      <w:r w:rsidRPr="00E51D01">
                        <w:rPr>
                          <w:rFonts w:asciiTheme="minorHAnsi" w:hAnsiTheme="minorHAnsi" w:cstheme="minorHAnsi"/>
                          <w:b/>
                          <w:bCs/>
                          <w:color w:val="168CB6"/>
                          <w:sz w:val="26"/>
                          <w:szCs w:val="26"/>
                        </w:rPr>
                        <w:t>Revisado por:</w:t>
                      </w:r>
                    </w:p>
                    <w:p w14:paraId="16886E73" w14:textId="6F34D839" w:rsidR="000A3260" w:rsidRPr="00E51D01" w:rsidRDefault="000A3260" w:rsidP="0077671F">
                      <w:pPr>
                        <w:pStyle w:val="Lista"/>
                        <w:tabs>
                          <w:tab w:val="left" w:pos="1320"/>
                        </w:tabs>
                        <w:jc w:val="center"/>
                        <w:rPr>
                          <w:rFonts w:asciiTheme="minorHAnsi" w:hAnsiTheme="minorHAnsi" w:cstheme="minorHAnsi"/>
                          <w:color w:val="3B3838" w:themeColor="background2" w:themeShade="40"/>
                          <w:sz w:val="26"/>
                          <w:szCs w:val="26"/>
                          <w:lang w:val="es-ES" w:eastAsia="es-ES"/>
                        </w:rPr>
                      </w:pPr>
                      <w:r w:rsidRPr="00E51D01">
                        <w:rPr>
                          <w:rFonts w:asciiTheme="minorHAnsi" w:hAnsiTheme="minorHAnsi" w:cstheme="minorHAnsi"/>
                          <w:color w:val="3B3838" w:themeColor="background2" w:themeShade="40"/>
                          <w:sz w:val="26"/>
                          <w:szCs w:val="26"/>
                          <w:lang w:val="es-ES" w:eastAsia="es-ES"/>
                        </w:rPr>
                        <w:t xml:space="preserve">Lic. </w:t>
                      </w:r>
                      <w:r>
                        <w:rPr>
                          <w:rFonts w:asciiTheme="minorHAnsi" w:hAnsiTheme="minorHAnsi" w:cstheme="minorHAnsi"/>
                          <w:color w:val="3B3838" w:themeColor="background2" w:themeShade="40"/>
                          <w:sz w:val="26"/>
                          <w:szCs w:val="26"/>
                          <w:lang w:val="es-ES" w:eastAsia="es-ES"/>
                        </w:rPr>
                        <w:t>Yesenia Salazar Guzmán</w:t>
                      </w:r>
                      <w:r w:rsidRPr="00E51D01">
                        <w:rPr>
                          <w:rFonts w:asciiTheme="minorHAnsi" w:hAnsiTheme="minorHAnsi" w:cstheme="minorHAnsi"/>
                          <w:color w:val="3B3838" w:themeColor="background2" w:themeShade="40"/>
                          <w:sz w:val="26"/>
                          <w:szCs w:val="26"/>
                          <w:lang w:val="es-ES" w:eastAsia="es-ES"/>
                        </w:rPr>
                        <w:t>, Coordinador</w:t>
                      </w:r>
                      <w:r>
                        <w:rPr>
                          <w:rFonts w:asciiTheme="minorHAnsi" w:hAnsiTheme="minorHAnsi" w:cstheme="minorHAnsi"/>
                          <w:color w:val="3B3838" w:themeColor="background2" w:themeShade="40"/>
                          <w:sz w:val="26"/>
                          <w:szCs w:val="26"/>
                          <w:lang w:val="es-ES" w:eastAsia="es-ES"/>
                        </w:rPr>
                        <w:t>a de Unidad 3</w:t>
                      </w:r>
                    </w:p>
                    <w:p w14:paraId="0B01F7C4" w14:textId="77777777" w:rsidR="000A3260" w:rsidRPr="00DE4EAD" w:rsidRDefault="000A3260" w:rsidP="0077671F">
                      <w:pPr>
                        <w:pStyle w:val="Lista"/>
                        <w:tabs>
                          <w:tab w:val="left" w:pos="1320"/>
                        </w:tabs>
                        <w:jc w:val="center"/>
                        <w:rPr>
                          <w:rFonts w:asciiTheme="minorHAnsi" w:hAnsiTheme="minorHAnsi" w:cstheme="minorHAnsi"/>
                          <w:color w:val="262626" w:themeColor="text1" w:themeTint="D9"/>
                          <w:sz w:val="26"/>
                          <w:szCs w:val="26"/>
                          <w:lang w:val="es-ES" w:eastAsia="es-ES"/>
                        </w:rPr>
                      </w:pPr>
                      <w:r w:rsidRPr="00E51D01">
                        <w:rPr>
                          <w:rFonts w:asciiTheme="minorHAnsi" w:hAnsiTheme="minorHAnsi" w:cstheme="minorHAnsi"/>
                          <w:color w:val="3B3838" w:themeColor="background2" w:themeShade="40"/>
                          <w:sz w:val="26"/>
                          <w:szCs w:val="26"/>
                          <w:lang w:val="es-ES" w:eastAsia="es-ES"/>
                        </w:rPr>
                        <w:t>Unidad Estratégica del Portafolio de Proyectos Institucional</w:t>
                      </w:r>
                    </w:p>
                    <w:p w14:paraId="658AC057" w14:textId="77777777" w:rsidR="000A3260" w:rsidRPr="008A1629" w:rsidRDefault="000A3260" w:rsidP="0077671F">
                      <w:pPr>
                        <w:pStyle w:val="Lista"/>
                        <w:tabs>
                          <w:tab w:val="left" w:pos="1320"/>
                        </w:tabs>
                        <w:jc w:val="center"/>
                        <w:rPr>
                          <w:rFonts w:asciiTheme="minorHAnsi" w:hAnsiTheme="minorHAnsi" w:cstheme="minorHAnsi"/>
                          <w:b/>
                          <w:bCs/>
                          <w:sz w:val="26"/>
                          <w:szCs w:val="26"/>
                        </w:rPr>
                      </w:pPr>
                    </w:p>
                    <w:p w14:paraId="1701B4E8" w14:textId="77777777" w:rsidR="000A3260" w:rsidRDefault="000A3260" w:rsidP="0077671F">
                      <w:pPr>
                        <w:pStyle w:val="Textoindependiente"/>
                        <w:tabs>
                          <w:tab w:val="left" w:pos="1320"/>
                        </w:tabs>
                        <w:jc w:val="center"/>
                        <w:rPr>
                          <w:rFonts w:asciiTheme="minorHAnsi" w:hAnsiTheme="minorHAnsi" w:cstheme="minorHAnsi"/>
                          <w:b/>
                          <w:bCs/>
                          <w:sz w:val="26"/>
                          <w:szCs w:val="26"/>
                        </w:rPr>
                      </w:pPr>
                    </w:p>
                    <w:p w14:paraId="3785DFF4" w14:textId="77777777" w:rsidR="000A3260" w:rsidRPr="00E51D01" w:rsidRDefault="000A3260" w:rsidP="0077671F">
                      <w:pPr>
                        <w:pStyle w:val="Textoindependiente"/>
                        <w:tabs>
                          <w:tab w:val="left" w:pos="1320"/>
                        </w:tabs>
                        <w:jc w:val="center"/>
                        <w:rPr>
                          <w:rFonts w:asciiTheme="minorHAnsi" w:hAnsiTheme="minorHAnsi" w:cstheme="minorHAnsi"/>
                          <w:b/>
                          <w:bCs/>
                          <w:color w:val="168CB6"/>
                          <w:sz w:val="26"/>
                          <w:szCs w:val="26"/>
                        </w:rPr>
                      </w:pPr>
                      <w:r w:rsidRPr="00E51D01">
                        <w:rPr>
                          <w:rFonts w:asciiTheme="minorHAnsi" w:hAnsiTheme="minorHAnsi" w:cstheme="minorHAnsi"/>
                          <w:b/>
                          <w:bCs/>
                          <w:color w:val="168CB6"/>
                          <w:sz w:val="26"/>
                          <w:szCs w:val="26"/>
                        </w:rPr>
                        <w:t>Aprobado por:</w:t>
                      </w:r>
                    </w:p>
                    <w:p w14:paraId="25ED6BE8" w14:textId="5957FEA3" w:rsidR="000A3260" w:rsidRPr="00E51D01" w:rsidRDefault="000A3260" w:rsidP="0077671F">
                      <w:pPr>
                        <w:pStyle w:val="Lista"/>
                        <w:tabs>
                          <w:tab w:val="left" w:pos="1320"/>
                        </w:tabs>
                        <w:jc w:val="center"/>
                        <w:rPr>
                          <w:rFonts w:asciiTheme="minorHAnsi" w:hAnsiTheme="minorHAnsi" w:cstheme="minorHAnsi"/>
                          <w:color w:val="3B3838" w:themeColor="background2" w:themeShade="40"/>
                          <w:sz w:val="26"/>
                          <w:szCs w:val="26"/>
                          <w:lang w:val="es-ES" w:eastAsia="es-ES"/>
                        </w:rPr>
                      </w:pPr>
                      <w:r>
                        <w:rPr>
                          <w:rFonts w:asciiTheme="minorHAnsi" w:hAnsiTheme="minorHAnsi" w:cstheme="minorHAnsi"/>
                          <w:color w:val="3B3838" w:themeColor="background2" w:themeShade="40"/>
                          <w:sz w:val="26"/>
                          <w:szCs w:val="26"/>
                          <w:lang w:val="es-ES" w:eastAsia="es-ES"/>
                        </w:rPr>
                        <w:t>Lic. Minor Alvarado Chaves</w:t>
                      </w:r>
                      <w:r w:rsidRPr="00E51D01">
                        <w:rPr>
                          <w:rFonts w:asciiTheme="minorHAnsi" w:hAnsiTheme="minorHAnsi" w:cstheme="minorHAnsi"/>
                          <w:color w:val="3B3838" w:themeColor="background2" w:themeShade="40"/>
                          <w:sz w:val="26"/>
                          <w:szCs w:val="26"/>
                          <w:lang w:val="es-ES" w:eastAsia="es-ES"/>
                        </w:rPr>
                        <w:t>, Jefatura</w:t>
                      </w:r>
                    </w:p>
                    <w:p w14:paraId="20517C13" w14:textId="1FD09DD7" w:rsidR="000A3260" w:rsidRPr="00E51D01" w:rsidRDefault="000A3260" w:rsidP="0077671F">
                      <w:pPr>
                        <w:pStyle w:val="Lista"/>
                        <w:tabs>
                          <w:tab w:val="left" w:pos="1320"/>
                        </w:tabs>
                        <w:jc w:val="center"/>
                        <w:rPr>
                          <w:rFonts w:asciiTheme="minorHAnsi" w:hAnsiTheme="minorHAnsi" w:cstheme="minorHAnsi"/>
                          <w:color w:val="3B3838" w:themeColor="background2" w:themeShade="40"/>
                          <w:sz w:val="26"/>
                          <w:szCs w:val="26"/>
                          <w:lang w:val="es-ES" w:eastAsia="es-ES"/>
                        </w:rPr>
                      </w:pPr>
                      <w:r w:rsidRPr="00E51D01">
                        <w:rPr>
                          <w:rFonts w:asciiTheme="minorHAnsi" w:hAnsiTheme="minorHAnsi" w:cstheme="minorHAnsi"/>
                          <w:color w:val="3B3838" w:themeColor="background2" w:themeShade="40"/>
                          <w:sz w:val="26"/>
                          <w:szCs w:val="26"/>
                          <w:lang w:val="es-ES" w:eastAsia="es-ES"/>
                        </w:rPr>
                        <w:t xml:space="preserve">Subproceso </w:t>
                      </w:r>
                      <w:r>
                        <w:rPr>
                          <w:rFonts w:asciiTheme="minorHAnsi" w:hAnsiTheme="minorHAnsi" w:cstheme="minorHAnsi"/>
                          <w:color w:val="3B3838" w:themeColor="background2" w:themeShade="40"/>
                          <w:sz w:val="26"/>
                          <w:szCs w:val="26"/>
                          <w:lang w:val="es-ES" w:eastAsia="es-ES"/>
                        </w:rPr>
                        <w:t>de Formulación de Presupuesto y Portafolio de Proyectos Institucional</w:t>
                      </w:r>
                    </w:p>
                    <w:p w14:paraId="7111A1BE" w14:textId="77777777" w:rsidR="000A3260" w:rsidRDefault="000A3260" w:rsidP="0077671F">
                      <w:pPr>
                        <w:pStyle w:val="Lista"/>
                        <w:tabs>
                          <w:tab w:val="left" w:pos="1320"/>
                        </w:tabs>
                        <w:jc w:val="center"/>
                        <w:rPr>
                          <w:rFonts w:asciiTheme="minorHAnsi" w:hAnsiTheme="minorHAnsi" w:cstheme="minorHAnsi"/>
                          <w:color w:val="000000"/>
                          <w:sz w:val="26"/>
                          <w:szCs w:val="26"/>
                          <w:lang w:val="es-ES" w:eastAsia="es-ES"/>
                        </w:rPr>
                      </w:pPr>
                    </w:p>
                    <w:p w14:paraId="4C76E2BE" w14:textId="77777777" w:rsidR="000A3260" w:rsidRPr="00110B90" w:rsidRDefault="000A3260" w:rsidP="0077671F">
                      <w:pPr>
                        <w:pStyle w:val="Lista"/>
                        <w:tabs>
                          <w:tab w:val="left" w:pos="1320"/>
                        </w:tabs>
                        <w:jc w:val="center"/>
                        <w:rPr>
                          <w:rFonts w:asciiTheme="minorHAnsi" w:hAnsiTheme="minorHAnsi" w:cstheme="minorHAnsi"/>
                          <w:b/>
                          <w:bCs/>
                          <w:color w:val="000000"/>
                          <w:sz w:val="26"/>
                          <w:szCs w:val="26"/>
                          <w:lang w:val="es-ES" w:eastAsia="es-ES"/>
                        </w:rPr>
                      </w:pPr>
                    </w:p>
                    <w:p w14:paraId="07E58272" w14:textId="77777777" w:rsidR="000A3260" w:rsidRDefault="000A3260" w:rsidP="0077671F">
                      <w:pPr>
                        <w:pStyle w:val="Lista"/>
                        <w:tabs>
                          <w:tab w:val="left" w:pos="1320"/>
                        </w:tabs>
                        <w:jc w:val="center"/>
                        <w:rPr>
                          <w:rFonts w:asciiTheme="minorHAnsi" w:hAnsiTheme="minorHAnsi" w:cstheme="minorHAnsi"/>
                          <w:b/>
                          <w:bCs/>
                          <w:color w:val="000000"/>
                          <w:sz w:val="26"/>
                          <w:szCs w:val="26"/>
                          <w:lang w:val="es-ES" w:eastAsia="es-ES"/>
                        </w:rPr>
                      </w:pPr>
                    </w:p>
                    <w:p w14:paraId="0ACA06B7" w14:textId="77777777" w:rsidR="000A3260" w:rsidRDefault="000A3260" w:rsidP="0077671F">
                      <w:pPr>
                        <w:pStyle w:val="Lista"/>
                        <w:tabs>
                          <w:tab w:val="left" w:pos="1320"/>
                        </w:tabs>
                        <w:jc w:val="center"/>
                        <w:rPr>
                          <w:rFonts w:asciiTheme="minorHAnsi" w:hAnsiTheme="minorHAnsi" w:cstheme="minorHAnsi"/>
                          <w:b/>
                          <w:bCs/>
                          <w:color w:val="000000"/>
                          <w:sz w:val="26"/>
                          <w:szCs w:val="26"/>
                          <w:lang w:val="es-ES" w:eastAsia="es-ES"/>
                        </w:rPr>
                      </w:pPr>
                    </w:p>
                    <w:p w14:paraId="2F7AB226" w14:textId="77777777" w:rsidR="000A3260" w:rsidRDefault="000A3260" w:rsidP="0077671F">
                      <w:pPr>
                        <w:pStyle w:val="Lista"/>
                        <w:tabs>
                          <w:tab w:val="left" w:pos="1320"/>
                        </w:tabs>
                        <w:ind w:left="0" w:firstLine="0"/>
                        <w:jc w:val="center"/>
                        <w:rPr>
                          <w:rFonts w:asciiTheme="minorHAnsi" w:hAnsiTheme="minorHAnsi" w:cstheme="minorHAnsi"/>
                          <w:b/>
                          <w:bCs/>
                          <w:color w:val="FFFFFF" w:themeColor="background1"/>
                          <w:sz w:val="32"/>
                          <w:szCs w:val="32"/>
                          <w:lang w:val="es-ES" w:eastAsia="es-ES"/>
                        </w:rPr>
                      </w:pPr>
                    </w:p>
                    <w:p w14:paraId="03704FE9" w14:textId="6768831C" w:rsidR="000A3260" w:rsidRPr="00110B90" w:rsidRDefault="000A3260" w:rsidP="0077671F">
                      <w:pPr>
                        <w:pStyle w:val="Lista"/>
                        <w:tabs>
                          <w:tab w:val="left" w:pos="1320"/>
                        </w:tabs>
                        <w:ind w:left="0" w:firstLine="0"/>
                        <w:jc w:val="center"/>
                        <w:rPr>
                          <w:rFonts w:asciiTheme="minorHAnsi" w:hAnsiTheme="minorHAnsi" w:cstheme="minorHAnsi"/>
                          <w:b/>
                          <w:bCs/>
                          <w:color w:val="FFFFFF" w:themeColor="background1"/>
                          <w:sz w:val="32"/>
                          <w:szCs w:val="32"/>
                          <w:lang w:val="es-ES" w:eastAsia="es-ES"/>
                        </w:rPr>
                      </w:pPr>
                      <w:r w:rsidRPr="00110B90">
                        <w:rPr>
                          <w:rFonts w:asciiTheme="minorHAnsi" w:hAnsiTheme="minorHAnsi" w:cstheme="minorHAnsi"/>
                          <w:b/>
                          <w:bCs/>
                          <w:color w:val="FFFFFF" w:themeColor="background1"/>
                          <w:sz w:val="32"/>
                          <w:szCs w:val="32"/>
                          <w:lang w:val="es-ES" w:eastAsia="es-ES"/>
                        </w:rPr>
                        <w:t>Enero 2021</w:t>
                      </w:r>
                    </w:p>
                    <w:p w14:paraId="06B63E51" w14:textId="77777777" w:rsidR="000A3260" w:rsidRPr="008A1629" w:rsidRDefault="000A3260" w:rsidP="0077671F">
                      <w:pPr>
                        <w:jc w:val="center"/>
                        <w:rPr>
                          <w:rFonts w:ascii="Avenir Next LT Pro" w:hAnsi="Avenir Next LT Pro"/>
                          <w:b/>
                          <w:bCs/>
                          <w:color w:val="FFFFFF" w:themeColor="background1"/>
                          <w:sz w:val="24"/>
                          <w:szCs w:val="24"/>
                        </w:rPr>
                      </w:pPr>
                    </w:p>
                    <w:p w14:paraId="18816466" w14:textId="77777777" w:rsidR="000A3260" w:rsidRPr="008A1629" w:rsidRDefault="000A3260" w:rsidP="0077671F">
                      <w:pPr>
                        <w:jc w:val="center"/>
                        <w:rPr>
                          <w:color w:val="FFFFFF" w:themeColor="background1"/>
                          <w:sz w:val="24"/>
                          <w:szCs w:val="24"/>
                        </w:rPr>
                      </w:pPr>
                    </w:p>
                  </w:txbxContent>
                </v:textbox>
                <w10:wrap anchorx="margin"/>
              </v:shape>
            </w:pict>
          </mc:Fallback>
        </mc:AlternateContent>
      </w:r>
      <w:r w:rsidR="00D46D2A">
        <w:rPr>
          <w:noProof/>
        </w:rPr>
        <w:tab/>
      </w:r>
    </w:p>
    <w:p w14:paraId="7649CF3A" w14:textId="111D825A" w:rsidR="0077671F" w:rsidRDefault="0077671F" w:rsidP="000459A8">
      <w:pPr>
        <w:jc w:val="center"/>
        <w:rPr>
          <w:noProof/>
        </w:rPr>
      </w:pPr>
    </w:p>
    <w:p w14:paraId="75FA2625" w14:textId="1A9E2EF1" w:rsidR="0077671F" w:rsidRDefault="0077671F">
      <w:pPr>
        <w:rPr>
          <w:noProof/>
        </w:rPr>
      </w:pPr>
    </w:p>
    <w:p w14:paraId="5B8C7A2B" w14:textId="599A9E12" w:rsidR="0077671F" w:rsidRDefault="0077671F">
      <w:pPr>
        <w:rPr>
          <w:noProof/>
        </w:rPr>
      </w:pPr>
    </w:p>
    <w:p w14:paraId="6AE5B1F1" w14:textId="5E645496" w:rsidR="0077671F" w:rsidRDefault="0077671F">
      <w:pPr>
        <w:rPr>
          <w:noProof/>
        </w:rPr>
      </w:pPr>
    </w:p>
    <w:p w14:paraId="572921B9" w14:textId="63B55025" w:rsidR="0077671F" w:rsidRDefault="0077671F">
      <w:pPr>
        <w:rPr>
          <w:noProof/>
        </w:rPr>
      </w:pPr>
    </w:p>
    <w:p w14:paraId="6DB86653" w14:textId="35E6DE98" w:rsidR="0077671F" w:rsidRDefault="0077671F">
      <w:pPr>
        <w:rPr>
          <w:noProof/>
        </w:rPr>
      </w:pPr>
    </w:p>
    <w:p w14:paraId="0D29F1A8" w14:textId="1849CA7B" w:rsidR="0077671F" w:rsidRDefault="0077671F">
      <w:pPr>
        <w:rPr>
          <w:noProof/>
        </w:rPr>
      </w:pPr>
    </w:p>
    <w:p w14:paraId="055039BE" w14:textId="726B555C" w:rsidR="00BA4855" w:rsidRDefault="00BA4855">
      <w:pPr>
        <w:rPr>
          <w:noProof/>
        </w:rPr>
      </w:pPr>
    </w:p>
    <w:p w14:paraId="00057BD4" w14:textId="0421A9C5" w:rsidR="00BA4855" w:rsidRDefault="00BA4855">
      <w:pPr>
        <w:rPr>
          <w:noProof/>
        </w:rPr>
      </w:pPr>
    </w:p>
    <w:p w14:paraId="737403BF" w14:textId="0E6F0AC9" w:rsidR="00BA4855" w:rsidRDefault="00BA4855">
      <w:pPr>
        <w:rPr>
          <w:noProof/>
        </w:rPr>
      </w:pPr>
    </w:p>
    <w:p w14:paraId="41810231" w14:textId="6EE70272" w:rsidR="00A7005B" w:rsidRDefault="00A7005B">
      <w:pPr>
        <w:rPr>
          <w:noProof/>
        </w:rPr>
      </w:pPr>
    </w:p>
    <w:p w14:paraId="19A2D9FB" w14:textId="4315748D" w:rsidR="00A7005B" w:rsidRDefault="00A7005B">
      <w:pPr>
        <w:rPr>
          <w:noProof/>
        </w:rPr>
      </w:pPr>
    </w:p>
    <w:p w14:paraId="369253BD" w14:textId="4F121BEC" w:rsidR="00A7005B" w:rsidRDefault="00A7005B">
      <w:pPr>
        <w:rPr>
          <w:noProof/>
        </w:rPr>
      </w:pPr>
    </w:p>
    <w:p w14:paraId="6317A38D" w14:textId="63546D9D" w:rsidR="00A7005B" w:rsidRDefault="000C4387">
      <w:pPr>
        <w:rPr>
          <w:noProof/>
        </w:rPr>
      </w:pPr>
      <w:r w:rsidRPr="007C53AE">
        <w:rPr>
          <w:noProof/>
        </w:rPr>
        <w:lastRenderedPageBreak/>
        <w:drawing>
          <wp:anchor distT="0" distB="0" distL="114300" distR="114300" simplePos="0" relativeHeight="251688960" behindDoc="1" locked="0" layoutInCell="1" allowOverlap="1" wp14:anchorId="134D9285" wp14:editId="69277268">
            <wp:simplePos x="0" y="0"/>
            <wp:positionH relativeFrom="page">
              <wp:posOffset>-334108</wp:posOffset>
            </wp:positionH>
            <wp:positionV relativeFrom="paragraph">
              <wp:posOffset>-900430</wp:posOffset>
            </wp:positionV>
            <wp:extent cx="852854" cy="9317990"/>
            <wp:effectExtent l="0" t="0" r="444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275" cy="9322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33654" w14:textId="0CFFDE53" w:rsidR="00726E3F" w:rsidRPr="00C81D0E" w:rsidRDefault="004E11FB" w:rsidP="004E11FB">
      <w:pPr>
        <w:spacing w:line="240" w:lineRule="auto"/>
        <w:ind w:left="-851" w:right="-567"/>
        <w:jc w:val="both"/>
      </w:pPr>
      <w:r>
        <w:t xml:space="preserve">                                             </w:t>
      </w:r>
    </w:p>
    <w:sdt>
      <w:sdtPr>
        <w:rPr>
          <w:rFonts w:asciiTheme="minorHAnsi" w:hAnsiTheme="minorHAnsi" w:cstheme="minorBidi"/>
          <w:b w:val="0"/>
          <w:bCs w:val="0"/>
          <w:color w:val="auto"/>
          <w:sz w:val="22"/>
          <w:szCs w:val="22"/>
          <w:lang w:val="es-ES" w:eastAsia="en-US"/>
        </w:rPr>
        <w:id w:val="2136060224"/>
        <w:docPartObj>
          <w:docPartGallery w:val="Table of Contents"/>
          <w:docPartUnique/>
        </w:docPartObj>
      </w:sdtPr>
      <w:sdtEndPr>
        <w:rPr>
          <w:rFonts w:ascii="Times New Roman" w:hAnsi="Times New Roman" w:cs="Times New Roman"/>
          <w:sz w:val="24"/>
          <w:szCs w:val="24"/>
        </w:rPr>
      </w:sdtEndPr>
      <w:sdtContent>
        <w:p w14:paraId="571E87D9" w14:textId="312F3BF1" w:rsidR="00303786" w:rsidRPr="00425F58" w:rsidRDefault="00303786" w:rsidP="00303786">
          <w:pPr>
            <w:pStyle w:val="TtuloTDC"/>
            <w:jc w:val="center"/>
            <w:rPr>
              <w:sz w:val="40"/>
              <w:szCs w:val="40"/>
              <w:lang w:val="es-ES"/>
            </w:rPr>
          </w:pPr>
          <w:r w:rsidRPr="00425F58">
            <w:rPr>
              <w:sz w:val="40"/>
              <w:szCs w:val="40"/>
              <w:lang w:val="es-ES"/>
            </w:rPr>
            <w:t>Tabla de contenido</w:t>
          </w:r>
        </w:p>
        <w:p w14:paraId="7C1B61E4" w14:textId="77777777" w:rsidR="00303786" w:rsidRPr="00303786" w:rsidRDefault="00303786" w:rsidP="00303786">
          <w:pPr>
            <w:rPr>
              <w:lang w:val="es-ES" w:eastAsia="es-CR"/>
            </w:rPr>
          </w:pPr>
        </w:p>
        <w:p w14:paraId="69ED09E7" w14:textId="42564F94" w:rsidR="00821DAF" w:rsidRPr="00425F58" w:rsidRDefault="00303786" w:rsidP="00425F58">
          <w:pPr>
            <w:pStyle w:val="TDC1"/>
            <w:tabs>
              <w:tab w:val="left" w:pos="440"/>
              <w:tab w:val="right" w:leader="dot" w:pos="9062"/>
            </w:tabs>
            <w:spacing w:line="360" w:lineRule="auto"/>
            <w:rPr>
              <w:rFonts w:ascii="Times New Roman" w:eastAsiaTheme="minorEastAsia" w:hAnsi="Times New Roman" w:cs="Times New Roman"/>
              <w:noProof/>
              <w:sz w:val="28"/>
              <w:szCs w:val="28"/>
              <w:lang w:eastAsia="es-CR"/>
            </w:rPr>
          </w:pPr>
          <w:r w:rsidRPr="00821DAF">
            <w:rPr>
              <w:rFonts w:ascii="Times New Roman" w:hAnsi="Times New Roman" w:cs="Times New Roman"/>
              <w:color w:val="3B3838" w:themeColor="background2" w:themeShade="40"/>
              <w:sz w:val="28"/>
              <w:szCs w:val="28"/>
            </w:rPr>
            <w:fldChar w:fldCharType="begin"/>
          </w:r>
          <w:r w:rsidRPr="00821DAF">
            <w:rPr>
              <w:rFonts w:ascii="Times New Roman" w:hAnsi="Times New Roman" w:cs="Times New Roman"/>
              <w:color w:val="3B3838" w:themeColor="background2" w:themeShade="40"/>
              <w:sz w:val="28"/>
              <w:szCs w:val="28"/>
            </w:rPr>
            <w:instrText xml:space="preserve"> TOC \o "1-3" \h \z \u </w:instrText>
          </w:r>
          <w:r w:rsidRPr="00821DAF">
            <w:rPr>
              <w:rFonts w:ascii="Times New Roman" w:hAnsi="Times New Roman" w:cs="Times New Roman"/>
              <w:color w:val="3B3838" w:themeColor="background2" w:themeShade="40"/>
              <w:sz w:val="28"/>
              <w:szCs w:val="28"/>
            </w:rPr>
            <w:fldChar w:fldCharType="separate"/>
          </w:r>
          <w:hyperlink w:anchor="_Toc65053989" w:history="1">
            <w:r w:rsidR="00821DAF" w:rsidRPr="00425F58">
              <w:rPr>
                <w:rStyle w:val="Hipervnculo"/>
                <w:rFonts w:ascii="Times New Roman" w:hAnsi="Times New Roman" w:cs="Times New Roman"/>
                <w:noProof/>
                <w:sz w:val="28"/>
                <w:szCs w:val="28"/>
              </w:rPr>
              <w:t>1.</w:t>
            </w:r>
            <w:r w:rsidR="00821DAF" w:rsidRPr="00425F58">
              <w:rPr>
                <w:rFonts w:ascii="Times New Roman" w:eastAsiaTheme="minorEastAsia" w:hAnsi="Times New Roman" w:cs="Times New Roman"/>
                <w:noProof/>
                <w:sz w:val="28"/>
                <w:szCs w:val="28"/>
                <w:lang w:eastAsia="es-CR"/>
              </w:rPr>
              <w:tab/>
            </w:r>
            <w:r w:rsidR="00821DAF" w:rsidRPr="00425F58">
              <w:rPr>
                <w:rStyle w:val="Hipervnculo"/>
                <w:rFonts w:ascii="Times New Roman" w:hAnsi="Times New Roman" w:cs="Times New Roman"/>
                <w:noProof/>
                <w:sz w:val="28"/>
                <w:szCs w:val="28"/>
              </w:rPr>
              <w:t>Modelo de Administración de Proyectos del Poder Judicial</w:t>
            </w:r>
            <w:r w:rsidR="00821DAF" w:rsidRPr="00425F58">
              <w:rPr>
                <w:rFonts w:ascii="Times New Roman" w:hAnsi="Times New Roman" w:cs="Times New Roman"/>
                <w:noProof/>
                <w:webHidden/>
                <w:sz w:val="28"/>
                <w:szCs w:val="28"/>
              </w:rPr>
              <w:tab/>
            </w:r>
            <w:r w:rsidR="00821DAF" w:rsidRPr="00425F58">
              <w:rPr>
                <w:rFonts w:ascii="Times New Roman" w:hAnsi="Times New Roman" w:cs="Times New Roman"/>
                <w:noProof/>
                <w:webHidden/>
                <w:sz w:val="28"/>
                <w:szCs w:val="28"/>
              </w:rPr>
              <w:fldChar w:fldCharType="begin"/>
            </w:r>
            <w:r w:rsidR="00821DAF" w:rsidRPr="00425F58">
              <w:rPr>
                <w:rFonts w:ascii="Times New Roman" w:hAnsi="Times New Roman" w:cs="Times New Roman"/>
                <w:noProof/>
                <w:webHidden/>
                <w:sz w:val="28"/>
                <w:szCs w:val="28"/>
              </w:rPr>
              <w:instrText xml:space="preserve"> PAGEREF _Toc65053989 \h </w:instrText>
            </w:r>
            <w:r w:rsidR="00821DAF" w:rsidRPr="00425F58">
              <w:rPr>
                <w:rFonts w:ascii="Times New Roman" w:hAnsi="Times New Roman" w:cs="Times New Roman"/>
                <w:noProof/>
                <w:webHidden/>
                <w:sz w:val="28"/>
                <w:szCs w:val="28"/>
              </w:rPr>
            </w:r>
            <w:r w:rsidR="00821DAF" w:rsidRPr="00425F58">
              <w:rPr>
                <w:rFonts w:ascii="Times New Roman" w:hAnsi="Times New Roman" w:cs="Times New Roman"/>
                <w:noProof/>
                <w:webHidden/>
                <w:sz w:val="28"/>
                <w:szCs w:val="28"/>
              </w:rPr>
              <w:fldChar w:fldCharType="separate"/>
            </w:r>
            <w:r w:rsidR="00821DAF" w:rsidRPr="00425F58">
              <w:rPr>
                <w:rFonts w:ascii="Times New Roman" w:hAnsi="Times New Roman" w:cs="Times New Roman"/>
                <w:noProof/>
                <w:webHidden/>
                <w:sz w:val="28"/>
                <w:szCs w:val="28"/>
              </w:rPr>
              <w:t>4</w:t>
            </w:r>
            <w:r w:rsidR="00821DAF" w:rsidRPr="00425F58">
              <w:rPr>
                <w:rFonts w:ascii="Times New Roman" w:hAnsi="Times New Roman" w:cs="Times New Roman"/>
                <w:noProof/>
                <w:webHidden/>
                <w:sz w:val="28"/>
                <w:szCs w:val="28"/>
              </w:rPr>
              <w:fldChar w:fldCharType="end"/>
            </w:r>
          </w:hyperlink>
        </w:p>
        <w:p w14:paraId="45A1DF39" w14:textId="368A825F" w:rsidR="00821DAF" w:rsidRPr="00425F58" w:rsidRDefault="00F93D1A" w:rsidP="00425F58">
          <w:pPr>
            <w:pStyle w:val="TDC1"/>
            <w:tabs>
              <w:tab w:val="left" w:pos="440"/>
              <w:tab w:val="right" w:leader="dot" w:pos="9062"/>
            </w:tabs>
            <w:spacing w:line="360" w:lineRule="auto"/>
            <w:rPr>
              <w:rFonts w:ascii="Times New Roman" w:eastAsiaTheme="minorEastAsia" w:hAnsi="Times New Roman" w:cs="Times New Roman"/>
              <w:noProof/>
              <w:sz w:val="28"/>
              <w:szCs w:val="28"/>
              <w:lang w:eastAsia="es-CR"/>
            </w:rPr>
          </w:pPr>
          <w:hyperlink w:anchor="_Toc65053990" w:history="1">
            <w:r w:rsidR="00821DAF" w:rsidRPr="00425F58">
              <w:rPr>
                <w:rStyle w:val="Hipervnculo"/>
                <w:rFonts w:ascii="Times New Roman" w:hAnsi="Times New Roman" w:cs="Times New Roman"/>
                <w:noProof/>
                <w:sz w:val="28"/>
                <w:szCs w:val="28"/>
              </w:rPr>
              <w:t>2.</w:t>
            </w:r>
            <w:r w:rsidR="00821DAF" w:rsidRPr="00425F58">
              <w:rPr>
                <w:rFonts w:ascii="Times New Roman" w:eastAsiaTheme="minorEastAsia" w:hAnsi="Times New Roman" w:cs="Times New Roman"/>
                <w:noProof/>
                <w:sz w:val="28"/>
                <w:szCs w:val="28"/>
                <w:lang w:eastAsia="es-CR"/>
              </w:rPr>
              <w:tab/>
            </w:r>
            <w:r w:rsidR="00821DAF" w:rsidRPr="00425F58">
              <w:rPr>
                <w:rStyle w:val="Hipervnculo"/>
                <w:rFonts w:ascii="Times New Roman" w:hAnsi="Times New Roman" w:cs="Times New Roman"/>
                <w:noProof/>
                <w:sz w:val="28"/>
                <w:szCs w:val="28"/>
              </w:rPr>
              <w:t>Fase 1: Formulación</w:t>
            </w:r>
            <w:r w:rsidR="00821DAF" w:rsidRPr="00425F58">
              <w:rPr>
                <w:rFonts w:ascii="Times New Roman" w:hAnsi="Times New Roman" w:cs="Times New Roman"/>
                <w:noProof/>
                <w:webHidden/>
                <w:sz w:val="28"/>
                <w:szCs w:val="28"/>
              </w:rPr>
              <w:tab/>
            </w:r>
            <w:r w:rsidR="00821DAF" w:rsidRPr="00425F58">
              <w:rPr>
                <w:rFonts w:ascii="Times New Roman" w:hAnsi="Times New Roman" w:cs="Times New Roman"/>
                <w:noProof/>
                <w:webHidden/>
                <w:sz w:val="28"/>
                <w:szCs w:val="28"/>
              </w:rPr>
              <w:fldChar w:fldCharType="begin"/>
            </w:r>
            <w:r w:rsidR="00821DAF" w:rsidRPr="00425F58">
              <w:rPr>
                <w:rFonts w:ascii="Times New Roman" w:hAnsi="Times New Roman" w:cs="Times New Roman"/>
                <w:noProof/>
                <w:webHidden/>
                <w:sz w:val="28"/>
                <w:szCs w:val="28"/>
              </w:rPr>
              <w:instrText xml:space="preserve"> PAGEREF _Toc65053990 \h </w:instrText>
            </w:r>
            <w:r w:rsidR="00821DAF" w:rsidRPr="00425F58">
              <w:rPr>
                <w:rFonts w:ascii="Times New Roman" w:hAnsi="Times New Roman" w:cs="Times New Roman"/>
                <w:noProof/>
                <w:webHidden/>
                <w:sz w:val="28"/>
                <w:szCs w:val="28"/>
              </w:rPr>
            </w:r>
            <w:r w:rsidR="00821DAF" w:rsidRPr="00425F58">
              <w:rPr>
                <w:rFonts w:ascii="Times New Roman" w:hAnsi="Times New Roman" w:cs="Times New Roman"/>
                <w:noProof/>
                <w:webHidden/>
                <w:sz w:val="28"/>
                <w:szCs w:val="28"/>
              </w:rPr>
              <w:fldChar w:fldCharType="separate"/>
            </w:r>
            <w:r w:rsidR="00821DAF" w:rsidRPr="00425F58">
              <w:rPr>
                <w:rFonts w:ascii="Times New Roman" w:hAnsi="Times New Roman" w:cs="Times New Roman"/>
                <w:noProof/>
                <w:webHidden/>
                <w:sz w:val="28"/>
                <w:szCs w:val="28"/>
              </w:rPr>
              <w:t>5</w:t>
            </w:r>
            <w:r w:rsidR="00821DAF" w:rsidRPr="00425F58">
              <w:rPr>
                <w:rFonts w:ascii="Times New Roman" w:hAnsi="Times New Roman" w:cs="Times New Roman"/>
                <w:noProof/>
                <w:webHidden/>
                <w:sz w:val="28"/>
                <w:szCs w:val="28"/>
              </w:rPr>
              <w:fldChar w:fldCharType="end"/>
            </w:r>
          </w:hyperlink>
        </w:p>
        <w:p w14:paraId="6DFD74A8" w14:textId="6ACA0DA1" w:rsidR="00821DAF" w:rsidRPr="00425F58" w:rsidRDefault="00F93D1A" w:rsidP="00425F58">
          <w:pPr>
            <w:pStyle w:val="TDC1"/>
            <w:tabs>
              <w:tab w:val="left" w:pos="440"/>
              <w:tab w:val="right" w:leader="dot" w:pos="9062"/>
            </w:tabs>
            <w:spacing w:line="360" w:lineRule="auto"/>
            <w:rPr>
              <w:rFonts w:ascii="Times New Roman" w:eastAsiaTheme="minorEastAsia" w:hAnsi="Times New Roman" w:cs="Times New Roman"/>
              <w:noProof/>
              <w:sz w:val="28"/>
              <w:szCs w:val="28"/>
              <w:lang w:eastAsia="es-CR"/>
            </w:rPr>
          </w:pPr>
          <w:hyperlink w:anchor="_Toc65053991" w:history="1">
            <w:r w:rsidR="00821DAF" w:rsidRPr="00425F58">
              <w:rPr>
                <w:rStyle w:val="Hipervnculo"/>
                <w:rFonts w:ascii="Times New Roman" w:hAnsi="Times New Roman" w:cs="Times New Roman"/>
                <w:noProof/>
                <w:sz w:val="28"/>
                <w:szCs w:val="28"/>
              </w:rPr>
              <w:t>3.</w:t>
            </w:r>
            <w:r w:rsidR="00821DAF" w:rsidRPr="00425F58">
              <w:rPr>
                <w:rFonts w:ascii="Times New Roman" w:eastAsiaTheme="minorEastAsia" w:hAnsi="Times New Roman" w:cs="Times New Roman"/>
                <w:noProof/>
                <w:sz w:val="28"/>
                <w:szCs w:val="28"/>
                <w:lang w:eastAsia="es-CR"/>
              </w:rPr>
              <w:tab/>
            </w:r>
            <w:r w:rsidR="00821DAF" w:rsidRPr="00425F58">
              <w:rPr>
                <w:rStyle w:val="Hipervnculo"/>
                <w:rFonts w:ascii="Times New Roman" w:hAnsi="Times New Roman" w:cs="Times New Roman"/>
                <w:noProof/>
                <w:sz w:val="28"/>
                <w:szCs w:val="28"/>
              </w:rPr>
              <w:t>Estudio de factibilidad</w:t>
            </w:r>
            <w:r w:rsidR="00821DAF" w:rsidRPr="00425F58">
              <w:rPr>
                <w:rFonts w:ascii="Times New Roman" w:hAnsi="Times New Roman" w:cs="Times New Roman"/>
                <w:noProof/>
                <w:webHidden/>
                <w:sz w:val="28"/>
                <w:szCs w:val="28"/>
              </w:rPr>
              <w:tab/>
            </w:r>
            <w:r w:rsidR="00821DAF" w:rsidRPr="00425F58">
              <w:rPr>
                <w:rFonts w:ascii="Times New Roman" w:hAnsi="Times New Roman" w:cs="Times New Roman"/>
                <w:noProof/>
                <w:webHidden/>
                <w:sz w:val="28"/>
                <w:szCs w:val="28"/>
              </w:rPr>
              <w:fldChar w:fldCharType="begin"/>
            </w:r>
            <w:r w:rsidR="00821DAF" w:rsidRPr="00425F58">
              <w:rPr>
                <w:rFonts w:ascii="Times New Roman" w:hAnsi="Times New Roman" w:cs="Times New Roman"/>
                <w:noProof/>
                <w:webHidden/>
                <w:sz w:val="28"/>
                <w:szCs w:val="28"/>
              </w:rPr>
              <w:instrText xml:space="preserve"> PAGEREF _Toc65053991 \h </w:instrText>
            </w:r>
            <w:r w:rsidR="00821DAF" w:rsidRPr="00425F58">
              <w:rPr>
                <w:rFonts w:ascii="Times New Roman" w:hAnsi="Times New Roman" w:cs="Times New Roman"/>
                <w:noProof/>
                <w:webHidden/>
                <w:sz w:val="28"/>
                <w:szCs w:val="28"/>
              </w:rPr>
            </w:r>
            <w:r w:rsidR="00821DAF" w:rsidRPr="00425F58">
              <w:rPr>
                <w:rFonts w:ascii="Times New Roman" w:hAnsi="Times New Roman" w:cs="Times New Roman"/>
                <w:noProof/>
                <w:webHidden/>
                <w:sz w:val="28"/>
                <w:szCs w:val="28"/>
              </w:rPr>
              <w:fldChar w:fldCharType="separate"/>
            </w:r>
            <w:r w:rsidR="00821DAF" w:rsidRPr="00425F58">
              <w:rPr>
                <w:rFonts w:ascii="Times New Roman" w:hAnsi="Times New Roman" w:cs="Times New Roman"/>
                <w:noProof/>
                <w:webHidden/>
                <w:sz w:val="28"/>
                <w:szCs w:val="28"/>
              </w:rPr>
              <w:t>5</w:t>
            </w:r>
            <w:r w:rsidR="00821DAF" w:rsidRPr="00425F58">
              <w:rPr>
                <w:rFonts w:ascii="Times New Roman" w:hAnsi="Times New Roman" w:cs="Times New Roman"/>
                <w:noProof/>
                <w:webHidden/>
                <w:sz w:val="28"/>
                <w:szCs w:val="28"/>
              </w:rPr>
              <w:fldChar w:fldCharType="end"/>
            </w:r>
          </w:hyperlink>
        </w:p>
        <w:p w14:paraId="2F7140E7" w14:textId="6D07CD5C" w:rsidR="00821DAF" w:rsidRPr="00425F58" w:rsidRDefault="00F93D1A" w:rsidP="00425F58">
          <w:pPr>
            <w:pStyle w:val="TDC1"/>
            <w:tabs>
              <w:tab w:val="left" w:pos="660"/>
              <w:tab w:val="right" w:leader="dot" w:pos="9062"/>
            </w:tabs>
            <w:spacing w:line="360" w:lineRule="auto"/>
            <w:rPr>
              <w:rFonts w:ascii="Times New Roman" w:eastAsiaTheme="minorEastAsia" w:hAnsi="Times New Roman" w:cs="Times New Roman"/>
              <w:noProof/>
              <w:sz w:val="28"/>
              <w:szCs w:val="28"/>
              <w:lang w:eastAsia="es-CR"/>
            </w:rPr>
          </w:pPr>
          <w:hyperlink w:anchor="_Toc65053992" w:history="1">
            <w:r w:rsidR="00821DAF" w:rsidRPr="00425F58">
              <w:rPr>
                <w:rStyle w:val="Hipervnculo"/>
                <w:rFonts w:ascii="Times New Roman" w:hAnsi="Times New Roman" w:cs="Times New Roman"/>
                <w:noProof/>
                <w:sz w:val="28"/>
                <w:szCs w:val="28"/>
              </w:rPr>
              <w:t>3.1</w:t>
            </w:r>
            <w:r w:rsidR="00821DAF" w:rsidRPr="00425F58">
              <w:rPr>
                <w:rFonts w:ascii="Times New Roman" w:eastAsiaTheme="minorEastAsia" w:hAnsi="Times New Roman" w:cs="Times New Roman"/>
                <w:noProof/>
                <w:sz w:val="28"/>
                <w:szCs w:val="28"/>
                <w:lang w:eastAsia="es-CR"/>
              </w:rPr>
              <w:tab/>
            </w:r>
            <w:r w:rsidR="00821DAF" w:rsidRPr="00425F58">
              <w:rPr>
                <w:rStyle w:val="Hipervnculo"/>
                <w:rFonts w:ascii="Times New Roman" w:hAnsi="Times New Roman" w:cs="Times New Roman"/>
                <w:noProof/>
                <w:sz w:val="28"/>
                <w:szCs w:val="28"/>
              </w:rPr>
              <w:t>Historial de revisiones</w:t>
            </w:r>
            <w:r w:rsidR="00821DAF" w:rsidRPr="00425F58">
              <w:rPr>
                <w:rFonts w:ascii="Times New Roman" w:hAnsi="Times New Roman" w:cs="Times New Roman"/>
                <w:noProof/>
                <w:webHidden/>
                <w:sz w:val="28"/>
                <w:szCs w:val="28"/>
              </w:rPr>
              <w:tab/>
            </w:r>
            <w:r w:rsidR="00821DAF" w:rsidRPr="00425F58">
              <w:rPr>
                <w:rFonts w:ascii="Times New Roman" w:hAnsi="Times New Roman" w:cs="Times New Roman"/>
                <w:noProof/>
                <w:webHidden/>
                <w:sz w:val="28"/>
                <w:szCs w:val="28"/>
              </w:rPr>
              <w:fldChar w:fldCharType="begin"/>
            </w:r>
            <w:r w:rsidR="00821DAF" w:rsidRPr="00425F58">
              <w:rPr>
                <w:rFonts w:ascii="Times New Roman" w:hAnsi="Times New Roman" w:cs="Times New Roman"/>
                <w:noProof/>
                <w:webHidden/>
                <w:sz w:val="28"/>
                <w:szCs w:val="28"/>
              </w:rPr>
              <w:instrText xml:space="preserve"> PAGEREF _Toc65053992 \h </w:instrText>
            </w:r>
            <w:r w:rsidR="00821DAF" w:rsidRPr="00425F58">
              <w:rPr>
                <w:rFonts w:ascii="Times New Roman" w:hAnsi="Times New Roman" w:cs="Times New Roman"/>
                <w:noProof/>
                <w:webHidden/>
                <w:sz w:val="28"/>
                <w:szCs w:val="28"/>
              </w:rPr>
            </w:r>
            <w:r w:rsidR="00821DAF" w:rsidRPr="00425F58">
              <w:rPr>
                <w:rFonts w:ascii="Times New Roman" w:hAnsi="Times New Roman" w:cs="Times New Roman"/>
                <w:noProof/>
                <w:webHidden/>
                <w:sz w:val="28"/>
                <w:szCs w:val="28"/>
              </w:rPr>
              <w:fldChar w:fldCharType="separate"/>
            </w:r>
            <w:r w:rsidR="00821DAF" w:rsidRPr="00425F58">
              <w:rPr>
                <w:rFonts w:ascii="Times New Roman" w:hAnsi="Times New Roman" w:cs="Times New Roman"/>
                <w:noProof/>
                <w:webHidden/>
                <w:sz w:val="28"/>
                <w:szCs w:val="28"/>
              </w:rPr>
              <w:t>6</w:t>
            </w:r>
            <w:r w:rsidR="00821DAF" w:rsidRPr="00425F58">
              <w:rPr>
                <w:rFonts w:ascii="Times New Roman" w:hAnsi="Times New Roman" w:cs="Times New Roman"/>
                <w:noProof/>
                <w:webHidden/>
                <w:sz w:val="28"/>
                <w:szCs w:val="28"/>
              </w:rPr>
              <w:fldChar w:fldCharType="end"/>
            </w:r>
          </w:hyperlink>
        </w:p>
        <w:p w14:paraId="26D398BD" w14:textId="0093065F" w:rsidR="00821DAF" w:rsidRPr="00425F58" w:rsidRDefault="00F93D1A" w:rsidP="00425F58">
          <w:pPr>
            <w:pStyle w:val="TDC1"/>
            <w:tabs>
              <w:tab w:val="left" w:pos="660"/>
              <w:tab w:val="right" w:leader="dot" w:pos="9062"/>
            </w:tabs>
            <w:spacing w:line="360" w:lineRule="auto"/>
            <w:rPr>
              <w:rFonts w:ascii="Times New Roman" w:eastAsiaTheme="minorEastAsia" w:hAnsi="Times New Roman" w:cs="Times New Roman"/>
              <w:noProof/>
              <w:sz w:val="28"/>
              <w:szCs w:val="28"/>
              <w:lang w:eastAsia="es-CR"/>
            </w:rPr>
          </w:pPr>
          <w:hyperlink w:anchor="_Toc65053993" w:history="1">
            <w:r w:rsidR="00821DAF" w:rsidRPr="00425F58">
              <w:rPr>
                <w:rStyle w:val="Hipervnculo"/>
                <w:rFonts w:ascii="Times New Roman" w:hAnsi="Times New Roman" w:cs="Times New Roman"/>
                <w:noProof/>
                <w:sz w:val="28"/>
                <w:szCs w:val="28"/>
              </w:rPr>
              <w:t>3.2</w:t>
            </w:r>
            <w:r w:rsidR="00821DAF" w:rsidRPr="00425F58">
              <w:rPr>
                <w:rFonts w:ascii="Times New Roman" w:eastAsiaTheme="minorEastAsia" w:hAnsi="Times New Roman" w:cs="Times New Roman"/>
                <w:noProof/>
                <w:sz w:val="28"/>
                <w:szCs w:val="28"/>
                <w:lang w:eastAsia="es-CR"/>
              </w:rPr>
              <w:tab/>
            </w:r>
            <w:r w:rsidR="00821DAF" w:rsidRPr="00425F58">
              <w:rPr>
                <w:rStyle w:val="Hipervnculo"/>
                <w:rFonts w:ascii="Times New Roman" w:hAnsi="Times New Roman" w:cs="Times New Roman"/>
                <w:noProof/>
                <w:sz w:val="28"/>
                <w:szCs w:val="28"/>
              </w:rPr>
              <w:t>Perfil de la iniciativa del proyecto</w:t>
            </w:r>
            <w:r w:rsidR="00821DAF" w:rsidRPr="00425F58">
              <w:rPr>
                <w:rFonts w:ascii="Times New Roman" w:hAnsi="Times New Roman" w:cs="Times New Roman"/>
                <w:noProof/>
                <w:webHidden/>
                <w:sz w:val="28"/>
                <w:szCs w:val="28"/>
              </w:rPr>
              <w:tab/>
            </w:r>
            <w:r w:rsidR="00821DAF" w:rsidRPr="00425F58">
              <w:rPr>
                <w:rFonts w:ascii="Times New Roman" w:hAnsi="Times New Roman" w:cs="Times New Roman"/>
                <w:noProof/>
                <w:webHidden/>
                <w:sz w:val="28"/>
                <w:szCs w:val="28"/>
              </w:rPr>
              <w:fldChar w:fldCharType="begin"/>
            </w:r>
            <w:r w:rsidR="00821DAF" w:rsidRPr="00425F58">
              <w:rPr>
                <w:rFonts w:ascii="Times New Roman" w:hAnsi="Times New Roman" w:cs="Times New Roman"/>
                <w:noProof/>
                <w:webHidden/>
                <w:sz w:val="28"/>
                <w:szCs w:val="28"/>
              </w:rPr>
              <w:instrText xml:space="preserve"> PAGEREF _Toc65053993 \h </w:instrText>
            </w:r>
            <w:r w:rsidR="00821DAF" w:rsidRPr="00425F58">
              <w:rPr>
                <w:rFonts w:ascii="Times New Roman" w:hAnsi="Times New Roman" w:cs="Times New Roman"/>
                <w:noProof/>
                <w:webHidden/>
                <w:sz w:val="28"/>
                <w:szCs w:val="28"/>
              </w:rPr>
            </w:r>
            <w:r w:rsidR="00821DAF" w:rsidRPr="00425F58">
              <w:rPr>
                <w:rFonts w:ascii="Times New Roman" w:hAnsi="Times New Roman" w:cs="Times New Roman"/>
                <w:noProof/>
                <w:webHidden/>
                <w:sz w:val="28"/>
                <w:szCs w:val="28"/>
              </w:rPr>
              <w:fldChar w:fldCharType="separate"/>
            </w:r>
            <w:r w:rsidR="00821DAF" w:rsidRPr="00425F58">
              <w:rPr>
                <w:rFonts w:ascii="Times New Roman" w:hAnsi="Times New Roman" w:cs="Times New Roman"/>
                <w:noProof/>
                <w:webHidden/>
                <w:sz w:val="28"/>
                <w:szCs w:val="28"/>
              </w:rPr>
              <w:t>6</w:t>
            </w:r>
            <w:r w:rsidR="00821DAF" w:rsidRPr="00425F58">
              <w:rPr>
                <w:rFonts w:ascii="Times New Roman" w:hAnsi="Times New Roman" w:cs="Times New Roman"/>
                <w:noProof/>
                <w:webHidden/>
                <w:sz w:val="28"/>
                <w:szCs w:val="28"/>
              </w:rPr>
              <w:fldChar w:fldCharType="end"/>
            </w:r>
          </w:hyperlink>
        </w:p>
        <w:p w14:paraId="1E9754B1" w14:textId="7A63EA1E" w:rsidR="00821DAF" w:rsidRPr="00425F58" w:rsidRDefault="00F93D1A" w:rsidP="00425F58">
          <w:pPr>
            <w:pStyle w:val="TDC1"/>
            <w:tabs>
              <w:tab w:val="left" w:pos="660"/>
              <w:tab w:val="right" w:leader="dot" w:pos="9062"/>
            </w:tabs>
            <w:spacing w:line="360" w:lineRule="auto"/>
            <w:rPr>
              <w:rFonts w:ascii="Times New Roman" w:eastAsiaTheme="minorEastAsia" w:hAnsi="Times New Roman" w:cs="Times New Roman"/>
              <w:noProof/>
              <w:sz w:val="28"/>
              <w:szCs w:val="28"/>
              <w:lang w:eastAsia="es-CR"/>
            </w:rPr>
          </w:pPr>
          <w:hyperlink w:anchor="_Toc65053994" w:history="1">
            <w:r w:rsidR="00821DAF" w:rsidRPr="00425F58">
              <w:rPr>
                <w:rStyle w:val="Hipervnculo"/>
                <w:rFonts w:ascii="Times New Roman" w:hAnsi="Times New Roman" w:cs="Times New Roman"/>
                <w:noProof/>
                <w:sz w:val="28"/>
                <w:szCs w:val="28"/>
              </w:rPr>
              <w:t>3.3</w:t>
            </w:r>
            <w:r w:rsidR="00821DAF" w:rsidRPr="00425F58">
              <w:rPr>
                <w:rFonts w:ascii="Times New Roman" w:eastAsiaTheme="minorEastAsia" w:hAnsi="Times New Roman" w:cs="Times New Roman"/>
                <w:noProof/>
                <w:sz w:val="28"/>
                <w:szCs w:val="28"/>
                <w:lang w:eastAsia="es-CR"/>
              </w:rPr>
              <w:tab/>
            </w:r>
            <w:r w:rsidR="00821DAF" w:rsidRPr="00425F58">
              <w:rPr>
                <w:rStyle w:val="Hipervnculo"/>
                <w:rFonts w:ascii="Times New Roman" w:hAnsi="Times New Roman" w:cs="Times New Roman"/>
                <w:noProof/>
                <w:sz w:val="28"/>
                <w:szCs w:val="28"/>
              </w:rPr>
              <w:t>Identificación del problema o/y oportunidades de mejora</w:t>
            </w:r>
            <w:r w:rsidR="00821DAF" w:rsidRPr="00425F58">
              <w:rPr>
                <w:rFonts w:ascii="Times New Roman" w:hAnsi="Times New Roman" w:cs="Times New Roman"/>
                <w:noProof/>
                <w:webHidden/>
                <w:sz w:val="28"/>
                <w:szCs w:val="28"/>
              </w:rPr>
              <w:tab/>
            </w:r>
            <w:r w:rsidR="00821DAF" w:rsidRPr="00425F58">
              <w:rPr>
                <w:rFonts w:ascii="Times New Roman" w:hAnsi="Times New Roman" w:cs="Times New Roman"/>
                <w:noProof/>
                <w:webHidden/>
                <w:sz w:val="28"/>
                <w:szCs w:val="28"/>
              </w:rPr>
              <w:fldChar w:fldCharType="begin"/>
            </w:r>
            <w:r w:rsidR="00821DAF" w:rsidRPr="00425F58">
              <w:rPr>
                <w:rFonts w:ascii="Times New Roman" w:hAnsi="Times New Roman" w:cs="Times New Roman"/>
                <w:noProof/>
                <w:webHidden/>
                <w:sz w:val="28"/>
                <w:szCs w:val="28"/>
              </w:rPr>
              <w:instrText xml:space="preserve"> PAGEREF _Toc65053994 \h </w:instrText>
            </w:r>
            <w:r w:rsidR="00821DAF" w:rsidRPr="00425F58">
              <w:rPr>
                <w:rFonts w:ascii="Times New Roman" w:hAnsi="Times New Roman" w:cs="Times New Roman"/>
                <w:noProof/>
                <w:webHidden/>
                <w:sz w:val="28"/>
                <w:szCs w:val="28"/>
              </w:rPr>
            </w:r>
            <w:r w:rsidR="00821DAF" w:rsidRPr="00425F58">
              <w:rPr>
                <w:rFonts w:ascii="Times New Roman" w:hAnsi="Times New Roman" w:cs="Times New Roman"/>
                <w:noProof/>
                <w:webHidden/>
                <w:sz w:val="28"/>
                <w:szCs w:val="28"/>
              </w:rPr>
              <w:fldChar w:fldCharType="separate"/>
            </w:r>
            <w:r w:rsidR="00821DAF" w:rsidRPr="00425F58">
              <w:rPr>
                <w:rFonts w:ascii="Times New Roman" w:hAnsi="Times New Roman" w:cs="Times New Roman"/>
                <w:noProof/>
                <w:webHidden/>
                <w:sz w:val="28"/>
                <w:szCs w:val="28"/>
              </w:rPr>
              <w:t>6</w:t>
            </w:r>
            <w:r w:rsidR="00821DAF" w:rsidRPr="00425F58">
              <w:rPr>
                <w:rFonts w:ascii="Times New Roman" w:hAnsi="Times New Roman" w:cs="Times New Roman"/>
                <w:noProof/>
                <w:webHidden/>
                <w:sz w:val="28"/>
                <w:szCs w:val="28"/>
              </w:rPr>
              <w:fldChar w:fldCharType="end"/>
            </w:r>
          </w:hyperlink>
        </w:p>
        <w:p w14:paraId="2E98CF76" w14:textId="4912EC5D" w:rsidR="00821DAF" w:rsidRPr="00425F58" w:rsidRDefault="00F93D1A" w:rsidP="00425F58">
          <w:pPr>
            <w:pStyle w:val="TDC1"/>
            <w:tabs>
              <w:tab w:val="left" w:pos="660"/>
              <w:tab w:val="right" w:leader="dot" w:pos="9062"/>
            </w:tabs>
            <w:spacing w:line="360" w:lineRule="auto"/>
            <w:rPr>
              <w:rFonts w:ascii="Times New Roman" w:eastAsiaTheme="minorEastAsia" w:hAnsi="Times New Roman" w:cs="Times New Roman"/>
              <w:noProof/>
              <w:sz w:val="28"/>
              <w:szCs w:val="28"/>
              <w:lang w:eastAsia="es-CR"/>
            </w:rPr>
          </w:pPr>
          <w:hyperlink w:anchor="_Toc65053995" w:history="1">
            <w:r w:rsidR="00821DAF" w:rsidRPr="00425F58">
              <w:rPr>
                <w:rStyle w:val="Hipervnculo"/>
                <w:rFonts w:ascii="Times New Roman" w:hAnsi="Times New Roman" w:cs="Times New Roman"/>
                <w:noProof/>
                <w:sz w:val="28"/>
                <w:szCs w:val="28"/>
              </w:rPr>
              <w:t>3.4</w:t>
            </w:r>
            <w:r w:rsidR="00821DAF" w:rsidRPr="00425F58">
              <w:rPr>
                <w:rFonts w:ascii="Times New Roman" w:eastAsiaTheme="minorEastAsia" w:hAnsi="Times New Roman" w:cs="Times New Roman"/>
                <w:noProof/>
                <w:sz w:val="28"/>
                <w:szCs w:val="28"/>
                <w:lang w:eastAsia="es-CR"/>
              </w:rPr>
              <w:tab/>
            </w:r>
            <w:r w:rsidR="00821DAF" w:rsidRPr="00425F58">
              <w:rPr>
                <w:rStyle w:val="Hipervnculo"/>
                <w:rFonts w:ascii="Times New Roman" w:hAnsi="Times New Roman" w:cs="Times New Roman"/>
                <w:noProof/>
                <w:sz w:val="28"/>
                <w:szCs w:val="28"/>
              </w:rPr>
              <w:t>Estudios de factibilidad del proyecto</w:t>
            </w:r>
            <w:r w:rsidR="00821DAF" w:rsidRPr="00425F58">
              <w:rPr>
                <w:rFonts w:ascii="Times New Roman" w:hAnsi="Times New Roman" w:cs="Times New Roman"/>
                <w:noProof/>
                <w:webHidden/>
                <w:sz w:val="28"/>
                <w:szCs w:val="28"/>
              </w:rPr>
              <w:tab/>
            </w:r>
            <w:r w:rsidR="00821DAF" w:rsidRPr="00425F58">
              <w:rPr>
                <w:rFonts w:ascii="Times New Roman" w:hAnsi="Times New Roman" w:cs="Times New Roman"/>
                <w:noProof/>
                <w:webHidden/>
                <w:sz w:val="28"/>
                <w:szCs w:val="28"/>
              </w:rPr>
              <w:fldChar w:fldCharType="begin"/>
            </w:r>
            <w:r w:rsidR="00821DAF" w:rsidRPr="00425F58">
              <w:rPr>
                <w:rFonts w:ascii="Times New Roman" w:hAnsi="Times New Roman" w:cs="Times New Roman"/>
                <w:noProof/>
                <w:webHidden/>
                <w:sz w:val="28"/>
                <w:szCs w:val="28"/>
              </w:rPr>
              <w:instrText xml:space="preserve"> PAGEREF _Toc65053995 \h </w:instrText>
            </w:r>
            <w:r w:rsidR="00821DAF" w:rsidRPr="00425F58">
              <w:rPr>
                <w:rFonts w:ascii="Times New Roman" w:hAnsi="Times New Roman" w:cs="Times New Roman"/>
                <w:noProof/>
                <w:webHidden/>
                <w:sz w:val="28"/>
                <w:szCs w:val="28"/>
              </w:rPr>
            </w:r>
            <w:r w:rsidR="00821DAF" w:rsidRPr="00425F58">
              <w:rPr>
                <w:rFonts w:ascii="Times New Roman" w:hAnsi="Times New Roman" w:cs="Times New Roman"/>
                <w:noProof/>
                <w:webHidden/>
                <w:sz w:val="28"/>
                <w:szCs w:val="28"/>
              </w:rPr>
              <w:fldChar w:fldCharType="separate"/>
            </w:r>
            <w:r w:rsidR="00821DAF" w:rsidRPr="00425F58">
              <w:rPr>
                <w:rFonts w:ascii="Times New Roman" w:hAnsi="Times New Roman" w:cs="Times New Roman"/>
                <w:noProof/>
                <w:webHidden/>
                <w:sz w:val="28"/>
                <w:szCs w:val="28"/>
              </w:rPr>
              <w:t>7</w:t>
            </w:r>
            <w:r w:rsidR="00821DAF" w:rsidRPr="00425F58">
              <w:rPr>
                <w:rFonts w:ascii="Times New Roman" w:hAnsi="Times New Roman" w:cs="Times New Roman"/>
                <w:noProof/>
                <w:webHidden/>
                <w:sz w:val="28"/>
                <w:szCs w:val="28"/>
              </w:rPr>
              <w:fldChar w:fldCharType="end"/>
            </w:r>
          </w:hyperlink>
        </w:p>
        <w:p w14:paraId="375BAE72" w14:textId="645106CA" w:rsidR="00821DAF" w:rsidRPr="00425F58" w:rsidRDefault="00F93D1A" w:rsidP="00425F58">
          <w:pPr>
            <w:pStyle w:val="TDC1"/>
            <w:tabs>
              <w:tab w:val="left" w:pos="660"/>
              <w:tab w:val="right" w:leader="dot" w:pos="9062"/>
            </w:tabs>
            <w:spacing w:line="360" w:lineRule="auto"/>
            <w:rPr>
              <w:rFonts w:ascii="Times New Roman" w:eastAsiaTheme="minorEastAsia" w:hAnsi="Times New Roman" w:cs="Times New Roman"/>
              <w:noProof/>
              <w:sz w:val="28"/>
              <w:szCs w:val="28"/>
              <w:lang w:eastAsia="es-CR"/>
            </w:rPr>
          </w:pPr>
          <w:hyperlink w:anchor="_Toc65053996" w:history="1">
            <w:r w:rsidR="00821DAF" w:rsidRPr="00425F58">
              <w:rPr>
                <w:rStyle w:val="Hipervnculo"/>
                <w:rFonts w:ascii="Times New Roman" w:hAnsi="Times New Roman" w:cs="Times New Roman"/>
                <w:noProof/>
                <w:sz w:val="28"/>
                <w:szCs w:val="28"/>
              </w:rPr>
              <w:t>3.5</w:t>
            </w:r>
            <w:r w:rsidR="00821DAF" w:rsidRPr="00425F58">
              <w:rPr>
                <w:rFonts w:ascii="Times New Roman" w:eastAsiaTheme="minorEastAsia" w:hAnsi="Times New Roman" w:cs="Times New Roman"/>
                <w:noProof/>
                <w:sz w:val="28"/>
                <w:szCs w:val="28"/>
                <w:lang w:eastAsia="es-CR"/>
              </w:rPr>
              <w:tab/>
            </w:r>
            <w:r w:rsidR="00821DAF" w:rsidRPr="00425F58">
              <w:rPr>
                <w:rStyle w:val="Hipervnculo"/>
                <w:rFonts w:ascii="Times New Roman" w:hAnsi="Times New Roman" w:cs="Times New Roman"/>
                <w:noProof/>
                <w:sz w:val="28"/>
                <w:szCs w:val="28"/>
              </w:rPr>
              <w:t>Planteamiento de la alternativa como proyecto</w:t>
            </w:r>
            <w:r w:rsidR="00821DAF" w:rsidRPr="00425F58">
              <w:rPr>
                <w:rFonts w:ascii="Times New Roman" w:hAnsi="Times New Roman" w:cs="Times New Roman"/>
                <w:noProof/>
                <w:webHidden/>
                <w:sz w:val="28"/>
                <w:szCs w:val="28"/>
              </w:rPr>
              <w:tab/>
            </w:r>
            <w:r w:rsidR="00821DAF" w:rsidRPr="00425F58">
              <w:rPr>
                <w:rFonts w:ascii="Times New Roman" w:hAnsi="Times New Roman" w:cs="Times New Roman"/>
                <w:noProof/>
                <w:webHidden/>
                <w:sz w:val="28"/>
                <w:szCs w:val="28"/>
              </w:rPr>
              <w:fldChar w:fldCharType="begin"/>
            </w:r>
            <w:r w:rsidR="00821DAF" w:rsidRPr="00425F58">
              <w:rPr>
                <w:rFonts w:ascii="Times New Roman" w:hAnsi="Times New Roman" w:cs="Times New Roman"/>
                <w:noProof/>
                <w:webHidden/>
                <w:sz w:val="28"/>
                <w:szCs w:val="28"/>
              </w:rPr>
              <w:instrText xml:space="preserve"> PAGEREF _Toc65053996 \h </w:instrText>
            </w:r>
            <w:r w:rsidR="00821DAF" w:rsidRPr="00425F58">
              <w:rPr>
                <w:rFonts w:ascii="Times New Roman" w:hAnsi="Times New Roman" w:cs="Times New Roman"/>
                <w:noProof/>
                <w:webHidden/>
                <w:sz w:val="28"/>
                <w:szCs w:val="28"/>
              </w:rPr>
            </w:r>
            <w:r w:rsidR="00821DAF" w:rsidRPr="00425F58">
              <w:rPr>
                <w:rFonts w:ascii="Times New Roman" w:hAnsi="Times New Roman" w:cs="Times New Roman"/>
                <w:noProof/>
                <w:webHidden/>
                <w:sz w:val="28"/>
                <w:szCs w:val="28"/>
              </w:rPr>
              <w:fldChar w:fldCharType="separate"/>
            </w:r>
            <w:r w:rsidR="00821DAF" w:rsidRPr="00425F58">
              <w:rPr>
                <w:rFonts w:ascii="Times New Roman" w:hAnsi="Times New Roman" w:cs="Times New Roman"/>
                <w:noProof/>
                <w:webHidden/>
                <w:sz w:val="28"/>
                <w:szCs w:val="28"/>
              </w:rPr>
              <w:t>9</w:t>
            </w:r>
            <w:r w:rsidR="00821DAF" w:rsidRPr="00425F58">
              <w:rPr>
                <w:rFonts w:ascii="Times New Roman" w:hAnsi="Times New Roman" w:cs="Times New Roman"/>
                <w:noProof/>
                <w:webHidden/>
                <w:sz w:val="28"/>
                <w:szCs w:val="28"/>
              </w:rPr>
              <w:fldChar w:fldCharType="end"/>
            </w:r>
          </w:hyperlink>
        </w:p>
        <w:p w14:paraId="53401751" w14:textId="0B2CA43C" w:rsidR="00821DAF" w:rsidRPr="00425F58" w:rsidRDefault="00F93D1A" w:rsidP="00425F58">
          <w:pPr>
            <w:pStyle w:val="TDC2"/>
            <w:tabs>
              <w:tab w:val="left" w:pos="1100"/>
              <w:tab w:val="right" w:leader="dot" w:pos="9062"/>
            </w:tabs>
            <w:spacing w:line="360" w:lineRule="auto"/>
            <w:rPr>
              <w:rFonts w:ascii="Times New Roman" w:hAnsi="Times New Roman"/>
              <w:noProof/>
              <w:sz w:val="28"/>
              <w:szCs w:val="28"/>
            </w:rPr>
          </w:pPr>
          <w:hyperlink w:anchor="_Toc65053997" w:history="1">
            <w:r w:rsidR="00821DAF" w:rsidRPr="00425F58">
              <w:rPr>
                <w:rStyle w:val="Hipervnculo"/>
                <w:rFonts w:ascii="Times New Roman" w:hAnsi="Times New Roman"/>
                <w:noProof/>
                <w:sz w:val="28"/>
                <w:szCs w:val="28"/>
                <w:lang w:val="es-ES"/>
              </w:rPr>
              <w:t>3.5.1</w:t>
            </w:r>
            <w:r w:rsidR="00821DAF" w:rsidRPr="00425F58">
              <w:rPr>
                <w:rFonts w:ascii="Times New Roman" w:hAnsi="Times New Roman"/>
                <w:noProof/>
                <w:sz w:val="28"/>
                <w:szCs w:val="28"/>
              </w:rPr>
              <w:tab/>
            </w:r>
            <w:r w:rsidR="00821DAF" w:rsidRPr="00425F58">
              <w:rPr>
                <w:rStyle w:val="Hipervnculo"/>
                <w:rFonts w:ascii="Times New Roman" w:hAnsi="Times New Roman"/>
                <w:noProof/>
                <w:sz w:val="28"/>
                <w:szCs w:val="28"/>
                <w:lang w:val="es-ES"/>
              </w:rPr>
              <w:t>Planteamiento inicial del proyecto:</w:t>
            </w:r>
            <w:r w:rsidR="00821DAF" w:rsidRPr="00425F58">
              <w:rPr>
                <w:rFonts w:ascii="Times New Roman" w:hAnsi="Times New Roman"/>
                <w:noProof/>
                <w:webHidden/>
                <w:sz w:val="28"/>
                <w:szCs w:val="28"/>
              </w:rPr>
              <w:tab/>
            </w:r>
            <w:r w:rsidR="00821DAF" w:rsidRPr="00425F58">
              <w:rPr>
                <w:rFonts w:ascii="Times New Roman" w:hAnsi="Times New Roman"/>
                <w:noProof/>
                <w:webHidden/>
                <w:sz w:val="28"/>
                <w:szCs w:val="28"/>
              </w:rPr>
              <w:fldChar w:fldCharType="begin"/>
            </w:r>
            <w:r w:rsidR="00821DAF" w:rsidRPr="00425F58">
              <w:rPr>
                <w:rFonts w:ascii="Times New Roman" w:hAnsi="Times New Roman"/>
                <w:noProof/>
                <w:webHidden/>
                <w:sz w:val="28"/>
                <w:szCs w:val="28"/>
              </w:rPr>
              <w:instrText xml:space="preserve"> PAGEREF _Toc65053997 \h </w:instrText>
            </w:r>
            <w:r w:rsidR="00821DAF" w:rsidRPr="00425F58">
              <w:rPr>
                <w:rFonts w:ascii="Times New Roman" w:hAnsi="Times New Roman"/>
                <w:noProof/>
                <w:webHidden/>
                <w:sz w:val="28"/>
                <w:szCs w:val="28"/>
              </w:rPr>
            </w:r>
            <w:r w:rsidR="00821DAF" w:rsidRPr="00425F58">
              <w:rPr>
                <w:rFonts w:ascii="Times New Roman" w:hAnsi="Times New Roman"/>
                <w:noProof/>
                <w:webHidden/>
                <w:sz w:val="28"/>
                <w:szCs w:val="28"/>
              </w:rPr>
              <w:fldChar w:fldCharType="separate"/>
            </w:r>
            <w:r w:rsidR="00821DAF" w:rsidRPr="00425F58">
              <w:rPr>
                <w:rFonts w:ascii="Times New Roman" w:hAnsi="Times New Roman"/>
                <w:noProof/>
                <w:webHidden/>
                <w:sz w:val="28"/>
                <w:szCs w:val="28"/>
              </w:rPr>
              <w:t>9</w:t>
            </w:r>
            <w:r w:rsidR="00821DAF" w:rsidRPr="00425F58">
              <w:rPr>
                <w:rFonts w:ascii="Times New Roman" w:hAnsi="Times New Roman"/>
                <w:noProof/>
                <w:webHidden/>
                <w:sz w:val="28"/>
                <w:szCs w:val="28"/>
              </w:rPr>
              <w:fldChar w:fldCharType="end"/>
            </w:r>
          </w:hyperlink>
        </w:p>
        <w:p w14:paraId="5CCB5857" w14:textId="4CCCD5FD" w:rsidR="00821DAF" w:rsidRPr="00425F58" w:rsidRDefault="00F93D1A" w:rsidP="00425F58">
          <w:pPr>
            <w:pStyle w:val="TDC2"/>
            <w:tabs>
              <w:tab w:val="left" w:pos="1100"/>
              <w:tab w:val="right" w:leader="dot" w:pos="9062"/>
            </w:tabs>
            <w:spacing w:line="360" w:lineRule="auto"/>
            <w:rPr>
              <w:rFonts w:ascii="Times New Roman" w:hAnsi="Times New Roman"/>
              <w:noProof/>
              <w:sz w:val="28"/>
              <w:szCs w:val="28"/>
            </w:rPr>
          </w:pPr>
          <w:hyperlink w:anchor="_Toc65053998" w:history="1">
            <w:r w:rsidR="00821DAF" w:rsidRPr="00425F58">
              <w:rPr>
                <w:rStyle w:val="Hipervnculo"/>
                <w:rFonts w:ascii="Times New Roman" w:hAnsi="Times New Roman"/>
                <w:noProof/>
                <w:sz w:val="28"/>
                <w:szCs w:val="28"/>
                <w:lang w:val="es-ES"/>
              </w:rPr>
              <w:t>3.5.2</w:t>
            </w:r>
            <w:r w:rsidR="00821DAF" w:rsidRPr="00425F58">
              <w:rPr>
                <w:rFonts w:ascii="Times New Roman" w:hAnsi="Times New Roman"/>
                <w:noProof/>
                <w:sz w:val="28"/>
                <w:szCs w:val="28"/>
              </w:rPr>
              <w:tab/>
            </w:r>
            <w:r w:rsidR="00821DAF" w:rsidRPr="00425F58">
              <w:rPr>
                <w:rStyle w:val="Hipervnculo"/>
                <w:rFonts w:ascii="Times New Roman" w:hAnsi="Times New Roman"/>
                <w:noProof/>
                <w:sz w:val="28"/>
                <w:szCs w:val="28"/>
                <w:lang w:val="es-ES"/>
              </w:rPr>
              <w:t>Beneficios esperados:</w:t>
            </w:r>
            <w:r w:rsidR="00821DAF" w:rsidRPr="00425F58">
              <w:rPr>
                <w:rFonts w:ascii="Times New Roman" w:hAnsi="Times New Roman"/>
                <w:noProof/>
                <w:webHidden/>
                <w:sz w:val="28"/>
                <w:szCs w:val="28"/>
              </w:rPr>
              <w:tab/>
            </w:r>
            <w:r w:rsidR="00821DAF" w:rsidRPr="00425F58">
              <w:rPr>
                <w:rFonts w:ascii="Times New Roman" w:hAnsi="Times New Roman"/>
                <w:noProof/>
                <w:webHidden/>
                <w:sz w:val="28"/>
                <w:szCs w:val="28"/>
              </w:rPr>
              <w:fldChar w:fldCharType="begin"/>
            </w:r>
            <w:r w:rsidR="00821DAF" w:rsidRPr="00425F58">
              <w:rPr>
                <w:rFonts w:ascii="Times New Roman" w:hAnsi="Times New Roman"/>
                <w:noProof/>
                <w:webHidden/>
                <w:sz w:val="28"/>
                <w:szCs w:val="28"/>
              </w:rPr>
              <w:instrText xml:space="preserve"> PAGEREF _Toc65053998 \h </w:instrText>
            </w:r>
            <w:r w:rsidR="00821DAF" w:rsidRPr="00425F58">
              <w:rPr>
                <w:rFonts w:ascii="Times New Roman" w:hAnsi="Times New Roman"/>
                <w:noProof/>
                <w:webHidden/>
                <w:sz w:val="28"/>
                <w:szCs w:val="28"/>
              </w:rPr>
            </w:r>
            <w:r w:rsidR="00821DAF" w:rsidRPr="00425F58">
              <w:rPr>
                <w:rFonts w:ascii="Times New Roman" w:hAnsi="Times New Roman"/>
                <w:noProof/>
                <w:webHidden/>
                <w:sz w:val="28"/>
                <w:szCs w:val="28"/>
              </w:rPr>
              <w:fldChar w:fldCharType="separate"/>
            </w:r>
            <w:r w:rsidR="00821DAF" w:rsidRPr="00425F58">
              <w:rPr>
                <w:rFonts w:ascii="Times New Roman" w:hAnsi="Times New Roman"/>
                <w:noProof/>
                <w:webHidden/>
                <w:sz w:val="28"/>
                <w:szCs w:val="28"/>
              </w:rPr>
              <w:t>10</w:t>
            </w:r>
            <w:r w:rsidR="00821DAF" w:rsidRPr="00425F58">
              <w:rPr>
                <w:rFonts w:ascii="Times New Roman" w:hAnsi="Times New Roman"/>
                <w:noProof/>
                <w:webHidden/>
                <w:sz w:val="28"/>
                <w:szCs w:val="28"/>
              </w:rPr>
              <w:fldChar w:fldCharType="end"/>
            </w:r>
          </w:hyperlink>
        </w:p>
        <w:p w14:paraId="0008DA40" w14:textId="707D43AF" w:rsidR="00821DAF" w:rsidRPr="00425F58" w:rsidRDefault="00F93D1A" w:rsidP="00425F58">
          <w:pPr>
            <w:pStyle w:val="TDC2"/>
            <w:tabs>
              <w:tab w:val="left" w:pos="1100"/>
              <w:tab w:val="right" w:leader="dot" w:pos="9062"/>
            </w:tabs>
            <w:spacing w:line="360" w:lineRule="auto"/>
            <w:rPr>
              <w:rFonts w:ascii="Times New Roman" w:hAnsi="Times New Roman"/>
              <w:noProof/>
              <w:sz w:val="28"/>
              <w:szCs w:val="28"/>
            </w:rPr>
          </w:pPr>
          <w:hyperlink w:anchor="_Toc65053999" w:history="1">
            <w:r w:rsidR="00821DAF" w:rsidRPr="00425F58">
              <w:rPr>
                <w:rStyle w:val="Hipervnculo"/>
                <w:rFonts w:ascii="Times New Roman" w:hAnsi="Times New Roman"/>
                <w:noProof/>
                <w:sz w:val="28"/>
                <w:szCs w:val="28"/>
                <w:lang w:val="es-ES"/>
              </w:rPr>
              <w:t>3.5.3</w:t>
            </w:r>
            <w:r w:rsidR="00821DAF" w:rsidRPr="00425F58">
              <w:rPr>
                <w:rFonts w:ascii="Times New Roman" w:hAnsi="Times New Roman"/>
                <w:noProof/>
                <w:sz w:val="28"/>
                <w:szCs w:val="28"/>
              </w:rPr>
              <w:tab/>
            </w:r>
            <w:r w:rsidR="00821DAF" w:rsidRPr="00425F58">
              <w:rPr>
                <w:rStyle w:val="Hipervnculo"/>
                <w:rFonts w:ascii="Times New Roman" w:hAnsi="Times New Roman"/>
                <w:noProof/>
                <w:sz w:val="28"/>
                <w:szCs w:val="28"/>
                <w:lang w:val="es-ES"/>
              </w:rPr>
              <w:t>Inversión estimada:</w:t>
            </w:r>
            <w:r w:rsidR="00821DAF" w:rsidRPr="00425F58">
              <w:rPr>
                <w:rFonts w:ascii="Times New Roman" w:hAnsi="Times New Roman"/>
                <w:noProof/>
                <w:webHidden/>
                <w:sz w:val="28"/>
                <w:szCs w:val="28"/>
              </w:rPr>
              <w:tab/>
            </w:r>
            <w:r w:rsidR="00821DAF" w:rsidRPr="00425F58">
              <w:rPr>
                <w:rFonts w:ascii="Times New Roman" w:hAnsi="Times New Roman"/>
                <w:noProof/>
                <w:webHidden/>
                <w:sz w:val="28"/>
                <w:szCs w:val="28"/>
              </w:rPr>
              <w:fldChar w:fldCharType="begin"/>
            </w:r>
            <w:r w:rsidR="00821DAF" w:rsidRPr="00425F58">
              <w:rPr>
                <w:rFonts w:ascii="Times New Roman" w:hAnsi="Times New Roman"/>
                <w:noProof/>
                <w:webHidden/>
                <w:sz w:val="28"/>
                <w:szCs w:val="28"/>
              </w:rPr>
              <w:instrText xml:space="preserve"> PAGEREF _Toc65053999 \h </w:instrText>
            </w:r>
            <w:r w:rsidR="00821DAF" w:rsidRPr="00425F58">
              <w:rPr>
                <w:rFonts w:ascii="Times New Roman" w:hAnsi="Times New Roman"/>
                <w:noProof/>
                <w:webHidden/>
                <w:sz w:val="28"/>
                <w:szCs w:val="28"/>
              </w:rPr>
            </w:r>
            <w:r w:rsidR="00821DAF" w:rsidRPr="00425F58">
              <w:rPr>
                <w:rFonts w:ascii="Times New Roman" w:hAnsi="Times New Roman"/>
                <w:noProof/>
                <w:webHidden/>
                <w:sz w:val="28"/>
                <w:szCs w:val="28"/>
              </w:rPr>
              <w:fldChar w:fldCharType="separate"/>
            </w:r>
            <w:r w:rsidR="00821DAF" w:rsidRPr="00425F58">
              <w:rPr>
                <w:rFonts w:ascii="Times New Roman" w:hAnsi="Times New Roman"/>
                <w:noProof/>
                <w:webHidden/>
                <w:sz w:val="28"/>
                <w:szCs w:val="28"/>
              </w:rPr>
              <w:t>14</w:t>
            </w:r>
            <w:r w:rsidR="00821DAF" w:rsidRPr="00425F58">
              <w:rPr>
                <w:rFonts w:ascii="Times New Roman" w:hAnsi="Times New Roman"/>
                <w:noProof/>
                <w:webHidden/>
                <w:sz w:val="28"/>
                <w:szCs w:val="28"/>
              </w:rPr>
              <w:fldChar w:fldCharType="end"/>
            </w:r>
          </w:hyperlink>
        </w:p>
        <w:p w14:paraId="6EA97827" w14:textId="117E9819" w:rsidR="00821DAF" w:rsidRPr="00425F58" w:rsidRDefault="00F93D1A" w:rsidP="00425F58">
          <w:pPr>
            <w:pStyle w:val="TDC2"/>
            <w:tabs>
              <w:tab w:val="left" w:pos="1100"/>
              <w:tab w:val="right" w:leader="dot" w:pos="9062"/>
            </w:tabs>
            <w:spacing w:line="360" w:lineRule="auto"/>
            <w:rPr>
              <w:rFonts w:ascii="Times New Roman" w:hAnsi="Times New Roman"/>
              <w:noProof/>
              <w:sz w:val="28"/>
              <w:szCs w:val="28"/>
            </w:rPr>
          </w:pPr>
          <w:hyperlink w:anchor="_Toc65054000" w:history="1">
            <w:r w:rsidR="00821DAF" w:rsidRPr="00425F58">
              <w:rPr>
                <w:rStyle w:val="Hipervnculo"/>
                <w:rFonts w:ascii="Times New Roman" w:hAnsi="Times New Roman"/>
                <w:noProof/>
                <w:sz w:val="28"/>
                <w:szCs w:val="28"/>
                <w:lang w:val="es-ES"/>
              </w:rPr>
              <w:t>3.5.4</w:t>
            </w:r>
            <w:r w:rsidR="00821DAF" w:rsidRPr="00425F58">
              <w:rPr>
                <w:rFonts w:ascii="Times New Roman" w:hAnsi="Times New Roman"/>
                <w:noProof/>
                <w:sz w:val="28"/>
                <w:szCs w:val="28"/>
              </w:rPr>
              <w:tab/>
            </w:r>
            <w:r w:rsidR="00821DAF" w:rsidRPr="00425F58">
              <w:rPr>
                <w:rStyle w:val="Hipervnculo"/>
                <w:rFonts w:ascii="Times New Roman" w:hAnsi="Times New Roman"/>
                <w:noProof/>
                <w:sz w:val="28"/>
                <w:szCs w:val="28"/>
                <w:lang w:val="es-ES"/>
              </w:rPr>
              <w:t>Tiempo estimado:</w:t>
            </w:r>
            <w:r w:rsidR="00821DAF" w:rsidRPr="00425F58">
              <w:rPr>
                <w:rFonts w:ascii="Times New Roman" w:hAnsi="Times New Roman"/>
                <w:noProof/>
                <w:webHidden/>
                <w:sz w:val="28"/>
                <w:szCs w:val="28"/>
              </w:rPr>
              <w:tab/>
            </w:r>
            <w:r w:rsidR="00821DAF" w:rsidRPr="00425F58">
              <w:rPr>
                <w:rFonts w:ascii="Times New Roman" w:hAnsi="Times New Roman"/>
                <w:noProof/>
                <w:webHidden/>
                <w:sz w:val="28"/>
                <w:szCs w:val="28"/>
              </w:rPr>
              <w:fldChar w:fldCharType="begin"/>
            </w:r>
            <w:r w:rsidR="00821DAF" w:rsidRPr="00425F58">
              <w:rPr>
                <w:rFonts w:ascii="Times New Roman" w:hAnsi="Times New Roman"/>
                <w:noProof/>
                <w:webHidden/>
                <w:sz w:val="28"/>
                <w:szCs w:val="28"/>
              </w:rPr>
              <w:instrText xml:space="preserve"> PAGEREF _Toc65054000 \h </w:instrText>
            </w:r>
            <w:r w:rsidR="00821DAF" w:rsidRPr="00425F58">
              <w:rPr>
                <w:rFonts w:ascii="Times New Roman" w:hAnsi="Times New Roman"/>
                <w:noProof/>
                <w:webHidden/>
                <w:sz w:val="28"/>
                <w:szCs w:val="28"/>
              </w:rPr>
            </w:r>
            <w:r w:rsidR="00821DAF" w:rsidRPr="00425F58">
              <w:rPr>
                <w:rFonts w:ascii="Times New Roman" w:hAnsi="Times New Roman"/>
                <w:noProof/>
                <w:webHidden/>
                <w:sz w:val="28"/>
                <w:szCs w:val="28"/>
              </w:rPr>
              <w:fldChar w:fldCharType="separate"/>
            </w:r>
            <w:r w:rsidR="00821DAF" w:rsidRPr="00425F58">
              <w:rPr>
                <w:rFonts w:ascii="Times New Roman" w:hAnsi="Times New Roman"/>
                <w:noProof/>
                <w:webHidden/>
                <w:sz w:val="28"/>
                <w:szCs w:val="28"/>
              </w:rPr>
              <w:t>14</w:t>
            </w:r>
            <w:r w:rsidR="00821DAF" w:rsidRPr="00425F58">
              <w:rPr>
                <w:rFonts w:ascii="Times New Roman" w:hAnsi="Times New Roman"/>
                <w:noProof/>
                <w:webHidden/>
                <w:sz w:val="28"/>
                <w:szCs w:val="28"/>
              </w:rPr>
              <w:fldChar w:fldCharType="end"/>
            </w:r>
          </w:hyperlink>
        </w:p>
        <w:p w14:paraId="76736521" w14:textId="6D73EA97" w:rsidR="00821DAF" w:rsidRPr="00425F58" w:rsidRDefault="00F93D1A" w:rsidP="00425F58">
          <w:pPr>
            <w:pStyle w:val="TDC2"/>
            <w:tabs>
              <w:tab w:val="left" w:pos="1100"/>
              <w:tab w:val="right" w:leader="dot" w:pos="9062"/>
            </w:tabs>
            <w:spacing w:line="360" w:lineRule="auto"/>
            <w:rPr>
              <w:rFonts w:ascii="Times New Roman" w:hAnsi="Times New Roman"/>
              <w:noProof/>
              <w:sz w:val="28"/>
              <w:szCs w:val="28"/>
            </w:rPr>
          </w:pPr>
          <w:hyperlink w:anchor="_Toc65054001" w:history="1">
            <w:r w:rsidR="00821DAF" w:rsidRPr="00425F58">
              <w:rPr>
                <w:rStyle w:val="Hipervnculo"/>
                <w:rFonts w:ascii="Times New Roman" w:hAnsi="Times New Roman"/>
                <w:noProof/>
                <w:sz w:val="28"/>
                <w:szCs w:val="28"/>
                <w:lang w:val="es-ES"/>
              </w:rPr>
              <w:t>3.5.5</w:t>
            </w:r>
            <w:r w:rsidR="00821DAF" w:rsidRPr="00425F58">
              <w:rPr>
                <w:rFonts w:ascii="Times New Roman" w:hAnsi="Times New Roman"/>
                <w:noProof/>
                <w:sz w:val="28"/>
                <w:szCs w:val="28"/>
              </w:rPr>
              <w:tab/>
            </w:r>
            <w:r w:rsidR="00821DAF" w:rsidRPr="00425F58">
              <w:rPr>
                <w:rStyle w:val="Hipervnculo"/>
                <w:rFonts w:ascii="Times New Roman" w:hAnsi="Times New Roman"/>
                <w:noProof/>
                <w:sz w:val="28"/>
                <w:szCs w:val="28"/>
                <w:lang w:val="es-ES"/>
              </w:rPr>
              <w:t>Fuentes de financiamiento</w:t>
            </w:r>
            <w:r w:rsidR="00821DAF" w:rsidRPr="00425F58">
              <w:rPr>
                <w:rFonts w:ascii="Times New Roman" w:hAnsi="Times New Roman"/>
                <w:noProof/>
                <w:webHidden/>
                <w:sz w:val="28"/>
                <w:szCs w:val="28"/>
              </w:rPr>
              <w:tab/>
            </w:r>
            <w:r w:rsidR="00821DAF" w:rsidRPr="00425F58">
              <w:rPr>
                <w:rFonts w:ascii="Times New Roman" w:hAnsi="Times New Roman"/>
                <w:noProof/>
                <w:webHidden/>
                <w:sz w:val="28"/>
                <w:szCs w:val="28"/>
              </w:rPr>
              <w:fldChar w:fldCharType="begin"/>
            </w:r>
            <w:r w:rsidR="00821DAF" w:rsidRPr="00425F58">
              <w:rPr>
                <w:rFonts w:ascii="Times New Roman" w:hAnsi="Times New Roman"/>
                <w:noProof/>
                <w:webHidden/>
                <w:sz w:val="28"/>
                <w:szCs w:val="28"/>
              </w:rPr>
              <w:instrText xml:space="preserve"> PAGEREF _Toc65054001 \h </w:instrText>
            </w:r>
            <w:r w:rsidR="00821DAF" w:rsidRPr="00425F58">
              <w:rPr>
                <w:rFonts w:ascii="Times New Roman" w:hAnsi="Times New Roman"/>
                <w:noProof/>
                <w:webHidden/>
                <w:sz w:val="28"/>
                <w:szCs w:val="28"/>
              </w:rPr>
            </w:r>
            <w:r w:rsidR="00821DAF" w:rsidRPr="00425F58">
              <w:rPr>
                <w:rFonts w:ascii="Times New Roman" w:hAnsi="Times New Roman"/>
                <w:noProof/>
                <w:webHidden/>
                <w:sz w:val="28"/>
                <w:szCs w:val="28"/>
              </w:rPr>
              <w:fldChar w:fldCharType="separate"/>
            </w:r>
            <w:r w:rsidR="00821DAF" w:rsidRPr="00425F58">
              <w:rPr>
                <w:rFonts w:ascii="Times New Roman" w:hAnsi="Times New Roman"/>
                <w:noProof/>
                <w:webHidden/>
                <w:sz w:val="28"/>
                <w:szCs w:val="28"/>
              </w:rPr>
              <w:t>14</w:t>
            </w:r>
            <w:r w:rsidR="00821DAF" w:rsidRPr="00425F58">
              <w:rPr>
                <w:rFonts w:ascii="Times New Roman" w:hAnsi="Times New Roman"/>
                <w:noProof/>
                <w:webHidden/>
                <w:sz w:val="28"/>
                <w:szCs w:val="28"/>
              </w:rPr>
              <w:fldChar w:fldCharType="end"/>
            </w:r>
          </w:hyperlink>
        </w:p>
        <w:p w14:paraId="43FB9F4B" w14:textId="3C2D6DE8" w:rsidR="00821DAF" w:rsidRPr="00425F58" w:rsidRDefault="00F93D1A" w:rsidP="00425F58">
          <w:pPr>
            <w:pStyle w:val="TDC2"/>
            <w:tabs>
              <w:tab w:val="left" w:pos="1100"/>
              <w:tab w:val="right" w:leader="dot" w:pos="9062"/>
            </w:tabs>
            <w:spacing w:line="360" w:lineRule="auto"/>
            <w:rPr>
              <w:rFonts w:ascii="Times New Roman" w:hAnsi="Times New Roman"/>
              <w:noProof/>
              <w:sz w:val="28"/>
              <w:szCs w:val="28"/>
            </w:rPr>
          </w:pPr>
          <w:hyperlink w:anchor="_Toc65054002" w:history="1">
            <w:r w:rsidR="00821DAF" w:rsidRPr="00425F58">
              <w:rPr>
                <w:rStyle w:val="Hipervnculo"/>
                <w:rFonts w:ascii="Times New Roman" w:hAnsi="Times New Roman"/>
                <w:noProof/>
                <w:sz w:val="28"/>
                <w:szCs w:val="28"/>
                <w:lang w:val="es-ES"/>
              </w:rPr>
              <w:t>3.5.6</w:t>
            </w:r>
            <w:r w:rsidR="00821DAF" w:rsidRPr="00425F58">
              <w:rPr>
                <w:rFonts w:ascii="Times New Roman" w:hAnsi="Times New Roman"/>
                <w:noProof/>
                <w:sz w:val="28"/>
                <w:szCs w:val="28"/>
              </w:rPr>
              <w:tab/>
            </w:r>
            <w:r w:rsidR="00821DAF" w:rsidRPr="00425F58">
              <w:rPr>
                <w:rStyle w:val="Hipervnculo"/>
                <w:rFonts w:ascii="Times New Roman" w:hAnsi="Times New Roman"/>
                <w:noProof/>
                <w:sz w:val="28"/>
                <w:szCs w:val="28"/>
                <w:lang w:val="es-ES"/>
              </w:rPr>
              <w:t>Análisis costo – beneficio del proyecto</w:t>
            </w:r>
            <w:r w:rsidR="00821DAF" w:rsidRPr="00425F58">
              <w:rPr>
                <w:rFonts w:ascii="Times New Roman" w:hAnsi="Times New Roman"/>
                <w:noProof/>
                <w:webHidden/>
                <w:sz w:val="28"/>
                <w:szCs w:val="28"/>
              </w:rPr>
              <w:tab/>
            </w:r>
            <w:r w:rsidR="00821DAF" w:rsidRPr="00425F58">
              <w:rPr>
                <w:rFonts w:ascii="Times New Roman" w:hAnsi="Times New Roman"/>
                <w:noProof/>
                <w:webHidden/>
                <w:sz w:val="28"/>
                <w:szCs w:val="28"/>
              </w:rPr>
              <w:fldChar w:fldCharType="begin"/>
            </w:r>
            <w:r w:rsidR="00821DAF" w:rsidRPr="00425F58">
              <w:rPr>
                <w:rFonts w:ascii="Times New Roman" w:hAnsi="Times New Roman"/>
                <w:noProof/>
                <w:webHidden/>
                <w:sz w:val="28"/>
                <w:szCs w:val="28"/>
              </w:rPr>
              <w:instrText xml:space="preserve"> PAGEREF _Toc65054002 \h </w:instrText>
            </w:r>
            <w:r w:rsidR="00821DAF" w:rsidRPr="00425F58">
              <w:rPr>
                <w:rFonts w:ascii="Times New Roman" w:hAnsi="Times New Roman"/>
                <w:noProof/>
                <w:webHidden/>
                <w:sz w:val="28"/>
                <w:szCs w:val="28"/>
              </w:rPr>
            </w:r>
            <w:r w:rsidR="00821DAF" w:rsidRPr="00425F58">
              <w:rPr>
                <w:rFonts w:ascii="Times New Roman" w:hAnsi="Times New Roman"/>
                <w:noProof/>
                <w:webHidden/>
                <w:sz w:val="28"/>
                <w:szCs w:val="28"/>
              </w:rPr>
              <w:fldChar w:fldCharType="separate"/>
            </w:r>
            <w:r w:rsidR="00821DAF" w:rsidRPr="00425F58">
              <w:rPr>
                <w:rFonts w:ascii="Times New Roman" w:hAnsi="Times New Roman"/>
                <w:noProof/>
                <w:webHidden/>
                <w:sz w:val="28"/>
                <w:szCs w:val="28"/>
              </w:rPr>
              <w:t>14</w:t>
            </w:r>
            <w:r w:rsidR="00821DAF" w:rsidRPr="00425F58">
              <w:rPr>
                <w:rFonts w:ascii="Times New Roman" w:hAnsi="Times New Roman"/>
                <w:noProof/>
                <w:webHidden/>
                <w:sz w:val="28"/>
                <w:szCs w:val="28"/>
              </w:rPr>
              <w:fldChar w:fldCharType="end"/>
            </w:r>
          </w:hyperlink>
        </w:p>
        <w:p w14:paraId="271AE746" w14:textId="3267B3D1" w:rsidR="00821DAF" w:rsidRPr="00425F58" w:rsidRDefault="00F93D1A" w:rsidP="00425F58">
          <w:pPr>
            <w:pStyle w:val="TDC2"/>
            <w:tabs>
              <w:tab w:val="left" w:pos="1100"/>
              <w:tab w:val="right" w:leader="dot" w:pos="9062"/>
            </w:tabs>
            <w:spacing w:line="360" w:lineRule="auto"/>
            <w:rPr>
              <w:rFonts w:cstheme="minorBidi"/>
              <w:noProof/>
            </w:rPr>
          </w:pPr>
          <w:hyperlink w:anchor="_Toc65054003" w:history="1">
            <w:r w:rsidR="00821DAF" w:rsidRPr="00425F58">
              <w:rPr>
                <w:rStyle w:val="Hipervnculo"/>
                <w:rFonts w:ascii="Times New Roman" w:hAnsi="Times New Roman"/>
                <w:noProof/>
                <w:sz w:val="28"/>
                <w:szCs w:val="28"/>
                <w:lang w:val="es-ES"/>
              </w:rPr>
              <w:t>3.5.7</w:t>
            </w:r>
            <w:r w:rsidR="00821DAF" w:rsidRPr="00425F58">
              <w:rPr>
                <w:rFonts w:ascii="Times New Roman" w:hAnsi="Times New Roman"/>
                <w:noProof/>
                <w:sz w:val="28"/>
                <w:szCs w:val="28"/>
              </w:rPr>
              <w:tab/>
            </w:r>
            <w:r w:rsidR="00821DAF" w:rsidRPr="00425F58">
              <w:rPr>
                <w:rStyle w:val="Hipervnculo"/>
                <w:rFonts w:ascii="Times New Roman" w:hAnsi="Times New Roman"/>
                <w:noProof/>
                <w:sz w:val="28"/>
                <w:szCs w:val="28"/>
                <w:lang w:val="es-ES"/>
              </w:rPr>
              <w:t>Implicaciones si no se ejecuta el proyecto</w:t>
            </w:r>
            <w:r w:rsidR="00821DAF" w:rsidRPr="00425F58">
              <w:rPr>
                <w:rFonts w:ascii="Times New Roman" w:hAnsi="Times New Roman"/>
                <w:noProof/>
                <w:webHidden/>
                <w:sz w:val="28"/>
                <w:szCs w:val="28"/>
              </w:rPr>
              <w:tab/>
            </w:r>
            <w:r w:rsidR="00821DAF" w:rsidRPr="00425F58">
              <w:rPr>
                <w:rFonts w:ascii="Times New Roman" w:hAnsi="Times New Roman"/>
                <w:noProof/>
                <w:webHidden/>
                <w:sz w:val="28"/>
                <w:szCs w:val="28"/>
              </w:rPr>
              <w:fldChar w:fldCharType="begin"/>
            </w:r>
            <w:r w:rsidR="00821DAF" w:rsidRPr="00425F58">
              <w:rPr>
                <w:rFonts w:ascii="Times New Roman" w:hAnsi="Times New Roman"/>
                <w:noProof/>
                <w:webHidden/>
                <w:sz w:val="28"/>
                <w:szCs w:val="28"/>
              </w:rPr>
              <w:instrText xml:space="preserve"> PAGEREF _Toc65054003 \h </w:instrText>
            </w:r>
            <w:r w:rsidR="00821DAF" w:rsidRPr="00425F58">
              <w:rPr>
                <w:rFonts w:ascii="Times New Roman" w:hAnsi="Times New Roman"/>
                <w:noProof/>
                <w:webHidden/>
                <w:sz w:val="28"/>
                <w:szCs w:val="28"/>
              </w:rPr>
            </w:r>
            <w:r w:rsidR="00821DAF" w:rsidRPr="00425F58">
              <w:rPr>
                <w:rFonts w:ascii="Times New Roman" w:hAnsi="Times New Roman"/>
                <w:noProof/>
                <w:webHidden/>
                <w:sz w:val="28"/>
                <w:szCs w:val="28"/>
              </w:rPr>
              <w:fldChar w:fldCharType="separate"/>
            </w:r>
            <w:r w:rsidR="00821DAF" w:rsidRPr="00425F58">
              <w:rPr>
                <w:rFonts w:ascii="Times New Roman" w:hAnsi="Times New Roman"/>
                <w:noProof/>
                <w:webHidden/>
                <w:sz w:val="28"/>
                <w:szCs w:val="28"/>
              </w:rPr>
              <w:t>15</w:t>
            </w:r>
            <w:r w:rsidR="00821DAF" w:rsidRPr="00425F58">
              <w:rPr>
                <w:rFonts w:ascii="Times New Roman" w:hAnsi="Times New Roman"/>
                <w:noProof/>
                <w:webHidden/>
                <w:sz w:val="28"/>
                <w:szCs w:val="28"/>
              </w:rPr>
              <w:fldChar w:fldCharType="end"/>
            </w:r>
          </w:hyperlink>
        </w:p>
        <w:p w14:paraId="7D03FC2D" w14:textId="4974286E" w:rsidR="000A3260" w:rsidRPr="00821DAF" w:rsidRDefault="00303786" w:rsidP="00821DAF">
          <w:pPr>
            <w:spacing w:line="360" w:lineRule="auto"/>
            <w:rPr>
              <w:rFonts w:ascii="Times New Roman" w:hAnsi="Times New Roman" w:cs="Times New Roman"/>
              <w:sz w:val="24"/>
              <w:szCs w:val="24"/>
            </w:rPr>
            <w:sectPr w:rsidR="000A3260" w:rsidRPr="00821DAF" w:rsidSect="00514333">
              <w:pgSz w:w="12474" w:h="14175"/>
              <w:pgMar w:top="1418" w:right="1701" w:bottom="1418" w:left="1701" w:header="709" w:footer="709" w:gutter="0"/>
              <w:cols w:space="708"/>
              <w:docGrid w:linePitch="360"/>
            </w:sectPr>
          </w:pPr>
          <w:r w:rsidRPr="00821DAF">
            <w:rPr>
              <w:rFonts w:ascii="Times New Roman" w:hAnsi="Times New Roman" w:cs="Times New Roman"/>
              <w:color w:val="3B3838" w:themeColor="background2" w:themeShade="40"/>
              <w:sz w:val="28"/>
              <w:szCs w:val="28"/>
              <w:lang w:val="es-ES"/>
            </w:rPr>
            <w:fldChar w:fldCharType="end"/>
          </w:r>
        </w:p>
      </w:sdtContent>
    </w:sdt>
    <w:p w14:paraId="4AA34F99" w14:textId="26562BA1" w:rsidR="004E3317" w:rsidRPr="004E3317" w:rsidRDefault="00CD5A2F" w:rsidP="004E3317">
      <w:pPr>
        <w:pStyle w:val="Ttulo1"/>
        <w:numPr>
          <w:ilvl w:val="0"/>
          <w:numId w:val="30"/>
        </w:numPr>
      </w:pPr>
      <w:bookmarkStart w:id="0" w:name="_Toc61444311"/>
      <w:bookmarkStart w:id="1" w:name="_Toc65053989"/>
      <w:r w:rsidRPr="004E3317">
        <w:lastRenderedPageBreak/>
        <w:t>Modelo de Administración de Proyectos del Poder Judicial</w:t>
      </w:r>
      <w:bookmarkEnd w:id="0"/>
      <w:bookmarkEnd w:id="1"/>
    </w:p>
    <w:p w14:paraId="6F1F9118" w14:textId="21E9C449" w:rsidR="00CD5A2F" w:rsidRPr="00D46388" w:rsidRDefault="00CD5A2F" w:rsidP="0075211B">
      <w:pPr>
        <w:spacing w:line="276" w:lineRule="auto"/>
        <w:ind w:left="-709" w:right="-709"/>
        <w:jc w:val="both"/>
        <w:rPr>
          <w:rFonts w:ascii="Times New Roman" w:hAnsi="Times New Roman" w:cs="Times New Roman"/>
          <w:color w:val="3B3838" w:themeColor="background2" w:themeShade="40"/>
          <w:sz w:val="24"/>
          <w:szCs w:val="24"/>
        </w:rPr>
      </w:pPr>
      <w:r w:rsidRPr="00D46388">
        <w:rPr>
          <w:rFonts w:ascii="Times New Roman" w:hAnsi="Times New Roman" w:cs="Times New Roman"/>
          <w:color w:val="3B3838" w:themeColor="background2" w:themeShade="40"/>
          <w:sz w:val="24"/>
          <w:szCs w:val="24"/>
        </w:rPr>
        <w:t xml:space="preserve">Según lo expone la metodología </w:t>
      </w:r>
      <w:r w:rsidR="00C10673">
        <w:rPr>
          <w:rFonts w:ascii="Times New Roman" w:hAnsi="Times New Roman" w:cs="Times New Roman"/>
          <w:color w:val="3B3838" w:themeColor="background2" w:themeShade="40"/>
          <w:sz w:val="24"/>
          <w:szCs w:val="24"/>
        </w:rPr>
        <w:t xml:space="preserve">institucional </w:t>
      </w:r>
      <w:r w:rsidRPr="00D46388">
        <w:rPr>
          <w:rFonts w:ascii="Times New Roman" w:hAnsi="Times New Roman" w:cs="Times New Roman"/>
          <w:color w:val="3B3838" w:themeColor="background2" w:themeShade="40"/>
          <w:sz w:val="24"/>
          <w:szCs w:val="24"/>
        </w:rPr>
        <w:t>de administración de proyectos</w:t>
      </w:r>
      <w:r w:rsidR="00C10673">
        <w:rPr>
          <w:rStyle w:val="Refdenotaalpie"/>
          <w:rFonts w:ascii="Times New Roman" w:hAnsi="Times New Roman" w:cs="Times New Roman"/>
          <w:color w:val="3B3838" w:themeColor="background2" w:themeShade="40"/>
          <w:sz w:val="24"/>
          <w:szCs w:val="24"/>
        </w:rPr>
        <w:footnoteReference w:id="1"/>
      </w:r>
      <w:r w:rsidRPr="00D46388">
        <w:rPr>
          <w:rFonts w:ascii="Times New Roman" w:hAnsi="Times New Roman" w:cs="Times New Roman"/>
          <w:color w:val="3B3838" w:themeColor="background2" w:themeShade="40"/>
          <w:sz w:val="24"/>
          <w:szCs w:val="24"/>
        </w:rPr>
        <w:t>, cada uno de ellos cuenta con cuatro fases:</w:t>
      </w:r>
    </w:p>
    <w:p w14:paraId="29D1AF2E" w14:textId="37AA910D" w:rsidR="00CD5A2F" w:rsidRPr="00D46388" w:rsidRDefault="002E6B93" w:rsidP="0075211B">
      <w:pPr>
        <w:spacing w:line="276" w:lineRule="auto"/>
        <w:ind w:right="-709"/>
        <w:jc w:val="center"/>
        <w:rPr>
          <w:rFonts w:ascii="Times New Roman" w:hAnsi="Times New Roman" w:cs="Times New Roman"/>
          <w:b/>
          <w:bCs/>
          <w:color w:val="3B3838" w:themeColor="background2" w:themeShade="40"/>
          <w:sz w:val="24"/>
          <w:szCs w:val="24"/>
        </w:rPr>
      </w:pPr>
      <w:r w:rsidRPr="00D46388">
        <w:rPr>
          <w:rFonts w:ascii="Times New Roman" w:eastAsiaTheme="majorEastAsia" w:hAnsi="Times New Roman" w:cs="Times New Roman"/>
          <w:noProof/>
          <w:color w:val="3B3838" w:themeColor="background2" w:themeShade="40"/>
          <w:sz w:val="24"/>
          <w:szCs w:val="24"/>
        </w:rPr>
        <w:drawing>
          <wp:anchor distT="0" distB="0" distL="114300" distR="114300" simplePos="0" relativeHeight="251689984" behindDoc="0" locked="0" layoutInCell="1" allowOverlap="1" wp14:anchorId="20BEB4A5" wp14:editId="3574E896">
            <wp:simplePos x="0" y="0"/>
            <wp:positionH relativeFrom="margin">
              <wp:posOffset>963351</wp:posOffset>
            </wp:positionH>
            <wp:positionV relativeFrom="paragraph">
              <wp:posOffset>261593</wp:posOffset>
            </wp:positionV>
            <wp:extent cx="3983355" cy="3418840"/>
            <wp:effectExtent l="0" t="0" r="0" b="0"/>
            <wp:wrapTopAndBottom/>
            <wp:docPr id="36" name="Imagen 7">
              <a:extLst xmlns:a="http://schemas.openxmlformats.org/drawingml/2006/main">
                <a:ext uri="{FF2B5EF4-FFF2-40B4-BE49-F238E27FC236}">
                  <a16:creationId xmlns:a16="http://schemas.microsoft.com/office/drawing/2014/main" id="{3AC8505D-E065-48B2-ADDC-C3FCCA586AF0}"/>
                </a:ext>
              </a:extLst>
            </wp:docPr>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3AC8505D-E065-48B2-ADDC-C3FCCA586AF0}"/>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83355" cy="3418840"/>
                    </a:xfrm>
                    <a:prstGeom prst="rect">
                      <a:avLst/>
                    </a:prstGeom>
                    <a:noFill/>
                  </pic:spPr>
                </pic:pic>
              </a:graphicData>
            </a:graphic>
            <wp14:sizeRelH relativeFrom="margin">
              <wp14:pctWidth>0</wp14:pctWidth>
            </wp14:sizeRelH>
            <wp14:sizeRelV relativeFrom="margin">
              <wp14:pctHeight>0</wp14:pctHeight>
            </wp14:sizeRelV>
          </wp:anchor>
        </w:drawing>
      </w:r>
      <w:r w:rsidR="00CD5A2F" w:rsidRPr="00D46388">
        <w:rPr>
          <w:rFonts w:ascii="Times New Roman" w:hAnsi="Times New Roman" w:cs="Times New Roman"/>
          <w:b/>
          <w:bCs/>
          <w:color w:val="3B3838" w:themeColor="background2" w:themeShade="40"/>
          <w:sz w:val="24"/>
          <w:szCs w:val="24"/>
        </w:rPr>
        <w:t>Figura n°1</w:t>
      </w:r>
    </w:p>
    <w:p w14:paraId="03215E22" w14:textId="28515CEF" w:rsidR="00D46388" w:rsidRPr="00D46388" w:rsidRDefault="00D46388" w:rsidP="0075211B">
      <w:pPr>
        <w:spacing w:line="276" w:lineRule="auto"/>
        <w:ind w:right="-709"/>
        <w:jc w:val="center"/>
        <w:rPr>
          <w:rFonts w:ascii="Times New Roman" w:eastAsiaTheme="majorEastAsia" w:hAnsi="Times New Roman" w:cs="Times New Roman"/>
          <w:color w:val="3B3838" w:themeColor="background2" w:themeShade="40"/>
          <w:sz w:val="20"/>
          <w:szCs w:val="20"/>
        </w:rPr>
      </w:pPr>
      <w:r w:rsidRPr="00D46388">
        <w:rPr>
          <w:rFonts w:ascii="Times New Roman" w:eastAsiaTheme="majorEastAsia" w:hAnsi="Times New Roman" w:cs="Times New Roman"/>
          <w:b/>
          <w:bCs/>
          <w:color w:val="3B3838" w:themeColor="background2" w:themeShade="40"/>
          <w:sz w:val="20"/>
          <w:szCs w:val="20"/>
        </w:rPr>
        <w:t>Fuente:</w:t>
      </w:r>
      <w:r w:rsidRPr="00D46388">
        <w:rPr>
          <w:rFonts w:ascii="Times New Roman" w:eastAsiaTheme="majorEastAsia" w:hAnsi="Times New Roman" w:cs="Times New Roman"/>
          <w:color w:val="3B3838" w:themeColor="background2" w:themeShade="40"/>
          <w:sz w:val="20"/>
          <w:szCs w:val="20"/>
        </w:rPr>
        <w:t xml:space="preserve"> </w:t>
      </w:r>
      <w:r w:rsidR="007F6F02">
        <w:rPr>
          <w:rFonts w:ascii="Times New Roman" w:eastAsiaTheme="majorEastAsia" w:hAnsi="Times New Roman" w:cs="Times New Roman"/>
          <w:color w:val="3B3838" w:themeColor="background2" w:themeShade="40"/>
          <w:sz w:val="20"/>
          <w:szCs w:val="20"/>
        </w:rPr>
        <w:t xml:space="preserve">Tomado de la </w:t>
      </w:r>
      <w:r w:rsidR="007F6F02" w:rsidRPr="00D46388">
        <w:rPr>
          <w:rFonts w:ascii="Times New Roman" w:eastAsiaTheme="majorEastAsia" w:hAnsi="Times New Roman" w:cs="Times New Roman"/>
          <w:color w:val="3B3838" w:themeColor="background2" w:themeShade="40"/>
          <w:sz w:val="20"/>
          <w:szCs w:val="20"/>
        </w:rPr>
        <w:t>Metodología Institucional</w:t>
      </w:r>
      <w:r w:rsidR="007F6F02">
        <w:rPr>
          <w:rFonts w:ascii="Times New Roman" w:eastAsiaTheme="majorEastAsia" w:hAnsi="Times New Roman" w:cs="Times New Roman"/>
          <w:color w:val="3B3838" w:themeColor="background2" w:themeShade="40"/>
          <w:sz w:val="20"/>
          <w:szCs w:val="20"/>
        </w:rPr>
        <w:t xml:space="preserve"> de Administración de Proyectos.</w:t>
      </w:r>
    </w:p>
    <w:p w14:paraId="00664980" w14:textId="7D649D81" w:rsidR="00D46388" w:rsidRPr="00D46388" w:rsidRDefault="00D46388" w:rsidP="00821DAF">
      <w:pPr>
        <w:spacing w:line="276" w:lineRule="auto"/>
        <w:ind w:left="-709" w:right="-709"/>
        <w:jc w:val="both"/>
        <w:sectPr w:rsidR="00D46388" w:rsidRPr="00D46388" w:rsidSect="00514333">
          <w:headerReference w:type="default" r:id="rId13"/>
          <w:footerReference w:type="default" r:id="rId14"/>
          <w:pgSz w:w="12474" w:h="14175"/>
          <w:pgMar w:top="1418" w:right="1701" w:bottom="1418" w:left="1701" w:header="709" w:footer="709" w:gutter="0"/>
          <w:cols w:space="708"/>
          <w:docGrid w:linePitch="360"/>
        </w:sectPr>
      </w:pPr>
      <w:r w:rsidRPr="00D46388">
        <w:rPr>
          <w:rFonts w:ascii="Times New Roman" w:eastAsiaTheme="majorEastAsia" w:hAnsi="Times New Roman" w:cs="Times New Roman"/>
          <w:color w:val="3B3838" w:themeColor="background2" w:themeShade="40"/>
          <w:sz w:val="24"/>
          <w:szCs w:val="24"/>
        </w:rPr>
        <w:t xml:space="preserve">Cada una de estas fases del proyecto, </w:t>
      </w:r>
      <w:r w:rsidR="00B16F00">
        <w:rPr>
          <w:rFonts w:ascii="Times New Roman" w:eastAsiaTheme="majorEastAsia" w:hAnsi="Times New Roman" w:cs="Times New Roman"/>
          <w:color w:val="3B3838" w:themeColor="background2" w:themeShade="40"/>
          <w:sz w:val="24"/>
          <w:szCs w:val="24"/>
        </w:rPr>
        <w:t>dispone</w:t>
      </w:r>
      <w:r w:rsidRPr="00D46388">
        <w:rPr>
          <w:rFonts w:ascii="Times New Roman" w:eastAsiaTheme="majorEastAsia" w:hAnsi="Times New Roman" w:cs="Times New Roman"/>
          <w:color w:val="3B3838" w:themeColor="background2" w:themeShade="40"/>
          <w:sz w:val="24"/>
          <w:szCs w:val="24"/>
        </w:rPr>
        <w:t xml:space="preserve"> </w:t>
      </w:r>
      <w:r w:rsidR="00B16F00">
        <w:rPr>
          <w:rFonts w:ascii="Times New Roman" w:eastAsiaTheme="majorEastAsia" w:hAnsi="Times New Roman" w:cs="Times New Roman"/>
          <w:color w:val="3B3838" w:themeColor="background2" w:themeShade="40"/>
          <w:sz w:val="24"/>
          <w:szCs w:val="24"/>
        </w:rPr>
        <w:t>de</w:t>
      </w:r>
      <w:r w:rsidRPr="00D46388">
        <w:rPr>
          <w:rFonts w:ascii="Times New Roman" w:eastAsiaTheme="majorEastAsia" w:hAnsi="Times New Roman" w:cs="Times New Roman"/>
          <w:color w:val="3B3838" w:themeColor="background2" w:themeShade="40"/>
          <w:sz w:val="24"/>
          <w:szCs w:val="24"/>
        </w:rPr>
        <w:t xml:space="preserve"> una o varias plantillas que son los documentos que se deben rendir durante cada </w:t>
      </w:r>
      <w:r w:rsidR="00FB3356">
        <w:rPr>
          <w:rFonts w:ascii="Times New Roman" w:eastAsiaTheme="majorEastAsia" w:hAnsi="Times New Roman" w:cs="Times New Roman"/>
          <w:color w:val="3B3838" w:themeColor="background2" w:themeShade="40"/>
          <w:sz w:val="24"/>
          <w:szCs w:val="24"/>
        </w:rPr>
        <w:t>etapa</w:t>
      </w:r>
      <w:r w:rsidRPr="00D46388">
        <w:rPr>
          <w:rFonts w:ascii="Times New Roman" w:eastAsiaTheme="majorEastAsia" w:hAnsi="Times New Roman" w:cs="Times New Roman"/>
          <w:color w:val="3B3838" w:themeColor="background2" w:themeShade="40"/>
          <w:sz w:val="24"/>
          <w:szCs w:val="24"/>
        </w:rPr>
        <w:t xml:space="preserve"> en específico, esta documentación le permitirá al líder del proyecto, el equipo de trabajo, patrocinadores, directores y demás interesados, a mantener el rumbo del proyecto y contar con una referencia para poder evaluar los resultados de</w:t>
      </w:r>
      <w:r w:rsidR="000A0EB9">
        <w:rPr>
          <w:rFonts w:ascii="Times New Roman" w:eastAsiaTheme="majorEastAsia" w:hAnsi="Times New Roman" w:cs="Times New Roman"/>
          <w:color w:val="3B3838" w:themeColor="background2" w:themeShade="40"/>
          <w:sz w:val="24"/>
          <w:szCs w:val="24"/>
        </w:rPr>
        <w:t xml:space="preserve"> este</w:t>
      </w:r>
      <w:r w:rsidRPr="00D46388">
        <w:rPr>
          <w:rFonts w:ascii="Times New Roman" w:eastAsiaTheme="majorEastAsia" w:hAnsi="Times New Roman" w:cs="Times New Roman"/>
          <w:color w:val="3B3838" w:themeColor="background2" w:themeShade="40"/>
          <w:sz w:val="24"/>
          <w:szCs w:val="24"/>
        </w:rPr>
        <w:t xml:space="preserve"> o alguna de sus etapas, entregables, entre otros. También les permite a visualizar el producto final del proyecto cuando se está en las primeras </w:t>
      </w:r>
      <w:r w:rsidR="002E6B93">
        <w:rPr>
          <w:rFonts w:ascii="Times New Roman" w:eastAsiaTheme="majorEastAsia" w:hAnsi="Times New Roman" w:cs="Times New Roman"/>
          <w:color w:val="3B3838" w:themeColor="background2" w:themeShade="40"/>
          <w:sz w:val="24"/>
          <w:szCs w:val="24"/>
        </w:rPr>
        <w:t>fases.</w:t>
      </w:r>
    </w:p>
    <w:p w14:paraId="18ECCD01" w14:textId="70F06567" w:rsidR="003D7BCA" w:rsidRPr="004E3317" w:rsidRDefault="003D7BCA" w:rsidP="004E3317">
      <w:pPr>
        <w:pStyle w:val="Ttulo1"/>
        <w:numPr>
          <w:ilvl w:val="0"/>
          <w:numId w:val="30"/>
        </w:numPr>
      </w:pPr>
      <w:bookmarkStart w:id="2" w:name="_Toc65053990"/>
      <w:r w:rsidRPr="004E3317">
        <w:t>Fase 1: Formulación</w:t>
      </w:r>
      <w:bookmarkEnd w:id="2"/>
    </w:p>
    <w:p w14:paraId="4BB164CC" w14:textId="1CCC82B7" w:rsidR="003D7BCA" w:rsidRDefault="003D7BCA" w:rsidP="0075211B">
      <w:pPr>
        <w:spacing w:line="276" w:lineRule="auto"/>
        <w:ind w:left="-709" w:right="-709"/>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En esta fase se</w:t>
      </w:r>
      <w:r w:rsidRPr="003D7BCA">
        <w:rPr>
          <w:rFonts w:ascii="Times New Roman" w:eastAsiaTheme="majorEastAsia" w:hAnsi="Times New Roman" w:cs="Times New Roman"/>
          <w:color w:val="3B3838" w:themeColor="background2" w:themeShade="40"/>
          <w:sz w:val="24"/>
          <w:szCs w:val="24"/>
        </w:rPr>
        <w:t xml:space="preserve"> contempla la identificación del proyecto, los estudios de prefactibilidad y de factibilidad que sean necesarios para completar la formulación del proyecto, los cuales serán revisados y validados por la Dirección de Planificación.</w:t>
      </w:r>
    </w:p>
    <w:p w14:paraId="64096EC6" w14:textId="7CB68F7D" w:rsidR="003D7BCA" w:rsidRPr="00D46388" w:rsidRDefault="003D7BCA" w:rsidP="000F32E6">
      <w:pPr>
        <w:spacing w:line="276" w:lineRule="auto"/>
        <w:ind w:right="-709"/>
        <w:jc w:val="center"/>
        <w:rPr>
          <w:rFonts w:ascii="Times New Roman" w:hAnsi="Times New Roman" w:cs="Times New Roman"/>
          <w:b/>
          <w:bCs/>
          <w:color w:val="3B3838" w:themeColor="background2" w:themeShade="40"/>
          <w:sz w:val="24"/>
          <w:szCs w:val="24"/>
        </w:rPr>
      </w:pPr>
      <w:r w:rsidRPr="00D46388">
        <w:rPr>
          <w:rFonts w:ascii="Times New Roman" w:hAnsi="Times New Roman" w:cs="Times New Roman"/>
          <w:b/>
          <w:bCs/>
          <w:color w:val="3B3838" w:themeColor="background2" w:themeShade="40"/>
          <w:sz w:val="24"/>
          <w:szCs w:val="24"/>
        </w:rPr>
        <w:t>Figura n°</w:t>
      </w:r>
      <w:r>
        <w:rPr>
          <w:rFonts w:ascii="Times New Roman" w:hAnsi="Times New Roman" w:cs="Times New Roman"/>
          <w:b/>
          <w:bCs/>
          <w:color w:val="3B3838" w:themeColor="background2" w:themeShade="40"/>
          <w:sz w:val="24"/>
          <w:szCs w:val="24"/>
        </w:rPr>
        <w:t>2</w:t>
      </w:r>
    </w:p>
    <w:p w14:paraId="2E0DD74D" w14:textId="0DE96332" w:rsidR="003D7BCA" w:rsidRDefault="003D7BCA" w:rsidP="0075211B">
      <w:pPr>
        <w:spacing w:line="276" w:lineRule="auto"/>
        <w:ind w:left="-709" w:right="-709"/>
        <w:jc w:val="both"/>
        <w:rPr>
          <w:rFonts w:ascii="Times New Roman" w:eastAsiaTheme="majorEastAsia" w:hAnsi="Times New Roman" w:cs="Times New Roman"/>
          <w:color w:val="3B3838" w:themeColor="background2" w:themeShade="40"/>
          <w:sz w:val="24"/>
          <w:szCs w:val="24"/>
        </w:rPr>
      </w:pPr>
      <w:r>
        <w:rPr>
          <w:rFonts w:ascii="Arial" w:hAnsi="Arial" w:cs="Arial"/>
          <w:b/>
          <w:noProof/>
        </w:rPr>
        <w:drawing>
          <wp:anchor distT="0" distB="0" distL="114300" distR="114300" simplePos="0" relativeHeight="251691008" behindDoc="1" locked="0" layoutInCell="1" allowOverlap="1" wp14:anchorId="56A61B46" wp14:editId="3BC62537">
            <wp:simplePos x="0" y="0"/>
            <wp:positionH relativeFrom="margin">
              <wp:posOffset>283276</wp:posOffset>
            </wp:positionH>
            <wp:positionV relativeFrom="paragraph">
              <wp:posOffset>6284</wp:posOffset>
            </wp:positionV>
            <wp:extent cx="5612130" cy="126606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2130" cy="1266063"/>
                    </a:xfrm>
                    <a:prstGeom prst="rect">
                      <a:avLst/>
                    </a:prstGeom>
                    <a:noFill/>
                  </pic:spPr>
                </pic:pic>
              </a:graphicData>
            </a:graphic>
          </wp:anchor>
        </w:drawing>
      </w:r>
    </w:p>
    <w:p w14:paraId="6D6799C6" w14:textId="43D64387" w:rsidR="003D7BCA" w:rsidRPr="003D7BCA" w:rsidRDefault="003D7BCA" w:rsidP="0075211B">
      <w:pPr>
        <w:spacing w:line="276" w:lineRule="auto"/>
        <w:ind w:left="-709" w:right="-709"/>
        <w:jc w:val="center"/>
        <w:rPr>
          <w:rFonts w:ascii="Times New Roman" w:eastAsiaTheme="majorEastAsia" w:hAnsi="Times New Roman" w:cs="Times New Roman"/>
          <w:color w:val="3B3838" w:themeColor="background2" w:themeShade="40"/>
          <w:sz w:val="24"/>
          <w:szCs w:val="24"/>
        </w:rPr>
      </w:pPr>
    </w:p>
    <w:p w14:paraId="4D26B415" w14:textId="77777777" w:rsidR="00B20C1E" w:rsidRDefault="00B20C1E" w:rsidP="0075211B">
      <w:pPr>
        <w:spacing w:line="276" w:lineRule="auto"/>
        <w:ind w:right="-709"/>
      </w:pPr>
    </w:p>
    <w:p w14:paraId="22F4F3AD" w14:textId="77777777" w:rsidR="00322AA2" w:rsidRPr="00C61D0A" w:rsidRDefault="00322AA2" w:rsidP="0075211B">
      <w:pPr>
        <w:spacing w:line="276" w:lineRule="auto"/>
        <w:ind w:left="-851" w:right="-709"/>
        <w:jc w:val="both"/>
        <w:rPr>
          <w:rFonts w:ascii="Times New Roman" w:eastAsia="Times New Roman" w:hAnsi="Times New Roman" w:cs="Times New Roman"/>
          <w:b/>
          <w:bCs/>
          <w:color w:val="404040"/>
          <w:sz w:val="24"/>
          <w:szCs w:val="24"/>
          <w:lang w:eastAsia="es-CR"/>
        </w:rPr>
      </w:pPr>
    </w:p>
    <w:p w14:paraId="60498237" w14:textId="709A4F54" w:rsidR="00421953" w:rsidRDefault="00421953" w:rsidP="0075211B">
      <w:pPr>
        <w:spacing w:line="276" w:lineRule="auto"/>
        <w:ind w:right="-709"/>
        <w:rPr>
          <w:rFonts w:ascii="Times New Roman" w:eastAsia="Times New Roman" w:hAnsi="Times New Roman" w:cs="Times New Roman"/>
          <w:color w:val="404040"/>
          <w:sz w:val="24"/>
          <w:szCs w:val="24"/>
          <w:lang w:eastAsia="es-CR"/>
        </w:rPr>
      </w:pPr>
    </w:p>
    <w:p w14:paraId="6AE23C61" w14:textId="77777777" w:rsidR="00421953" w:rsidRPr="00D46388" w:rsidRDefault="00421953" w:rsidP="0075211B">
      <w:pPr>
        <w:spacing w:line="276" w:lineRule="auto"/>
        <w:ind w:right="-709"/>
        <w:rPr>
          <w:rFonts w:ascii="Times New Roman" w:eastAsiaTheme="majorEastAsia" w:hAnsi="Times New Roman" w:cs="Times New Roman"/>
          <w:b/>
          <w:bCs/>
          <w:color w:val="3B3838" w:themeColor="background2" w:themeShade="40"/>
          <w:sz w:val="20"/>
          <w:szCs w:val="20"/>
        </w:rPr>
      </w:pPr>
    </w:p>
    <w:p w14:paraId="07EA4B75" w14:textId="2FCF8D76" w:rsidR="0078150C" w:rsidRDefault="00421953" w:rsidP="0075211B">
      <w:pPr>
        <w:spacing w:line="276" w:lineRule="auto"/>
        <w:ind w:right="-709"/>
        <w:jc w:val="center"/>
        <w:rPr>
          <w:rFonts w:ascii="Times New Roman" w:eastAsia="Times New Roman" w:hAnsi="Times New Roman" w:cs="Times New Roman"/>
          <w:color w:val="404040"/>
          <w:sz w:val="24"/>
          <w:szCs w:val="24"/>
          <w:lang w:eastAsia="es-CR"/>
        </w:rPr>
      </w:pPr>
      <w:r w:rsidRPr="00D46388">
        <w:rPr>
          <w:rFonts w:ascii="Times New Roman" w:eastAsiaTheme="majorEastAsia" w:hAnsi="Times New Roman" w:cs="Times New Roman"/>
          <w:b/>
          <w:bCs/>
          <w:color w:val="3B3838" w:themeColor="background2" w:themeShade="40"/>
          <w:sz w:val="20"/>
          <w:szCs w:val="20"/>
        </w:rPr>
        <w:t>Fuente:</w:t>
      </w:r>
      <w:r w:rsidRPr="00D46388">
        <w:rPr>
          <w:rFonts w:ascii="Times New Roman" w:eastAsiaTheme="majorEastAsia" w:hAnsi="Times New Roman" w:cs="Times New Roman"/>
          <w:color w:val="3B3838" w:themeColor="background2" w:themeShade="40"/>
          <w:sz w:val="20"/>
          <w:szCs w:val="20"/>
        </w:rPr>
        <w:t xml:space="preserve"> </w:t>
      </w:r>
      <w:r w:rsidR="007F6F02">
        <w:rPr>
          <w:rFonts w:ascii="Times New Roman" w:eastAsiaTheme="majorEastAsia" w:hAnsi="Times New Roman" w:cs="Times New Roman"/>
          <w:color w:val="3B3838" w:themeColor="background2" w:themeShade="40"/>
          <w:sz w:val="20"/>
          <w:szCs w:val="20"/>
        </w:rPr>
        <w:t xml:space="preserve">Tomado de la </w:t>
      </w:r>
      <w:r w:rsidRPr="00D46388">
        <w:rPr>
          <w:rFonts w:ascii="Times New Roman" w:eastAsiaTheme="majorEastAsia" w:hAnsi="Times New Roman" w:cs="Times New Roman"/>
          <w:color w:val="3B3838" w:themeColor="background2" w:themeShade="40"/>
          <w:sz w:val="20"/>
          <w:szCs w:val="20"/>
        </w:rPr>
        <w:t>Metodología Institucional</w:t>
      </w:r>
      <w:r w:rsidR="007F6F02">
        <w:rPr>
          <w:rFonts w:ascii="Times New Roman" w:eastAsiaTheme="majorEastAsia" w:hAnsi="Times New Roman" w:cs="Times New Roman"/>
          <w:color w:val="3B3838" w:themeColor="background2" w:themeShade="40"/>
          <w:sz w:val="20"/>
          <w:szCs w:val="20"/>
        </w:rPr>
        <w:t xml:space="preserve"> de Administración de Proyectos.</w:t>
      </w:r>
    </w:p>
    <w:p w14:paraId="284E28BF" w14:textId="77777777" w:rsidR="001D1677" w:rsidRDefault="001D1677" w:rsidP="0075211B">
      <w:pPr>
        <w:spacing w:line="276" w:lineRule="auto"/>
        <w:ind w:right="-709"/>
        <w:rPr>
          <w:rFonts w:ascii="Times New Roman" w:hAnsi="Times New Roman" w:cs="Times New Roman"/>
          <w:b/>
          <w:bCs/>
          <w:color w:val="168CAF"/>
          <w:sz w:val="28"/>
          <w:szCs w:val="28"/>
        </w:rPr>
      </w:pPr>
    </w:p>
    <w:p w14:paraId="03BE6D09" w14:textId="066DDC67" w:rsidR="001D1677" w:rsidRPr="00FB3356" w:rsidRDefault="001F0F4C" w:rsidP="00FB3356">
      <w:pPr>
        <w:pStyle w:val="Ttulo1"/>
        <w:numPr>
          <w:ilvl w:val="0"/>
          <w:numId w:val="30"/>
        </w:numPr>
      </w:pPr>
      <w:bookmarkStart w:id="3" w:name="_Toc65053991"/>
      <w:r w:rsidRPr="00FB3356">
        <w:t>Estudio de factibilidad</w:t>
      </w:r>
      <w:bookmarkEnd w:id="3"/>
    </w:p>
    <w:p w14:paraId="6724B3DA" w14:textId="7E1C6D40" w:rsidR="001F0F4C" w:rsidRDefault="00AB0AF3" w:rsidP="0075211B">
      <w:pPr>
        <w:spacing w:line="276" w:lineRule="auto"/>
        <w:ind w:left="-709" w:right="-709"/>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E</w:t>
      </w:r>
      <w:r w:rsidRPr="001F0F4C">
        <w:rPr>
          <w:rFonts w:ascii="Times New Roman" w:eastAsiaTheme="majorEastAsia" w:hAnsi="Times New Roman" w:cs="Times New Roman"/>
          <w:color w:val="3B3838" w:themeColor="background2" w:themeShade="40"/>
          <w:sz w:val="24"/>
          <w:szCs w:val="24"/>
        </w:rPr>
        <w:t xml:space="preserve">ste formulario </w:t>
      </w:r>
      <w:r>
        <w:rPr>
          <w:rFonts w:ascii="Times New Roman" w:eastAsiaTheme="majorEastAsia" w:hAnsi="Times New Roman" w:cs="Times New Roman"/>
          <w:color w:val="3B3838" w:themeColor="background2" w:themeShade="40"/>
          <w:sz w:val="24"/>
          <w:szCs w:val="24"/>
        </w:rPr>
        <w:t>corresponde a uno de los productos esperados de la fase de formulación</w:t>
      </w:r>
      <w:r w:rsidR="001F0F4C" w:rsidRPr="001F0F4C">
        <w:rPr>
          <w:rFonts w:ascii="Times New Roman" w:eastAsiaTheme="majorEastAsia" w:hAnsi="Times New Roman" w:cs="Times New Roman"/>
          <w:color w:val="3B3838" w:themeColor="background2" w:themeShade="40"/>
          <w:sz w:val="24"/>
          <w:szCs w:val="24"/>
        </w:rPr>
        <w:t xml:space="preserve">, </w:t>
      </w:r>
      <w:r w:rsidR="00D10C78">
        <w:rPr>
          <w:rFonts w:ascii="Times New Roman" w:eastAsiaTheme="majorEastAsia" w:hAnsi="Times New Roman" w:cs="Times New Roman"/>
          <w:color w:val="3B3838" w:themeColor="background2" w:themeShade="40"/>
          <w:sz w:val="24"/>
          <w:szCs w:val="24"/>
        </w:rPr>
        <w:t xml:space="preserve">en el cual </w:t>
      </w:r>
      <w:r w:rsidR="00056790">
        <w:rPr>
          <w:rFonts w:ascii="Times New Roman" w:eastAsiaTheme="majorEastAsia" w:hAnsi="Times New Roman" w:cs="Times New Roman"/>
          <w:color w:val="3B3838" w:themeColor="background2" w:themeShade="40"/>
          <w:sz w:val="24"/>
          <w:szCs w:val="24"/>
        </w:rPr>
        <w:t>se indicará</w:t>
      </w:r>
      <w:r w:rsidR="001F0F4C" w:rsidRPr="001F0F4C">
        <w:rPr>
          <w:rFonts w:ascii="Times New Roman" w:eastAsiaTheme="majorEastAsia" w:hAnsi="Times New Roman" w:cs="Times New Roman"/>
          <w:color w:val="3B3838" w:themeColor="background2" w:themeShade="40"/>
          <w:sz w:val="24"/>
          <w:szCs w:val="24"/>
        </w:rPr>
        <w:t xml:space="preserve"> claramente cuál es la inversión presupuestaria que representa para la institución la ejecución de ese proyecto y los beneficios que obtendría si se </w:t>
      </w:r>
      <w:r w:rsidR="002F4D54">
        <w:rPr>
          <w:rFonts w:ascii="Times New Roman" w:eastAsiaTheme="majorEastAsia" w:hAnsi="Times New Roman" w:cs="Times New Roman"/>
          <w:color w:val="3B3838" w:themeColor="background2" w:themeShade="40"/>
          <w:sz w:val="24"/>
          <w:szCs w:val="24"/>
        </w:rPr>
        <w:t>ejecuta</w:t>
      </w:r>
      <w:r w:rsidR="001F0F4C" w:rsidRPr="001F0F4C">
        <w:rPr>
          <w:rFonts w:ascii="Times New Roman" w:eastAsiaTheme="majorEastAsia" w:hAnsi="Times New Roman" w:cs="Times New Roman"/>
          <w:color w:val="3B3838" w:themeColor="background2" w:themeShade="40"/>
          <w:sz w:val="24"/>
          <w:szCs w:val="24"/>
        </w:rPr>
        <w:t xml:space="preserve">. </w:t>
      </w:r>
      <w:r w:rsidR="006A4937">
        <w:rPr>
          <w:rFonts w:ascii="Times New Roman" w:eastAsiaTheme="majorEastAsia" w:hAnsi="Times New Roman" w:cs="Times New Roman"/>
          <w:color w:val="3B3838" w:themeColor="background2" w:themeShade="40"/>
          <w:sz w:val="24"/>
          <w:szCs w:val="24"/>
        </w:rPr>
        <w:t>Estos</w:t>
      </w:r>
      <w:r w:rsidR="006A4937" w:rsidRPr="001F0F4C">
        <w:rPr>
          <w:rFonts w:ascii="Times New Roman" w:eastAsiaTheme="majorEastAsia" w:hAnsi="Times New Roman" w:cs="Times New Roman"/>
          <w:color w:val="3B3838" w:themeColor="background2" w:themeShade="40"/>
          <w:sz w:val="24"/>
          <w:szCs w:val="24"/>
        </w:rPr>
        <w:t xml:space="preserve"> </w:t>
      </w:r>
      <w:r w:rsidR="001F0F4C" w:rsidRPr="001F0F4C">
        <w:rPr>
          <w:rFonts w:ascii="Times New Roman" w:eastAsiaTheme="majorEastAsia" w:hAnsi="Times New Roman" w:cs="Times New Roman"/>
          <w:color w:val="3B3838" w:themeColor="background2" w:themeShade="40"/>
          <w:sz w:val="24"/>
          <w:szCs w:val="24"/>
        </w:rPr>
        <w:t>beneficios deben ser cuantificables, medibles</w:t>
      </w:r>
      <w:r w:rsidR="006A4937">
        <w:rPr>
          <w:rFonts w:ascii="Times New Roman" w:eastAsiaTheme="majorEastAsia" w:hAnsi="Times New Roman" w:cs="Times New Roman"/>
          <w:color w:val="3B3838" w:themeColor="background2" w:themeShade="40"/>
          <w:sz w:val="24"/>
          <w:szCs w:val="24"/>
        </w:rPr>
        <w:t xml:space="preserve"> </w:t>
      </w:r>
      <w:r w:rsidR="00056790">
        <w:rPr>
          <w:rFonts w:ascii="Times New Roman" w:eastAsiaTheme="majorEastAsia" w:hAnsi="Times New Roman" w:cs="Times New Roman"/>
          <w:color w:val="3B3838" w:themeColor="background2" w:themeShade="40"/>
          <w:sz w:val="24"/>
          <w:szCs w:val="24"/>
        </w:rPr>
        <w:t xml:space="preserve">y </w:t>
      </w:r>
      <w:r w:rsidR="00056790" w:rsidRPr="001F0F4C">
        <w:rPr>
          <w:rFonts w:ascii="Times New Roman" w:eastAsiaTheme="majorEastAsia" w:hAnsi="Times New Roman" w:cs="Times New Roman"/>
          <w:color w:val="3B3838" w:themeColor="background2" w:themeShade="40"/>
          <w:sz w:val="24"/>
          <w:szCs w:val="24"/>
        </w:rPr>
        <w:t>representados</w:t>
      </w:r>
      <w:r w:rsidR="001F0F4C" w:rsidRPr="001F0F4C">
        <w:rPr>
          <w:rFonts w:ascii="Times New Roman" w:eastAsiaTheme="majorEastAsia" w:hAnsi="Times New Roman" w:cs="Times New Roman"/>
          <w:color w:val="3B3838" w:themeColor="background2" w:themeShade="40"/>
          <w:sz w:val="24"/>
          <w:szCs w:val="24"/>
        </w:rPr>
        <w:t xml:space="preserve"> en términos monetarios, ya sea por medio de ahorros de tiempo como de costos, tanto para la institución como para las personas usuarias, la sociedad y el país, del mismo modo se deben considerar aquellos ahorros asociados a la prevención y eliminación de riesgos que de llegar a materializarse representarían penalizaciones o costos altos para la institución.</w:t>
      </w:r>
    </w:p>
    <w:p w14:paraId="278676A9" w14:textId="6D6F1137" w:rsidR="00AE1443" w:rsidRDefault="005E6612" w:rsidP="0075211B">
      <w:pPr>
        <w:spacing w:line="276" w:lineRule="auto"/>
        <w:ind w:left="-709" w:right="-709"/>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 xml:space="preserve">Dicho </w:t>
      </w:r>
      <w:r w:rsidR="00194DE1">
        <w:rPr>
          <w:rFonts w:ascii="Times New Roman" w:eastAsiaTheme="majorEastAsia" w:hAnsi="Times New Roman" w:cs="Times New Roman"/>
          <w:color w:val="3B3838" w:themeColor="background2" w:themeShade="40"/>
          <w:sz w:val="24"/>
          <w:szCs w:val="24"/>
        </w:rPr>
        <w:t>documento</w:t>
      </w:r>
      <w:r w:rsidR="0006534C" w:rsidRPr="0006534C">
        <w:rPr>
          <w:rFonts w:ascii="Times New Roman" w:eastAsiaTheme="majorEastAsia" w:hAnsi="Times New Roman" w:cs="Times New Roman"/>
          <w:color w:val="3B3838" w:themeColor="background2" w:themeShade="40"/>
          <w:sz w:val="24"/>
          <w:szCs w:val="24"/>
        </w:rPr>
        <w:t xml:space="preserve"> cuenta con los siguientes </w:t>
      </w:r>
      <w:r w:rsidR="00AE1443">
        <w:rPr>
          <w:rFonts w:ascii="Times New Roman" w:eastAsiaTheme="majorEastAsia" w:hAnsi="Times New Roman" w:cs="Times New Roman"/>
          <w:color w:val="3B3838" w:themeColor="background2" w:themeShade="40"/>
          <w:sz w:val="24"/>
          <w:szCs w:val="24"/>
        </w:rPr>
        <w:t>apartados</w:t>
      </w:r>
      <w:r w:rsidR="0006534C" w:rsidRPr="0006534C">
        <w:rPr>
          <w:rFonts w:ascii="Times New Roman" w:eastAsiaTheme="majorEastAsia" w:hAnsi="Times New Roman" w:cs="Times New Roman"/>
          <w:color w:val="3B3838" w:themeColor="background2" w:themeShade="40"/>
          <w:sz w:val="24"/>
          <w:szCs w:val="24"/>
        </w:rPr>
        <w:t>:</w:t>
      </w:r>
    </w:p>
    <w:p w14:paraId="7681ECB0" w14:textId="77777777" w:rsidR="00AE1443" w:rsidRDefault="00AE1443" w:rsidP="0075211B">
      <w:pPr>
        <w:pStyle w:val="Prrafodelista"/>
        <w:numPr>
          <w:ilvl w:val="0"/>
          <w:numId w:val="25"/>
        </w:numPr>
        <w:ind w:right="-709"/>
        <w:jc w:val="both"/>
        <w:rPr>
          <w:rFonts w:ascii="Times New Roman" w:eastAsiaTheme="majorEastAsia" w:hAnsi="Times New Roman" w:cs="Times New Roman"/>
          <w:color w:val="3B3838" w:themeColor="background2" w:themeShade="40"/>
          <w:sz w:val="24"/>
          <w:szCs w:val="24"/>
        </w:rPr>
      </w:pPr>
      <w:r w:rsidRPr="00AE1443">
        <w:rPr>
          <w:rFonts w:ascii="Times New Roman" w:eastAsiaTheme="majorEastAsia" w:hAnsi="Times New Roman" w:cs="Times New Roman"/>
          <w:color w:val="3B3838" w:themeColor="background2" w:themeShade="40"/>
          <w:sz w:val="24"/>
          <w:szCs w:val="24"/>
        </w:rPr>
        <w:t>Historial de revisiones</w:t>
      </w:r>
    </w:p>
    <w:p w14:paraId="5CAE14F6" w14:textId="24FB21F4" w:rsidR="0075211B" w:rsidRDefault="001F0F4C" w:rsidP="0075211B">
      <w:pPr>
        <w:pStyle w:val="Prrafodelista"/>
        <w:numPr>
          <w:ilvl w:val="0"/>
          <w:numId w:val="25"/>
        </w:numPr>
        <w:ind w:right="-709"/>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Perfil de la iniciativa del proyecto</w:t>
      </w:r>
    </w:p>
    <w:p w14:paraId="6C127805" w14:textId="70F54741" w:rsidR="004813A2" w:rsidRDefault="001F0F4C" w:rsidP="004813A2">
      <w:pPr>
        <w:pStyle w:val="Prrafodelista"/>
        <w:numPr>
          <w:ilvl w:val="0"/>
          <w:numId w:val="25"/>
        </w:numPr>
        <w:ind w:right="-709"/>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Identificación de la necesidad, oportunidad o problema</w:t>
      </w:r>
    </w:p>
    <w:p w14:paraId="7C436651" w14:textId="3FA10F02" w:rsidR="004813A2" w:rsidRDefault="001F0F4C" w:rsidP="004813A2">
      <w:pPr>
        <w:pStyle w:val="Prrafodelista"/>
        <w:numPr>
          <w:ilvl w:val="0"/>
          <w:numId w:val="25"/>
        </w:numPr>
        <w:ind w:right="-709"/>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Estudios de factibilidad del proyecto</w:t>
      </w:r>
    </w:p>
    <w:p w14:paraId="1104273D" w14:textId="0A18B1AC" w:rsidR="0006534C" w:rsidRDefault="004813A2" w:rsidP="004A78D1">
      <w:pPr>
        <w:pStyle w:val="Prrafodelista"/>
        <w:numPr>
          <w:ilvl w:val="0"/>
          <w:numId w:val="25"/>
        </w:numPr>
        <w:ind w:right="-709"/>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 xml:space="preserve">Planteamiento </w:t>
      </w:r>
      <w:r w:rsidR="001F0F4C">
        <w:rPr>
          <w:rFonts w:ascii="Times New Roman" w:eastAsiaTheme="majorEastAsia" w:hAnsi="Times New Roman" w:cs="Times New Roman"/>
          <w:color w:val="3B3838" w:themeColor="background2" w:themeShade="40"/>
          <w:sz w:val="24"/>
          <w:szCs w:val="24"/>
        </w:rPr>
        <w:t>de la alternativa</w:t>
      </w:r>
    </w:p>
    <w:p w14:paraId="1778E23E" w14:textId="23B2E67B" w:rsidR="0006534C" w:rsidRDefault="004813A2" w:rsidP="004A78D1">
      <w:pPr>
        <w:pStyle w:val="Prrafodelista"/>
        <w:numPr>
          <w:ilvl w:val="0"/>
          <w:numId w:val="25"/>
        </w:numPr>
        <w:ind w:right="-709"/>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 xml:space="preserve">Aprobación del </w:t>
      </w:r>
      <w:r w:rsidR="00AE4438">
        <w:rPr>
          <w:rFonts w:ascii="Times New Roman" w:eastAsiaTheme="majorEastAsia" w:hAnsi="Times New Roman" w:cs="Times New Roman"/>
          <w:color w:val="3B3838" w:themeColor="background2" w:themeShade="40"/>
          <w:sz w:val="24"/>
          <w:szCs w:val="24"/>
        </w:rPr>
        <w:t>d</w:t>
      </w:r>
      <w:r>
        <w:rPr>
          <w:rFonts w:ascii="Times New Roman" w:eastAsiaTheme="majorEastAsia" w:hAnsi="Times New Roman" w:cs="Times New Roman"/>
          <w:color w:val="3B3838" w:themeColor="background2" w:themeShade="40"/>
          <w:sz w:val="24"/>
          <w:szCs w:val="24"/>
        </w:rPr>
        <w:t>ocumento</w:t>
      </w:r>
    </w:p>
    <w:p w14:paraId="0FFB656A" w14:textId="06155F1F" w:rsidR="00B23F0F" w:rsidRPr="004E3317" w:rsidRDefault="00876549" w:rsidP="00821DAF">
      <w:pPr>
        <w:pStyle w:val="Ttulo1"/>
        <w:numPr>
          <w:ilvl w:val="1"/>
          <w:numId w:val="30"/>
        </w:numPr>
      </w:pPr>
      <w:r>
        <w:rPr>
          <w:rFonts w:eastAsiaTheme="majorEastAsia"/>
          <w:color w:val="3B3838" w:themeColor="background2" w:themeShade="40"/>
          <w:sz w:val="24"/>
          <w:szCs w:val="24"/>
        </w:rPr>
        <w:t xml:space="preserve"> </w:t>
      </w:r>
      <w:bookmarkStart w:id="4" w:name="_Toc65053992"/>
      <w:r w:rsidR="00B23F0F" w:rsidRPr="004E3317">
        <w:t>Historial de revisiones</w:t>
      </w:r>
      <w:bookmarkEnd w:id="4"/>
    </w:p>
    <w:p w14:paraId="34D56154" w14:textId="7708F4DE" w:rsidR="00B70C98" w:rsidRDefault="00B23F0F" w:rsidP="00161B8B">
      <w:pPr>
        <w:spacing w:line="276" w:lineRule="auto"/>
        <w:ind w:left="-709" w:right="-567"/>
        <w:jc w:val="both"/>
        <w:rPr>
          <w:rFonts w:ascii="Times New Roman" w:eastAsiaTheme="majorEastAsia" w:hAnsi="Times New Roman" w:cs="Times New Roman"/>
          <w:color w:val="3B3838" w:themeColor="background2" w:themeShade="40"/>
          <w:sz w:val="24"/>
          <w:szCs w:val="24"/>
        </w:rPr>
      </w:pPr>
      <w:r w:rsidRPr="00B23F0F">
        <w:rPr>
          <w:rFonts w:ascii="Times New Roman" w:eastAsiaTheme="majorEastAsia" w:hAnsi="Times New Roman" w:cs="Times New Roman"/>
          <w:color w:val="3B3838" w:themeColor="background2" w:themeShade="40"/>
          <w:sz w:val="24"/>
          <w:szCs w:val="24"/>
        </w:rPr>
        <w:t>Durante el avance del proyecto, suele ser preciso realizar cambios para satisfacer los requisitos de la labor y cumplir con las normativas existentes. El historial de revisiones permite llevar a cabo un control del día en el que se elaboró la plantilla, las fechas en las que se efectuó alguna modificación posterior</w:t>
      </w:r>
      <w:r w:rsidR="006B3092">
        <w:rPr>
          <w:rFonts w:ascii="Times New Roman" w:eastAsiaTheme="majorEastAsia" w:hAnsi="Times New Roman" w:cs="Times New Roman"/>
          <w:color w:val="3B3838" w:themeColor="background2" w:themeShade="40"/>
          <w:sz w:val="24"/>
          <w:szCs w:val="24"/>
        </w:rPr>
        <w:t xml:space="preserve"> a la elaboración de la propuesta original</w:t>
      </w:r>
      <w:r w:rsidRPr="00B23F0F">
        <w:rPr>
          <w:rFonts w:ascii="Times New Roman" w:eastAsiaTheme="majorEastAsia" w:hAnsi="Times New Roman" w:cs="Times New Roman"/>
          <w:color w:val="3B3838" w:themeColor="background2" w:themeShade="40"/>
          <w:sz w:val="24"/>
          <w:szCs w:val="24"/>
        </w:rPr>
        <w:t xml:space="preserve">, </w:t>
      </w:r>
      <w:r w:rsidR="00B1546E">
        <w:rPr>
          <w:rFonts w:ascii="Times New Roman" w:eastAsiaTheme="majorEastAsia" w:hAnsi="Times New Roman" w:cs="Times New Roman"/>
          <w:color w:val="3B3838" w:themeColor="background2" w:themeShade="40"/>
          <w:sz w:val="24"/>
          <w:szCs w:val="24"/>
        </w:rPr>
        <w:t>la descripción</w:t>
      </w:r>
      <w:r w:rsidRPr="00B23F0F">
        <w:rPr>
          <w:rFonts w:ascii="Times New Roman" w:eastAsiaTheme="majorEastAsia" w:hAnsi="Times New Roman" w:cs="Times New Roman"/>
          <w:color w:val="3B3838" w:themeColor="background2" w:themeShade="40"/>
          <w:sz w:val="24"/>
          <w:szCs w:val="24"/>
        </w:rPr>
        <w:t xml:space="preserve"> de </w:t>
      </w:r>
      <w:r w:rsidR="00B1546E">
        <w:rPr>
          <w:rFonts w:ascii="Times New Roman" w:eastAsiaTheme="majorEastAsia" w:hAnsi="Times New Roman" w:cs="Times New Roman"/>
          <w:color w:val="3B3838" w:themeColor="background2" w:themeShade="40"/>
          <w:sz w:val="24"/>
          <w:szCs w:val="24"/>
        </w:rPr>
        <w:t xml:space="preserve">el o </w:t>
      </w:r>
      <w:r w:rsidRPr="00B23F0F">
        <w:rPr>
          <w:rFonts w:ascii="Times New Roman" w:eastAsiaTheme="majorEastAsia" w:hAnsi="Times New Roman" w:cs="Times New Roman"/>
          <w:color w:val="3B3838" w:themeColor="background2" w:themeShade="40"/>
          <w:sz w:val="24"/>
          <w:szCs w:val="24"/>
        </w:rPr>
        <w:t xml:space="preserve">los principales cambios y la persona que aprobó la información </w:t>
      </w:r>
      <w:r w:rsidR="00365271">
        <w:rPr>
          <w:rFonts w:ascii="Times New Roman" w:eastAsiaTheme="majorEastAsia" w:hAnsi="Times New Roman" w:cs="Times New Roman"/>
          <w:color w:val="3B3838" w:themeColor="background2" w:themeShade="40"/>
          <w:sz w:val="24"/>
          <w:szCs w:val="24"/>
        </w:rPr>
        <w:t>consignada</w:t>
      </w:r>
      <w:r w:rsidRPr="00B23F0F">
        <w:rPr>
          <w:rFonts w:ascii="Times New Roman" w:eastAsiaTheme="majorEastAsia" w:hAnsi="Times New Roman" w:cs="Times New Roman"/>
          <w:color w:val="3B3838" w:themeColor="background2" w:themeShade="40"/>
          <w:sz w:val="24"/>
          <w:szCs w:val="24"/>
        </w:rPr>
        <w:t>.</w:t>
      </w:r>
    </w:p>
    <w:p w14:paraId="176AD32B" w14:textId="77777777" w:rsidR="00776710" w:rsidRPr="0006534C" w:rsidRDefault="00776710" w:rsidP="00161B8B">
      <w:pPr>
        <w:spacing w:line="276" w:lineRule="auto"/>
        <w:ind w:left="-709" w:right="-567"/>
        <w:jc w:val="both"/>
        <w:rPr>
          <w:rFonts w:ascii="Times New Roman" w:eastAsiaTheme="majorEastAsia" w:hAnsi="Times New Roman" w:cs="Times New Roman"/>
          <w:color w:val="3B3838" w:themeColor="background2" w:themeShade="40"/>
          <w:sz w:val="24"/>
          <w:szCs w:val="24"/>
        </w:rPr>
      </w:pPr>
    </w:p>
    <w:p w14:paraId="3513BD4B" w14:textId="4AFC4D7F" w:rsidR="00B23F0F" w:rsidRPr="004E3317" w:rsidRDefault="00876549" w:rsidP="00821DAF">
      <w:pPr>
        <w:pStyle w:val="Ttulo1"/>
        <w:numPr>
          <w:ilvl w:val="1"/>
          <w:numId w:val="30"/>
        </w:numPr>
      </w:pPr>
      <w:r>
        <w:t xml:space="preserve"> </w:t>
      </w:r>
      <w:bookmarkStart w:id="5" w:name="_Toc65053993"/>
      <w:r w:rsidR="001F0F4C">
        <w:t>Perfil de la iniciativa del proyecto</w:t>
      </w:r>
      <w:bookmarkEnd w:id="5"/>
    </w:p>
    <w:p w14:paraId="77B2CE97" w14:textId="3CF59290" w:rsidR="001F0F4C" w:rsidRDefault="00B23F0F" w:rsidP="00F123A6">
      <w:pPr>
        <w:spacing w:line="276" w:lineRule="auto"/>
        <w:ind w:left="-709" w:right="-709"/>
        <w:jc w:val="both"/>
        <w:rPr>
          <w:rFonts w:ascii="Times New Roman" w:eastAsiaTheme="majorEastAsia" w:hAnsi="Times New Roman" w:cs="Times New Roman"/>
          <w:color w:val="3B3838" w:themeColor="background2" w:themeShade="40"/>
          <w:sz w:val="24"/>
          <w:szCs w:val="24"/>
        </w:rPr>
      </w:pPr>
      <w:r w:rsidRPr="00B23F0F">
        <w:rPr>
          <w:rFonts w:ascii="Times New Roman" w:eastAsiaTheme="majorEastAsia" w:hAnsi="Times New Roman" w:cs="Times New Roman"/>
          <w:color w:val="3B3838" w:themeColor="background2" w:themeShade="40"/>
          <w:sz w:val="24"/>
          <w:szCs w:val="24"/>
        </w:rPr>
        <w:t xml:space="preserve">En este acápite se debe consignar los datos generales relacionados con </w:t>
      </w:r>
      <w:r w:rsidR="001F0F4C">
        <w:rPr>
          <w:rFonts w:ascii="Times New Roman" w:eastAsiaTheme="majorEastAsia" w:hAnsi="Times New Roman" w:cs="Times New Roman"/>
          <w:color w:val="3B3838" w:themeColor="background2" w:themeShade="40"/>
          <w:sz w:val="24"/>
          <w:szCs w:val="24"/>
        </w:rPr>
        <w:t>la oficina líder del proyecto</w:t>
      </w:r>
      <w:r w:rsidR="00B54483">
        <w:rPr>
          <w:rFonts w:ascii="Times New Roman" w:eastAsiaTheme="majorEastAsia" w:hAnsi="Times New Roman" w:cs="Times New Roman"/>
          <w:color w:val="3B3838" w:themeColor="background2" w:themeShade="40"/>
          <w:sz w:val="24"/>
          <w:szCs w:val="24"/>
        </w:rPr>
        <w:t>:</w:t>
      </w:r>
    </w:p>
    <w:p w14:paraId="71361BD9" w14:textId="34ABC6E6" w:rsidR="00F5037A" w:rsidRPr="009035BF" w:rsidRDefault="00F5037A" w:rsidP="00590E37">
      <w:pPr>
        <w:pStyle w:val="Prrafodelista"/>
        <w:numPr>
          <w:ilvl w:val="0"/>
          <w:numId w:val="34"/>
        </w:numPr>
        <w:ind w:right="-709"/>
        <w:jc w:val="both"/>
        <w:rPr>
          <w:rFonts w:ascii="Times New Roman" w:eastAsiaTheme="majorEastAsia" w:hAnsi="Times New Roman" w:cs="Times New Roman"/>
          <w:color w:val="3B3838" w:themeColor="background2" w:themeShade="40"/>
          <w:sz w:val="24"/>
          <w:szCs w:val="24"/>
        </w:rPr>
      </w:pPr>
      <w:r w:rsidRPr="008B1233">
        <w:rPr>
          <w:rFonts w:ascii="Times New Roman" w:hAnsi="Times New Roman" w:cs="Times New Roman"/>
          <w:b/>
          <w:bCs/>
          <w:color w:val="3B3838" w:themeColor="background2" w:themeShade="40"/>
          <w:sz w:val="24"/>
          <w:szCs w:val="24"/>
          <w:lang w:eastAsia="es-CR"/>
        </w:rPr>
        <w:t>Oficina solicitante</w:t>
      </w:r>
      <w:r w:rsidR="004A78D1" w:rsidRPr="008B1233">
        <w:rPr>
          <w:rFonts w:ascii="Times New Roman" w:hAnsi="Times New Roman" w:cs="Times New Roman"/>
          <w:b/>
          <w:bCs/>
          <w:color w:val="3B3838" w:themeColor="background2" w:themeShade="40"/>
          <w:sz w:val="24"/>
          <w:szCs w:val="24"/>
          <w:lang w:eastAsia="es-CR"/>
        </w:rPr>
        <w:t>:</w:t>
      </w:r>
      <w:r w:rsidR="004A78D1" w:rsidRPr="009035BF">
        <w:rPr>
          <w:rFonts w:ascii="Times New Roman" w:eastAsia="Times New Roman" w:hAnsi="Times New Roman" w:cs="Times New Roman"/>
          <w:color w:val="3B3838" w:themeColor="background2" w:themeShade="40"/>
          <w:sz w:val="24"/>
          <w:szCs w:val="24"/>
          <w:lang w:eastAsia="es-CR"/>
        </w:rPr>
        <w:t xml:space="preserve"> </w:t>
      </w:r>
      <w:r w:rsidR="009035BF" w:rsidRPr="009035BF">
        <w:rPr>
          <w:rFonts w:ascii="Times New Roman" w:eastAsia="Times New Roman" w:hAnsi="Times New Roman" w:cs="Times New Roman"/>
          <w:color w:val="404040"/>
          <w:sz w:val="24"/>
          <w:szCs w:val="24"/>
          <w:lang w:eastAsia="es-CR"/>
        </w:rPr>
        <w:t>Corresponde al despacho judicial, oficina o unidad departamental encargado de planificar, ejecutar, controlar y operar el proyecto.</w:t>
      </w:r>
    </w:p>
    <w:p w14:paraId="3CFA241F" w14:textId="77777777" w:rsidR="009035BF" w:rsidRPr="009035BF" w:rsidRDefault="009035BF" w:rsidP="008F3AB4">
      <w:pPr>
        <w:pStyle w:val="Prrafodelista"/>
        <w:ind w:left="11" w:right="-709"/>
        <w:jc w:val="both"/>
        <w:rPr>
          <w:rFonts w:ascii="Times New Roman" w:eastAsiaTheme="majorEastAsia" w:hAnsi="Times New Roman" w:cs="Times New Roman"/>
          <w:color w:val="3B3838" w:themeColor="background2" w:themeShade="40"/>
          <w:sz w:val="24"/>
          <w:szCs w:val="24"/>
        </w:rPr>
      </w:pPr>
    </w:p>
    <w:p w14:paraId="2EA7D928" w14:textId="34047634" w:rsidR="00F5037A" w:rsidRPr="009035BF" w:rsidRDefault="00F5037A">
      <w:pPr>
        <w:pStyle w:val="Prrafodelista"/>
        <w:numPr>
          <w:ilvl w:val="0"/>
          <w:numId w:val="34"/>
        </w:numPr>
        <w:jc w:val="both"/>
        <w:rPr>
          <w:rFonts w:ascii="Times New Roman" w:eastAsia="Times New Roman" w:hAnsi="Times New Roman" w:cs="Times New Roman"/>
          <w:color w:val="404040"/>
          <w:sz w:val="24"/>
          <w:szCs w:val="24"/>
          <w:lang w:eastAsia="es-CR"/>
        </w:rPr>
      </w:pPr>
      <w:r w:rsidRPr="008B1233">
        <w:rPr>
          <w:rFonts w:ascii="Times New Roman" w:hAnsi="Times New Roman" w:cs="Times New Roman"/>
          <w:b/>
          <w:bCs/>
          <w:color w:val="3B3838" w:themeColor="background2" w:themeShade="40"/>
          <w:sz w:val="24"/>
          <w:szCs w:val="24"/>
          <w:lang w:eastAsia="es-CR"/>
        </w:rPr>
        <w:t>Elaborado por:</w:t>
      </w:r>
      <w:r w:rsidRPr="009035BF">
        <w:rPr>
          <w:rFonts w:ascii="Times New Roman" w:eastAsia="Times New Roman" w:hAnsi="Times New Roman" w:cs="Times New Roman"/>
          <w:color w:val="404040"/>
          <w:sz w:val="24"/>
          <w:szCs w:val="24"/>
          <w:lang w:eastAsia="es-CR"/>
        </w:rPr>
        <w:t xml:space="preserve"> </w:t>
      </w:r>
      <w:r w:rsidR="009035BF" w:rsidRPr="009035BF">
        <w:rPr>
          <w:rFonts w:ascii="Times New Roman" w:eastAsia="Times New Roman" w:hAnsi="Times New Roman" w:cs="Times New Roman"/>
          <w:color w:val="404040"/>
          <w:sz w:val="24"/>
          <w:szCs w:val="24"/>
          <w:lang w:eastAsia="es-CR"/>
        </w:rPr>
        <w:t xml:space="preserve">Muestra el nombre de la persona que realizó el </w:t>
      </w:r>
      <w:r w:rsidR="00562A66">
        <w:rPr>
          <w:rFonts w:ascii="Times New Roman" w:eastAsia="Times New Roman" w:hAnsi="Times New Roman" w:cs="Times New Roman"/>
          <w:color w:val="404040"/>
          <w:sz w:val="24"/>
          <w:szCs w:val="24"/>
          <w:lang w:eastAsia="es-CR"/>
        </w:rPr>
        <w:t>estudio de factibilidad</w:t>
      </w:r>
      <w:r w:rsidR="009035BF" w:rsidRPr="009035BF">
        <w:rPr>
          <w:rFonts w:ascii="Times New Roman" w:eastAsia="Times New Roman" w:hAnsi="Times New Roman" w:cs="Times New Roman"/>
          <w:color w:val="404040"/>
          <w:sz w:val="24"/>
          <w:szCs w:val="24"/>
          <w:lang w:eastAsia="es-CR"/>
        </w:rPr>
        <w:t>, generalmente es la persona líder del proyecto o un integrante del equipo de trabajo.</w:t>
      </w:r>
    </w:p>
    <w:p w14:paraId="78429C95" w14:textId="77777777" w:rsidR="00F5037A" w:rsidRPr="00F5037A" w:rsidRDefault="00F5037A">
      <w:pPr>
        <w:pStyle w:val="Prrafodelista"/>
        <w:jc w:val="both"/>
        <w:rPr>
          <w:rStyle w:val="Ttulo2Car"/>
          <w:rFonts w:ascii="Times New Roman" w:hAnsi="Times New Roman" w:cs="Times New Roman"/>
          <w:b/>
          <w:bCs/>
          <w:color w:val="3B3838" w:themeColor="background2" w:themeShade="40"/>
          <w:sz w:val="24"/>
          <w:szCs w:val="24"/>
          <w:lang w:eastAsia="es-CR"/>
        </w:rPr>
      </w:pPr>
    </w:p>
    <w:p w14:paraId="5EDAF7AC" w14:textId="7C6E0C17" w:rsidR="007741DC" w:rsidRPr="009035BF" w:rsidRDefault="00F5037A">
      <w:pPr>
        <w:pStyle w:val="Prrafodelista"/>
        <w:numPr>
          <w:ilvl w:val="0"/>
          <w:numId w:val="34"/>
        </w:numPr>
        <w:jc w:val="both"/>
        <w:rPr>
          <w:rFonts w:ascii="Times New Roman" w:eastAsia="Times New Roman" w:hAnsi="Times New Roman" w:cs="Times New Roman"/>
          <w:color w:val="404040"/>
          <w:sz w:val="24"/>
          <w:szCs w:val="24"/>
          <w:lang w:eastAsia="es-CR"/>
        </w:rPr>
      </w:pPr>
      <w:r w:rsidRPr="008B1233">
        <w:rPr>
          <w:rFonts w:ascii="Times New Roman" w:hAnsi="Times New Roman" w:cs="Times New Roman"/>
          <w:b/>
          <w:bCs/>
          <w:color w:val="3B3838" w:themeColor="background2" w:themeShade="40"/>
          <w:sz w:val="24"/>
          <w:szCs w:val="24"/>
          <w:lang w:eastAsia="es-CR"/>
        </w:rPr>
        <w:t>Nombre del solicitante:</w:t>
      </w:r>
      <w:r w:rsidR="004A78D1" w:rsidRPr="008B1233">
        <w:rPr>
          <w:rFonts w:ascii="Times New Roman" w:eastAsia="Times New Roman" w:hAnsi="Times New Roman" w:cs="Times New Roman"/>
          <w:color w:val="3B3838" w:themeColor="background2" w:themeShade="40"/>
          <w:sz w:val="24"/>
          <w:szCs w:val="24"/>
          <w:lang w:eastAsia="es-CR"/>
        </w:rPr>
        <w:t xml:space="preserve"> </w:t>
      </w:r>
      <w:r w:rsidR="009035BF" w:rsidRPr="009035BF">
        <w:rPr>
          <w:rFonts w:ascii="Times New Roman" w:eastAsia="Times New Roman" w:hAnsi="Times New Roman" w:cs="Times New Roman"/>
          <w:color w:val="404040"/>
          <w:sz w:val="24"/>
          <w:szCs w:val="24"/>
          <w:lang w:eastAsia="es-CR"/>
        </w:rPr>
        <w:t>E</w:t>
      </w:r>
      <w:r w:rsidR="005A56C5">
        <w:rPr>
          <w:rFonts w:ascii="Times New Roman" w:eastAsia="Times New Roman" w:hAnsi="Times New Roman" w:cs="Times New Roman"/>
          <w:color w:val="404040"/>
          <w:sz w:val="24"/>
          <w:szCs w:val="24"/>
          <w:lang w:eastAsia="es-CR"/>
        </w:rPr>
        <w:t>s el</w:t>
      </w:r>
      <w:r w:rsidR="009035BF" w:rsidRPr="009035BF">
        <w:rPr>
          <w:rFonts w:ascii="Times New Roman" w:eastAsia="Times New Roman" w:hAnsi="Times New Roman" w:cs="Times New Roman"/>
          <w:color w:val="404040"/>
          <w:sz w:val="24"/>
          <w:szCs w:val="24"/>
          <w:lang w:eastAsia="es-CR"/>
        </w:rPr>
        <w:t xml:space="preserve"> nombre de la Jefatura que realizó la solicitud del proyecto.</w:t>
      </w:r>
    </w:p>
    <w:p w14:paraId="45053227" w14:textId="77777777" w:rsidR="00F5037A" w:rsidRPr="00F5037A" w:rsidRDefault="00F5037A">
      <w:pPr>
        <w:pStyle w:val="Prrafodelista"/>
        <w:jc w:val="both"/>
        <w:rPr>
          <w:rFonts w:ascii="Times New Roman" w:eastAsiaTheme="majorEastAsia" w:hAnsi="Times New Roman" w:cs="Times New Roman"/>
          <w:color w:val="3B3838" w:themeColor="background2" w:themeShade="40"/>
          <w:sz w:val="24"/>
          <w:szCs w:val="24"/>
        </w:rPr>
      </w:pPr>
    </w:p>
    <w:p w14:paraId="115C5DA6" w14:textId="2A378534" w:rsidR="007741DC" w:rsidRPr="009035BF" w:rsidRDefault="009035BF">
      <w:pPr>
        <w:pStyle w:val="Prrafodelista"/>
        <w:numPr>
          <w:ilvl w:val="0"/>
          <w:numId w:val="34"/>
        </w:numPr>
        <w:ind w:right="-709"/>
        <w:jc w:val="both"/>
        <w:rPr>
          <w:rFonts w:ascii="Times New Roman" w:eastAsia="Times New Roman" w:hAnsi="Times New Roman" w:cs="Times New Roman"/>
          <w:b/>
          <w:bCs/>
          <w:color w:val="404040"/>
          <w:sz w:val="24"/>
          <w:szCs w:val="24"/>
          <w:lang w:eastAsia="es-CR"/>
        </w:rPr>
      </w:pPr>
      <w:r w:rsidRPr="008B1233">
        <w:rPr>
          <w:rFonts w:ascii="Times New Roman" w:hAnsi="Times New Roman" w:cs="Times New Roman"/>
          <w:b/>
          <w:bCs/>
          <w:color w:val="3B3838" w:themeColor="background2" w:themeShade="40"/>
          <w:sz w:val="24"/>
          <w:szCs w:val="24"/>
          <w:lang w:eastAsia="es-CR"/>
        </w:rPr>
        <w:t>Fecha de elaboración</w:t>
      </w:r>
      <w:r w:rsidR="00F5037A" w:rsidRPr="008B1233">
        <w:rPr>
          <w:rFonts w:ascii="Times New Roman" w:hAnsi="Times New Roman" w:cs="Times New Roman"/>
          <w:b/>
          <w:bCs/>
          <w:color w:val="3B3838" w:themeColor="background2" w:themeShade="40"/>
          <w:sz w:val="24"/>
          <w:szCs w:val="24"/>
          <w:lang w:eastAsia="es-CR"/>
        </w:rPr>
        <w:t>:</w:t>
      </w:r>
      <w:r w:rsidR="00F5037A" w:rsidRPr="008B1233">
        <w:rPr>
          <w:rFonts w:ascii="Times New Roman" w:eastAsia="Times New Roman" w:hAnsi="Times New Roman" w:cs="Times New Roman"/>
          <w:color w:val="3B3838" w:themeColor="background2" w:themeShade="40"/>
          <w:sz w:val="32"/>
          <w:szCs w:val="32"/>
          <w:lang w:eastAsia="es-CR"/>
        </w:rPr>
        <w:t xml:space="preserve"> </w:t>
      </w:r>
      <w:r w:rsidR="001142A7">
        <w:rPr>
          <w:rFonts w:ascii="Times New Roman" w:eastAsia="Times New Roman" w:hAnsi="Times New Roman" w:cs="Times New Roman"/>
          <w:color w:val="404040"/>
          <w:sz w:val="24"/>
          <w:szCs w:val="24"/>
          <w:lang w:eastAsia="es-CR"/>
        </w:rPr>
        <w:t xml:space="preserve">Corresponde a </w:t>
      </w:r>
      <w:r>
        <w:rPr>
          <w:rFonts w:ascii="Times New Roman" w:eastAsia="Times New Roman" w:hAnsi="Times New Roman" w:cs="Times New Roman"/>
          <w:color w:val="404040"/>
          <w:sz w:val="24"/>
          <w:szCs w:val="24"/>
          <w:lang w:eastAsia="es-CR"/>
        </w:rPr>
        <w:t>la</w:t>
      </w:r>
      <w:r w:rsidRPr="009035BF">
        <w:rPr>
          <w:rFonts w:ascii="Times New Roman" w:eastAsia="Times New Roman" w:hAnsi="Times New Roman" w:cs="Times New Roman"/>
          <w:color w:val="404040"/>
          <w:sz w:val="24"/>
          <w:szCs w:val="24"/>
          <w:lang w:eastAsia="es-CR"/>
        </w:rPr>
        <w:t xml:space="preserve"> fecha en </w:t>
      </w:r>
      <w:r>
        <w:rPr>
          <w:rFonts w:ascii="Times New Roman" w:eastAsia="Times New Roman" w:hAnsi="Times New Roman" w:cs="Times New Roman"/>
          <w:color w:val="404040"/>
          <w:sz w:val="24"/>
          <w:szCs w:val="24"/>
          <w:lang w:eastAsia="es-CR"/>
        </w:rPr>
        <w:t>la</w:t>
      </w:r>
      <w:r w:rsidRPr="009035BF">
        <w:rPr>
          <w:rFonts w:ascii="Times New Roman" w:eastAsia="Times New Roman" w:hAnsi="Times New Roman" w:cs="Times New Roman"/>
          <w:color w:val="404040"/>
          <w:sz w:val="24"/>
          <w:szCs w:val="24"/>
          <w:lang w:eastAsia="es-CR"/>
        </w:rPr>
        <w:t xml:space="preserve"> que se confeccionó la plantilla.</w:t>
      </w:r>
    </w:p>
    <w:p w14:paraId="521838D4" w14:textId="77777777" w:rsidR="007741DC" w:rsidRPr="007741DC" w:rsidRDefault="007741DC" w:rsidP="007741DC">
      <w:pPr>
        <w:pStyle w:val="Prrafodelista"/>
        <w:rPr>
          <w:rFonts w:ascii="Times New Roman" w:eastAsia="Times New Roman" w:hAnsi="Times New Roman" w:cs="Times New Roman"/>
          <w:b/>
          <w:bCs/>
          <w:color w:val="404040"/>
          <w:sz w:val="24"/>
          <w:szCs w:val="24"/>
          <w:lang w:eastAsia="es-CR"/>
        </w:rPr>
      </w:pPr>
    </w:p>
    <w:p w14:paraId="46F3EBF4" w14:textId="37C95CDC" w:rsidR="00B70C98" w:rsidRPr="004E3317" w:rsidRDefault="000A3260" w:rsidP="00821DAF">
      <w:pPr>
        <w:pStyle w:val="Ttulo1"/>
        <w:numPr>
          <w:ilvl w:val="1"/>
          <w:numId w:val="30"/>
        </w:numPr>
      </w:pPr>
      <w:r>
        <w:t xml:space="preserve"> </w:t>
      </w:r>
      <w:bookmarkStart w:id="6" w:name="_Toc65053994"/>
      <w:r w:rsidR="009035BF">
        <w:t>Identificación del problema o/y oportunidades de mejora</w:t>
      </w:r>
      <w:bookmarkEnd w:id="6"/>
    </w:p>
    <w:p w14:paraId="0E11A40A" w14:textId="6ED708FB" w:rsidR="0063687C" w:rsidRDefault="009035BF" w:rsidP="0063687C">
      <w:pPr>
        <w:pStyle w:val="Prrafodelista"/>
        <w:numPr>
          <w:ilvl w:val="0"/>
          <w:numId w:val="26"/>
        </w:numPr>
        <w:jc w:val="both"/>
        <w:rPr>
          <w:rFonts w:ascii="Times New Roman" w:eastAsia="Times New Roman" w:hAnsi="Times New Roman" w:cs="Times New Roman"/>
          <w:color w:val="404040"/>
          <w:sz w:val="24"/>
          <w:szCs w:val="24"/>
          <w:lang w:eastAsia="es-CR"/>
        </w:rPr>
      </w:pPr>
      <w:r w:rsidRPr="00D81E21">
        <w:rPr>
          <w:rFonts w:ascii="Times New Roman" w:eastAsia="Times New Roman" w:hAnsi="Times New Roman" w:cs="Times New Roman"/>
          <w:b/>
          <w:bCs/>
          <w:color w:val="404040"/>
          <w:sz w:val="24"/>
          <w:szCs w:val="24"/>
          <w:lang w:eastAsia="es-CR"/>
        </w:rPr>
        <w:t>Descripción de la necesidad, oportunidad de mejora o problema</w:t>
      </w:r>
      <w:r w:rsidR="00161B8B" w:rsidRPr="00D81E21">
        <w:rPr>
          <w:rFonts w:ascii="Times New Roman" w:eastAsia="Times New Roman" w:hAnsi="Times New Roman" w:cs="Times New Roman"/>
          <w:b/>
          <w:bCs/>
          <w:color w:val="404040"/>
          <w:sz w:val="24"/>
          <w:szCs w:val="24"/>
          <w:lang w:eastAsia="es-CR"/>
        </w:rPr>
        <w:t>:</w:t>
      </w:r>
      <w:r w:rsidR="00161B8B" w:rsidRPr="00D81E21">
        <w:rPr>
          <w:rFonts w:ascii="Times New Roman" w:eastAsia="Times New Roman" w:hAnsi="Times New Roman" w:cs="Times New Roman"/>
          <w:color w:val="404040"/>
          <w:sz w:val="24"/>
          <w:szCs w:val="24"/>
          <w:lang w:eastAsia="es-CR"/>
        </w:rPr>
        <w:t xml:space="preserve"> </w:t>
      </w:r>
      <w:r w:rsidR="002236D7">
        <w:rPr>
          <w:rFonts w:ascii="Times New Roman" w:eastAsia="Times New Roman" w:hAnsi="Times New Roman" w:cs="Times New Roman"/>
          <w:color w:val="404040"/>
          <w:sz w:val="24"/>
          <w:szCs w:val="24"/>
          <w:lang w:eastAsia="es-CR"/>
        </w:rPr>
        <w:t>Se debe d</w:t>
      </w:r>
      <w:r w:rsidR="00D81E21" w:rsidRPr="00D81E21">
        <w:rPr>
          <w:rFonts w:ascii="Times New Roman" w:eastAsia="Times New Roman" w:hAnsi="Times New Roman" w:cs="Times New Roman"/>
          <w:color w:val="404040"/>
          <w:sz w:val="24"/>
          <w:szCs w:val="24"/>
          <w:lang w:eastAsia="es-CR"/>
        </w:rPr>
        <w:t>efinir claramente cuál es el problema o la oportunidad de mejora por la que se originó el proyecto.</w:t>
      </w:r>
      <w:r w:rsidR="00AC2C6B">
        <w:rPr>
          <w:rFonts w:ascii="Times New Roman" w:eastAsia="Times New Roman" w:hAnsi="Times New Roman" w:cs="Times New Roman"/>
          <w:color w:val="404040"/>
          <w:sz w:val="24"/>
          <w:szCs w:val="24"/>
          <w:lang w:eastAsia="es-CR"/>
        </w:rPr>
        <w:t xml:space="preserve"> Este apartado en </w:t>
      </w:r>
      <w:r w:rsidR="00A9270D">
        <w:rPr>
          <w:rFonts w:ascii="Times New Roman" w:eastAsia="Times New Roman" w:hAnsi="Times New Roman" w:cs="Times New Roman"/>
          <w:color w:val="404040"/>
          <w:sz w:val="24"/>
          <w:szCs w:val="24"/>
          <w:lang w:eastAsia="es-CR"/>
        </w:rPr>
        <w:t>particular</w:t>
      </w:r>
      <w:r w:rsidR="00AC2C6B">
        <w:rPr>
          <w:rFonts w:ascii="Times New Roman" w:eastAsia="Times New Roman" w:hAnsi="Times New Roman" w:cs="Times New Roman"/>
          <w:color w:val="404040"/>
          <w:sz w:val="24"/>
          <w:szCs w:val="24"/>
          <w:lang w:eastAsia="es-CR"/>
        </w:rPr>
        <w:t xml:space="preserve"> permite definir si lo que se está planteando corresponde o no a una iniciativa de proyecto</w:t>
      </w:r>
      <w:r w:rsidR="00F73BDB">
        <w:rPr>
          <w:rFonts w:ascii="Times New Roman" w:eastAsia="Times New Roman" w:hAnsi="Times New Roman" w:cs="Times New Roman"/>
          <w:color w:val="404040"/>
          <w:sz w:val="24"/>
          <w:szCs w:val="24"/>
          <w:lang w:eastAsia="es-CR"/>
        </w:rPr>
        <w:t xml:space="preserve">, </w:t>
      </w:r>
      <w:r w:rsidR="00C85A2C">
        <w:rPr>
          <w:rFonts w:ascii="Times New Roman" w:eastAsia="Times New Roman" w:hAnsi="Times New Roman" w:cs="Times New Roman"/>
          <w:color w:val="404040"/>
          <w:sz w:val="24"/>
          <w:szCs w:val="24"/>
          <w:lang w:eastAsia="es-CR"/>
        </w:rPr>
        <w:t xml:space="preserve">proporciona insumos </w:t>
      </w:r>
      <w:r w:rsidR="00D5496A">
        <w:rPr>
          <w:rFonts w:ascii="Times New Roman" w:eastAsia="Times New Roman" w:hAnsi="Times New Roman" w:cs="Times New Roman"/>
          <w:color w:val="404040"/>
          <w:sz w:val="24"/>
          <w:szCs w:val="24"/>
          <w:lang w:eastAsia="es-CR"/>
        </w:rPr>
        <w:t>para definir si cumple con las características de un proyecto:</w:t>
      </w:r>
    </w:p>
    <w:p w14:paraId="6B23FF16" w14:textId="77777777" w:rsidR="00A7233B" w:rsidRDefault="00A7233B" w:rsidP="00821DAF">
      <w:pPr>
        <w:pStyle w:val="Prrafodelista"/>
        <w:ind w:left="11"/>
        <w:jc w:val="both"/>
        <w:rPr>
          <w:rFonts w:ascii="Times New Roman" w:eastAsia="Times New Roman" w:hAnsi="Times New Roman" w:cs="Times New Roman"/>
          <w:color w:val="404040"/>
          <w:sz w:val="24"/>
          <w:szCs w:val="24"/>
          <w:lang w:eastAsia="es-CR"/>
        </w:rPr>
      </w:pPr>
    </w:p>
    <w:p w14:paraId="68D6F7BB" w14:textId="149672E7" w:rsidR="001D4B09" w:rsidRPr="00821DAF" w:rsidRDefault="001D4B09" w:rsidP="0063687C">
      <w:pPr>
        <w:pStyle w:val="Prrafodelista"/>
        <w:numPr>
          <w:ilvl w:val="1"/>
          <w:numId w:val="26"/>
        </w:numPr>
        <w:jc w:val="both"/>
        <w:rPr>
          <w:rFonts w:ascii="Times New Roman" w:eastAsia="Times New Roman" w:hAnsi="Times New Roman" w:cs="Times New Roman"/>
          <w:color w:val="404040"/>
          <w:sz w:val="24"/>
          <w:szCs w:val="24"/>
          <w:lang w:eastAsia="es-CR"/>
        </w:rPr>
      </w:pPr>
      <w:r w:rsidRPr="00821DAF">
        <w:rPr>
          <w:rFonts w:ascii="Times New Roman" w:eastAsia="Times New Roman" w:hAnsi="Times New Roman" w:cs="Times New Roman"/>
          <w:b/>
          <w:bCs/>
          <w:color w:val="404040"/>
          <w:sz w:val="24"/>
          <w:szCs w:val="24"/>
          <w:lang w:eastAsia="es-CR"/>
        </w:rPr>
        <w:t>Produce un servicio, bien o resultado único.</w:t>
      </w:r>
    </w:p>
    <w:p w14:paraId="6AC2D671" w14:textId="14469064" w:rsidR="0063687C" w:rsidRPr="00821DAF" w:rsidRDefault="0063687C" w:rsidP="0063687C">
      <w:pPr>
        <w:pStyle w:val="Prrafodelista"/>
        <w:numPr>
          <w:ilvl w:val="1"/>
          <w:numId w:val="26"/>
        </w:numPr>
        <w:jc w:val="both"/>
        <w:rPr>
          <w:rFonts w:ascii="Times New Roman" w:eastAsia="Times New Roman" w:hAnsi="Times New Roman" w:cs="Times New Roman"/>
          <w:color w:val="404040"/>
          <w:sz w:val="24"/>
          <w:szCs w:val="24"/>
          <w:lang w:eastAsia="es-CR"/>
        </w:rPr>
      </w:pPr>
      <w:r>
        <w:rPr>
          <w:rFonts w:ascii="Times New Roman" w:eastAsia="Times New Roman" w:hAnsi="Times New Roman" w:cs="Times New Roman"/>
          <w:b/>
          <w:bCs/>
          <w:color w:val="404040"/>
          <w:sz w:val="24"/>
          <w:szCs w:val="24"/>
          <w:lang w:eastAsia="es-CR"/>
        </w:rPr>
        <w:t>Responde a la generación u obtención de algo que no existe.</w:t>
      </w:r>
    </w:p>
    <w:p w14:paraId="4BEF349B" w14:textId="39E6854D" w:rsidR="002E0BA8" w:rsidRPr="00821DAF" w:rsidRDefault="002E0BA8" w:rsidP="002E0BA8">
      <w:pPr>
        <w:pStyle w:val="Prrafodelista"/>
        <w:numPr>
          <w:ilvl w:val="1"/>
          <w:numId w:val="26"/>
        </w:numPr>
        <w:jc w:val="both"/>
        <w:rPr>
          <w:rFonts w:ascii="Times New Roman" w:eastAsia="Times New Roman" w:hAnsi="Times New Roman" w:cs="Times New Roman"/>
          <w:color w:val="404040"/>
          <w:sz w:val="24"/>
          <w:szCs w:val="24"/>
          <w:lang w:eastAsia="es-CR"/>
        </w:rPr>
      </w:pPr>
      <w:r>
        <w:rPr>
          <w:rFonts w:ascii="Times New Roman" w:eastAsia="Times New Roman" w:hAnsi="Times New Roman" w:cs="Times New Roman"/>
          <w:b/>
          <w:bCs/>
          <w:color w:val="404040"/>
          <w:sz w:val="24"/>
          <w:szCs w:val="24"/>
          <w:lang w:eastAsia="es-CR"/>
        </w:rPr>
        <w:t>Tiene un inicio y un fin claramente definidos.</w:t>
      </w:r>
    </w:p>
    <w:p w14:paraId="3C3371D2" w14:textId="77777777" w:rsidR="00D81E21" w:rsidRPr="00D81E21" w:rsidRDefault="00D81E21" w:rsidP="00D81E21">
      <w:pPr>
        <w:pStyle w:val="Prrafodelista"/>
        <w:ind w:left="11"/>
        <w:jc w:val="both"/>
        <w:rPr>
          <w:rFonts w:ascii="Times New Roman" w:eastAsia="Times New Roman" w:hAnsi="Times New Roman" w:cs="Times New Roman"/>
          <w:color w:val="404040"/>
          <w:sz w:val="24"/>
          <w:szCs w:val="24"/>
          <w:lang w:eastAsia="es-CR"/>
        </w:rPr>
      </w:pPr>
    </w:p>
    <w:p w14:paraId="623A87F5" w14:textId="2E742BC3" w:rsidR="00465876" w:rsidRPr="00821DAF" w:rsidRDefault="00D81E21" w:rsidP="00821DAF">
      <w:pPr>
        <w:pStyle w:val="Prrafodelista"/>
        <w:numPr>
          <w:ilvl w:val="0"/>
          <w:numId w:val="26"/>
        </w:numPr>
        <w:jc w:val="both"/>
        <w:rPr>
          <w:rFonts w:ascii="Times New Roman" w:eastAsia="Times New Roman" w:hAnsi="Times New Roman" w:cs="Times New Roman"/>
          <w:color w:val="404040"/>
          <w:sz w:val="24"/>
          <w:szCs w:val="24"/>
          <w:lang w:eastAsia="es-CR"/>
        </w:rPr>
      </w:pPr>
      <w:r w:rsidRPr="00821DAF">
        <w:rPr>
          <w:rFonts w:ascii="Times New Roman" w:eastAsia="Times New Roman" w:hAnsi="Times New Roman" w:cs="Times New Roman"/>
          <w:b/>
          <w:bCs/>
          <w:color w:val="404040"/>
          <w:sz w:val="24"/>
          <w:szCs w:val="24"/>
          <w:lang w:eastAsia="es-CR"/>
        </w:rPr>
        <w:t>Identificación de las causas</w:t>
      </w:r>
      <w:r w:rsidR="00161B8B" w:rsidRPr="00821DAF">
        <w:rPr>
          <w:rFonts w:ascii="Times New Roman" w:eastAsia="Times New Roman" w:hAnsi="Times New Roman" w:cs="Times New Roman"/>
          <w:b/>
          <w:bCs/>
          <w:color w:val="404040"/>
          <w:sz w:val="24"/>
          <w:szCs w:val="24"/>
          <w:lang w:eastAsia="es-CR"/>
        </w:rPr>
        <w:t>:</w:t>
      </w:r>
      <w:r w:rsidR="00EE5A6B" w:rsidRPr="00821DAF">
        <w:rPr>
          <w:rFonts w:ascii="Times New Roman" w:eastAsia="Times New Roman" w:hAnsi="Times New Roman" w:cs="Times New Roman"/>
          <w:b/>
          <w:bCs/>
          <w:color w:val="404040"/>
          <w:sz w:val="24"/>
          <w:szCs w:val="24"/>
          <w:lang w:eastAsia="es-CR"/>
        </w:rPr>
        <w:t xml:space="preserve"> </w:t>
      </w:r>
      <w:r w:rsidR="00016638" w:rsidRPr="00821DAF">
        <w:rPr>
          <w:rFonts w:ascii="Times New Roman" w:eastAsia="Times New Roman" w:hAnsi="Times New Roman" w:cs="Times New Roman"/>
          <w:color w:val="404040"/>
          <w:sz w:val="24"/>
          <w:szCs w:val="24"/>
          <w:lang w:eastAsia="es-CR"/>
        </w:rPr>
        <w:t>Se debe i</w:t>
      </w:r>
      <w:r w:rsidRPr="00821DAF">
        <w:rPr>
          <w:rFonts w:ascii="Times New Roman" w:eastAsia="Times New Roman" w:hAnsi="Times New Roman" w:cs="Times New Roman"/>
          <w:color w:val="404040"/>
          <w:sz w:val="24"/>
          <w:szCs w:val="24"/>
          <w:lang w:eastAsia="es-CR"/>
        </w:rPr>
        <w:t xml:space="preserve">ndicar los motivos por los cuales dieron origen a la necesidad, oportunidad de mejora o problema. Para ello es importante, considerar elementos como el recurso humano, tecnológico, aspectos financieros, culturales, </w:t>
      </w:r>
      <w:r w:rsidR="002C4E79" w:rsidRPr="00821DAF">
        <w:rPr>
          <w:rFonts w:ascii="Times New Roman" w:eastAsia="Times New Roman" w:hAnsi="Times New Roman" w:cs="Times New Roman"/>
          <w:color w:val="404040"/>
          <w:sz w:val="24"/>
          <w:szCs w:val="24"/>
          <w:lang w:eastAsia="es-CR"/>
        </w:rPr>
        <w:t xml:space="preserve">legales, obligaciones institucionales, </w:t>
      </w:r>
      <w:r w:rsidRPr="00821DAF">
        <w:rPr>
          <w:rFonts w:ascii="Times New Roman" w:eastAsia="Times New Roman" w:hAnsi="Times New Roman" w:cs="Times New Roman"/>
          <w:color w:val="404040"/>
          <w:sz w:val="24"/>
          <w:szCs w:val="24"/>
          <w:lang w:eastAsia="es-CR"/>
        </w:rPr>
        <w:t>entre otros.</w:t>
      </w:r>
      <w:r w:rsidR="00953EF0">
        <w:rPr>
          <w:rFonts w:ascii="Times New Roman" w:eastAsia="Times New Roman" w:hAnsi="Times New Roman" w:cs="Times New Roman"/>
          <w:color w:val="404040"/>
          <w:sz w:val="24"/>
          <w:szCs w:val="24"/>
          <w:lang w:eastAsia="es-CR"/>
        </w:rPr>
        <w:t xml:space="preserve"> </w:t>
      </w:r>
      <w:r w:rsidR="00465876" w:rsidRPr="00821DAF">
        <w:rPr>
          <w:rFonts w:ascii="Times New Roman" w:eastAsia="Times New Roman" w:hAnsi="Times New Roman" w:cs="Times New Roman"/>
          <w:color w:val="404040"/>
          <w:sz w:val="24"/>
          <w:szCs w:val="24"/>
          <w:lang w:eastAsia="es-CR"/>
        </w:rPr>
        <w:t xml:space="preserve">Para los proyectos </w:t>
      </w:r>
      <w:r w:rsidR="00337DCC" w:rsidRPr="00821DAF">
        <w:rPr>
          <w:rFonts w:ascii="Times New Roman" w:eastAsia="Times New Roman" w:hAnsi="Times New Roman" w:cs="Times New Roman"/>
          <w:color w:val="404040"/>
          <w:sz w:val="24"/>
          <w:szCs w:val="24"/>
          <w:lang w:eastAsia="es-CR"/>
        </w:rPr>
        <w:t xml:space="preserve">a los que de previo </w:t>
      </w:r>
      <w:r w:rsidR="00ED7B2C" w:rsidRPr="00821DAF">
        <w:rPr>
          <w:rFonts w:ascii="Times New Roman" w:eastAsia="Times New Roman" w:hAnsi="Times New Roman" w:cs="Times New Roman"/>
          <w:color w:val="404040"/>
          <w:sz w:val="24"/>
          <w:szCs w:val="24"/>
          <w:lang w:eastAsia="es-CR"/>
        </w:rPr>
        <w:t xml:space="preserve">el Ente Superior </w:t>
      </w:r>
      <w:r w:rsidR="00337DCC" w:rsidRPr="00821DAF">
        <w:rPr>
          <w:rFonts w:ascii="Times New Roman" w:eastAsia="Times New Roman" w:hAnsi="Times New Roman" w:cs="Times New Roman"/>
          <w:color w:val="404040"/>
          <w:sz w:val="24"/>
          <w:szCs w:val="24"/>
          <w:lang w:eastAsia="es-CR"/>
        </w:rPr>
        <w:t>les otorgue</w:t>
      </w:r>
      <w:r w:rsidR="00465876" w:rsidRPr="00821DAF">
        <w:rPr>
          <w:rFonts w:ascii="Times New Roman" w:eastAsia="Times New Roman" w:hAnsi="Times New Roman" w:cs="Times New Roman"/>
          <w:color w:val="404040"/>
          <w:sz w:val="24"/>
          <w:szCs w:val="24"/>
          <w:lang w:eastAsia="es-CR"/>
        </w:rPr>
        <w:t xml:space="preserve"> permisos con goce de salario</w:t>
      </w:r>
      <w:r w:rsidR="000A3EBB" w:rsidRPr="00821DAF">
        <w:rPr>
          <w:rFonts w:ascii="Times New Roman" w:eastAsia="Times New Roman" w:hAnsi="Times New Roman" w:cs="Times New Roman"/>
          <w:color w:val="404040"/>
          <w:sz w:val="24"/>
          <w:szCs w:val="24"/>
          <w:lang w:eastAsia="es-CR"/>
        </w:rPr>
        <w:t xml:space="preserve"> según el artículo n°44 de la Ley Orgánica del Poder Judicial</w:t>
      </w:r>
      <w:r w:rsidR="000D5E5C" w:rsidRPr="00821DAF">
        <w:rPr>
          <w:rFonts w:ascii="Times New Roman" w:eastAsia="Times New Roman" w:hAnsi="Times New Roman" w:cs="Times New Roman"/>
          <w:color w:val="404040"/>
          <w:sz w:val="24"/>
          <w:szCs w:val="24"/>
          <w:lang w:eastAsia="es-CR"/>
        </w:rPr>
        <w:t xml:space="preserve"> o que esperen obtener </w:t>
      </w:r>
      <w:r w:rsidR="003D5094" w:rsidRPr="00821DAF">
        <w:rPr>
          <w:rFonts w:ascii="Times New Roman" w:eastAsia="Times New Roman" w:hAnsi="Times New Roman" w:cs="Times New Roman"/>
          <w:color w:val="404040"/>
          <w:sz w:val="24"/>
          <w:szCs w:val="24"/>
          <w:lang w:eastAsia="es-CR"/>
        </w:rPr>
        <w:t xml:space="preserve">recurso humano adicional al ordinario </w:t>
      </w:r>
      <w:r w:rsidR="00953EF0">
        <w:rPr>
          <w:rFonts w:ascii="Times New Roman" w:eastAsia="Times New Roman" w:hAnsi="Times New Roman" w:cs="Times New Roman"/>
          <w:color w:val="404040"/>
          <w:sz w:val="24"/>
          <w:szCs w:val="24"/>
          <w:lang w:eastAsia="es-CR"/>
        </w:rPr>
        <w:t xml:space="preserve">de la oficina </w:t>
      </w:r>
      <w:r w:rsidR="003D5094" w:rsidRPr="00821DAF">
        <w:rPr>
          <w:rFonts w:ascii="Times New Roman" w:eastAsia="Times New Roman" w:hAnsi="Times New Roman" w:cs="Times New Roman"/>
          <w:color w:val="404040"/>
          <w:sz w:val="24"/>
          <w:szCs w:val="24"/>
          <w:lang w:eastAsia="es-CR"/>
        </w:rPr>
        <w:t>basados en este artículo</w:t>
      </w:r>
      <w:r w:rsidR="000A3EBB" w:rsidRPr="00821DAF">
        <w:rPr>
          <w:rFonts w:ascii="Times New Roman" w:eastAsia="Times New Roman" w:hAnsi="Times New Roman" w:cs="Times New Roman"/>
          <w:color w:val="404040"/>
          <w:sz w:val="24"/>
          <w:szCs w:val="24"/>
          <w:lang w:eastAsia="es-CR"/>
        </w:rPr>
        <w:t xml:space="preserve">, deberán </w:t>
      </w:r>
      <w:r w:rsidR="000D5E5C" w:rsidRPr="00821DAF">
        <w:rPr>
          <w:rFonts w:ascii="Times New Roman" w:eastAsia="Times New Roman" w:hAnsi="Times New Roman" w:cs="Times New Roman"/>
          <w:color w:val="404040"/>
          <w:sz w:val="24"/>
          <w:szCs w:val="24"/>
          <w:lang w:eastAsia="es-CR"/>
        </w:rPr>
        <w:t xml:space="preserve">señalar los motivos de interés institucional </w:t>
      </w:r>
      <w:r w:rsidR="003D5094" w:rsidRPr="00821DAF">
        <w:rPr>
          <w:rFonts w:ascii="Times New Roman" w:eastAsia="Times New Roman" w:hAnsi="Times New Roman" w:cs="Times New Roman"/>
          <w:color w:val="404040"/>
          <w:sz w:val="24"/>
          <w:szCs w:val="24"/>
          <w:lang w:eastAsia="es-CR"/>
        </w:rPr>
        <w:t xml:space="preserve">que </w:t>
      </w:r>
      <w:r w:rsidR="00954FC0">
        <w:rPr>
          <w:rFonts w:ascii="Times New Roman" w:eastAsia="Times New Roman" w:hAnsi="Times New Roman" w:cs="Times New Roman"/>
          <w:color w:val="404040"/>
          <w:sz w:val="24"/>
          <w:szCs w:val="24"/>
          <w:lang w:eastAsia="es-CR"/>
        </w:rPr>
        <w:t xml:space="preserve">se </w:t>
      </w:r>
      <w:r w:rsidR="003D5094" w:rsidRPr="00821DAF">
        <w:rPr>
          <w:rFonts w:ascii="Times New Roman" w:eastAsia="Times New Roman" w:hAnsi="Times New Roman" w:cs="Times New Roman"/>
          <w:color w:val="404040"/>
          <w:sz w:val="24"/>
          <w:szCs w:val="24"/>
          <w:lang w:eastAsia="es-CR"/>
        </w:rPr>
        <w:t>estaría</w:t>
      </w:r>
      <w:r w:rsidR="00954FC0">
        <w:rPr>
          <w:rFonts w:ascii="Times New Roman" w:eastAsia="Times New Roman" w:hAnsi="Times New Roman" w:cs="Times New Roman"/>
          <w:color w:val="404040"/>
          <w:sz w:val="24"/>
          <w:szCs w:val="24"/>
          <w:lang w:eastAsia="es-CR"/>
        </w:rPr>
        <w:t>n</w:t>
      </w:r>
      <w:r w:rsidR="003D5094" w:rsidRPr="00821DAF">
        <w:rPr>
          <w:rFonts w:ascii="Times New Roman" w:eastAsia="Times New Roman" w:hAnsi="Times New Roman" w:cs="Times New Roman"/>
          <w:color w:val="404040"/>
          <w:sz w:val="24"/>
          <w:szCs w:val="24"/>
          <w:lang w:eastAsia="es-CR"/>
        </w:rPr>
        <w:t xml:space="preserve"> acogiendo </w:t>
      </w:r>
      <w:r w:rsidR="00FF31DE" w:rsidRPr="00821DAF">
        <w:rPr>
          <w:rFonts w:ascii="Times New Roman" w:eastAsia="Times New Roman" w:hAnsi="Times New Roman" w:cs="Times New Roman"/>
          <w:color w:val="404040"/>
          <w:sz w:val="24"/>
          <w:szCs w:val="24"/>
          <w:lang w:eastAsia="es-CR"/>
        </w:rPr>
        <w:t>mediante la ejecución d</w:t>
      </w:r>
      <w:r w:rsidR="003D5094" w:rsidRPr="00821DAF">
        <w:rPr>
          <w:rFonts w:ascii="Times New Roman" w:eastAsia="Times New Roman" w:hAnsi="Times New Roman" w:cs="Times New Roman"/>
          <w:color w:val="404040"/>
          <w:sz w:val="24"/>
          <w:szCs w:val="24"/>
          <w:lang w:eastAsia="es-CR"/>
        </w:rPr>
        <w:t>el proyecto.</w:t>
      </w:r>
    </w:p>
    <w:p w14:paraId="669EDA5C" w14:textId="77777777" w:rsidR="00D81E21" w:rsidRPr="00D81E21" w:rsidRDefault="00D81E21" w:rsidP="00D81E21">
      <w:pPr>
        <w:rPr>
          <w:rFonts w:ascii="Times New Roman" w:eastAsiaTheme="majorEastAsia" w:hAnsi="Times New Roman" w:cs="Times New Roman"/>
          <w:color w:val="3B3838" w:themeColor="background2" w:themeShade="40"/>
          <w:sz w:val="24"/>
          <w:szCs w:val="24"/>
        </w:rPr>
      </w:pPr>
    </w:p>
    <w:p w14:paraId="4D17D1B9" w14:textId="1F97A8C0" w:rsidR="008B7C4B" w:rsidRPr="004E3317" w:rsidRDefault="00954FC0" w:rsidP="00821DAF">
      <w:pPr>
        <w:pStyle w:val="Ttulo1"/>
        <w:numPr>
          <w:ilvl w:val="1"/>
          <w:numId w:val="30"/>
        </w:numPr>
      </w:pPr>
      <w:r>
        <w:t xml:space="preserve"> </w:t>
      </w:r>
      <w:bookmarkStart w:id="7" w:name="_Toc65053995"/>
      <w:r w:rsidR="009A4D7F">
        <w:t>Estudios de factibilidad del proyecto</w:t>
      </w:r>
      <w:bookmarkEnd w:id="7"/>
    </w:p>
    <w:p w14:paraId="092F6D1D" w14:textId="77777777" w:rsidR="00CE184B" w:rsidRDefault="00807F83" w:rsidP="00BD1538">
      <w:pPr>
        <w:spacing w:line="276" w:lineRule="auto"/>
        <w:ind w:left="-709" w:right="-567"/>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 xml:space="preserve">En este apartado </w:t>
      </w:r>
      <w:r w:rsidR="009A4D7F">
        <w:rPr>
          <w:rFonts w:ascii="Times New Roman" w:eastAsiaTheme="majorEastAsia" w:hAnsi="Times New Roman" w:cs="Times New Roman"/>
          <w:color w:val="3B3838" w:themeColor="background2" w:themeShade="40"/>
          <w:sz w:val="24"/>
          <w:szCs w:val="24"/>
        </w:rPr>
        <w:t xml:space="preserve">se deberá </w:t>
      </w:r>
      <w:r w:rsidR="009A4D7F" w:rsidRPr="009A4D7F">
        <w:rPr>
          <w:rFonts w:ascii="Times New Roman" w:eastAsiaTheme="majorEastAsia" w:hAnsi="Times New Roman" w:cs="Times New Roman"/>
          <w:color w:val="3B3838" w:themeColor="background2" w:themeShade="40"/>
          <w:sz w:val="24"/>
          <w:szCs w:val="24"/>
        </w:rPr>
        <w:t>adjuntar e incorporar los estudios de factibilidad atenientes a la naturaleza del proyecto. Se deberá adicionar toda la documentación relacionada tanto con los estudios contratados externamente con los desarrollados a lo interno de la institución, ya sean por análisis de impactos de reformas de ley, impacto legal, social, ambiental, considerando oportunamente las variables en las cuales tendrá incidencia el proyecto.</w:t>
      </w:r>
    </w:p>
    <w:p w14:paraId="11324C8E" w14:textId="550B5BD1" w:rsidR="00CE5885" w:rsidRDefault="00FD6B9B" w:rsidP="00590E37">
      <w:pPr>
        <w:spacing w:line="276" w:lineRule="auto"/>
        <w:ind w:left="-709" w:right="-567"/>
        <w:jc w:val="both"/>
        <w:rPr>
          <w:rFonts w:ascii="Times New Roman" w:eastAsiaTheme="majorEastAsia" w:hAnsi="Times New Roman" w:cs="Times New Roman"/>
          <w:color w:val="3B3838" w:themeColor="background2" w:themeShade="40"/>
          <w:sz w:val="24"/>
          <w:szCs w:val="24"/>
        </w:rPr>
      </w:pPr>
      <w:r w:rsidRPr="00821DAF">
        <w:rPr>
          <w:rFonts w:ascii="Times New Roman" w:eastAsiaTheme="majorEastAsia" w:hAnsi="Times New Roman" w:cs="Times New Roman"/>
          <w:b/>
          <w:bCs/>
          <w:color w:val="3B3838" w:themeColor="background2" w:themeShade="40"/>
          <w:sz w:val="24"/>
          <w:szCs w:val="24"/>
        </w:rPr>
        <w:t xml:space="preserve">Es importante mencionar que este formulario </w:t>
      </w:r>
      <w:r w:rsidR="00A264D0">
        <w:rPr>
          <w:rFonts w:ascii="Times New Roman" w:eastAsiaTheme="majorEastAsia" w:hAnsi="Times New Roman" w:cs="Times New Roman"/>
          <w:b/>
          <w:bCs/>
          <w:color w:val="3B3838" w:themeColor="background2" w:themeShade="40"/>
          <w:sz w:val="24"/>
          <w:szCs w:val="24"/>
        </w:rPr>
        <w:t xml:space="preserve">adjunto </w:t>
      </w:r>
      <w:r w:rsidRPr="00821DAF">
        <w:rPr>
          <w:rFonts w:ascii="Times New Roman" w:eastAsiaTheme="majorEastAsia" w:hAnsi="Times New Roman" w:cs="Times New Roman"/>
          <w:b/>
          <w:bCs/>
          <w:color w:val="3B3838" w:themeColor="background2" w:themeShade="40"/>
          <w:sz w:val="24"/>
          <w:szCs w:val="24"/>
        </w:rPr>
        <w:t xml:space="preserve">dentro de la </w:t>
      </w:r>
      <w:r w:rsidR="00B36C3E" w:rsidRPr="00B36C3E">
        <w:rPr>
          <w:rFonts w:ascii="Times New Roman" w:eastAsiaTheme="majorEastAsia" w:hAnsi="Times New Roman" w:cs="Times New Roman"/>
          <w:b/>
          <w:bCs/>
          <w:color w:val="3B3838" w:themeColor="background2" w:themeShade="40"/>
          <w:sz w:val="24"/>
          <w:szCs w:val="24"/>
        </w:rPr>
        <w:t>plantilla</w:t>
      </w:r>
      <w:r w:rsidR="000A40E8" w:rsidRPr="00821DAF">
        <w:rPr>
          <w:rFonts w:ascii="Times New Roman" w:eastAsiaTheme="majorEastAsia" w:hAnsi="Times New Roman" w:cs="Times New Roman"/>
          <w:b/>
          <w:bCs/>
          <w:color w:val="3B3838" w:themeColor="background2" w:themeShade="40"/>
          <w:sz w:val="24"/>
          <w:szCs w:val="24"/>
        </w:rPr>
        <w:t xml:space="preserve"> debe ser planteado única y exclusivamente por proyectos que estén relacionados con aspectos de reformas </w:t>
      </w:r>
      <w:r w:rsidR="00B36C3E" w:rsidRPr="00821DAF">
        <w:rPr>
          <w:rFonts w:ascii="Times New Roman" w:eastAsiaTheme="majorEastAsia" w:hAnsi="Times New Roman" w:cs="Times New Roman"/>
          <w:b/>
          <w:bCs/>
          <w:color w:val="3B3838" w:themeColor="background2" w:themeShade="40"/>
          <w:sz w:val="24"/>
          <w:szCs w:val="24"/>
        </w:rPr>
        <w:t>procesales y proyectos constructivos.</w:t>
      </w:r>
      <w:r w:rsidR="00EC7955" w:rsidRPr="00821DAF">
        <w:rPr>
          <w:rFonts w:ascii="Times New Roman" w:eastAsiaTheme="majorEastAsia" w:hAnsi="Times New Roman" w:cs="Times New Roman"/>
          <w:color w:val="3B3838" w:themeColor="background2" w:themeShade="40"/>
          <w:sz w:val="24"/>
          <w:szCs w:val="24"/>
        </w:rPr>
        <w:t xml:space="preserve"> </w:t>
      </w:r>
      <w:r w:rsidR="00521450" w:rsidRPr="00821DAF">
        <w:rPr>
          <w:rFonts w:ascii="Times New Roman" w:eastAsiaTheme="majorEastAsia" w:hAnsi="Times New Roman" w:cs="Times New Roman"/>
          <w:color w:val="3B3838" w:themeColor="background2" w:themeShade="40"/>
          <w:sz w:val="24"/>
          <w:szCs w:val="24"/>
        </w:rPr>
        <w:t xml:space="preserve">El formulario debe contener la </w:t>
      </w:r>
      <w:r w:rsidR="00FB02EC">
        <w:rPr>
          <w:rFonts w:ascii="Times New Roman" w:eastAsiaTheme="majorEastAsia" w:hAnsi="Times New Roman" w:cs="Times New Roman"/>
          <w:color w:val="3B3838" w:themeColor="background2" w:themeShade="40"/>
          <w:sz w:val="24"/>
          <w:szCs w:val="24"/>
        </w:rPr>
        <w:t>siguiente información:</w:t>
      </w:r>
    </w:p>
    <w:p w14:paraId="59CFC0A3" w14:textId="77777777" w:rsidR="00CE5885" w:rsidRDefault="00CE5885" w:rsidP="00590E37">
      <w:pPr>
        <w:spacing w:line="276" w:lineRule="auto"/>
        <w:ind w:left="-709" w:right="-567"/>
        <w:jc w:val="both"/>
        <w:rPr>
          <w:rFonts w:ascii="Times New Roman" w:eastAsiaTheme="majorEastAsia" w:hAnsi="Times New Roman" w:cs="Times New Roman"/>
          <w:color w:val="3B3838" w:themeColor="background2" w:themeShade="40"/>
          <w:sz w:val="24"/>
          <w:szCs w:val="24"/>
        </w:rPr>
      </w:pPr>
    </w:p>
    <w:p w14:paraId="30F7C900" w14:textId="7F58D1D1" w:rsidR="00590E37" w:rsidRPr="00821DAF" w:rsidRDefault="008F3AB4" w:rsidP="00821DAF">
      <w:pPr>
        <w:spacing w:line="276" w:lineRule="auto"/>
        <w:ind w:left="-709" w:right="-567"/>
        <w:jc w:val="center"/>
        <w:rPr>
          <w:rFonts w:ascii="Times New Roman" w:eastAsiaTheme="majorEastAsia" w:hAnsi="Times New Roman" w:cs="Times New Roman"/>
          <w:b/>
          <w:bCs/>
          <w:color w:val="3B3838" w:themeColor="background2" w:themeShade="40"/>
          <w:sz w:val="24"/>
          <w:szCs w:val="24"/>
        </w:rPr>
      </w:pPr>
      <w:r w:rsidRPr="00821DAF">
        <w:rPr>
          <w:rFonts w:ascii="Times New Roman" w:eastAsiaTheme="majorEastAsia" w:hAnsi="Times New Roman" w:cs="Times New Roman"/>
          <w:b/>
          <w:bCs/>
          <w:color w:val="3B3838" w:themeColor="background2" w:themeShade="40"/>
          <w:sz w:val="24"/>
          <w:szCs w:val="24"/>
        </w:rPr>
        <w:t xml:space="preserve">Tabla 1. Contenido de la plantilla </w:t>
      </w:r>
      <w:r w:rsidR="00870E82" w:rsidRPr="00821DAF">
        <w:rPr>
          <w:rFonts w:ascii="Times New Roman" w:eastAsiaTheme="majorEastAsia" w:hAnsi="Times New Roman" w:cs="Times New Roman"/>
          <w:b/>
          <w:bCs/>
          <w:color w:val="3B3838" w:themeColor="background2" w:themeShade="40"/>
          <w:sz w:val="24"/>
          <w:szCs w:val="24"/>
        </w:rPr>
        <w:t>adjunta en el estudio de factibilidad</w:t>
      </w:r>
    </w:p>
    <w:tbl>
      <w:tblPr>
        <w:tblStyle w:val="Tablaconcuadrcula"/>
        <w:tblW w:w="0" w:type="auto"/>
        <w:tblLook w:val="04A0" w:firstRow="1" w:lastRow="0" w:firstColumn="1" w:lastColumn="0" w:noHBand="0" w:noVBand="1"/>
      </w:tblPr>
      <w:tblGrid>
        <w:gridCol w:w="1158"/>
        <w:gridCol w:w="1756"/>
        <w:gridCol w:w="2184"/>
        <w:gridCol w:w="3730"/>
      </w:tblGrid>
      <w:tr w:rsidR="008F3AB4" w:rsidRPr="00105FFD" w14:paraId="109AC6DB" w14:textId="77777777" w:rsidTr="00D74E1D">
        <w:trPr>
          <w:tblHeader/>
        </w:trPr>
        <w:tc>
          <w:tcPr>
            <w:tcW w:w="2914" w:type="dxa"/>
            <w:gridSpan w:val="2"/>
            <w:shd w:val="clear" w:color="auto" w:fill="E7E6E6" w:themeFill="background2"/>
            <w:vAlign w:val="center"/>
          </w:tcPr>
          <w:p w14:paraId="3B3DA94F" w14:textId="77777777" w:rsidR="008F3AB4" w:rsidRPr="00105FFD" w:rsidRDefault="008F3AB4" w:rsidP="00D74E1D">
            <w:pPr>
              <w:jc w:val="center"/>
              <w:rPr>
                <w:rFonts w:ascii="Book Antiqua" w:hAnsi="Book Antiqua"/>
                <w:b/>
                <w:bCs/>
              </w:rPr>
            </w:pPr>
            <w:r w:rsidRPr="00105FFD">
              <w:rPr>
                <w:rFonts w:ascii="Book Antiqua" w:hAnsi="Book Antiqua"/>
                <w:b/>
                <w:bCs/>
              </w:rPr>
              <w:t>Apartado</w:t>
            </w:r>
          </w:p>
        </w:tc>
        <w:tc>
          <w:tcPr>
            <w:tcW w:w="2184" w:type="dxa"/>
            <w:shd w:val="clear" w:color="auto" w:fill="E7E6E6" w:themeFill="background2"/>
            <w:vAlign w:val="center"/>
          </w:tcPr>
          <w:p w14:paraId="4794FC70" w14:textId="77777777" w:rsidR="008F3AB4" w:rsidRPr="00105FFD" w:rsidRDefault="008F3AB4" w:rsidP="00D74E1D">
            <w:pPr>
              <w:jc w:val="center"/>
              <w:rPr>
                <w:rFonts w:ascii="Book Antiqua" w:hAnsi="Book Antiqua"/>
                <w:b/>
                <w:bCs/>
              </w:rPr>
            </w:pPr>
            <w:r>
              <w:rPr>
                <w:rFonts w:ascii="Book Antiqua" w:hAnsi="Book Antiqua"/>
                <w:b/>
                <w:bCs/>
              </w:rPr>
              <w:t>Contenido del Apartado</w:t>
            </w:r>
          </w:p>
        </w:tc>
        <w:tc>
          <w:tcPr>
            <w:tcW w:w="3730" w:type="dxa"/>
            <w:shd w:val="clear" w:color="auto" w:fill="E7E6E6" w:themeFill="background2"/>
            <w:vAlign w:val="center"/>
          </w:tcPr>
          <w:p w14:paraId="39A52C21" w14:textId="77777777" w:rsidR="008F3AB4" w:rsidRPr="00105FFD" w:rsidRDefault="008F3AB4" w:rsidP="00D74E1D">
            <w:pPr>
              <w:jc w:val="center"/>
              <w:rPr>
                <w:rFonts w:ascii="Book Antiqua" w:hAnsi="Book Antiqua"/>
                <w:b/>
                <w:bCs/>
              </w:rPr>
            </w:pPr>
            <w:r w:rsidRPr="00105FFD">
              <w:rPr>
                <w:rFonts w:ascii="Book Antiqua" w:hAnsi="Book Antiqua"/>
                <w:b/>
                <w:bCs/>
              </w:rPr>
              <w:t>Descripción</w:t>
            </w:r>
            <w:r>
              <w:rPr>
                <w:rFonts w:ascii="Book Antiqua" w:hAnsi="Book Antiqua"/>
                <w:b/>
                <w:bCs/>
              </w:rPr>
              <w:t xml:space="preserve"> e información solicitada</w:t>
            </w:r>
          </w:p>
        </w:tc>
      </w:tr>
      <w:tr w:rsidR="008F3AB4" w:rsidRPr="00105FFD" w14:paraId="604D3E7C" w14:textId="77777777" w:rsidTr="00D74E1D">
        <w:tc>
          <w:tcPr>
            <w:tcW w:w="1158" w:type="dxa"/>
            <w:vMerge w:val="restart"/>
            <w:vAlign w:val="center"/>
          </w:tcPr>
          <w:p w14:paraId="1CCB835F" w14:textId="77777777" w:rsidR="008F3AB4" w:rsidRPr="00105FFD" w:rsidRDefault="008F3AB4" w:rsidP="00D74E1D">
            <w:pPr>
              <w:jc w:val="center"/>
              <w:rPr>
                <w:rFonts w:ascii="Book Antiqua" w:hAnsi="Book Antiqua"/>
                <w:b/>
                <w:bCs/>
              </w:rPr>
            </w:pPr>
            <w:r w:rsidRPr="00105FFD">
              <w:rPr>
                <w:rFonts w:ascii="Book Antiqua" w:hAnsi="Book Antiqua"/>
                <w:b/>
                <w:bCs/>
              </w:rPr>
              <w:t>I</w:t>
            </w:r>
          </w:p>
        </w:tc>
        <w:tc>
          <w:tcPr>
            <w:tcW w:w="1756" w:type="dxa"/>
            <w:vMerge w:val="restart"/>
            <w:vAlign w:val="center"/>
          </w:tcPr>
          <w:p w14:paraId="467B95C0" w14:textId="77777777" w:rsidR="008F3AB4" w:rsidRPr="00105FFD" w:rsidRDefault="008F3AB4" w:rsidP="00D74E1D">
            <w:pPr>
              <w:rPr>
                <w:rFonts w:ascii="Book Antiqua" w:hAnsi="Book Antiqua"/>
                <w:b/>
                <w:bCs/>
              </w:rPr>
            </w:pPr>
            <w:r w:rsidRPr="00105FFD">
              <w:rPr>
                <w:rFonts w:ascii="Book Antiqua" w:hAnsi="Book Antiqua"/>
                <w:b/>
                <w:bCs/>
              </w:rPr>
              <w:t>Análisis de la Demanda del Proyecto</w:t>
            </w:r>
          </w:p>
        </w:tc>
        <w:tc>
          <w:tcPr>
            <w:tcW w:w="2184" w:type="dxa"/>
            <w:vAlign w:val="center"/>
          </w:tcPr>
          <w:p w14:paraId="0E2CB01C" w14:textId="77777777" w:rsidR="008F3AB4" w:rsidRPr="00105FFD" w:rsidRDefault="008F3AB4" w:rsidP="00D74E1D">
            <w:pPr>
              <w:rPr>
                <w:rFonts w:ascii="Book Antiqua" w:hAnsi="Book Antiqua"/>
              </w:rPr>
            </w:pPr>
            <w:r w:rsidRPr="00105FFD">
              <w:rPr>
                <w:rFonts w:ascii="Book Antiqua" w:hAnsi="Book Antiqua"/>
              </w:rPr>
              <w:t>Descripción del bien o servicio</w:t>
            </w:r>
          </w:p>
        </w:tc>
        <w:tc>
          <w:tcPr>
            <w:tcW w:w="3730" w:type="dxa"/>
            <w:vAlign w:val="center"/>
          </w:tcPr>
          <w:p w14:paraId="636CCEFA" w14:textId="77777777" w:rsidR="008F3AB4" w:rsidRPr="00105FFD" w:rsidRDefault="008F3AB4" w:rsidP="00D74E1D">
            <w:pPr>
              <w:jc w:val="both"/>
              <w:rPr>
                <w:rFonts w:ascii="Book Antiqua" w:hAnsi="Book Antiqua"/>
              </w:rPr>
            </w:pPr>
            <w:r>
              <w:rPr>
                <w:rFonts w:ascii="Book Antiqua" w:hAnsi="Book Antiqua"/>
              </w:rPr>
              <w:t>D</w:t>
            </w:r>
            <w:r w:rsidRPr="00105FFD">
              <w:rPr>
                <w:rFonts w:ascii="Book Antiqua" w:hAnsi="Book Antiqua"/>
              </w:rPr>
              <w:t>escripción de los bienes o servicios que se van a obtener con el desarrollo del proyecto.</w:t>
            </w:r>
          </w:p>
        </w:tc>
      </w:tr>
      <w:tr w:rsidR="008F3AB4" w:rsidRPr="00105FFD" w14:paraId="6858CFDD" w14:textId="77777777" w:rsidTr="00D74E1D">
        <w:tc>
          <w:tcPr>
            <w:tcW w:w="1158" w:type="dxa"/>
            <w:vMerge/>
            <w:vAlign w:val="center"/>
          </w:tcPr>
          <w:p w14:paraId="0E6309F2" w14:textId="77777777" w:rsidR="008F3AB4" w:rsidRPr="00105FFD" w:rsidRDefault="008F3AB4" w:rsidP="00D74E1D">
            <w:pPr>
              <w:jc w:val="center"/>
              <w:rPr>
                <w:rFonts w:ascii="Book Antiqua" w:hAnsi="Book Antiqua"/>
                <w:b/>
                <w:bCs/>
              </w:rPr>
            </w:pPr>
          </w:p>
        </w:tc>
        <w:tc>
          <w:tcPr>
            <w:tcW w:w="1756" w:type="dxa"/>
            <w:vMerge/>
            <w:vAlign w:val="center"/>
          </w:tcPr>
          <w:p w14:paraId="088135CD" w14:textId="77777777" w:rsidR="008F3AB4" w:rsidRPr="00105FFD" w:rsidRDefault="008F3AB4" w:rsidP="00D74E1D">
            <w:pPr>
              <w:rPr>
                <w:rFonts w:ascii="Book Antiqua" w:hAnsi="Book Antiqua"/>
                <w:b/>
                <w:bCs/>
              </w:rPr>
            </w:pPr>
          </w:p>
        </w:tc>
        <w:tc>
          <w:tcPr>
            <w:tcW w:w="2184" w:type="dxa"/>
            <w:vAlign w:val="center"/>
          </w:tcPr>
          <w:p w14:paraId="5FF9A561" w14:textId="77777777" w:rsidR="008F3AB4" w:rsidRPr="00105FFD" w:rsidRDefault="008F3AB4" w:rsidP="00D74E1D">
            <w:pPr>
              <w:rPr>
                <w:rFonts w:ascii="Book Antiqua" w:hAnsi="Book Antiqua"/>
              </w:rPr>
            </w:pPr>
            <w:r>
              <w:rPr>
                <w:rFonts w:ascii="Book Antiqua" w:hAnsi="Book Antiqua"/>
              </w:rPr>
              <w:t>C</w:t>
            </w:r>
            <w:r w:rsidRPr="00105FFD">
              <w:rPr>
                <w:rFonts w:ascii="Book Antiqua" w:hAnsi="Book Antiqua"/>
              </w:rPr>
              <w:t>aracterísticas de las personas beneficiarias del proyecto</w:t>
            </w:r>
          </w:p>
        </w:tc>
        <w:tc>
          <w:tcPr>
            <w:tcW w:w="3730" w:type="dxa"/>
            <w:vAlign w:val="center"/>
          </w:tcPr>
          <w:p w14:paraId="074A6504" w14:textId="77777777" w:rsidR="008F3AB4" w:rsidRPr="00105FFD" w:rsidRDefault="008F3AB4" w:rsidP="00D74E1D">
            <w:pPr>
              <w:jc w:val="both"/>
              <w:rPr>
                <w:rFonts w:ascii="Book Antiqua" w:hAnsi="Book Antiqua"/>
              </w:rPr>
            </w:pPr>
            <w:r>
              <w:rPr>
                <w:rFonts w:ascii="Book Antiqua" w:hAnsi="Book Antiqua"/>
              </w:rPr>
              <w:t xml:space="preserve">1. </w:t>
            </w:r>
            <w:r w:rsidRPr="00105FFD">
              <w:rPr>
                <w:rFonts w:ascii="Book Antiqua" w:hAnsi="Book Antiqua"/>
              </w:rPr>
              <w:t xml:space="preserve">Identificar los beneficiarios </w:t>
            </w:r>
          </w:p>
          <w:p w14:paraId="4C11F7B6" w14:textId="77777777" w:rsidR="008F3AB4" w:rsidRPr="00105FFD" w:rsidRDefault="008F3AB4" w:rsidP="00D74E1D">
            <w:pPr>
              <w:jc w:val="both"/>
              <w:rPr>
                <w:rFonts w:ascii="Book Antiqua" w:hAnsi="Book Antiqua"/>
              </w:rPr>
            </w:pPr>
            <w:r>
              <w:rPr>
                <w:rFonts w:ascii="Book Antiqua" w:hAnsi="Book Antiqua"/>
              </w:rPr>
              <w:t xml:space="preserve">2. </w:t>
            </w:r>
            <w:r w:rsidRPr="00105FFD">
              <w:rPr>
                <w:rFonts w:ascii="Book Antiqua" w:hAnsi="Book Antiqua"/>
              </w:rPr>
              <w:t>Indicar variables demográficas de la población que se verá beneficiada con el proyecto.</w:t>
            </w:r>
          </w:p>
        </w:tc>
      </w:tr>
      <w:tr w:rsidR="008F3AB4" w:rsidRPr="00105FFD" w14:paraId="64D1E7AA" w14:textId="77777777" w:rsidTr="00D74E1D">
        <w:tc>
          <w:tcPr>
            <w:tcW w:w="1158" w:type="dxa"/>
            <w:vMerge/>
            <w:vAlign w:val="center"/>
          </w:tcPr>
          <w:p w14:paraId="322B4DD1" w14:textId="77777777" w:rsidR="008F3AB4" w:rsidRPr="00105FFD" w:rsidRDefault="008F3AB4" w:rsidP="00D74E1D">
            <w:pPr>
              <w:jc w:val="center"/>
              <w:rPr>
                <w:rFonts w:ascii="Book Antiqua" w:hAnsi="Book Antiqua"/>
                <w:b/>
                <w:bCs/>
              </w:rPr>
            </w:pPr>
          </w:p>
        </w:tc>
        <w:tc>
          <w:tcPr>
            <w:tcW w:w="1756" w:type="dxa"/>
            <w:vMerge/>
            <w:vAlign w:val="center"/>
          </w:tcPr>
          <w:p w14:paraId="4255206B" w14:textId="77777777" w:rsidR="008F3AB4" w:rsidRPr="00105FFD" w:rsidRDefault="008F3AB4" w:rsidP="00D74E1D">
            <w:pPr>
              <w:rPr>
                <w:rFonts w:ascii="Book Antiqua" w:hAnsi="Book Antiqua"/>
                <w:b/>
                <w:bCs/>
              </w:rPr>
            </w:pPr>
          </w:p>
        </w:tc>
        <w:tc>
          <w:tcPr>
            <w:tcW w:w="2184" w:type="dxa"/>
            <w:vAlign w:val="center"/>
          </w:tcPr>
          <w:p w14:paraId="56C98C60" w14:textId="77777777" w:rsidR="008F3AB4" w:rsidRPr="00105FFD" w:rsidRDefault="008F3AB4" w:rsidP="00D74E1D">
            <w:pPr>
              <w:rPr>
                <w:rFonts w:ascii="Book Antiqua" w:hAnsi="Book Antiqua"/>
              </w:rPr>
            </w:pPr>
            <w:r>
              <w:rPr>
                <w:rFonts w:ascii="Book Antiqua" w:hAnsi="Book Antiqua"/>
              </w:rPr>
              <w:t>E</w:t>
            </w:r>
            <w:r w:rsidRPr="00105FFD">
              <w:rPr>
                <w:rFonts w:ascii="Book Antiqua" w:hAnsi="Book Antiqua"/>
              </w:rPr>
              <w:t>stimación de la demanda</w:t>
            </w:r>
          </w:p>
        </w:tc>
        <w:tc>
          <w:tcPr>
            <w:tcW w:w="3730" w:type="dxa"/>
            <w:vAlign w:val="center"/>
          </w:tcPr>
          <w:p w14:paraId="0D1B211C" w14:textId="77777777" w:rsidR="008F3AB4" w:rsidRPr="00105FFD" w:rsidRDefault="008F3AB4" w:rsidP="00D74E1D">
            <w:pPr>
              <w:jc w:val="both"/>
              <w:rPr>
                <w:rFonts w:ascii="Book Antiqua" w:hAnsi="Book Antiqua"/>
              </w:rPr>
            </w:pPr>
            <w:r w:rsidRPr="004B085B">
              <w:rPr>
                <w:rFonts w:ascii="Book Antiqua" w:hAnsi="Book Antiqua"/>
              </w:rPr>
              <w:t>Indicar la demanda esperada del proyecto.</w:t>
            </w:r>
          </w:p>
        </w:tc>
      </w:tr>
      <w:tr w:rsidR="008F3AB4" w:rsidRPr="00105FFD" w14:paraId="7BB4336A" w14:textId="77777777" w:rsidTr="00D74E1D">
        <w:tc>
          <w:tcPr>
            <w:tcW w:w="1158" w:type="dxa"/>
            <w:vMerge/>
            <w:vAlign w:val="center"/>
          </w:tcPr>
          <w:p w14:paraId="63B1634F" w14:textId="77777777" w:rsidR="008F3AB4" w:rsidRPr="00105FFD" w:rsidRDefault="008F3AB4" w:rsidP="00D74E1D">
            <w:pPr>
              <w:jc w:val="center"/>
              <w:rPr>
                <w:rFonts w:ascii="Book Antiqua" w:hAnsi="Book Antiqua"/>
                <w:b/>
                <w:bCs/>
              </w:rPr>
            </w:pPr>
          </w:p>
        </w:tc>
        <w:tc>
          <w:tcPr>
            <w:tcW w:w="1756" w:type="dxa"/>
            <w:vMerge/>
            <w:vAlign w:val="center"/>
          </w:tcPr>
          <w:p w14:paraId="273BC5E3" w14:textId="77777777" w:rsidR="008F3AB4" w:rsidRPr="00105FFD" w:rsidRDefault="008F3AB4" w:rsidP="00D74E1D">
            <w:pPr>
              <w:rPr>
                <w:rFonts w:ascii="Book Antiqua" w:hAnsi="Book Antiqua"/>
                <w:b/>
                <w:bCs/>
              </w:rPr>
            </w:pPr>
          </w:p>
        </w:tc>
        <w:tc>
          <w:tcPr>
            <w:tcW w:w="2184" w:type="dxa"/>
            <w:vAlign w:val="center"/>
          </w:tcPr>
          <w:p w14:paraId="3B23566E" w14:textId="77777777" w:rsidR="008F3AB4" w:rsidRPr="00105FFD" w:rsidRDefault="008F3AB4" w:rsidP="00D74E1D">
            <w:pPr>
              <w:rPr>
                <w:rFonts w:ascii="Book Antiqua" w:hAnsi="Book Antiqua"/>
              </w:rPr>
            </w:pPr>
            <w:r w:rsidRPr="00105FFD">
              <w:rPr>
                <w:rFonts w:ascii="Book Antiqua" w:hAnsi="Book Antiqua"/>
              </w:rPr>
              <w:t>Beneficios que se obtienen con la implementación del proyecto</w:t>
            </w:r>
          </w:p>
        </w:tc>
        <w:tc>
          <w:tcPr>
            <w:tcW w:w="3730" w:type="dxa"/>
            <w:vAlign w:val="center"/>
          </w:tcPr>
          <w:p w14:paraId="55B77FF1" w14:textId="629977AB" w:rsidR="008F3AB4" w:rsidRPr="00105FFD" w:rsidRDefault="008F3AB4" w:rsidP="00D74E1D">
            <w:pPr>
              <w:jc w:val="both"/>
              <w:rPr>
                <w:rFonts w:ascii="Book Antiqua" w:hAnsi="Book Antiqua"/>
              </w:rPr>
            </w:pPr>
            <w:r w:rsidRPr="004B085B">
              <w:rPr>
                <w:rFonts w:ascii="Book Antiqua" w:hAnsi="Book Antiqua"/>
              </w:rPr>
              <w:t xml:space="preserve">Definir los beneficios que reciben los usuarios </w:t>
            </w:r>
            <w:r w:rsidR="00F11447">
              <w:rPr>
                <w:rFonts w:ascii="Book Antiqua" w:hAnsi="Book Antiqua"/>
              </w:rPr>
              <w:t xml:space="preserve">o la institución </w:t>
            </w:r>
            <w:r w:rsidRPr="004B085B">
              <w:rPr>
                <w:rFonts w:ascii="Book Antiqua" w:hAnsi="Book Antiqua"/>
              </w:rPr>
              <w:t>con el desarrollo del proyecto.</w:t>
            </w:r>
          </w:p>
        </w:tc>
      </w:tr>
      <w:tr w:rsidR="008F3AB4" w:rsidRPr="00105FFD" w14:paraId="6FE2DE13" w14:textId="77777777" w:rsidTr="00D74E1D">
        <w:tc>
          <w:tcPr>
            <w:tcW w:w="1158" w:type="dxa"/>
            <w:vMerge w:val="restart"/>
            <w:vAlign w:val="center"/>
          </w:tcPr>
          <w:p w14:paraId="4B2554CE" w14:textId="77777777" w:rsidR="008F3AB4" w:rsidRPr="00105FFD" w:rsidRDefault="008F3AB4" w:rsidP="00D74E1D">
            <w:pPr>
              <w:jc w:val="center"/>
              <w:rPr>
                <w:rFonts w:ascii="Book Antiqua" w:hAnsi="Book Antiqua"/>
                <w:b/>
                <w:bCs/>
              </w:rPr>
            </w:pPr>
            <w:r w:rsidRPr="00105FFD">
              <w:rPr>
                <w:rFonts w:ascii="Book Antiqua" w:hAnsi="Book Antiqua"/>
                <w:b/>
                <w:bCs/>
              </w:rPr>
              <w:t>II</w:t>
            </w:r>
          </w:p>
        </w:tc>
        <w:tc>
          <w:tcPr>
            <w:tcW w:w="1756" w:type="dxa"/>
            <w:vMerge w:val="restart"/>
            <w:vAlign w:val="center"/>
          </w:tcPr>
          <w:p w14:paraId="723340DE" w14:textId="77777777" w:rsidR="008F3AB4" w:rsidRPr="00105FFD" w:rsidRDefault="008F3AB4" w:rsidP="00D74E1D">
            <w:pPr>
              <w:rPr>
                <w:rFonts w:ascii="Book Antiqua" w:hAnsi="Book Antiqua"/>
                <w:b/>
                <w:bCs/>
              </w:rPr>
            </w:pPr>
            <w:r w:rsidRPr="00105FFD">
              <w:rPr>
                <w:rFonts w:ascii="Book Antiqua" w:hAnsi="Book Antiqua"/>
                <w:b/>
                <w:bCs/>
              </w:rPr>
              <w:t>Análisis Técnico del Proyecto</w:t>
            </w:r>
          </w:p>
        </w:tc>
        <w:tc>
          <w:tcPr>
            <w:tcW w:w="2184" w:type="dxa"/>
            <w:vAlign w:val="center"/>
          </w:tcPr>
          <w:p w14:paraId="334C8347" w14:textId="77777777" w:rsidR="008F3AB4" w:rsidRPr="00105FFD" w:rsidRDefault="008F3AB4" w:rsidP="00D74E1D">
            <w:pPr>
              <w:rPr>
                <w:rFonts w:ascii="Book Antiqua" w:hAnsi="Book Antiqua"/>
              </w:rPr>
            </w:pPr>
            <w:r>
              <w:rPr>
                <w:rFonts w:ascii="Times New Roman" w:eastAsiaTheme="majorEastAsia" w:hAnsi="Times New Roman" w:cs="Times New Roman"/>
                <w:color w:val="3B3838" w:themeColor="background2" w:themeShade="40"/>
                <w:sz w:val="24"/>
                <w:szCs w:val="24"/>
              </w:rPr>
              <w:t>Delimitación del tamaño del proyecto</w:t>
            </w:r>
          </w:p>
        </w:tc>
        <w:tc>
          <w:tcPr>
            <w:tcW w:w="3730" w:type="dxa"/>
            <w:vAlign w:val="center"/>
          </w:tcPr>
          <w:p w14:paraId="195513BC" w14:textId="77777777" w:rsidR="008F3AB4" w:rsidRPr="00105FFD" w:rsidRDefault="008F3AB4" w:rsidP="00D74E1D">
            <w:pPr>
              <w:jc w:val="both"/>
              <w:rPr>
                <w:rFonts w:ascii="Book Antiqua" w:hAnsi="Book Antiqua"/>
              </w:rPr>
            </w:pPr>
            <w:r w:rsidRPr="004B085B">
              <w:rPr>
                <w:rFonts w:ascii="Book Antiqua" w:hAnsi="Book Antiqua"/>
              </w:rPr>
              <w:t>Definición del Alcances y limitaciones.</w:t>
            </w:r>
          </w:p>
        </w:tc>
      </w:tr>
      <w:tr w:rsidR="008F3AB4" w:rsidRPr="00105FFD" w14:paraId="42A9644E" w14:textId="77777777" w:rsidTr="00D74E1D">
        <w:tc>
          <w:tcPr>
            <w:tcW w:w="1158" w:type="dxa"/>
            <w:vMerge/>
            <w:vAlign w:val="center"/>
          </w:tcPr>
          <w:p w14:paraId="6D6E6361" w14:textId="77777777" w:rsidR="008F3AB4" w:rsidRPr="00105FFD" w:rsidRDefault="008F3AB4" w:rsidP="00D74E1D">
            <w:pPr>
              <w:jc w:val="center"/>
              <w:rPr>
                <w:rFonts w:ascii="Book Antiqua" w:hAnsi="Book Antiqua"/>
                <w:b/>
                <w:bCs/>
              </w:rPr>
            </w:pPr>
          </w:p>
        </w:tc>
        <w:tc>
          <w:tcPr>
            <w:tcW w:w="1756" w:type="dxa"/>
            <w:vMerge/>
            <w:vAlign w:val="center"/>
          </w:tcPr>
          <w:p w14:paraId="3EE77068" w14:textId="77777777" w:rsidR="008F3AB4" w:rsidRPr="00105FFD" w:rsidRDefault="008F3AB4" w:rsidP="00D74E1D">
            <w:pPr>
              <w:rPr>
                <w:rFonts w:ascii="Book Antiqua" w:hAnsi="Book Antiqua"/>
                <w:b/>
                <w:bCs/>
              </w:rPr>
            </w:pPr>
          </w:p>
        </w:tc>
        <w:tc>
          <w:tcPr>
            <w:tcW w:w="2184" w:type="dxa"/>
            <w:vAlign w:val="center"/>
          </w:tcPr>
          <w:p w14:paraId="4FD01C79" w14:textId="77777777" w:rsidR="008F3AB4" w:rsidRPr="00105FFD" w:rsidRDefault="008F3AB4" w:rsidP="00D74E1D">
            <w:pPr>
              <w:rPr>
                <w:rFonts w:ascii="Book Antiqua" w:hAnsi="Book Antiqua"/>
              </w:rPr>
            </w:pPr>
            <w:r>
              <w:rPr>
                <w:rFonts w:ascii="Times New Roman" w:eastAsiaTheme="majorEastAsia" w:hAnsi="Times New Roman" w:cs="Times New Roman"/>
                <w:color w:val="3B3838" w:themeColor="background2" w:themeShade="40"/>
                <w:sz w:val="24"/>
                <w:szCs w:val="24"/>
              </w:rPr>
              <w:t>Definición de la ubicación</w:t>
            </w:r>
          </w:p>
        </w:tc>
        <w:tc>
          <w:tcPr>
            <w:tcW w:w="3730" w:type="dxa"/>
            <w:vAlign w:val="center"/>
          </w:tcPr>
          <w:p w14:paraId="7DE12DDD" w14:textId="4E589517" w:rsidR="008F3AB4" w:rsidRPr="00105FFD" w:rsidRDefault="008F3AB4" w:rsidP="00D74E1D">
            <w:pPr>
              <w:jc w:val="both"/>
              <w:rPr>
                <w:rFonts w:ascii="Book Antiqua" w:hAnsi="Book Antiqua"/>
              </w:rPr>
            </w:pPr>
            <w:r w:rsidRPr="004B085B">
              <w:rPr>
                <w:rFonts w:ascii="Book Antiqua" w:hAnsi="Book Antiqua"/>
              </w:rPr>
              <w:t xml:space="preserve">Indicar la zona geográfica donde se desarrollará y la cobertura que tendrá el </w:t>
            </w:r>
            <w:r w:rsidR="00F876E3">
              <w:rPr>
                <w:rFonts w:ascii="Book Antiqua" w:hAnsi="Book Antiqua"/>
              </w:rPr>
              <w:t>p</w:t>
            </w:r>
            <w:r w:rsidRPr="004B085B">
              <w:rPr>
                <w:rFonts w:ascii="Book Antiqua" w:hAnsi="Book Antiqua"/>
              </w:rPr>
              <w:t>royecto.</w:t>
            </w:r>
          </w:p>
        </w:tc>
      </w:tr>
      <w:tr w:rsidR="008F3AB4" w:rsidRPr="00105FFD" w14:paraId="3485C3A6" w14:textId="77777777" w:rsidTr="00D74E1D">
        <w:tc>
          <w:tcPr>
            <w:tcW w:w="1158" w:type="dxa"/>
            <w:vAlign w:val="center"/>
          </w:tcPr>
          <w:p w14:paraId="7779E943" w14:textId="77777777" w:rsidR="008F3AB4" w:rsidRPr="00105FFD" w:rsidRDefault="008F3AB4" w:rsidP="00D74E1D">
            <w:pPr>
              <w:jc w:val="center"/>
              <w:rPr>
                <w:rFonts w:ascii="Book Antiqua" w:hAnsi="Book Antiqua"/>
                <w:b/>
                <w:bCs/>
              </w:rPr>
            </w:pPr>
          </w:p>
        </w:tc>
        <w:tc>
          <w:tcPr>
            <w:tcW w:w="1756" w:type="dxa"/>
            <w:vAlign w:val="center"/>
          </w:tcPr>
          <w:p w14:paraId="1AF6A2E2" w14:textId="77777777" w:rsidR="008F3AB4" w:rsidRPr="00105FFD" w:rsidRDefault="008F3AB4" w:rsidP="00D74E1D">
            <w:pPr>
              <w:rPr>
                <w:rFonts w:ascii="Book Antiqua" w:hAnsi="Book Antiqua"/>
                <w:b/>
                <w:bCs/>
              </w:rPr>
            </w:pPr>
            <w:r w:rsidRPr="00105FFD">
              <w:rPr>
                <w:rFonts w:ascii="Book Antiqua" w:hAnsi="Book Antiqua"/>
                <w:b/>
                <w:bCs/>
              </w:rPr>
              <w:t>Análisis Administrativo del Proyecto</w:t>
            </w:r>
          </w:p>
        </w:tc>
        <w:tc>
          <w:tcPr>
            <w:tcW w:w="2184" w:type="dxa"/>
            <w:vAlign w:val="center"/>
          </w:tcPr>
          <w:p w14:paraId="02D36F2E" w14:textId="77777777" w:rsidR="008F3AB4" w:rsidRPr="00105FFD" w:rsidRDefault="008F3AB4" w:rsidP="00D74E1D">
            <w:pPr>
              <w:rPr>
                <w:rFonts w:ascii="Book Antiqua" w:hAnsi="Book Antiqua"/>
              </w:rPr>
            </w:pPr>
            <w:r>
              <w:rPr>
                <w:rFonts w:ascii="Times New Roman" w:eastAsiaTheme="majorEastAsia" w:hAnsi="Times New Roman" w:cs="Times New Roman"/>
                <w:color w:val="3B3838" w:themeColor="background2" w:themeShade="40"/>
                <w:sz w:val="24"/>
                <w:szCs w:val="24"/>
              </w:rPr>
              <w:t>Requerimientos administrativos para el control y ejecución del proyecto</w:t>
            </w:r>
          </w:p>
        </w:tc>
        <w:tc>
          <w:tcPr>
            <w:tcW w:w="3730" w:type="dxa"/>
            <w:vAlign w:val="center"/>
          </w:tcPr>
          <w:p w14:paraId="045CD83C" w14:textId="77777777" w:rsidR="008F3AB4" w:rsidRPr="004B085B" w:rsidRDefault="008F3AB4" w:rsidP="00D74E1D">
            <w:pPr>
              <w:jc w:val="both"/>
              <w:rPr>
                <w:rFonts w:ascii="Book Antiqua" w:hAnsi="Book Antiqua"/>
              </w:rPr>
            </w:pPr>
            <w:r>
              <w:rPr>
                <w:rFonts w:ascii="Book Antiqua" w:hAnsi="Book Antiqua"/>
              </w:rPr>
              <w:t>1</w:t>
            </w:r>
            <w:r w:rsidRPr="004B085B">
              <w:rPr>
                <w:rFonts w:ascii="Book Antiqua" w:hAnsi="Book Antiqua"/>
              </w:rPr>
              <w:t xml:space="preserve">. Personal </w:t>
            </w:r>
          </w:p>
          <w:p w14:paraId="78E022D4" w14:textId="77777777" w:rsidR="008F3AB4" w:rsidRPr="004B085B" w:rsidRDefault="008F3AB4" w:rsidP="00D74E1D">
            <w:pPr>
              <w:jc w:val="both"/>
              <w:rPr>
                <w:rFonts w:ascii="Book Antiqua" w:hAnsi="Book Antiqua"/>
              </w:rPr>
            </w:pPr>
            <w:r>
              <w:rPr>
                <w:rFonts w:ascii="Book Antiqua" w:hAnsi="Book Antiqua"/>
              </w:rPr>
              <w:t>2</w:t>
            </w:r>
            <w:r w:rsidRPr="004B085B">
              <w:rPr>
                <w:rFonts w:ascii="Book Antiqua" w:hAnsi="Book Antiqua"/>
              </w:rPr>
              <w:t>. Equipo, mobiliario y materiales</w:t>
            </w:r>
          </w:p>
          <w:p w14:paraId="49A51638" w14:textId="375C78A9" w:rsidR="008F3AB4" w:rsidRPr="004B085B" w:rsidRDefault="008F3AB4" w:rsidP="00D74E1D">
            <w:pPr>
              <w:jc w:val="both"/>
              <w:rPr>
                <w:rFonts w:ascii="Book Antiqua" w:hAnsi="Book Antiqua"/>
              </w:rPr>
            </w:pPr>
            <w:r>
              <w:rPr>
                <w:rFonts w:ascii="Book Antiqua" w:hAnsi="Book Antiqua"/>
              </w:rPr>
              <w:t>3</w:t>
            </w:r>
            <w:r w:rsidRPr="004B085B">
              <w:rPr>
                <w:rFonts w:ascii="Book Antiqua" w:hAnsi="Book Antiqua"/>
              </w:rPr>
              <w:t>. Tecnología de información.</w:t>
            </w:r>
          </w:p>
          <w:p w14:paraId="5D522C99" w14:textId="77777777" w:rsidR="008F3AB4" w:rsidRPr="00105FFD" w:rsidRDefault="008F3AB4" w:rsidP="00D74E1D">
            <w:pPr>
              <w:jc w:val="both"/>
              <w:rPr>
                <w:rFonts w:ascii="Book Antiqua" w:hAnsi="Book Antiqua"/>
              </w:rPr>
            </w:pPr>
            <w:r>
              <w:rPr>
                <w:rFonts w:ascii="Book Antiqua" w:hAnsi="Book Antiqua"/>
              </w:rPr>
              <w:t>4</w:t>
            </w:r>
            <w:r w:rsidRPr="004B085B">
              <w:rPr>
                <w:rFonts w:ascii="Book Antiqua" w:hAnsi="Book Antiqua"/>
              </w:rPr>
              <w:t>. Capacitación.</w:t>
            </w:r>
          </w:p>
        </w:tc>
      </w:tr>
      <w:tr w:rsidR="008F3AB4" w:rsidRPr="00105FFD" w14:paraId="20B07CBE" w14:textId="77777777" w:rsidTr="00D74E1D">
        <w:tc>
          <w:tcPr>
            <w:tcW w:w="1158" w:type="dxa"/>
            <w:vMerge w:val="restart"/>
            <w:vAlign w:val="center"/>
          </w:tcPr>
          <w:p w14:paraId="0AAF7786" w14:textId="77777777" w:rsidR="008F3AB4" w:rsidRPr="00105FFD" w:rsidRDefault="008F3AB4" w:rsidP="00D74E1D">
            <w:pPr>
              <w:jc w:val="center"/>
              <w:rPr>
                <w:rFonts w:ascii="Book Antiqua" w:hAnsi="Book Antiqua"/>
                <w:b/>
                <w:bCs/>
              </w:rPr>
            </w:pPr>
            <w:r w:rsidRPr="00105FFD">
              <w:rPr>
                <w:rFonts w:ascii="Book Antiqua" w:hAnsi="Book Antiqua"/>
                <w:b/>
                <w:bCs/>
              </w:rPr>
              <w:t>III</w:t>
            </w:r>
          </w:p>
        </w:tc>
        <w:tc>
          <w:tcPr>
            <w:tcW w:w="1756" w:type="dxa"/>
            <w:vMerge w:val="restart"/>
            <w:vAlign w:val="center"/>
          </w:tcPr>
          <w:p w14:paraId="0888F659" w14:textId="77777777" w:rsidR="008F3AB4" w:rsidRPr="00105FFD" w:rsidRDefault="008F3AB4" w:rsidP="00D74E1D">
            <w:pPr>
              <w:rPr>
                <w:rFonts w:ascii="Book Antiqua" w:hAnsi="Book Antiqua"/>
                <w:b/>
                <w:bCs/>
              </w:rPr>
            </w:pPr>
            <w:r w:rsidRPr="00105FFD">
              <w:rPr>
                <w:rFonts w:ascii="Times New Roman" w:eastAsiaTheme="majorEastAsia" w:hAnsi="Times New Roman" w:cs="Times New Roman"/>
                <w:b/>
                <w:bCs/>
                <w:color w:val="3B3838" w:themeColor="background2" w:themeShade="40"/>
                <w:sz w:val="24"/>
                <w:szCs w:val="24"/>
              </w:rPr>
              <w:t>Análisis del Impacto Ambiental</w:t>
            </w:r>
          </w:p>
        </w:tc>
        <w:tc>
          <w:tcPr>
            <w:tcW w:w="2184" w:type="dxa"/>
            <w:vAlign w:val="center"/>
          </w:tcPr>
          <w:p w14:paraId="095F5D52" w14:textId="77777777" w:rsidR="008F3AB4" w:rsidRPr="00105FFD" w:rsidRDefault="008F3AB4" w:rsidP="00D74E1D">
            <w:pPr>
              <w:rPr>
                <w:rFonts w:ascii="Book Antiqua" w:hAnsi="Book Antiqua"/>
              </w:rPr>
            </w:pPr>
            <w:r w:rsidRPr="00105FFD">
              <w:rPr>
                <w:rFonts w:ascii="Book Antiqua" w:hAnsi="Book Antiqua"/>
              </w:rPr>
              <w:t>Definición de impactos ambientales.</w:t>
            </w:r>
          </w:p>
          <w:p w14:paraId="2A8BD3FA" w14:textId="77777777" w:rsidR="008F3AB4" w:rsidRPr="00105FFD" w:rsidRDefault="008F3AB4" w:rsidP="00D74E1D">
            <w:pPr>
              <w:rPr>
                <w:rFonts w:ascii="Book Antiqua" w:hAnsi="Book Antiqua"/>
              </w:rPr>
            </w:pPr>
          </w:p>
        </w:tc>
        <w:tc>
          <w:tcPr>
            <w:tcW w:w="3730" w:type="dxa"/>
            <w:vAlign w:val="center"/>
          </w:tcPr>
          <w:p w14:paraId="514FF8B5" w14:textId="77777777" w:rsidR="008F3AB4" w:rsidRPr="004B085B" w:rsidRDefault="008F3AB4" w:rsidP="00D74E1D">
            <w:pPr>
              <w:jc w:val="both"/>
              <w:rPr>
                <w:rFonts w:ascii="Book Antiqua" w:hAnsi="Book Antiqua"/>
              </w:rPr>
            </w:pPr>
            <w:r>
              <w:rPr>
                <w:rFonts w:ascii="Book Antiqua" w:hAnsi="Book Antiqua"/>
              </w:rPr>
              <w:t xml:space="preserve">1. </w:t>
            </w:r>
            <w:r w:rsidRPr="004B085B">
              <w:rPr>
                <w:rFonts w:ascii="Book Antiqua" w:hAnsi="Book Antiqua"/>
              </w:rPr>
              <w:t xml:space="preserve">Identificar la normativa vigente que aplica al proyecto en materia ambiental (Agua, aire, suelo, bosque, otros). </w:t>
            </w:r>
          </w:p>
          <w:p w14:paraId="04051E43" w14:textId="77777777" w:rsidR="008F3AB4" w:rsidRPr="004B085B" w:rsidRDefault="008F3AB4" w:rsidP="00D74E1D">
            <w:pPr>
              <w:jc w:val="both"/>
              <w:rPr>
                <w:rFonts w:ascii="Book Antiqua" w:hAnsi="Book Antiqua"/>
              </w:rPr>
            </w:pPr>
            <w:r>
              <w:rPr>
                <w:rFonts w:ascii="Book Antiqua" w:hAnsi="Book Antiqua"/>
              </w:rPr>
              <w:t xml:space="preserve">2. </w:t>
            </w:r>
            <w:r w:rsidRPr="004B085B">
              <w:rPr>
                <w:rFonts w:ascii="Book Antiqua" w:hAnsi="Book Antiqua"/>
              </w:rPr>
              <w:t>Enumerar los impedimentos o restricciones ambientales que impacten el proyecto.</w:t>
            </w:r>
          </w:p>
          <w:p w14:paraId="53669009" w14:textId="77777777" w:rsidR="008F3AB4" w:rsidRPr="00105FFD" w:rsidRDefault="008F3AB4" w:rsidP="00D74E1D">
            <w:pPr>
              <w:jc w:val="both"/>
              <w:rPr>
                <w:rFonts w:ascii="Book Antiqua" w:hAnsi="Book Antiqua"/>
              </w:rPr>
            </w:pPr>
            <w:r>
              <w:rPr>
                <w:rFonts w:ascii="Book Antiqua" w:hAnsi="Book Antiqua"/>
              </w:rPr>
              <w:t xml:space="preserve">3. </w:t>
            </w:r>
            <w:r w:rsidRPr="004B085B">
              <w:rPr>
                <w:rFonts w:ascii="Book Antiqua" w:hAnsi="Book Antiqua"/>
              </w:rPr>
              <w:t>Listar los permisos en materia ambiental que impacten el proyecto.</w:t>
            </w:r>
          </w:p>
        </w:tc>
      </w:tr>
      <w:tr w:rsidR="008F3AB4" w:rsidRPr="00105FFD" w14:paraId="7021AEE0" w14:textId="77777777" w:rsidTr="00D74E1D">
        <w:tc>
          <w:tcPr>
            <w:tcW w:w="1158" w:type="dxa"/>
            <w:vMerge/>
            <w:vAlign w:val="center"/>
          </w:tcPr>
          <w:p w14:paraId="2DAE45D6" w14:textId="77777777" w:rsidR="008F3AB4" w:rsidRPr="00105FFD" w:rsidRDefault="008F3AB4" w:rsidP="00D74E1D">
            <w:pPr>
              <w:jc w:val="center"/>
              <w:rPr>
                <w:rFonts w:ascii="Book Antiqua" w:hAnsi="Book Antiqua"/>
                <w:b/>
                <w:bCs/>
              </w:rPr>
            </w:pPr>
          </w:p>
        </w:tc>
        <w:tc>
          <w:tcPr>
            <w:tcW w:w="1756" w:type="dxa"/>
            <w:vMerge/>
            <w:vAlign w:val="center"/>
          </w:tcPr>
          <w:p w14:paraId="11BA0128" w14:textId="77777777" w:rsidR="008F3AB4" w:rsidRPr="00105FFD" w:rsidRDefault="008F3AB4" w:rsidP="00D74E1D">
            <w:pPr>
              <w:rPr>
                <w:rFonts w:ascii="Book Antiqua" w:hAnsi="Book Antiqua"/>
                <w:b/>
                <w:bCs/>
              </w:rPr>
            </w:pPr>
          </w:p>
        </w:tc>
        <w:tc>
          <w:tcPr>
            <w:tcW w:w="2184" w:type="dxa"/>
            <w:vAlign w:val="center"/>
          </w:tcPr>
          <w:p w14:paraId="27CB09EA" w14:textId="77777777" w:rsidR="008F3AB4" w:rsidRPr="00105FFD" w:rsidRDefault="008F3AB4" w:rsidP="00D74E1D">
            <w:pPr>
              <w:rPr>
                <w:rFonts w:ascii="Book Antiqua" w:hAnsi="Book Antiqua"/>
              </w:rPr>
            </w:pPr>
            <w:r w:rsidRPr="00105FFD">
              <w:rPr>
                <w:rFonts w:ascii="Book Antiqua" w:hAnsi="Book Antiqua"/>
              </w:rPr>
              <w:t>Medidas correctivas o compensatorias que impactan el ambiente.</w:t>
            </w:r>
          </w:p>
        </w:tc>
        <w:tc>
          <w:tcPr>
            <w:tcW w:w="3730" w:type="dxa"/>
            <w:vAlign w:val="center"/>
          </w:tcPr>
          <w:p w14:paraId="33481A32" w14:textId="77777777" w:rsidR="008F3AB4" w:rsidRPr="00105FFD" w:rsidRDefault="008F3AB4" w:rsidP="00D74E1D">
            <w:pPr>
              <w:jc w:val="both"/>
              <w:rPr>
                <w:rFonts w:ascii="Book Antiqua" w:hAnsi="Book Antiqua"/>
              </w:rPr>
            </w:pPr>
            <w:r w:rsidRPr="004B085B">
              <w:rPr>
                <w:rFonts w:ascii="Book Antiqua" w:hAnsi="Book Antiqua"/>
              </w:rPr>
              <w:t>Definir las medidas que pueden ser aplicables para reducir el impacto ambiental.</w:t>
            </w:r>
          </w:p>
        </w:tc>
      </w:tr>
      <w:tr w:rsidR="008F3AB4" w:rsidRPr="00105FFD" w14:paraId="2A1017CD" w14:textId="77777777" w:rsidTr="00D74E1D">
        <w:tc>
          <w:tcPr>
            <w:tcW w:w="1158" w:type="dxa"/>
            <w:vMerge/>
            <w:vAlign w:val="center"/>
          </w:tcPr>
          <w:p w14:paraId="573EC8DA" w14:textId="77777777" w:rsidR="008F3AB4" w:rsidRPr="00105FFD" w:rsidRDefault="008F3AB4" w:rsidP="00D74E1D">
            <w:pPr>
              <w:jc w:val="center"/>
              <w:rPr>
                <w:rFonts w:ascii="Book Antiqua" w:hAnsi="Book Antiqua"/>
                <w:b/>
                <w:bCs/>
              </w:rPr>
            </w:pPr>
          </w:p>
        </w:tc>
        <w:tc>
          <w:tcPr>
            <w:tcW w:w="1756" w:type="dxa"/>
            <w:vMerge/>
            <w:vAlign w:val="center"/>
          </w:tcPr>
          <w:p w14:paraId="1EAC283E" w14:textId="77777777" w:rsidR="008F3AB4" w:rsidRPr="00105FFD" w:rsidRDefault="008F3AB4" w:rsidP="00D74E1D">
            <w:pPr>
              <w:rPr>
                <w:rFonts w:ascii="Book Antiqua" w:hAnsi="Book Antiqua"/>
                <w:b/>
                <w:bCs/>
              </w:rPr>
            </w:pPr>
          </w:p>
        </w:tc>
        <w:tc>
          <w:tcPr>
            <w:tcW w:w="2184" w:type="dxa"/>
            <w:vAlign w:val="center"/>
          </w:tcPr>
          <w:p w14:paraId="4D908C38" w14:textId="77777777" w:rsidR="008F3AB4" w:rsidRPr="00105FFD" w:rsidRDefault="008F3AB4" w:rsidP="00D74E1D">
            <w:pPr>
              <w:rPr>
                <w:rFonts w:ascii="Book Antiqua" w:hAnsi="Book Antiqua"/>
              </w:rPr>
            </w:pPr>
            <w:r w:rsidRPr="00105FFD">
              <w:rPr>
                <w:rFonts w:ascii="Book Antiqua" w:hAnsi="Book Antiqua"/>
              </w:rPr>
              <w:t>Costo de medidas correctivas o compensatorias que impactan el ambiente.</w:t>
            </w:r>
          </w:p>
        </w:tc>
        <w:tc>
          <w:tcPr>
            <w:tcW w:w="3730" w:type="dxa"/>
            <w:vAlign w:val="center"/>
          </w:tcPr>
          <w:p w14:paraId="3D6014F0" w14:textId="77777777" w:rsidR="008F3AB4" w:rsidRPr="00105FFD" w:rsidRDefault="008F3AB4" w:rsidP="00D74E1D">
            <w:pPr>
              <w:jc w:val="both"/>
              <w:rPr>
                <w:rFonts w:ascii="Book Antiqua" w:hAnsi="Book Antiqua"/>
              </w:rPr>
            </w:pPr>
            <w:r>
              <w:rPr>
                <w:rFonts w:ascii="Book Antiqua" w:hAnsi="Book Antiqua"/>
              </w:rPr>
              <w:t>Detallar el presupuesto relacionado con las medidas señaladas.</w:t>
            </w:r>
          </w:p>
        </w:tc>
      </w:tr>
      <w:tr w:rsidR="008F3AB4" w:rsidRPr="00105FFD" w14:paraId="2862F3B8" w14:textId="77777777" w:rsidTr="00D74E1D">
        <w:tc>
          <w:tcPr>
            <w:tcW w:w="1158" w:type="dxa"/>
            <w:vAlign w:val="center"/>
          </w:tcPr>
          <w:p w14:paraId="466DDA6E" w14:textId="77777777" w:rsidR="008F3AB4" w:rsidRPr="00105FFD" w:rsidRDefault="008F3AB4" w:rsidP="00D74E1D">
            <w:pPr>
              <w:jc w:val="center"/>
              <w:rPr>
                <w:rFonts w:ascii="Book Antiqua" w:hAnsi="Book Antiqua"/>
                <w:b/>
                <w:bCs/>
              </w:rPr>
            </w:pPr>
            <w:r w:rsidRPr="00105FFD">
              <w:rPr>
                <w:rFonts w:ascii="Book Antiqua" w:hAnsi="Book Antiqua"/>
                <w:b/>
                <w:bCs/>
              </w:rPr>
              <w:t>IV</w:t>
            </w:r>
          </w:p>
        </w:tc>
        <w:tc>
          <w:tcPr>
            <w:tcW w:w="1756" w:type="dxa"/>
            <w:vAlign w:val="center"/>
          </w:tcPr>
          <w:p w14:paraId="7F618852" w14:textId="77777777" w:rsidR="008F3AB4" w:rsidRPr="00105FFD" w:rsidRDefault="008F3AB4" w:rsidP="00D74E1D">
            <w:pPr>
              <w:rPr>
                <w:rFonts w:ascii="Book Antiqua" w:hAnsi="Book Antiqua"/>
                <w:b/>
                <w:bCs/>
              </w:rPr>
            </w:pPr>
            <w:r w:rsidRPr="00105FFD">
              <w:rPr>
                <w:rFonts w:ascii="Book Antiqua" w:hAnsi="Book Antiqua"/>
                <w:b/>
                <w:bCs/>
              </w:rPr>
              <w:t>Análisis Legal</w:t>
            </w:r>
          </w:p>
        </w:tc>
        <w:tc>
          <w:tcPr>
            <w:tcW w:w="2184" w:type="dxa"/>
            <w:vAlign w:val="center"/>
          </w:tcPr>
          <w:p w14:paraId="5BB7B43D" w14:textId="77777777" w:rsidR="008F3AB4" w:rsidRPr="00105FFD" w:rsidRDefault="008F3AB4" w:rsidP="00D74E1D">
            <w:pPr>
              <w:rPr>
                <w:rFonts w:ascii="Book Antiqua" w:hAnsi="Book Antiqua"/>
              </w:rPr>
            </w:pPr>
            <w:r w:rsidRPr="00105FFD">
              <w:rPr>
                <w:rFonts w:ascii="Book Antiqua" w:hAnsi="Book Antiqua"/>
              </w:rPr>
              <w:t>Aspectos legales vinculados al proyecto</w:t>
            </w:r>
          </w:p>
        </w:tc>
        <w:tc>
          <w:tcPr>
            <w:tcW w:w="3730" w:type="dxa"/>
            <w:vAlign w:val="center"/>
          </w:tcPr>
          <w:p w14:paraId="318A6B24" w14:textId="77777777" w:rsidR="008F3AB4" w:rsidRPr="004B085B" w:rsidRDefault="008F3AB4" w:rsidP="00D74E1D">
            <w:pPr>
              <w:jc w:val="both"/>
              <w:rPr>
                <w:rFonts w:ascii="Book Antiqua" w:hAnsi="Book Antiqua"/>
              </w:rPr>
            </w:pPr>
            <w:r>
              <w:rPr>
                <w:rFonts w:ascii="Book Antiqua" w:hAnsi="Book Antiqua"/>
              </w:rPr>
              <w:t>1</w:t>
            </w:r>
            <w:r w:rsidRPr="004B085B">
              <w:rPr>
                <w:rFonts w:ascii="Book Antiqua" w:hAnsi="Book Antiqua"/>
              </w:rPr>
              <w:t>. Identificación y listado de la normativa relacionada con el proyecto.</w:t>
            </w:r>
          </w:p>
          <w:p w14:paraId="263D1BE5" w14:textId="77777777" w:rsidR="008F3AB4" w:rsidRPr="004B085B" w:rsidRDefault="008F3AB4" w:rsidP="00D74E1D">
            <w:pPr>
              <w:jc w:val="both"/>
              <w:rPr>
                <w:rFonts w:ascii="Book Antiqua" w:hAnsi="Book Antiqua"/>
              </w:rPr>
            </w:pPr>
            <w:r>
              <w:rPr>
                <w:rFonts w:ascii="Book Antiqua" w:hAnsi="Book Antiqua"/>
              </w:rPr>
              <w:t>2</w:t>
            </w:r>
            <w:r w:rsidRPr="004B085B">
              <w:rPr>
                <w:rFonts w:ascii="Book Antiqua" w:hAnsi="Book Antiqua"/>
              </w:rPr>
              <w:t>. Listado de impedimentos o restricciones legales que impacten el proyecto.</w:t>
            </w:r>
          </w:p>
          <w:p w14:paraId="1163F58A" w14:textId="77777777" w:rsidR="008F3AB4" w:rsidRPr="004B085B" w:rsidRDefault="008F3AB4" w:rsidP="00D74E1D">
            <w:pPr>
              <w:jc w:val="both"/>
              <w:rPr>
                <w:rFonts w:ascii="Book Antiqua" w:hAnsi="Book Antiqua"/>
              </w:rPr>
            </w:pPr>
            <w:r>
              <w:rPr>
                <w:rFonts w:ascii="Book Antiqua" w:hAnsi="Book Antiqua"/>
              </w:rPr>
              <w:t>3</w:t>
            </w:r>
            <w:r w:rsidRPr="004B085B">
              <w:rPr>
                <w:rFonts w:ascii="Book Antiqua" w:hAnsi="Book Antiqua"/>
              </w:rPr>
              <w:t>. Detalle de artículos o normas que impactan en forma directa el proyecto y que se considere fundamental conocer en detalle.</w:t>
            </w:r>
          </w:p>
          <w:p w14:paraId="42CF5E56" w14:textId="77777777" w:rsidR="008F3AB4" w:rsidRPr="00105FFD" w:rsidRDefault="008F3AB4" w:rsidP="00D74E1D">
            <w:pPr>
              <w:jc w:val="both"/>
              <w:rPr>
                <w:rFonts w:ascii="Book Antiqua" w:hAnsi="Book Antiqua"/>
              </w:rPr>
            </w:pPr>
            <w:r>
              <w:rPr>
                <w:rFonts w:ascii="Book Antiqua" w:hAnsi="Book Antiqua"/>
              </w:rPr>
              <w:t>4</w:t>
            </w:r>
            <w:r w:rsidRPr="004B085B">
              <w:rPr>
                <w:rFonts w:ascii="Book Antiqua" w:hAnsi="Book Antiqua"/>
              </w:rPr>
              <w:t>. Detalle de permisos y costos legales requeridos para ejecutar el proyecto.</w:t>
            </w:r>
          </w:p>
        </w:tc>
      </w:tr>
      <w:tr w:rsidR="008F3AB4" w:rsidRPr="00105FFD" w14:paraId="43E60A91" w14:textId="77777777" w:rsidTr="00D74E1D">
        <w:trPr>
          <w:trHeight w:val="523"/>
        </w:trPr>
        <w:tc>
          <w:tcPr>
            <w:tcW w:w="1158" w:type="dxa"/>
            <w:vMerge w:val="restart"/>
            <w:vAlign w:val="center"/>
          </w:tcPr>
          <w:p w14:paraId="772C9196" w14:textId="77777777" w:rsidR="008F3AB4" w:rsidRPr="00105FFD" w:rsidRDefault="008F3AB4" w:rsidP="00D74E1D">
            <w:pPr>
              <w:jc w:val="center"/>
              <w:rPr>
                <w:rFonts w:ascii="Book Antiqua" w:hAnsi="Book Antiqua"/>
                <w:b/>
                <w:bCs/>
              </w:rPr>
            </w:pPr>
            <w:r w:rsidRPr="00105FFD">
              <w:rPr>
                <w:rFonts w:ascii="Book Antiqua" w:hAnsi="Book Antiqua"/>
                <w:b/>
                <w:bCs/>
              </w:rPr>
              <w:t>V</w:t>
            </w:r>
          </w:p>
        </w:tc>
        <w:tc>
          <w:tcPr>
            <w:tcW w:w="1756" w:type="dxa"/>
            <w:vMerge w:val="restart"/>
            <w:vAlign w:val="center"/>
          </w:tcPr>
          <w:p w14:paraId="03DA2D18" w14:textId="77777777" w:rsidR="008F3AB4" w:rsidRPr="00105FFD" w:rsidRDefault="008F3AB4" w:rsidP="00D74E1D">
            <w:pPr>
              <w:rPr>
                <w:rFonts w:ascii="Book Antiqua" w:hAnsi="Book Antiqua"/>
                <w:b/>
                <w:bCs/>
              </w:rPr>
            </w:pPr>
            <w:r w:rsidRPr="00105FFD">
              <w:rPr>
                <w:rFonts w:ascii="Times New Roman" w:eastAsiaTheme="majorEastAsia" w:hAnsi="Times New Roman" w:cs="Times New Roman"/>
                <w:b/>
                <w:bCs/>
                <w:color w:val="3B3838" w:themeColor="background2" w:themeShade="40"/>
                <w:sz w:val="24"/>
                <w:szCs w:val="24"/>
              </w:rPr>
              <w:t>Conclusiones Generales del Estudio</w:t>
            </w:r>
          </w:p>
        </w:tc>
        <w:tc>
          <w:tcPr>
            <w:tcW w:w="2184" w:type="dxa"/>
            <w:vAlign w:val="center"/>
          </w:tcPr>
          <w:p w14:paraId="6400A019" w14:textId="77777777" w:rsidR="008F3AB4" w:rsidRPr="00105FFD" w:rsidRDefault="008F3AB4" w:rsidP="00D74E1D">
            <w:pPr>
              <w:rPr>
                <w:rFonts w:ascii="Book Antiqua" w:hAnsi="Book Antiqua"/>
              </w:rPr>
            </w:pPr>
            <w:r w:rsidRPr="00105FFD">
              <w:rPr>
                <w:rFonts w:ascii="Book Antiqua" w:hAnsi="Book Antiqua"/>
              </w:rPr>
              <w:t>Conclusiones</w:t>
            </w:r>
          </w:p>
        </w:tc>
        <w:tc>
          <w:tcPr>
            <w:tcW w:w="3730" w:type="dxa"/>
            <w:vAlign w:val="center"/>
          </w:tcPr>
          <w:p w14:paraId="070AC9A2" w14:textId="77777777" w:rsidR="008F3AB4" w:rsidRPr="00105FFD" w:rsidRDefault="008F3AB4" w:rsidP="00D74E1D">
            <w:pPr>
              <w:jc w:val="both"/>
              <w:rPr>
                <w:rFonts w:ascii="Book Antiqua" w:hAnsi="Book Antiqua"/>
              </w:rPr>
            </w:pPr>
            <w:r>
              <w:rPr>
                <w:rFonts w:ascii="Book Antiqua" w:hAnsi="Book Antiqua"/>
              </w:rPr>
              <w:t>Puntualizar los resultados a los que se llegaron con los diferentes análisis.</w:t>
            </w:r>
          </w:p>
        </w:tc>
      </w:tr>
      <w:tr w:rsidR="008F3AB4" w:rsidRPr="00105FFD" w14:paraId="5A14A3A0" w14:textId="77777777" w:rsidTr="00D74E1D">
        <w:tc>
          <w:tcPr>
            <w:tcW w:w="1158" w:type="dxa"/>
            <w:vMerge/>
            <w:vAlign w:val="center"/>
          </w:tcPr>
          <w:p w14:paraId="6B3037C9" w14:textId="77777777" w:rsidR="008F3AB4" w:rsidRPr="00105FFD" w:rsidRDefault="008F3AB4" w:rsidP="00D74E1D">
            <w:pPr>
              <w:jc w:val="center"/>
              <w:rPr>
                <w:rFonts w:ascii="Book Antiqua" w:hAnsi="Book Antiqua"/>
                <w:b/>
                <w:bCs/>
              </w:rPr>
            </w:pPr>
          </w:p>
        </w:tc>
        <w:tc>
          <w:tcPr>
            <w:tcW w:w="1756" w:type="dxa"/>
            <w:vMerge/>
            <w:vAlign w:val="center"/>
          </w:tcPr>
          <w:p w14:paraId="33D9156D" w14:textId="77777777" w:rsidR="008F3AB4" w:rsidRPr="00105FFD" w:rsidRDefault="008F3AB4" w:rsidP="00D74E1D">
            <w:pPr>
              <w:rPr>
                <w:rFonts w:ascii="Book Antiqua" w:hAnsi="Book Antiqua"/>
                <w:b/>
                <w:bCs/>
              </w:rPr>
            </w:pPr>
          </w:p>
        </w:tc>
        <w:tc>
          <w:tcPr>
            <w:tcW w:w="2184" w:type="dxa"/>
            <w:vAlign w:val="center"/>
          </w:tcPr>
          <w:p w14:paraId="2A17D6BB" w14:textId="77777777" w:rsidR="008F3AB4" w:rsidRPr="00105FFD" w:rsidRDefault="008F3AB4" w:rsidP="00D74E1D">
            <w:pPr>
              <w:rPr>
                <w:rFonts w:ascii="Book Antiqua" w:hAnsi="Book Antiqua"/>
              </w:rPr>
            </w:pPr>
            <w:r>
              <w:rPr>
                <w:rFonts w:ascii="Book Antiqua" w:hAnsi="Book Antiqua"/>
              </w:rPr>
              <w:t>Recomendaciones</w:t>
            </w:r>
          </w:p>
        </w:tc>
        <w:tc>
          <w:tcPr>
            <w:tcW w:w="3730" w:type="dxa"/>
            <w:vAlign w:val="center"/>
          </w:tcPr>
          <w:p w14:paraId="6F959F7E" w14:textId="77777777" w:rsidR="008F3AB4" w:rsidRPr="00105FFD" w:rsidRDefault="008F3AB4" w:rsidP="00D74E1D">
            <w:pPr>
              <w:jc w:val="both"/>
              <w:rPr>
                <w:rFonts w:ascii="Book Antiqua" w:hAnsi="Book Antiqua"/>
              </w:rPr>
            </w:pPr>
            <w:r>
              <w:rPr>
                <w:rFonts w:ascii="Book Antiqua" w:hAnsi="Book Antiqua"/>
              </w:rPr>
              <w:t>Señalar las sugerencias e indicaciones a las que se llegaron en el estudio.</w:t>
            </w:r>
          </w:p>
        </w:tc>
      </w:tr>
    </w:tbl>
    <w:p w14:paraId="1F912AC6" w14:textId="146FA555" w:rsidR="00BD1538" w:rsidRDefault="00BD1538" w:rsidP="00BD1538">
      <w:pPr>
        <w:spacing w:line="276" w:lineRule="auto"/>
        <w:ind w:left="-709" w:right="-567"/>
        <w:jc w:val="both"/>
        <w:rPr>
          <w:rFonts w:ascii="Times New Roman" w:eastAsiaTheme="majorEastAsia" w:hAnsi="Times New Roman" w:cs="Times New Roman"/>
          <w:color w:val="3B3838" w:themeColor="background2" w:themeShade="40"/>
          <w:sz w:val="24"/>
          <w:szCs w:val="24"/>
        </w:rPr>
      </w:pPr>
    </w:p>
    <w:p w14:paraId="1A267849" w14:textId="3B40D85D" w:rsidR="00FF65DD" w:rsidRDefault="00FF65DD" w:rsidP="00BD1538">
      <w:pPr>
        <w:spacing w:line="276" w:lineRule="auto"/>
        <w:ind w:left="-709" w:right="-567"/>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 xml:space="preserve">En el caso de </w:t>
      </w:r>
      <w:r w:rsidR="00664C8E">
        <w:rPr>
          <w:rFonts w:ascii="Times New Roman" w:eastAsiaTheme="majorEastAsia" w:hAnsi="Times New Roman" w:cs="Times New Roman"/>
          <w:color w:val="3B3838" w:themeColor="background2" w:themeShade="40"/>
          <w:sz w:val="24"/>
          <w:szCs w:val="24"/>
        </w:rPr>
        <w:t>que,</w:t>
      </w:r>
      <w:r>
        <w:rPr>
          <w:rFonts w:ascii="Times New Roman" w:eastAsiaTheme="majorEastAsia" w:hAnsi="Times New Roman" w:cs="Times New Roman"/>
          <w:color w:val="3B3838" w:themeColor="background2" w:themeShade="40"/>
          <w:sz w:val="24"/>
          <w:szCs w:val="24"/>
        </w:rPr>
        <w:t xml:space="preserve"> a criterio técnico, algún apartado mencionado anteriormente no aplique para el proyecto, el líder o </w:t>
      </w:r>
      <w:r w:rsidR="00664C8E">
        <w:rPr>
          <w:rFonts w:ascii="Times New Roman" w:eastAsiaTheme="majorEastAsia" w:hAnsi="Times New Roman" w:cs="Times New Roman"/>
          <w:color w:val="3B3838" w:themeColor="background2" w:themeShade="40"/>
          <w:sz w:val="24"/>
          <w:szCs w:val="24"/>
        </w:rPr>
        <w:t>ente técnico debe señalar las razones que median con esta conclusión.</w:t>
      </w:r>
      <w:r w:rsidR="00FD3D6F">
        <w:rPr>
          <w:rFonts w:ascii="Times New Roman" w:eastAsiaTheme="majorEastAsia" w:hAnsi="Times New Roman" w:cs="Times New Roman"/>
          <w:color w:val="3B3838" w:themeColor="background2" w:themeShade="40"/>
          <w:sz w:val="24"/>
          <w:szCs w:val="24"/>
        </w:rPr>
        <w:t xml:space="preserve"> Por otro lado, es importante señalar que </w:t>
      </w:r>
      <w:r w:rsidR="00AC3CA3">
        <w:rPr>
          <w:rFonts w:ascii="Times New Roman" w:eastAsiaTheme="majorEastAsia" w:hAnsi="Times New Roman" w:cs="Times New Roman"/>
          <w:color w:val="3B3838" w:themeColor="background2" w:themeShade="40"/>
          <w:sz w:val="24"/>
          <w:szCs w:val="24"/>
        </w:rPr>
        <w:t>algunos elementos de esta información deben incorporarse con asesoría o en base al criterio del ente técnico responsable del tema dentro de la institución.</w:t>
      </w:r>
      <w:r w:rsidR="00A32F57">
        <w:rPr>
          <w:rFonts w:ascii="Times New Roman" w:eastAsiaTheme="majorEastAsia" w:hAnsi="Times New Roman" w:cs="Times New Roman"/>
          <w:color w:val="3B3838" w:themeColor="background2" w:themeShade="40"/>
          <w:sz w:val="24"/>
          <w:szCs w:val="24"/>
        </w:rPr>
        <w:t xml:space="preserve"> Lo anterior, según se señala en la metodología institucional de administración de proyectos</w:t>
      </w:r>
      <w:r w:rsidR="000C2AAA">
        <w:rPr>
          <w:rFonts w:ascii="Times New Roman" w:eastAsiaTheme="majorEastAsia" w:hAnsi="Times New Roman" w:cs="Times New Roman"/>
          <w:color w:val="3B3838" w:themeColor="background2" w:themeShade="40"/>
          <w:sz w:val="24"/>
          <w:szCs w:val="24"/>
        </w:rPr>
        <w:t xml:space="preserve"> sobre los entes técnicos involucrados</w:t>
      </w:r>
      <w:r w:rsidR="00A32F57">
        <w:rPr>
          <w:rFonts w:ascii="Times New Roman" w:eastAsiaTheme="majorEastAsia" w:hAnsi="Times New Roman" w:cs="Times New Roman"/>
          <w:color w:val="3B3838" w:themeColor="background2" w:themeShade="40"/>
          <w:sz w:val="24"/>
          <w:szCs w:val="24"/>
        </w:rPr>
        <w:t>:</w:t>
      </w:r>
    </w:p>
    <w:p w14:paraId="75398C13" w14:textId="009FB567" w:rsidR="00A32F57" w:rsidRDefault="00864F11" w:rsidP="00821DAF">
      <w:pPr>
        <w:spacing w:line="276" w:lineRule="auto"/>
        <w:ind w:left="284" w:right="284"/>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w:t>
      </w:r>
      <w:r w:rsidRPr="00821DAF">
        <w:rPr>
          <w:rFonts w:ascii="Times New Roman" w:eastAsiaTheme="majorEastAsia" w:hAnsi="Times New Roman" w:cs="Times New Roman"/>
          <w:i/>
          <w:iCs/>
          <w:color w:val="3B3838" w:themeColor="background2" w:themeShade="40"/>
          <w:sz w:val="24"/>
          <w:szCs w:val="24"/>
        </w:rPr>
        <w:t>Será el responsable de revisar el planteamiento de los proyectos, de acuerdo con su especialidad técnica, así como dar el visto bueno técnico para la viabilidad del proyecto. Pueden fungir como ente técnico la Dirección de Tecnología de la Información, la Dirección de Planificación, la Dirección de Gestión Humana, la Dirección Jurídica, la Dirección Ejecutiva y sus Departamentos, el Centro de Apoyo Coordinación y Mejoramiento de la Función Jurisdiccional (CACMFJ), así como cualquier otra que se requiera, partiendo de la naturaleza del proyecto, según corresponda</w:t>
      </w:r>
      <w:r w:rsidRPr="00864F11">
        <w:rPr>
          <w:rFonts w:ascii="Times New Roman" w:eastAsiaTheme="majorEastAsia" w:hAnsi="Times New Roman" w:cs="Times New Roman"/>
          <w:color w:val="3B3838" w:themeColor="background2" w:themeShade="40"/>
          <w:sz w:val="24"/>
          <w:szCs w:val="24"/>
        </w:rPr>
        <w:t>.</w:t>
      </w:r>
      <w:r>
        <w:rPr>
          <w:rFonts w:ascii="Times New Roman" w:eastAsiaTheme="majorEastAsia" w:hAnsi="Times New Roman" w:cs="Times New Roman"/>
          <w:color w:val="3B3838" w:themeColor="background2" w:themeShade="40"/>
          <w:sz w:val="24"/>
          <w:szCs w:val="24"/>
        </w:rPr>
        <w:t>”</w:t>
      </w:r>
    </w:p>
    <w:p w14:paraId="56123B09" w14:textId="77777777" w:rsidR="00FF65DD" w:rsidRDefault="00FF65DD" w:rsidP="00BD1538">
      <w:pPr>
        <w:spacing w:line="276" w:lineRule="auto"/>
        <w:ind w:left="-709" w:right="-567"/>
        <w:jc w:val="both"/>
        <w:rPr>
          <w:rFonts w:ascii="Times New Roman" w:eastAsiaTheme="majorEastAsia" w:hAnsi="Times New Roman" w:cs="Times New Roman"/>
          <w:color w:val="3B3838" w:themeColor="background2" w:themeShade="40"/>
          <w:sz w:val="24"/>
          <w:szCs w:val="24"/>
        </w:rPr>
      </w:pPr>
    </w:p>
    <w:p w14:paraId="38A2B0AB" w14:textId="69AE893E" w:rsidR="005D3212" w:rsidRPr="004E3317" w:rsidRDefault="00664C8E" w:rsidP="00821DAF">
      <w:pPr>
        <w:pStyle w:val="Ttulo1"/>
        <w:numPr>
          <w:ilvl w:val="1"/>
          <w:numId w:val="30"/>
        </w:numPr>
      </w:pPr>
      <w:r>
        <w:t xml:space="preserve"> </w:t>
      </w:r>
      <w:bookmarkStart w:id="8" w:name="_Toc65053996"/>
      <w:r w:rsidR="005D3212">
        <w:t>Planteamiento de la alternativa como proyecto</w:t>
      </w:r>
      <w:bookmarkEnd w:id="8"/>
    </w:p>
    <w:p w14:paraId="212B5160" w14:textId="1B4BEB84" w:rsidR="006B10C9" w:rsidRPr="00821DAF" w:rsidRDefault="005D3212" w:rsidP="00897DB8">
      <w:pPr>
        <w:pStyle w:val="Prrafodelista"/>
        <w:numPr>
          <w:ilvl w:val="2"/>
          <w:numId w:val="30"/>
        </w:numPr>
        <w:ind w:right="-709"/>
        <w:jc w:val="both"/>
        <w:rPr>
          <w:rFonts w:ascii="Times New Roman" w:eastAsiaTheme="majorEastAsia" w:hAnsi="Times New Roman" w:cs="Times New Roman"/>
          <w:color w:val="3B3838" w:themeColor="background2" w:themeShade="40"/>
          <w:sz w:val="24"/>
          <w:szCs w:val="24"/>
        </w:rPr>
      </w:pPr>
      <w:bookmarkStart w:id="9" w:name="_Toc65053997"/>
      <w:r>
        <w:rPr>
          <w:rStyle w:val="Ttulo2Car"/>
          <w:rFonts w:ascii="Times New Roman" w:hAnsi="Times New Roman" w:cs="Times New Roman"/>
          <w:b/>
          <w:bCs/>
          <w:color w:val="3B3838" w:themeColor="background2" w:themeShade="40"/>
          <w:sz w:val="24"/>
          <w:szCs w:val="24"/>
          <w:lang w:eastAsia="es-CR"/>
        </w:rPr>
        <w:t>Planteamiento inicial del proyecto</w:t>
      </w:r>
      <w:r w:rsidRPr="006E360B">
        <w:rPr>
          <w:rStyle w:val="Ttulo2Car"/>
          <w:rFonts w:ascii="Times New Roman" w:hAnsi="Times New Roman" w:cs="Times New Roman"/>
          <w:b/>
          <w:bCs/>
          <w:color w:val="3B3838" w:themeColor="background2" w:themeShade="40"/>
          <w:sz w:val="24"/>
          <w:szCs w:val="24"/>
          <w:lang w:eastAsia="es-CR"/>
        </w:rPr>
        <w:t>:</w:t>
      </w:r>
      <w:bookmarkEnd w:id="9"/>
      <w:r w:rsidR="00AF14C9">
        <w:rPr>
          <w:rFonts w:ascii="Times New Roman" w:eastAsia="Times New Roman" w:hAnsi="Times New Roman" w:cs="Times New Roman"/>
          <w:color w:val="3B3838" w:themeColor="background2" w:themeShade="40"/>
          <w:sz w:val="24"/>
          <w:szCs w:val="24"/>
          <w:lang w:eastAsia="es-CR"/>
        </w:rPr>
        <w:t xml:space="preserve"> La persona líder de proyecto debe </w:t>
      </w:r>
      <w:r w:rsidR="00017693">
        <w:rPr>
          <w:rFonts w:ascii="Times New Roman" w:eastAsia="Times New Roman" w:hAnsi="Times New Roman" w:cs="Times New Roman"/>
          <w:color w:val="3B3838" w:themeColor="background2" w:themeShade="40"/>
          <w:sz w:val="24"/>
          <w:szCs w:val="24"/>
          <w:lang w:eastAsia="es-CR"/>
        </w:rPr>
        <w:t xml:space="preserve">identificar </w:t>
      </w:r>
      <w:r w:rsidR="003A7A72">
        <w:rPr>
          <w:rFonts w:ascii="Times New Roman" w:eastAsia="Times New Roman" w:hAnsi="Times New Roman" w:cs="Times New Roman"/>
          <w:color w:val="3B3838" w:themeColor="background2" w:themeShade="40"/>
          <w:sz w:val="24"/>
          <w:szCs w:val="24"/>
          <w:lang w:eastAsia="es-CR"/>
        </w:rPr>
        <w:t xml:space="preserve">al menos </w:t>
      </w:r>
      <w:r w:rsidR="00AF14C9">
        <w:rPr>
          <w:rFonts w:ascii="Times New Roman" w:eastAsia="Times New Roman" w:hAnsi="Times New Roman" w:cs="Times New Roman"/>
          <w:color w:val="3B3838" w:themeColor="background2" w:themeShade="40"/>
          <w:sz w:val="24"/>
          <w:szCs w:val="24"/>
          <w:lang w:eastAsia="es-CR"/>
        </w:rPr>
        <w:t xml:space="preserve">tres posibles </w:t>
      </w:r>
      <w:r w:rsidR="00017693">
        <w:rPr>
          <w:rFonts w:ascii="Times New Roman" w:eastAsia="Times New Roman" w:hAnsi="Times New Roman" w:cs="Times New Roman"/>
          <w:color w:val="3B3838" w:themeColor="background2" w:themeShade="40"/>
          <w:sz w:val="24"/>
          <w:szCs w:val="24"/>
          <w:lang w:eastAsia="es-CR"/>
        </w:rPr>
        <w:t xml:space="preserve">alternativas </w:t>
      </w:r>
      <w:r w:rsidR="003A7A72">
        <w:rPr>
          <w:rFonts w:ascii="Times New Roman" w:eastAsia="Times New Roman" w:hAnsi="Times New Roman" w:cs="Times New Roman"/>
          <w:color w:val="3B3838" w:themeColor="background2" w:themeShade="40"/>
          <w:sz w:val="24"/>
          <w:szCs w:val="24"/>
          <w:lang w:eastAsia="es-CR"/>
        </w:rPr>
        <w:t xml:space="preserve">que permitan subsanar </w:t>
      </w:r>
      <w:r w:rsidR="003A7A72" w:rsidRPr="00417B9F">
        <w:rPr>
          <w:rFonts w:ascii="Times New Roman" w:eastAsia="Times New Roman" w:hAnsi="Times New Roman" w:cs="Times New Roman"/>
          <w:color w:val="404040"/>
          <w:sz w:val="24"/>
          <w:szCs w:val="24"/>
          <w:lang w:eastAsia="es-CR"/>
        </w:rPr>
        <w:t xml:space="preserve">las causas detalladas en el apartado de la identificación del problema o necesidad e indicar el motivo de la </w:t>
      </w:r>
      <w:r w:rsidR="00117000">
        <w:rPr>
          <w:rFonts w:ascii="Times New Roman" w:eastAsia="Times New Roman" w:hAnsi="Times New Roman" w:cs="Times New Roman"/>
          <w:color w:val="404040"/>
          <w:sz w:val="24"/>
          <w:szCs w:val="24"/>
          <w:lang w:eastAsia="es-CR"/>
        </w:rPr>
        <w:t>selección</w:t>
      </w:r>
      <w:r w:rsidR="00917523">
        <w:rPr>
          <w:rFonts w:ascii="Times New Roman" w:eastAsia="Times New Roman" w:hAnsi="Times New Roman" w:cs="Times New Roman"/>
          <w:color w:val="404040"/>
          <w:sz w:val="24"/>
          <w:szCs w:val="24"/>
          <w:lang w:eastAsia="es-CR"/>
        </w:rPr>
        <w:t xml:space="preserve"> realizada</w:t>
      </w:r>
      <w:r w:rsidR="00417B9F" w:rsidRPr="00417B9F">
        <w:rPr>
          <w:rFonts w:ascii="Times New Roman" w:eastAsia="Times New Roman" w:hAnsi="Times New Roman" w:cs="Times New Roman"/>
          <w:color w:val="404040"/>
          <w:sz w:val="24"/>
          <w:szCs w:val="24"/>
          <w:lang w:eastAsia="es-CR"/>
        </w:rPr>
        <w:t xml:space="preserve"> y describir brevemente en qué consiste</w:t>
      </w:r>
      <w:r w:rsidR="004549F0">
        <w:rPr>
          <w:rFonts w:ascii="Times New Roman" w:eastAsia="Times New Roman" w:hAnsi="Times New Roman" w:cs="Times New Roman"/>
          <w:color w:val="404040"/>
          <w:sz w:val="24"/>
          <w:szCs w:val="24"/>
          <w:lang w:eastAsia="es-CR"/>
        </w:rPr>
        <w:t xml:space="preserve"> la opción elegida</w:t>
      </w:r>
      <w:r w:rsidR="00417B9F" w:rsidRPr="00417B9F">
        <w:rPr>
          <w:rFonts w:ascii="Times New Roman" w:eastAsia="Times New Roman" w:hAnsi="Times New Roman" w:cs="Times New Roman"/>
          <w:color w:val="404040"/>
          <w:sz w:val="24"/>
          <w:szCs w:val="24"/>
          <w:lang w:eastAsia="es-CR"/>
        </w:rPr>
        <w:t>.</w:t>
      </w:r>
    </w:p>
    <w:p w14:paraId="350356E3" w14:textId="4A43B4BD" w:rsidR="00CF43B7" w:rsidRPr="00821DAF" w:rsidRDefault="00CF43B7" w:rsidP="00821DAF">
      <w:pPr>
        <w:jc w:val="center"/>
        <w:rPr>
          <w:rFonts w:ascii="Times New Roman" w:hAnsi="Times New Roman" w:cs="Times New Roman"/>
          <w:b/>
          <w:bCs/>
          <w:sz w:val="24"/>
          <w:szCs w:val="24"/>
        </w:rPr>
      </w:pPr>
      <w:r w:rsidRPr="00821DAF">
        <w:rPr>
          <w:rFonts w:ascii="Times New Roman" w:hAnsi="Times New Roman" w:cs="Times New Roman"/>
          <w:b/>
          <w:bCs/>
        </w:rPr>
        <w:t>Figura n°3.</w:t>
      </w:r>
    </w:p>
    <w:p w14:paraId="1077C36F" w14:textId="0F0DD830" w:rsidR="005D3212" w:rsidRPr="007741DC" w:rsidRDefault="006B10C9" w:rsidP="00821DAF">
      <w:pPr>
        <w:pStyle w:val="Prrafodelista"/>
        <w:ind w:left="371" w:right="-709"/>
        <w:jc w:val="center"/>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noProof/>
          <w:color w:val="3B3838" w:themeColor="background2" w:themeShade="40"/>
          <w:sz w:val="24"/>
          <w:szCs w:val="24"/>
        </w:rPr>
        <w:drawing>
          <wp:inline distT="0" distB="0" distL="0" distR="0" wp14:anchorId="00DDD2F8" wp14:editId="3669043F">
            <wp:extent cx="3848100" cy="2219325"/>
            <wp:effectExtent l="0" t="19050" r="38100" b="2857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D912408" w14:textId="633EB606" w:rsidR="005D3212" w:rsidRDefault="005D3212" w:rsidP="005D3212">
      <w:pPr>
        <w:pStyle w:val="Prrafodelista"/>
        <w:ind w:left="11" w:right="-709"/>
        <w:jc w:val="both"/>
        <w:rPr>
          <w:rFonts w:ascii="Times New Roman" w:eastAsiaTheme="majorEastAsia" w:hAnsi="Times New Roman" w:cs="Times New Roman"/>
          <w:color w:val="3B3838" w:themeColor="background2" w:themeShade="40"/>
          <w:sz w:val="24"/>
          <w:szCs w:val="24"/>
        </w:rPr>
      </w:pPr>
    </w:p>
    <w:p w14:paraId="15FAF0AA" w14:textId="5973B481" w:rsidR="00BD1538" w:rsidRPr="00BD1538" w:rsidRDefault="00417B9F" w:rsidP="00821DAF">
      <w:pPr>
        <w:pStyle w:val="Prrafodelista"/>
        <w:numPr>
          <w:ilvl w:val="2"/>
          <w:numId w:val="30"/>
        </w:numPr>
        <w:ind w:right="-709"/>
        <w:jc w:val="both"/>
        <w:rPr>
          <w:rFonts w:ascii="Times New Roman" w:eastAsiaTheme="majorEastAsia" w:hAnsi="Times New Roman" w:cs="Times New Roman"/>
          <w:color w:val="3B3838" w:themeColor="background2" w:themeShade="40"/>
          <w:sz w:val="24"/>
          <w:szCs w:val="24"/>
        </w:rPr>
      </w:pPr>
      <w:bookmarkStart w:id="10" w:name="_Toc65053998"/>
      <w:r>
        <w:rPr>
          <w:rStyle w:val="Ttulo2Car"/>
          <w:rFonts w:ascii="Times New Roman" w:hAnsi="Times New Roman" w:cs="Times New Roman"/>
          <w:b/>
          <w:bCs/>
          <w:color w:val="3B3838" w:themeColor="background2" w:themeShade="40"/>
          <w:sz w:val="24"/>
          <w:szCs w:val="24"/>
          <w:lang w:eastAsia="es-CR"/>
        </w:rPr>
        <w:t>Beneficios esperados</w:t>
      </w:r>
      <w:r w:rsidR="005D3212" w:rsidRPr="00F80BFB">
        <w:rPr>
          <w:rStyle w:val="Ttulo2Car"/>
          <w:rFonts w:ascii="Times New Roman" w:hAnsi="Times New Roman" w:cs="Times New Roman"/>
          <w:b/>
          <w:bCs/>
          <w:color w:val="3B3838" w:themeColor="background2" w:themeShade="40"/>
          <w:sz w:val="24"/>
          <w:szCs w:val="24"/>
          <w:lang w:eastAsia="es-CR"/>
        </w:rPr>
        <w:t>:</w:t>
      </w:r>
      <w:bookmarkEnd w:id="10"/>
      <w:r w:rsidR="005D3212" w:rsidRPr="006E360B">
        <w:rPr>
          <w:rFonts w:ascii="Times New Roman" w:eastAsia="Times New Roman" w:hAnsi="Times New Roman" w:cs="Times New Roman"/>
          <w:color w:val="3B3838" w:themeColor="background2" w:themeShade="40"/>
          <w:sz w:val="24"/>
          <w:szCs w:val="24"/>
          <w:lang w:eastAsia="es-CR"/>
        </w:rPr>
        <w:t xml:space="preserve"> </w:t>
      </w:r>
      <w:r w:rsidRPr="00417B9F">
        <w:rPr>
          <w:rFonts w:ascii="Times New Roman" w:eastAsia="Times New Roman" w:hAnsi="Times New Roman" w:cs="Times New Roman"/>
          <w:color w:val="404040"/>
          <w:sz w:val="24"/>
          <w:szCs w:val="24"/>
          <w:lang w:eastAsia="es-CR"/>
        </w:rPr>
        <w:t xml:space="preserve">En este </w:t>
      </w:r>
      <w:r>
        <w:rPr>
          <w:rFonts w:ascii="Times New Roman" w:eastAsia="Times New Roman" w:hAnsi="Times New Roman" w:cs="Times New Roman"/>
          <w:color w:val="404040"/>
          <w:sz w:val="24"/>
          <w:szCs w:val="24"/>
          <w:lang w:eastAsia="es-CR"/>
        </w:rPr>
        <w:t>apartado</w:t>
      </w:r>
      <w:r w:rsidRPr="00417B9F">
        <w:rPr>
          <w:rFonts w:ascii="Times New Roman" w:eastAsia="Times New Roman" w:hAnsi="Times New Roman" w:cs="Times New Roman"/>
          <w:color w:val="404040"/>
          <w:sz w:val="24"/>
          <w:szCs w:val="24"/>
          <w:lang w:eastAsia="es-CR"/>
        </w:rPr>
        <w:t xml:space="preserve">, </w:t>
      </w:r>
      <w:r w:rsidR="00C637FC">
        <w:rPr>
          <w:rFonts w:ascii="Times New Roman" w:eastAsia="Times New Roman" w:hAnsi="Times New Roman" w:cs="Times New Roman"/>
          <w:color w:val="404040"/>
          <w:sz w:val="24"/>
          <w:szCs w:val="24"/>
          <w:lang w:eastAsia="es-CR"/>
        </w:rPr>
        <w:t>la per</w:t>
      </w:r>
      <w:r w:rsidR="002A58D4">
        <w:rPr>
          <w:rFonts w:ascii="Times New Roman" w:eastAsia="Times New Roman" w:hAnsi="Times New Roman" w:cs="Times New Roman"/>
          <w:color w:val="404040"/>
          <w:sz w:val="24"/>
          <w:szCs w:val="24"/>
          <w:lang w:eastAsia="es-CR"/>
        </w:rPr>
        <w:t>s</w:t>
      </w:r>
      <w:r w:rsidR="00C637FC">
        <w:rPr>
          <w:rFonts w:ascii="Times New Roman" w:eastAsia="Times New Roman" w:hAnsi="Times New Roman" w:cs="Times New Roman"/>
          <w:color w:val="404040"/>
          <w:sz w:val="24"/>
          <w:szCs w:val="24"/>
          <w:lang w:eastAsia="es-CR"/>
        </w:rPr>
        <w:t>ona</w:t>
      </w:r>
      <w:r w:rsidR="00C637FC" w:rsidRPr="00417B9F">
        <w:rPr>
          <w:rFonts w:ascii="Times New Roman" w:eastAsia="Times New Roman" w:hAnsi="Times New Roman" w:cs="Times New Roman"/>
          <w:color w:val="404040"/>
          <w:sz w:val="24"/>
          <w:szCs w:val="24"/>
          <w:lang w:eastAsia="es-CR"/>
        </w:rPr>
        <w:t xml:space="preserve"> </w:t>
      </w:r>
      <w:r w:rsidR="002A58D4">
        <w:rPr>
          <w:rFonts w:ascii="Times New Roman" w:eastAsia="Times New Roman" w:hAnsi="Times New Roman" w:cs="Times New Roman"/>
          <w:color w:val="404040"/>
          <w:sz w:val="24"/>
          <w:szCs w:val="24"/>
          <w:lang w:eastAsia="es-CR"/>
        </w:rPr>
        <w:t>l</w:t>
      </w:r>
      <w:r w:rsidRPr="00417B9F">
        <w:rPr>
          <w:rFonts w:ascii="Times New Roman" w:eastAsia="Times New Roman" w:hAnsi="Times New Roman" w:cs="Times New Roman"/>
          <w:color w:val="404040"/>
          <w:sz w:val="24"/>
          <w:szCs w:val="24"/>
          <w:lang w:eastAsia="es-CR"/>
        </w:rPr>
        <w:t xml:space="preserve">íder debe proyectar, definir y describir los beneficios que se obtendrían una vez que se alcance el objetivo del proyecto. Estos deben caracterizarse por ser cuantitativos y medibles, con el fin de que, al </w:t>
      </w:r>
      <w:r w:rsidR="00BB03C3">
        <w:rPr>
          <w:rFonts w:ascii="Times New Roman" w:eastAsia="Times New Roman" w:hAnsi="Times New Roman" w:cs="Times New Roman"/>
          <w:color w:val="404040"/>
          <w:sz w:val="24"/>
          <w:szCs w:val="24"/>
          <w:lang w:eastAsia="es-CR"/>
        </w:rPr>
        <w:t>realizar</w:t>
      </w:r>
      <w:r w:rsidR="00BB03C3" w:rsidRPr="00417B9F">
        <w:rPr>
          <w:rFonts w:ascii="Times New Roman" w:eastAsia="Times New Roman" w:hAnsi="Times New Roman" w:cs="Times New Roman"/>
          <w:color w:val="404040"/>
          <w:sz w:val="24"/>
          <w:szCs w:val="24"/>
          <w:lang w:eastAsia="es-CR"/>
        </w:rPr>
        <w:t xml:space="preserve"> </w:t>
      </w:r>
      <w:r w:rsidRPr="00417B9F">
        <w:rPr>
          <w:rFonts w:ascii="Times New Roman" w:eastAsia="Times New Roman" w:hAnsi="Times New Roman" w:cs="Times New Roman"/>
          <w:color w:val="404040"/>
          <w:sz w:val="24"/>
          <w:szCs w:val="24"/>
          <w:lang w:eastAsia="es-CR"/>
        </w:rPr>
        <w:t xml:space="preserve">la Fase de Cierre del proyecto, se pueda evaluar los beneficios </w:t>
      </w:r>
      <w:r w:rsidR="002A58D4">
        <w:rPr>
          <w:rFonts w:ascii="Times New Roman" w:eastAsia="Times New Roman" w:hAnsi="Times New Roman" w:cs="Times New Roman"/>
          <w:color w:val="404040"/>
          <w:sz w:val="24"/>
          <w:szCs w:val="24"/>
          <w:lang w:eastAsia="es-CR"/>
        </w:rPr>
        <w:t>resultantes de la ejecución del proyecto</w:t>
      </w:r>
      <w:r w:rsidRPr="00417B9F">
        <w:rPr>
          <w:rFonts w:ascii="Times New Roman" w:eastAsia="Times New Roman" w:hAnsi="Times New Roman" w:cs="Times New Roman"/>
          <w:color w:val="404040"/>
          <w:sz w:val="24"/>
          <w:szCs w:val="24"/>
          <w:lang w:eastAsia="es-CR"/>
        </w:rPr>
        <w:t>.</w:t>
      </w:r>
    </w:p>
    <w:p w14:paraId="56EF560A" w14:textId="77777777" w:rsidR="00BD1538" w:rsidRPr="00BD1538" w:rsidRDefault="00BD1538" w:rsidP="00BD1538">
      <w:pPr>
        <w:pStyle w:val="Prrafodelista"/>
        <w:rPr>
          <w:rFonts w:ascii="Times New Roman" w:hAnsi="Times New Roman" w:cs="Times New Roman"/>
          <w:b/>
          <w:bCs/>
          <w:color w:val="3B3838" w:themeColor="background2" w:themeShade="40"/>
          <w:sz w:val="24"/>
          <w:szCs w:val="24"/>
        </w:rPr>
      </w:pPr>
    </w:p>
    <w:p w14:paraId="65C6ABFE" w14:textId="46E0B060" w:rsidR="00857174" w:rsidRPr="00BD1538" w:rsidRDefault="00BD1538" w:rsidP="00BD1538">
      <w:pPr>
        <w:pStyle w:val="Prrafodelista"/>
        <w:ind w:left="11" w:right="-709"/>
        <w:jc w:val="center"/>
        <w:rPr>
          <w:rFonts w:ascii="Times New Roman" w:eastAsiaTheme="majorEastAsia" w:hAnsi="Times New Roman" w:cs="Times New Roman"/>
          <w:color w:val="3B3838" w:themeColor="background2" w:themeShade="40"/>
          <w:sz w:val="24"/>
          <w:szCs w:val="24"/>
        </w:rPr>
      </w:pPr>
      <w:r w:rsidRPr="003C6DD8">
        <w:rPr>
          <w:rFonts w:ascii="Times New Roman" w:eastAsiaTheme="majorEastAsia" w:hAnsi="Times New Roman" w:cs="Times New Roman"/>
          <w:noProof/>
          <w:sz w:val="24"/>
          <w:szCs w:val="24"/>
        </w:rPr>
        <w:drawing>
          <wp:anchor distT="0" distB="0" distL="114300" distR="114300" simplePos="0" relativeHeight="251692032" behindDoc="1" locked="0" layoutInCell="1" allowOverlap="1" wp14:anchorId="0BAAF116" wp14:editId="0561307A">
            <wp:simplePos x="0" y="0"/>
            <wp:positionH relativeFrom="margin">
              <wp:align>right</wp:align>
            </wp:positionH>
            <wp:positionV relativeFrom="paragraph">
              <wp:posOffset>219710</wp:posOffset>
            </wp:positionV>
            <wp:extent cx="5581650" cy="2922270"/>
            <wp:effectExtent l="0" t="0" r="0" b="0"/>
            <wp:wrapTopAndBottom/>
            <wp:docPr id="10" name="Diagrama 10">
              <a:extLst xmlns:a="http://schemas.openxmlformats.org/drawingml/2006/main">
                <a:ext uri="{FF2B5EF4-FFF2-40B4-BE49-F238E27FC236}">
                  <a16:creationId xmlns:a16="http://schemas.microsoft.com/office/drawing/2014/main" id="{A042D5BB-44DB-4FA6-BB2D-0BB0241AD1B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Pr="00BD1538">
        <w:rPr>
          <w:rFonts w:ascii="Times New Roman" w:hAnsi="Times New Roman" w:cs="Times New Roman"/>
          <w:b/>
          <w:bCs/>
          <w:color w:val="3B3838" w:themeColor="background2" w:themeShade="40"/>
          <w:sz w:val="24"/>
          <w:szCs w:val="24"/>
        </w:rPr>
        <w:t>Figura n°</w:t>
      </w:r>
      <w:r w:rsidR="002A58D4">
        <w:rPr>
          <w:rFonts w:ascii="Times New Roman" w:hAnsi="Times New Roman" w:cs="Times New Roman"/>
          <w:b/>
          <w:bCs/>
          <w:color w:val="3B3838" w:themeColor="background2" w:themeShade="40"/>
          <w:sz w:val="24"/>
          <w:szCs w:val="24"/>
        </w:rPr>
        <w:t>4</w:t>
      </w:r>
    </w:p>
    <w:p w14:paraId="0A764DE2" w14:textId="337CB4BB" w:rsidR="00D6130F" w:rsidRDefault="00D6130F" w:rsidP="00D6130F">
      <w:pPr>
        <w:spacing w:line="276" w:lineRule="auto"/>
        <w:ind w:right="-709"/>
        <w:jc w:val="center"/>
        <w:rPr>
          <w:rFonts w:ascii="Times New Roman" w:eastAsia="Times New Roman" w:hAnsi="Times New Roman" w:cs="Times New Roman"/>
          <w:color w:val="404040"/>
          <w:sz w:val="24"/>
          <w:szCs w:val="24"/>
          <w:lang w:eastAsia="es-CR"/>
        </w:rPr>
      </w:pPr>
      <w:r w:rsidRPr="00D46388">
        <w:rPr>
          <w:rFonts w:ascii="Times New Roman" w:eastAsiaTheme="majorEastAsia" w:hAnsi="Times New Roman" w:cs="Times New Roman"/>
          <w:b/>
          <w:bCs/>
          <w:color w:val="3B3838" w:themeColor="background2" w:themeShade="40"/>
          <w:sz w:val="20"/>
          <w:szCs w:val="20"/>
        </w:rPr>
        <w:t>Fuente:</w:t>
      </w:r>
      <w:r w:rsidRPr="00D46388">
        <w:rPr>
          <w:rFonts w:ascii="Times New Roman" w:eastAsiaTheme="majorEastAsia" w:hAnsi="Times New Roman" w:cs="Times New Roman"/>
          <w:color w:val="3B3838" w:themeColor="background2" w:themeShade="40"/>
          <w:sz w:val="20"/>
          <w:szCs w:val="20"/>
        </w:rPr>
        <w:t xml:space="preserve"> </w:t>
      </w:r>
      <w:r>
        <w:rPr>
          <w:rFonts w:ascii="Times New Roman" w:eastAsiaTheme="majorEastAsia" w:hAnsi="Times New Roman" w:cs="Times New Roman"/>
          <w:color w:val="3B3838" w:themeColor="background2" w:themeShade="40"/>
          <w:sz w:val="20"/>
          <w:szCs w:val="20"/>
        </w:rPr>
        <w:t>Elaboración propia</w:t>
      </w:r>
    </w:p>
    <w:p w14:paraId="22F7CB81" w14:textId="55AE6CE7" w:rsidR="00D6130F" w:rsidRDefault="00D6130F" w:rsidP="00D6130F">
      <w:pPr>
        <w:pStyle w:val="Prrafodelista"/>
        <w:ind w:left="11" w:right="-709"/>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Por lo general en esta sección,</w:t>
      </w:r>
      <w:r w:rsidRPr="00D6130F">
        <w:rPr>
          <w:rFonts w:ascii="Times New Roman" w:eastAsiaTheme="majorEastAsia" w:hAnsi="Times New Roman" w:cs="Times New Roman"/>
          <w:color w:val="3B3838" w:themeColor="background2" w:themeShade="40"/>
          <w:sz w:val="24"/>
          <w:szCs w:val="24"/>
        </w:rPr>
        <w:t xml:space="preserve"> </w:t>
      </w:r>
      <w:r w:rsidR="008B1233">
        <w:rPr>
          <w:rFonts w:ascii="Times New Roman" w:eastAsiaTheme="majorEastAsia" w:hAnsi="Times New Roman" w:cs="Times New Roman"/>
          <w:color w:val="3B3838" w:themeColor="background2" w:themeShade="40"/>
          <w:sz w:val="24"/>
          <w:szCs w:val="24"/>
        </w:rPr>
        <w:t>causa</w:t>
      </w:r>
      <w:r w:rsidRPr="00D6130F">
        <w:rPr>
          <w:rFonts w:ascii="Times New Roman" w:eastAsiaTheme="majorEastAsia" w:hAnsi="Times New Roman" w:cs="Times New Roman"/>
          <w:color w:val="3B3838" w:themeColor="background2" w:themeShade="40"/>
          <w:sz w:val="24"/>
          <w:szCs w:val="24"/>
        </w:rPr>
        <w:t xml:space="preserve"> alguna dificultad </w:t>
      </w:r>
      <w:r w:rsidR="005A56C5">
        <w:rPr>
          <w:rFonts w:ascii="Times New Roman" w:eastAsiaTheme="majorEastAsia" w:hAnsi="Times New Roman" w:cs="Times New Roman"/>
          <w:color w:val="3B3838" w:themeColor="background2" w:themeShade="40"/>
          <w:sz w:val="24"/>
          <w:szCs w:val="24"/>
        </w:rPr>
        <w:t xml:space="preserve">para </w:t>
      </w:r>
      <w:r w:rsidRPr="00D6130F">
        <w:rPr>
          <w:rFonts w:ascii="Times New Roman" w:eastAsiaTheme="majorEastAsia" w:hAnsi="Times New Roman" w:cs="Times New Roman"/>
          <w:color w:val="3B3838" w:themeColor="background2" w:themeShade="40"/>
          <w:sz w:val="24"/>
          <w:szCs w:val="24"/>
        </w:rPr>
        <w:t>concretizar los beneficios, sin embargo; el líder del proyecto podrá recurrir a su equipo de trabajo, al administrador del proyecto y a la Unidad Estratégica de Portafolio de Proyectos Institucional, en caso de necesitar alguna asesoría por parte del ente técnico asesor.</w:t>
      </w:r>
    </w:p>
    <w:p w14:paraId="44A8F344" w14:textId="77777777" w:rsidR="00D6130F" w:rsidRDefault="00D6130F" w:rsidP="00D6130F">
      <w:pPr>
        <w:pStyle w:val="Prrafodelista"/>
        <w:ind w:left="11" w:right="-709"/>
        <w:jc w:val="both"/>
        <w:rPr>
          <w:rFonts w:ascii="Times New Roman" w:eastAsiaTheme="majorEastAsia" w:hAnsi="Times New Roman" w:cs="Times New Roman"/>
          <w:color w:val="3B3838" w:themeColor="background2" w:themeShade="40"/>
          <w:sz w:val="24"/>
          <w:szCs w:val="24"/>
        </w:rPr>
      </w:pPr>
    </w:p>
    <w:p w14:paraId="417EC5F7" w14:textId="681C1003" w:rsidR="00D6130F" w:rsidRDefault="00D6130F" w:rsidP="00D6130F">
      <w:pPr>
        <w:pStyle w:val="Prrafodelista"/>
        <w:ind w:left="11" w:right="-709"/>
        <w:jc w:val="both"/>
        <w:rPr>
          <w:rFonts w:ascii="Times New Roman" w:eastAsiaTheme="majorEastAsia" w:hAnsi="Times New Roman" w:cs="Times New Roman"/>
          <w:color w:val="3B3838" w:themeColor="background2" w:themeShade="40"/>
          <w:sz w:val="24"/>
          <w:szCs w:val="24"/>
        </w:rPr>
      </w:pPr>
      <w:r w:rsidRPr="00D6130F">
        <w:rPr>
          <w:rFonts w:ascii="Times New Roman" w:eastAsiaTheme="majorEastAsia" w:hAnsi="Times New Roman" w:cs="Times New Roman"/>
          <w:color w:val="3B3838" w:themeColor="background2" w:themeShade="40"/>
          <w:sz w:val="24"/>
          <w:szCs w:val="24"/>
        </w:rPr>
        <w:t>Se hace necesario recurrir a la medición de la obtención de los beneficios con el fin de determinar si lo planificado en el plan de gestión logró alcanzarse, si super</w:t>
      </w:r>
      <w:r w:rsidR="005A56C5">
        <w:rPr>
          <w:rFonts w:ascii="Times New Roman" w:eastAsiaTheme="majorEastAsia" w:hAnsi="Times New Roman" w:cs="Times New Roman"/>
          <w:color w:val="3B3838" w:themeColor="background2" w:themeShade="40"/>
          <w:sz w:val="24"/>
          <w:szCs w:val="24"/>
        </w:rPr>
        <w:t>ó</w:t>
      </w:r>
      <w:r w:rsidRPr="00D6130F">
        <w:rPr>
          <w:rFonts w:ascii="Times New Roman" w:eastAsiaTheme="majorEastAsia" w:hAnsi="Times New Roman" w:cs="Times New Roman"/>
          <w:color w:val="3B3838" w:themeColor="background2" w:themeShade="40"/>
          <w:sz w:val="24"/>
          <w:szCs w:val="24"/>
        </w:rPr>
        <w:t xml:space="preserve"> las expectativas planteadas o si se presentó algún caso en que no se obtuviera el o los beneficios, ya sea de manera parcial o total. En este último contexto, donde los indicadores de los beneficios obtenidos indiquen que no se cumplió con lo planificado, servirá de alerta al líder del proyecto para realizar un análisis en ese sentido con el propósito de identificar si el proyecto no llegó a solventar su razón de ser, o si se trata de algún área en especifica de abordaje, incluso si existen elementos a corregir durante la ejecución u operatividad del proyecto.</w:t>
      </w:r>
    </w:p>
    <w:p w14:paraId="6312FCAF" w14:textId="179F3476" w:rsidR="00D6130F" w:rsidRDefault="00D6130F" w:rsidP="00D6130F">
      <w:pPr>
        <w:pStyle w:val="Prrafodelista"/>
        <w:ind w:left="11" w:right="-709"/>
        <w:jc w:val="both"/>
        <w:rPr>
          <w:rFonts w:ascii="Times New Roman" w:eastAsiaTheme="majorEastAsia" w:hAnsi="Times New Roman" w:cs="Times New Roman"/>
          <w:color w:val="3B3838" w:themeColor="background2" w:themeShade="40"/>
          <w:sz w:val="24"/>
          <w:szCs w:val="24"/>
        </w:rPr>
      </w:pPr>
    </w:p>
    <w:p w14:paraId="51AC3F86" w14:textId="2B8763F5" w:rsidR="005A56C5" w:rsidRDefault="00913BC2" w:rsidP="00D6130F">
      <w:pPr>
        <w:pStyle w:val="Prrafodelista"/>
        <w:ind w:left="11" w:right="-709"/>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En línea con lo anterior, se detallan algunos ejemplos:</w:t>
      </w:r>
    </w:p>
    <w:p w14:paraId="0412841A" w14:textId="77777777" w:rsidR="00247E3B" w:rsidRDefault="00247E3B" w:rsidP="00D6130F">
      <w:pPr>
        <w:pStyle w:val="Prrafodelista"/>
        <w:ind w:left="11" w:right="-709"/>
        <w:jc w:val="both"/>
        <w:rPr>
          <w:rFonts w:ascii="Times New Roman" w:eastAsiaTheme="majorEastAsia" w:hAnsi="Times New Roman" w:cs="Times New Roman"/>
          <w:color w:val="3B3838" w:themeColor="background2" w:themeShade="40"/>
          <w:sz w:val="24"/>
          <w:szCs w:val="24"/>
        </w:rPr>
      </w:pPr>
    </w:p>
    <w:p w14:paraId="17119750" w14:textId="1F94C96A" w:rsidR="00D6130F" w:rsidRPr="00913BC2" w:rsidRDefault="00913BC2" w:rsidP="00913BC2">
      <w:pPr>
        <w:spacing w:line="276" w:lineRule="auto"/>
        <w:ind w:right="-709"/>
        <w:jc w:val="center"/>
        <w:rPr>
          <w:rFonts w:ascii="Times New Roman" w:hAnsi="Times New Roman" w:cs="Times New Roman"/>
          <w:b/>
          <w:bCs/>
          <w:color w:val="3B3838" w:themeColor="background2" w:themeShade="40"/>
          <w:sz w:val="24"/>
          <w:szCs w:val="24"/>
        </w:rPr>
      </w:pPr>
      <w:r w:rsidRPr="00D46388">
        <w:rPr>
          <w:rFonts w:ascii="Times New Roman" w:hAnsi="Times New Roman" w:cs="Times New Roman"/>
          <w:b/>
          <w:bCs/>
          <w:color w:val="3B3838" w:themeColor="background2" w:themeShade="40"/>
          <w:sz w:val="24"/>
          <w:szCs w:val="24"/>
        </w:rPr>
        <w:t>Figura n°</w:t>
      </w:r>
      <w:r w:rsidR="00247E3B">
        <w:rPr>
          <w:rFonts w:ascii="Times New Roman" w:hAnsi="Times New Roman" w:cs="Times New Roman"/>
          <w:b/>
          <w:bCs/>
          <w:color w:val="3B3838" w:themeColor="background2" w:themeShade="40"/>
          <w:sz w:val="24"/>
          <w:szCs w:val="24"/>
        </w:rPr>
        <w:t>5</w:t>
      </w:r>
      <w:r w:rsidR="0053641A">
        <w:rPr>
          <w:rFonts w:ascii="Times New Roman" w:hAnsi="Times New Roman" w:cs="Times New Roman"/>
          <w:b/>
          <w:bCs/>
          <w:color w:val="3B3838" w:themeColor="background2" w:themeShade="40"/>
          <w:sz w:val="24"/>
          <w:szCs w:val="24"/>
        </w:rPr>
        <w:t>.</w:t>
      </w:r>
      <w:r w:rsidR="00F36332">
        <w:rPr>
          <w:rFonts w:ascii="Times New Roman" w:hAnsi="Times New Roman" w:cs="Times New Roman"/>
          <w:b/>
          <w:bCs/>
          <w:color w:val="3B3838" w:themeColor="background2" w:themeShade="40"/>
          <w:sz w:val="24"/>
          <w:szCs w:val="24"/>
        </w:rPr>
        <w:t xml:space="preserve"> Detalle de beneficios planteados para el </w:t>
      </w:r>
      <w:r w:rsidR="00247E3B">
        <w:rPr>
          <w:rFonts w:ascii="Times New Roman" w:hAnsi="Times New Roman" w:cs="Times New Roman"/>
          <w:b/>
          <w:bCs/>
          <w:color w:val="3B3838" w:themeColor="background2" w:themeShade="40"/>
          <w:sz w:val="24"/>
          <w:szCs w:val="24"/>
        </w:rPr>
        <w:t>p</w:t>
      </w:r>
      <w:r w:rsidR="00F36332" w:rsidRPr="00F36332">
        <w:rPr>
          <w:rFonts w:ascii="Times New Roman" w:hAnsi="Times New Roman" w:cs="Times New Roman"/>
          <w:b/>
          <w:bCs/>
          <w:color w:val="3B3838" w:themeColor="background2" w:themeShade="40"/>
          <w:sz w:val="24"/>
          <w:szCs w:val="24"/>
        </w:rPr>
        <w:t xml:space="preserve">royecto </w:t>
      </w:r>
      <w:r w:rsidR="00247E3B">
        <w:rPr>
          <w:rFonts w:ascii="Times New Roman" w:hAnsi="Times New Roman" w:cs="Times New Roman"/>
          <w:b/>
          <w:bCs/>
          <w:color w:val="3B3838" w:themeColor="background2" w:themeShade="40"/>
          <w:sz w:val="24"/>
          <w:szCs w:val="24"/>
        </w:rPr>
        <w:t xml:space="preserve">de la </w:t>
      </w:r>
      <w:r w:rsidR="00F36332" w:rsidRPr="00F36332">
        <w:rPr>
          <w:rFonts w:ascii="Times New Roman" w:hAnsi="Times New Roman" w:cs="Times New Roman"/>
          <w:b/>
          <w:bCs/>
          <w:color w:val="3B3838" w:themeColor="background2" w:themeShade="40"/>
          <w:sz w:val="24"/>
          <w:szCs w:val="24"/>
        </w:rPr>
        <w:t>Implementación de nuevas metodologías y desarrollo de estándares y sistemas gestión</w:t>
      </w:r>
    </w:p>
    <w:tbl>
      <w:tblPr>
        <w:tblW w:w="5000" w:type="pct"/>
        <w:jc w:val="center"/>
        <w:tblCellMar>
          <w:left w:w="70" w:type="dxa"/>
          <w:right w:w="70" w:type="dxa"/>
        </w:tblCellMar>
        <w:tblLook w:val="04A0" w:firstRow="1" w:lastRow="0" w:firstColumn="1" w:lastColumn="0" w:noHBand="0" w:noVBand="1"/>
      </w:tblPr>
      <w:tblGrid>
        <w:gridCol w:w="2526"/>
        <w:gridCol w:w="1838"/>
        <w:gridCol w:w="1017"/>
        <w:gridCol w:w="1599"/>
        <w:gridCol w:w="2082"/>
      </w:tblGrid>
      <w:tr w:rsidR="00913BC2" w:rsidRPr="00391389" w14:paraId="4440098E" w14:textId="77777777" w:rsidTr="00913BC2">
        <w:trPr>
          <w:trHeight w:val="765"/>
          <w:jc w:val="center"/>
        </w:trPr>
        <w:tc>
          <w:tcPr>
            <w:tcW w:w="139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C78424E" w14:textId="77777777" w:rsidR="00913BC2" w:rsidRPr="00913BC2" w:rsidRDefault="00913BC2" w:rsidP="00D74E1D">
            <w:pPr>
              <w:spacing w:after="0" w:line="240" w:lineRule="auto"/>
              <w:jc w:val="center"/>
              <w:rPr>
                <w:rFonts w:ascii="Times New Roman" w:eastAsia="Times New Roman" w:hAnsi="Times New Roman" w:cs="Times New Roman"/>
                <w:b/>
                <w:bCs/>
                <w:color w:val="EA9436"/>
                <w:sz w:val="20"/>
                <w:szCs w:val="20"/>
                <w:lang w:eastAsia="es-CR"/>
              </w:rPr>
            </w:pPr>
            <w:r w:rsidRPr="00913BC2">
              <w:rPr>
                <w:rFonts w:ascii="Times New Roman" w:eastAsia="Times New Roman" w:hAnsi="Times New Roman" w:cs="Times New Roman"/>
                <w:b/>
                <w:bCs/>
                <w:color w:val="EA9436"/>
                <w:sz w:val="20"/>
                <w:szCs w:val="20"/>
                <w:lang w:eastAsia="es-CR"/>
              </w:rPr>
              <w:t>Descripción del beneficio</w:t>
            </w:r>
          </w:p>
        </w:tc>
        <w:tc>
          <w:tcPr>
            <w:tcW w:w="1014" w:type="pct"/>
            <w:tcBorders>
              <w:top w:val="single" w:sz="4" w:space="0" w:color="auto"/>
              <w:left w:val="nil"/>
              <w:bottom w:val="single" w:sz="4" w:space="0" w:color="auto"/>
              <w:right w:val="single" w:sz="4" w:space="0" w:color="auto"/>
            </w:tcBorders>
            <w:shd w:val="clear" w:color="000000" w:fill="F2F2F2"/>
            <w:vAlign w:val="center"/>
            <w:hideMark/>
          </w:tcPr>
          <w:p w14:paraId="6C947FFA" w14:textId="77777777" w:rsidR="00913BC2" w:rsidRPr="00913BC2" w:rsidRDefault="00913BC2" w:rsidP="00D74E1D">
            <w:pPr>
              <w:spacing w:after="0" w:line="240" w:lineRule="auto"/>
              <w:jc w:val="center"/>
              <w:rPr>
                <w:rFonts w:ascii="Times New Roman" w:eastAsia="Times New Roman" w:hAnsi="Times New Roman" w:cs="Times New Roman"/>
                <w:b/>
                <w:bCs/>
                <w:color w:val="EA9436"/>
                <w:sz w:val="20"/>
                <w:szCs w:val="20"/>
                <w:lang w:eastAsia="es-CR"/>
              </w:rPr>
            </w:pPr>
            <w:r w:rsidRPr="00913BC2">
              <w:rPr>
                <w:rFonts w:ascii="Times New Roman" w:eastAsia="Times New Roman" w:hAnsi="Times New Roman" w:cs="Times New Roman"/>
                <w:b/>
                <w:bCs/>
                <w:color w:val="EA9436"/>
                <w:sz w:val="20"/>
                <w:szCs w:val="20"/>
                <w:lang w:eastAsia="es-CR"/>
              </w:rPr>
              <w:t>Indicador</w:t>
            </w:r>
          </w:p>
        </w:tc>
        <w:tc>
          <w:tcPr>
            <w:tcW w:w="561" w:type="pct"/>
            <w:tcBorders>
              <w:top w:val="single" w:sz="4" w:space="0" w:color="auto"/>
              <w:left w:val="nil"/>
              <w:bottom w:val="single" w:sz="4" w:space="0" w:color="auto"/>
              <w:right w:val="single" w:sz="4" w:space="0" w:color="auto"/>
            </w:tcBorders>
            <w:shd w:val="clear" w:color="000000" w:fill="F2F2F2"/>
            <w:vAlign w:val="center"/>
            <w:hideMark/>
          </w:tcPr>
          <w:p w14:paraId="17FE8B44" w14:textId="77777777" w:rsidR="00913BC2" w:rsidRPr="00913BC2" w:rsidRDefault="00913BC2" w:rsidP="00D74E1D">
            <w:pPr>
              <w:spacing w:after="0" w:line="240" w:lineRule="auto"/>
              <w:jc w:val="center"/>
              <w:rPr>
                <w:rFonts w:ascii="Times New Roman" w:eastAsia="Times New Roman" w:hAnsi="Times New Roman" w:cs="Times New Roman"/>
                <w:b/>
                <w:bCs/>
                <w:color w:val="EA9436"/>
                <w:sz w:val="20"/>
                <w:szCs w:val="20"/>
                <w:lang w:eastAsia="es-CR"/>
              </w:rPr>
            </w:pPr>
            <w:r w:rsidRPr="00913BC2">
              <w:rPr>
                <w:rFonts w:ascii="Times New Roman" w:eastAsia="Times New Roman" w:hAnsi="Times New Roman" w:cs="Times New Roman"/>
                <w:b/>
                <w:bCs/>
                <w:color w:val="EA9436"/>
                <w:sz w:val="20"/>
                <w:szCs w:val="20"/>
                <w:lang w:eastAsia="es-CR"/>
              </w:rPr>
              <w:t>Situación actual</w:t>
            </w:r>
          </w:p>
        </w:tc>
        <w:tc>
          <w:tcPr>
            <w:tcW w:w="882" w:type="pct"/>
            <w:tcBorders>
              <w:top w:val="single" w:sz="4" w:space="0" w:color="auto"/>
              <w:left w:val="nil"/>
              <w:bottom w:val="single" w:sz="4" w:space="0" w:color="auto"/>
              <w:right w:val="single" w:sz="4" w:space="0" w:color="auto"/>
            </w:tcBorders>
            <w:shd w:val="clear" w:color="000000" w:fill="F2F2F2"/>
            <w:vAlign w:val="center"/>
            <w:hideMark/>
          </w:tcPr>
          <w:p w14:paraId="1B31637B" w14:textId="77777777" w:rsidR="00913BC2" w:rsidRPr="00913BC2" w:rsidRDefault="00913BC2" w:rsidP="00D74E1D">
            <w:pPr>
              <w:spacing w:after="0" w:line="240" w:lineRule="auto"/>
              <w:jc w:val="center"/>
              <w:rPr>
                <w:rFonts w:ascii="Times New Roman" w:eastAsia="Times New Roman" w:hAnsi="Times New Roman" w:cs="Times New Roman"/>
                <w:b/>
                <w:bCs/>
                <w:color w:val="EA9436"/>
                <w:sz w:val="20"/>
                <w:szCs w:val="20"/>
                <w:lang w:eastAsia="es-CR"/>
              </w:rPr>
            </w:pPr>
            <w:r w:rsidRPr="00913BC2">
              <w:rPr>
                <w:rFonts w:ascii="Times New Roman" w:eastAsia="Times New Roman" w:hAnsi="Times New Roman" w:cs="Times New Roman"/>
                <w:b/>
                <w:bCs/>
                <w:color w:val="EA9436"/>
                <w:sz w:val="20"/>
                <w:szCs w:val="20"/>
                <w:lang w:eastAsia="es-CR"/>
              </w:rPr>
              <w:t>Situación después del proyecto</w:t>
            </w:r>
          </w:p>
        </w:tc>
        <w:tc>
          <w:tcPr>
            <w:tcW w:w="1149" w:type="pct"/>
            <w:tcBorders>
              <w:top w:val="single" w:sz="4" w:space="0" w:color="auto"/>
              <w:left w:val="nil"/>
              <w:bottom w:val="single" w:sz="4" w:space="0" w:color="auto"/>
              <w:right w:val="single" w:sz="4" w:space="0" w:color="auto"/>
            </w:tcBorders>
            <w:shd w:val="clear" w:color="000000" w:fill="F2F2F2"/>
            <w:vAlign w:val="center"/>
            <w:hideMark/>
          </w:tcPr>
          <w:p w14:paraId="50C22CDD" w14:textId="77777777" w:rsidR="00913BC2" w:rsidRPr="00913BC2" w:rsidRDefault="00913BC2" w:rsidP="00D74E1D">
            <w:pPr>
              <w:spacing w:after="0" w:line="240" w:lineRule="auto"/>
              <w:jc w:val="center"/>
              <w:rPr>
                <w:rFonts w:ascii="Times New Roman" w:eastAsia="Times New Roman" w:hAnsi="Times New Roman" w:cs="Times New Roman"/>
                <w:b/>
                <w:bCs/>
                <w:color w:val="EA9436"/>
                <w:sz w:val="20"/>
                <w:szCs w:val="20"/>
                <w:lang w:eastAsia="es-CR"/>
              </w:rPr>
            </w:pPr>
            <w:r w:rsidRPr="00913BC2">
              <w:rPr>
                <w:rFonts w:ascii="Times New Roman" w:eastAsia="Times New Roman" w:hAnsi="Times New Roman" w:cs="Times New Roman"/>
                <w:b/>
                <w:bCs/>
                <w:color w:val="EA9436"/>
                <w:sz w:val="20"/>
                <w:szCs w:val="20"/>
                <w:lang w:eastAsia="es-CR"/>
              </w:rPr>
              <w:t>Plazo esperado de obtención del resultado</w:t>
            </w:r>
          </w:p>
        </w:tc>
      </w:tr>
      <w:tr w:rsidR="00913BC2" w:rsidRPr="00391389" w14:paraId="223A8B8C" w14:textId="77777777" w:rsidTr="00913BC2">
        <w:trPr>
          <w:trHeight w:val="765"/>
          <w:jc w:val="center"/>
        </w:trPr>
        <w:tc>
          <w:tcPr>
            <w:tcW w:w="1394" w:type="pct"/>
            <w:tcBorders>
              <w:top w:val="nil"/>
              <w:left w:val="single" w:sz="4" w:space="0" w:color="auto"/>
              <w:bottom w:val="single" w:sz="4" w:space="0" w:color="auto"/>
              <w:right w:val="single" w:sz="4" w:space="0" w:color="auto"/>
            </w:tcBorders>
            <w:shd w:val="clear" w:color="000000" w:fill="FFFFFF"/>
            <w:vAlign w:val="center"/>
            <w:hideMark/>
          </w:tcPr>
          <w:p w14:paraId="67BB5C4F" w14:textId="77777777" w:rsidR="00913BC2" w:rsidRPr="00913BC2" w:rsidRDefault="00913BC2" w:rsidP="00D74E1D">
            <w:pPr>
              <w:spacing w:after="0" w:line="240" w:lineRule="auto"/>
              <w:jc w:val="both"/>
              <w:rPr>
                <w:rFonts w:ascii="Times New Roman" w:eastAsia="Times New Roman" w:hAnsi="Times New Roman" w:cs="Times New Roman"/>
                <w:color w:val="3B3838" w:themeColor="background2" w:themeShade="40"/>
                <w:sz w:val="20"/>
                <w:szCs w:val="20"/>
                <w:lang w:eastAsia="es-CR"/>
              </w:rPr>
            </w:pPr>
            <w:r w:rsidRPr="00913BC2">
              <w:rPr>
                <w:rFonts w:ascii="Times New Roman" w:eastAsia="Arial" w:hAnsi="Times New Roman" w:cs="Times New Roman"/>
                <w:color w:val="3B3838" w:themeColor="background2" w:themeShade="40"/>
                <w:sz w:val="20"/>
                <w:szCs w:val="20"/>
                <w:lang w:eastAsia="es-CR"/>
              </w:rPr>
              <w:t xml:space="preserve">1.   Disminución en el tiempo de investigación y atención de los casos de corrupción. </w:t>
            </w:r>
          </w:p>
        </w:tc>
        <w:tc>
          <w:tcPr>
            <w:tcW w:w="1014" w:type="pct"/>
            <w:tcBorders>
              <w:top w:val="nil"/>
              <w:left w:val="nil"/>
              <w:bottom w:val="single" w:sz="4" w:space="0" w:color="auto"/>
              <w:right w:val="single" w:sz="4" w:space="0" w:color="auto"/>
            </w:tcBorders>
            <w:shd w:val="clear" w:color="000000" w:fill="FFFFFF"/>
            <w:vAlign w:val="center"/>
            <w:hideMark/>
          </w:tcPr>
          <w:p w14:paraId="19D126BB" w14:textId="77777777" w:rsidR="00913BC2" w:rsidRPr="00913BC2" w:rsidRDefault="00913BC2" w:rsidP="00D74E1D">
            <w:pPr>
              <w:spacing w:after="0" w:line="240" w:lineRule="auto"/>
              <w:rPr>
                <w:rFonts w:ascii="Times New Roman" w:eastAsia="Times New Roman" w:hAnsi="Times New Roman" w:cs="Times New Roman"/>
                <w:color w:val="3B3838" w:themeColor="background2" w:themeShade="40"/>
                <w:sz w:val="20"/>
                <w:szCs w:val="20"/>
                <w:lang w:eastAsia="es-CR"/>
              </w:rPr>
            </w:pPr>
            <w:r w:rsidRPr="00913BC2">
              <w:rPr>
                <w:rFonts w:ascii="Times New Roman" w:eastAsia="Arial" w:hAnsi="Times New Roman" w:cs="Times New Roman"/>
                <w:color w:val="3B3838" w:themeColor="background2" w:themeShade="40"/>
                <w:sz w:val="20"/>
                <w:szCs w:val="20"/>
                <w:lang w:eastAsia="es-CR"/>
              </w:rPr>
              <w:t>1.1   Tiempo de investigación casos de corrupción.</w:t>
            </w:r>
          </w:p>
        </w:tc>
        <w:tc>
          <w:tcPr>
            <w:tcW w:w="561" w:type="pct"/>
            <w:tcBorders>
              <w:top w:val="nil"/>
              <w:left w:val="nil"/>
              <w:bottom w:val="single" w:sz="4" w:space="0" w:color="auto"/>
              <w:right w:val="single" w:sz="4" w:space="0" w:color="auto"/>
            </w:tcBorders>
            <w:shd w:val="clear" w:color="000000" w:fill="FFFFFF"/>
            <w:vAlign w:val="center"/>
            <w:hideMark/>
          </w:tcPr>
          <w:p w14:paraId="07C79A38" w14:textId="77777777" w:rsidR="00913BC2" w:rsidRPr="00913BC2" w:rsidRDefault="00913BC2" w:rsidP="00D74E1D">
            <w:pPr>
              <w:spacing w:after="0" w:line="240" w:lineRule="auto"/>
              <w:jc w:val="center"/>
              <w:rPr>
                <w:rFonts w:ascii="Times New Roman" w:eastAsia="Times New Roman" w:hAnsi="Times New Roman" w:cs="Times New Roman"/>
                <w:color w:val="3B3838" w:themeColor="background2" w:themeShade="40"/>
                <w:sz w:val="20"/>
                <w:szCs w:val="20"/>
                <w:lang w:eastAsia="es-CR"/>
              </w:rPr>
            </w:pPr>
            <w:r w:rsidRPr="00913BC2">
              <w:rPr>
                <w:rFonts w:ascii="Times New Roman" w:eastAsia="Times New Roman" w:hAnsi="Times New Roman" w:cs="Times New Roman"/>
                <w:color w:val="3B3838" w:themeColor="background2" w:themeShade="40"/>
                <w:sz w:val="20"/>
                <w:szCs w:val="20"/>
                <w:lang w:eastAsia="es-CR"/>
              </w:rPr>
              <w:t>2 años</w:t>
            </w:r>
          </w:p>
        </w:tc>
        <w:tc>
          <w:tcPr>
            <w:tcW w:w="882" w:type="pct"/>
            <w:tcBorders>
              <w:top w:val="nil"/>
              <w:left w:val="nil"/>
              <w:bottom w:val="single" w:sz="4" w:space="0" w:color="auto"/>
              <w:right w:val="single" w:sz="4" w:space="0" w:color="auto"/>
            </w:tcBorders>
            <w:shd w:val="clear" w:color="000000" w:fill="FFFFFF"/>
            <w:vAlign w:val="center"/>
            <w:hideMark/>
          </w:tcPr>
          <w:p w14:paraId="0F74185C" w14:textId="77777777" w:rsidR="00913BC2" w:rsidRPr="00913BC2" w:rsidRDefault="00913BC2" w:rsidP="00D74E1D">
            <w:pPr>
              <w:spacing w:after="0" w:line="240" w:lineRule="auto"/>
              <w:jc w:val="center"/>
              <w:rPr>
                <w:rFonts w:ascii="Times New Roman" w:eastAsia="Times New Roman" w:hAnsi="Times New Roman" w:cs="Times New Roman"/>
                <w:color w:val="3B3838" w:themeColor="background2" w:themeShade="40"/>
                <w:sz w:val="20"/>
                <w:szCs w:val="20"/>
                <w:lang w:eastAsia="es-CR"/>
              </w:rPr>
            </w:pPr>
            <w:r w:rsidRPr="00913BC2">
              <w:rPr>
                <w:rFonts w:ascii="Times New Roman" w:eastAsia="Times New Roman" w:hAnsi="Times New Roman" w:cs="Times New Roman"/>
                <w:color w:val="3B3838" w:themeColor="background2" w:themeShade="40"/>
                <w:sz w:val="20"/>
                <w:szCs w:val="20"/>
                <w:lang w:eastAsia="es-CR"/>
              </w:rPr>
              <w:t>6 meses</w:t>
            </w:r>
          </w:p>
        </w:tc>
        <w:tc>
          <w:tcPr>
            <w:tcW w:w="1149" w:type="pct"/>
            <w:tcBorders>
              <w:top w:val="nil"/>
              <w:left w:val="nil"/>
              <w:bottom w:val="single" w:sz="4" w:space="0" w:color="auto"/>
              <w:right w:val="single" w:sz="4" w:space="0" w:color="auto"/>
            </w:tcBorders>
            <w:shd w:val="clear" w:color="000000" w:fill="FFFFFF"/>
            <w:vAlign w:val="center"/>
            <w:hideMark/>
          </w:tcPr>
          <w:p w14:paraId="73D735DE" w14:textId="77777777" w:rsidR="00913BC2" w:rsidRPr="00913BC2" w:rsidRDefault="00913BC2" w:rsidP="00D74E1D">
            <w:pPr>
              <w:spacing w:after="0" w:line="240" w:lineRule="auto"/>
              <w:rPr>
                <w:rFonts w:ascii="Times New Roman" w:eastAsia="Times New Roman" w:hAnsi="Times New Roman" w:cs="Times New Roman"/>
                <w:color w:val="3B3838" w:themeColor="background2" w:themeShade="40"/>
                <w:sz w:val="20"/>
                <w:szCs w:val="20"/>
                <w:lang w:eastAsia="es-CR"/>
              </w:rPr>
            </w:pPr>
            <w:r w:rsidRPr="00913BC2">
              <w:rPr>
                <w:rFonts w:ascii="Times New Roman" w:eastAsia="Times New Roman" w:hAnsi="Times New Roman" w:cs="Times New Roman"/>
                <w:color w:val="3B3838" w:themeColor="background2" w:themeShade="40"/>
                <w:sz w:val="20"/>
                <w:szCs w:val="20"/>
                <w:lang w:eastAsia="es-CR"/>
              </w:rPr>
              <w:t>Después de 1 años de operación de la oficina.</w:t>
            </w:r>
          </w:p>
        </w:tc>
      </w:tr>
      <w:tr w:rsidR="00913BC2" w:rsidRPr="00391389" w14:paraId="251C892F" w14:textId="77777777" w:rsidTr="00913BC2">
        <w:trPr>
          <w:trHeight w:val="765"/>
          <w:jc w:val="center"/>
        </w:trPr>
        <w:tc>
          <w:tcPr>
            <w:tcW w:w="1394" w:type="pct"/>
            <w:tcBorders>
              <w:top w:val="nil"/>
              <w:left w:val="single" w:sz="4" w:space="0" w:color="auto"/>
              <w:bottom w:val="single" w:sz="4" w:space="0" w:color="auto"/>
              <w:right w:val="single" w:sz="4" w:space="0" w:color="auto"/>
            </w:tcBorders>
            <w:shd w:val="clear" w:color="000000" w:fill="FFFFFF"/>
            <w:vAlign w:val="center"/>
            <w:hideMark/>
          </w:tcPr>
          <w:p w14:paraId="3B08441D" w14:textId="77777777" w:rsidR="00913BC2" w:rsidRPr="00913BC2" w:rsidRDefault="00913BC2" w:rsidP="00D74E1D">
            <w:pPr>
              <w:spacing w:after="0" w:line="240" w:lineRule="auto"/>
              <w:jc w:val="both"/>
              <w:rPr>
                <w:rFonts w:ascii="Times New Roman" w:eastAsia="Times New Roman" w:hAnsi="Times New Roman" w:cs="Times New Roman"/>
                <w:color w:val="3B3838" w:themeColor="background2" w:themeShade="40"/>
                <w:sz w:val="20"/>
                <w:szCs w:val="20"/>
                <w:lang w:eastAsia="es-CR"/>
              </w:rPr>
            </w:pPr>
            <w:r w:rsidRPr="00913BC2">
              <w:rPr>
                <w:rFonts w:ascii="Times New Roman" w:eastAsia="Arial" w:hAnsi="Times New Roman" w:cs="Times New Roman"/>
                <w:color w:val="3B3838" w:themeColor="background2" w:themeShade="40"/>
                <w:sz w:val="20"/>
                <w:szCs w:val="20"/>
                <w:lang w:eastAsia="es-CR"/>
              </w:rPr>
              <w:t>2.   Incremento en la cantidad de casos atendidos de corrupción.</w:t>
            </w:r>
          </w:p>
        </w:tc>
        <w:tc>
          <w:tcPr>
            <w:tcW w:w="1014" w:type="pct"/>
            <w:tcBorders>
              <w:top w:val="nil"/>
              <w:left w:val="nil"/>
              <w:bottom w:val="single" w:sz="4" w:space="0" w:color="auto"/>
              <w:right w:val="single" w:sz="4" w:space="0" w:color="auto"/>
            </w:tcBorders>
            <w:shd w:val="clear" w:color="000000" w:fill="FFFFFF"/>
            <w:vAlign w:val="center"/>
            <w:hideMark/>
          </w:tcPr>
          <w:p w14:paraId="4729E699" w14:textId="77777777" w:rsidR="00913BC2" w:rsidRPr="00913BC2" w:rsidRDefault="00913BC2" w:rsidP="00D74E1D">
            <w:pPr>
              <w:spacing w:after="0" w:line="240" w:lineRule="auto"/>
              <w:rPr>
                <w:rFonts w:ascii="Times New Roman" w:eastAsia="Times New Roman" w:hAnsi="Times New Roman" w:cs="Times New Roman"/>
                <w:color w:val="3B3838" w:themeColor="background2" w:themeShade="40"/>
                <w:sz w:val="20"/>
                <w:szCs w:val="20"/>
                <w:lang w:eastAsia="es-CR"/>
              </w:rPr>
            </w:pPr>
            <w:r w:rsidRPr="00913BC2">
              <w:rPr>
                <w:rFonts w:ascii="Times New Roman" w:eastAsia="Times New Roman" w:hAnsi="Times New Roman" w:cs="Times New Roman"/>
                <w:color w:val="3B3838" w:themeColor="background2" w:themeShade="40"/>
                <w:sz w:val="20"/>
                <w:szCs w:val="20"/>
                <w:lang w:eastAsia="es-CR"/>
              </w:rPr>
              <w:t>2.1 Cantidad de casos atendidos</w:t>
            </w:r>
          </w:p>
        </w:tc>
        <w:tc>
          <w:tcPr>
            <w:tcW w:w="561" w:type="pct"/>
            <w:tcBorders>
              <w:top w:val="nil"/>
              <w:left w:val="nil"/>
              <w:bottom w:val="single" w:sz="4" w:space="0" w:color="auto"/>
              <w:right w:val="single" w:sz="4" w:space="0" w:color="auto"/>
            </w:tcBorders>
            <w:shd w:val="clear" w:color="000000" w:fill="FFFFFF"/>
            <w:vAlign w:val="center"/>
            <w:hideMark/>
          </w:tcPr>
          <w:p w14:paraId="2D806229" w14:textId="77777777" w:rsidR="00913BC2" w:rsidRPr="00913BC2" w:rsidRDefault="00913BC2" w:rsidP="00D74E1D">
            <w:pPr>
              <w:spacing w:after="0" w:line="240" w:lineRule="auto"/>
              <w:jc w:val="center"/>
              <w:rPr>
                <w:rFonts w:ascii="Times New Roman" w:eastAsia="Times New Roman" w:hAnsi="Times New Roman" w:cs="Times New Roman"/>
                <w:color w:val="3B3838" w:themeColor="background2" w:themeShade="40"/>
                <w:sz w:val="20"/>
                <w:szCs w:val="20"/>
                <w:lang w:eastAsia="es-CR"/>
              </w:rPr>
            </w:pPr>
            <w:r w:rsidRPr="00913BC2">
              <w:rPr>
                <w:rFonts w:ascii="Times New Roman" w:eastAsia="Times New Roman" w:hAnsi="Times New Roman" w:cs="Times New Roman"/>
                <w:color w:val="3B3838" w:themeColor="background2" w:themeShade="40"/>
                <w:sz w:val="20"/>
                <w:szCs w:val="20"/>
                <w:lang w:eastAsia="es-CR"/>
              </w:rPr>
              <w:t>100</w:t>
            </w:r>
          </w:p>
        </w:tc>
        <w:tc>
          <w:tcPr>
            <w:tcW w:w="882" w:type="pct"/>
            <w:tcBorders>
              <w:top w:val="nil"/>
              <w:left w:val="nil"/>
              <w:bottom w:val="single" w:sz="4" w:space="0" w:color="auto"/>
              <w:right w:val="single" w:sz="4" w:space="0" w:color="auto"/>
            </w:tcBorders>
            <w:shd w:val="clear" w:color="000000" w:fill="FFFFFF"/>
            <w:vAlign w:val="center"/>
            <w:hideMark/>
          </w:tcPr>
          <w:p w14:paraId="31428BEC" w14:textId="77777777" w:rsidR="00913BC2" w:rsidRPr="00913BC2" w:rsidRDefault="00913BC2" w:rsidP="00D74E1D">
            <w:pPr>
              <w:spacing w:after="0" w:line="240" w:lineRule="auto"/>
              <w:jc w:val="center"/>
              <w:rPr>
                <w:rFonts w:ascii="Times New Roman" w:eastAsia="Times New Roman" w:hAnsi="Times New Roman" w:cs="Times New Roman"/>
                <w:color w:val="3B3838" w:themeColor="background2" w:themeShade="40"/>
                <w:sz w:val="20"/>
                <w:szCs w:val="20"/>
                <w:lang w:eastAsia="es-CR"/>
              </w:rPr>
            </w:pPr>
            <w:r w:rsidRPr="00913BC2">
              <w:rPr>
                <w:rFonts w:ascii="Times New Roman" w:eastAsia="Times New Roman" w:hAnsi="Times New Roman" w:cs="Times New Roman"/>
                <w:color w:val="3B3838" w:themeColor="background2" w:themeShade="40"/>
                <w:sz w:val="20"/>
                <w:szCs w:val="20"/>
                <w:lang w:eastAsia="es-CR"/>
              </w:rPr>
              <w:t>200</w:t>
            </w:r>
          </w:p>
        </w:tc>
        <w:tc>
          <w:tcPr>
            <w:tcW w:w="1149" w:type="pct"/>
            <w:tcBorders>
              <w:top w:val="nil"/>
              <w:left w:val="nil"/>
              <w:bottom w:val="single" w:sz="4" w:space="0" w:color="auto"/>
              <w:right w:val="single" w:sz="4" w:space="0" w:color="auto"/>
            </w:tcBorders>
            <w:shd w:val="clear" w:color="000000" w:fill="FFFFFF"/>
            <w:vAlign w:val="center"/>
            <w:hideMark/>
          </w:tcPr>
          <w:p w14:paraId="60FEAC15" w14:textId="77777777" w:rsidR="00913BC2" w:rsidRPr="00913BC2" w:rsidRDefault="00913BC2" w:rsidP="00D74E1D">
            <w:pPr>
              <w:spacing w:after="0" w:line="240" w:lineRule="auto"/>
              <w:rPr>
                <w:rFonts w:ascii="Times New Roman" w:eastAsia="Times New Roman" w:hAnsi="Times New Roman" w:cs="Times New Roman"/>
                <w:color w:val="3B3838" w:themeColor="background2" w:themeShade="40"/>
                <w:sz w:val="20"/>
                <w:szCs w:val="20"/>
                <w:lang w:eastAsia="es-CR"/>
              </w:rPr>
            </w:pPr>
            <w:r w:rsidRPr="00913BC2">
              <w:rPr>
                <w:rFonts w:ascii="Times New Roman" w:eastAsia="Times New Roman" w:hAnsi="Times New Roman" w:cs="Times New Roman"/>
                <w:color w:val="3B3838" w:themeColor="background2" w:themeShade="40"/>
                <w:sz w:val="20"/>
                <w:szCs w:val="20"/>
                <w:lang w:eastAsia="es-CR"/>
              </w:rPr>
              <w:t>Después de 1 años de operación de la oficina.</w:t>
            </w:r>
          </w:p>
        </w:tc>
      </w:tr>
    </w:tbl>
    <w:p w14:paraId="623F965C" w14:textId="7748BA21" w:rsidR="00913BC2" w:rsidRDefault="00913BC2" w:rsidP="00D6130F">
      <w:pPr>
        <w:pStyle w:val="Prrafodelista"/>
        <w:ind w:left="11" w:right="-709"/>
        <w:jc w:val="both"/>
        <w:rPr>
          <w:rFonts w:ascii="Times New Roman" w:eastAsiaTheme="majorEastAsia" w:hAnsi="Times New Roman" w:cs="Times New Roman"/>
          <w:color w:val="3B3838" w:themeColor="background2" w:themeShade="40"/>
        </w:rPr>
      </w:pPr>
      <w:r w:rsidRPr="00913BC2">
        <w:rPr>
          <w:rFonts w:ascii="Times New Roman" w:eastAsiaTheme="majorEastAsia" w:hAnsi="Times New Roman" w:cs="Times New Roman"/>
          <w:b/>
          <w:bCs/>
          <w:color w:val="3B3838" w:themeColor="background2" w:themeShade="40"/>
        </w:rPr>
        <w:t>Fuente:</w:t>
      </w:r>
      <w:r w:rsidRPr="00913BC2">
        <w:rPr>
          <w:rFonts w:ascii="Times New Roman" w:eastAsiaTheme="majorEastAsia" w:hAnsi="Times New Roman" w:cs="Times New Roman"/>
          <w:color w:val="3B3838" w:themeColor="background2" w:themeShade="40"/>
        </w:rPr>
        <w:t xml:space="preserve"> Tomado del Proyecto Estratégico Implementación de nuevas metodologías y desarrollo de estándares y sistemas gestión</w:t>
      </w:r>
      <w:r w:rsidR="00B47C36">
        <w:rPr>
          <w:rFonts w:ascii="Times New Roman" w:eastAsiaTheme="majorEastAsia" w:hAnsi="Times New Roman" w:cs="Times New Roman"/>
          <w:color w:val="3B3838" w:themeColor="background2" w:themeShade="40"/>
        </w:rPr>
        <w:t>.</w:t>
      </w:r>
    </w:p>
    <w:p w14:paraId="0102709B" w14:textId="5562819B" w:rsidR="00913BC2" w:rsidRDefault="00913BC2" w:rsidP="00D6130F">
      <w:pPr>
        <w:pStyle w:val="Prrafodelista"/>
        <w:ind w:left="11" w:right="-709"/>
        <w:jc w:val="both"/>
        <w:rPr>
          <w:rFonts w:ascii="Times New Roman" w:eastAsiaTheme="majorEastAsia" w:hAnsi="Times New Roman" w:cs="Times New Roman"/>
          <w:color w:val="3B3838" w:themeColor="background2" w:themeShade="40"/>
          <w:sz w:val="24"/>
          <w:szCs w:val="24"/>
        </w:rPr>
      </w:pPr>
    </w:p>
    <w:p w14:paraId="3F12FEEF" w14:textId="56CAF8AE" w:rsidR="00247E3B" w:rsidRDefault="00247E3B" w:rsidP="00D6130F">
      <w:pPr>
        <w:pStyle w:val="Prrafodelista"/>
        <w:ind w:left="11" w:right="-709"/>
        <w:jc w:val="both"/>
        <w:rPr>
          <w:rFonts w:ascii="Times New Roman" w:eastAsiaTheme="majorEastAsia" w:hAnsi="Times New Roman" w:cs="Times New Roman"/>
          <w:color w:val="3B3838" w:themeColor="background2" w:themeShade="40"/>
          <w:sz w:val="24"/>
          <w:szCs w:val="24"/>
        </w:rPr>
      </w:pPr>
    </w:p>
    <w:p w14:paraId="43B30D98" w14:textId="53FDFC1C" w:rsidR="00247E3B" w:rsidRDefault="00247E3B" w:rsidP="00D6130F">
      <w:pPr>
        <w:pStyle w:val="Prrafodelista"/>
        <w:ind w:left="11" w:right="-709"/>
        <w:jc w:val="both"/>
        <w:rPr>
          <w:rFonts w:ascii="Times New Roman" w:eastAsiaTheme="majorEastAsia" w:hAnsi="Times New Roman" w:cs="Times New Roman"/>
          <w:color w:val="3B3838" w:themeColor="background2" w:themeShade="40"/>
          <w:sz w:val="24"/>
          <w:szCs w:val="24"/>
        </w:rPr>
      </w:pPr>
    </w:p>
    <w:p w14:paraId="51BDA712" w14:textId="77777777" w:rsidR="00247E3B" w:rsidRDefault="00247E3B" w:rsidP="00D6130F">
      <w:pPr>
        <w:pStyle w:val="Prrafodelista"/>
        <w:ind w:left="11" w:right="-709"/>
        <w:jc w:val="both"/>
        <w:rPr>
          <w:rFonts w:ascii="Times New Roman" w:eastAsiaTheme="majorEastAsia" w:hAnsi="Times New Roman" w:cs="Times New Roman"/>
          <w:color w:val="3B3838" w:themeColor="background2" w:themeShade="40"/>
          <w:sz w:val="24"/>
          <w:szCs w:val="24"/>
        </w:rPr>
      </w:pPr>
    </w:p>
    <w:p w14:paraId="3CBB9F33" w14:textId="13078491" w:rsidR="00BF1919" w:rsidRPr="00913BC2" w:rsidRDefault="00BF1919" w:rsidP="00BF1919">
      <w:pPr>
        <w:spacing w:line="276" w:lineRule="auto"/>
        <w:ind w:right="-709"/>
        <w:jc w:val="center"/>
        <w:rPr>
          <w:rFonts w:ascii="Times New Roman" w:hAnsi="Times New Roman" w:cs="Times New Roman"/>
          <w:b/>
          <w:bCs/>
          <w:color w:val="3B3838" w:themeColor="background2" w:themeShade="40"/>
          <w:sz w:val="24"/>
          <w:szCs w:val="24"/>
        </w:rPr>
      </w:pPr>
      <w:r w:rsidRPr="00D46388">
        <w:rPr>
          <w:rFonts w:ascii="Times New Roman" w:hAnsi="Times New Roman" w:cs="Times New Roman"/>
          <w:b/>
          <w:bCs/>
          <w:color w:val="3B3838" w:themeColor="background2" w:themeShade="40"/>
          <w:sz w:val="24"/>
          <w:szCs w:val="24"/>
        </w:rPr>
        <w:t>Figura n°</w:t>
      </w:r>
      <w:r w:rsidR="00247E3B">
        <w:rPr>
          <w:rFonts w:ascii="Times New Roman" w:hAnsi="Times New Roman" w:cs="Times New Roman"/>
          <w:b/>
          <w:bCs/>
          <w:color w:val="3B3838" w:themeColor="background2" w:themeShade="40"/>
          <w:sz w:val="24"/>
          <w:szCs w:val="24"/>
        </w:rPr>
        <w:t>6</w:t>
      </w:r>
      <w:r>
        <w:rPr>
          <w:rFonts w:ascii="Times New Roman" w:hAnsi="Times New Roman" w:cs="Times New Roman"/>
          <w:b/>
          <w:bCs/>
          <w:color w:val="3B3838" w:themeColor="background2" w:themeShade="40"/>
          <w:sz w:val="24"/>
          <w:szCs w:val="24"/>
        </w:rPr>
        <w:t xml:space="preserve">. Detalle de beneficios planteados para el </w:t>
      </w:r>
      <w:r w:rsidR="000A35B6">
        <w:rPr>
          <w:rFonts w:ascii="Times New Roman" w:hAnsi="Times New Roman" w:cs="Times New Roman"/>
          <w:b/>
          <w:bCs/>
          <w:color w:val="3B3838" w:themeColor="background2" w:themeShade="40"/>
          <w:sz w:val="24"/>
          <w:szCs w:val="24"/>
        </w:rPr>
        <w:t>proyecto de</w:t>
      </w:r>
      <w:r w:rsidRPr="00F36332">
        <w:rPr>
          <w:rFonts w:ascii="Times New Roman" w:hAnsi="Times New Roman" w:cs="Times New Roman"/>
          <w:b/>
          <w:bCs/>
          <w:color w:val="3B3838" w:themeColor="background2" w:themeShade="40"/>
          <w:sz w:val="24"/>
          <w:szCs w:val="24"/>
        </w:rPr>
        <w:t xml:space="preserve"> </w:t>
      </w:r>
      <w:r w:rsidR="00247E3B">
        <w:rPr>
          <w:rFonts w:ascii="Times New Roman" w:hAnsi="Times New Roman" w:cs="Times New Roman"/>
          <w:b/>
          <w:bCs/>
          <w:color w:val="3B3838" w:themeColor="background2" w:themeShade="40"/>
          <w:sz w:val="24"/>
          <w:szCs w:val="24"/>
        </w:rPr>
        <w:t xml:space="preserve">la </w:t>
      </w:r>
      <w:r w:rsidR="00131F59" w:rsidRPr="00131F59">
        <w:rPr>
          <w:rFonts w:ascii="Times New Roman" w:hAnsi="Times New Roman" w:cs="Times New Roman"/>
          <w:b/>
          <w:bCs/>
          <w:color w:val="3B3838" w:themeColor="background2" w:themeShade="40"/>
          <w:sz w:val="24"/>
          <w:szCs w:val="24"/>
        </w:rPr>
        <w:t>Implementación de nuevas metodologías y desarrollo de estándares y sistemas gestión para garantizar la calidad de los resultados en la cadena de valor del procesamiento de ADN y otros servicios forenses</w:t>
      </w:r>
    </w:p>
    <w:tbl>
      <w:tblPr>
        <w:tblW w:w="5000" w:type="pct"/>
        <w:jc w:val="center"/>
        <w:tblCellMar>
          <w:left w:w="70" w:type="dxa"/>
          <w:right w:w="70" w:type="dxa"/>
        </w:tblCellMar>
        <w:tblLook w:val="04A0" w:firstRow="1" w:lastRow="0" w:firstColumn="1" w:lastColumn="0" w:noHBand="0" w:noVBand="1"/>
      </w:tblPr>
      <w:tblGrid>
        <w:gridCol w:w="2526"/>
        <w:gridCol w:w="1838"/>
        <w:gridCol w:w="1017"/>
        <w:gridCol w:w="1599"/>
        <w:gridCol w:w="2082"/>
      </w:tblGrid>
      <w:tr w:rsidR="00A20349" w:rsidRPr="00391389" w14:paraId="47877087" w14:textId="77777777" w:rsidTr="00D74E1D">
        <w:trPr>
          <w:trHeight w:val="765"/>
          <w:jc w:val="center"/>
        </w:trPr>
        <w:tc>
          <w:tcPr>
            <w:tcW w:w="139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DE5D13E" w14:textId="77777777" w:rsidR="00A20349" w:rsidRPr="00913BC2" w:rsidRDefault="00A20349" w:rsidP="00D74E1D">
            <w:pPr>
              <w:spacing w:after="0" w:line="240" w:lineRule="auto"/>
              <w:jc w:val="center"/>
              <w:rPr>
                <w:rFonts w:ascii="Times New Roman" w:eastAsia="Times New Roman" w:hAnsi="Times New Roman" w:cs="Times New Roman"/>
                <w:b/>
                <w:bCs/>
                <w:color w:val="EA9436"/>
                <w:sz w:val="20"/>
                <w:szCs w:val="20"/>
                <w:lang w:eastAsia="es-CR"/>
              </w:rPr>
            </w:pPr>
            <w:r w:rsidRPr="00913BC2">
              <w:rPr>
                <w:rFonts w:ascii="Times New Roman" w:eastAsia="Times New Roman" w:hAnsi="Times New Roman" w:cs="Times New Roman"/>
                <w:b/>
                <w:bCs/>
                <w:color w:val="EA9436"/>
                <w:sz w:val="20"/>
                <w:szCs w:val="20"/>
                <w:lang w:eastAsia="es-CR"/>
              </w:rPr>
              <w:t>Descripción del beneficio</w:t>
            </w:r>
          </w:p>
        </w:tc>
        <w:tc>
          <w:tcPr>
            <w:tcW w:w="1014" w:type="pct"/>
            <w:tcBorders>
              <w:top w:val="single" w:sz="4" w:space="0" w:color="auto"/>
              <w:left w:val="nil"/>
              <w:bottom w:val="single" w:sz="4" w:space="0" w:color="auto"/>
              <w:right w:val="single" w:sz="4" w:space="0" w:color="auto"/>
            </w:tcBorders>
            <w:shd w:val="clear" w:color="000000" w:fill="F2F2F2"/>
            <w:vAlign w:val="center"/>
            <w:hideMark/>
          </w:tcPr>
          <w:p w14:paraId="749930C1" w14:textId="77777777" w:rsidR="00A20349" w:rsidRPr="00913BC2" w:rsidRDefault="00A20349" w:rsidP="00D74E1D">
            <w:pPr>
              <w:spacing w:after="0" w:line="240" w:lineRule="auto"/>
              <w:jc w:val="center"/>
              <w:rPr>
                <w:rFonts w:ascii="Times New Roman" w:eastAsia="Times New Roman" w:hAnsi="Times New Roman" w:cs="Times New Roman"/>
                <w:b/>
                <w:bCs/>
                <w:color w:val="EA9436"/>
                <w:sz w:val="20"/>
                <w:szCs w:val="20"/>
                <w:lang w:eastAsia="es-CR"/>
              </w:rPr>
            </w:pPr>
            <w:r w:rsidRPr="00913BC2">
              <w:rPr>
                <w:rFonts w:ascii="Times New Roman" w:eastAsia="Times New Roman" w:hAnsi="Times New Roman" w:cs="Times New Roman"/>
                <w:b/>
                <w:bCs/>
                <w:color w:val="EA9436"/>
                <w:sz w:val="20"/>
                <w:szCs w:val="20"/>
                <w:lang w:eastAsia="es-CR"/>
              </w:rPr>
              <w:t>Indicador</w:t>
            </w:r>
          </w:p>
        </w:tc>
        <w:tc>
          <w:tcPr>
            <w:tcW w:w="561" w:type="pct"/>
            <w:tcBorders>
              <w:top w:val="single" w:sz="4" w:space="0" w:color="auto"/>
              <w:left w:val="nil"/>
              <w:bottom w:val="single" w:sz="4" w:space="0" w:color="auto"/>
              <w:right w:val="single" w:sz="4" w:space="0" w:color="auto"/>
            </w:tcBorders>
            <w:shd w:val="clear" w:color="000000" w:fill="F2F2F2"/>
            <w:vAlign w:val="center"/>
            <w:hideMark/>
          </w:tcPr>
          <w:p w14:paraId="33F0586C" w14:textId="77777777" w:rsidR="00A20349" w:rsidRPr="00913BC2" w:rsidRDefault="00A20349" w:rsidP="00D74E1D">
            <w:pPr>
              <w:spacing w:after="0" w:line="240" w:lineRule="auto"/>
              <w:jc w:val="center"/>
              <w:rPr>
                <w:rFonts w:ascii="Times New Roman" w:eastAsia="Times New Roman" w:hAnsi="Times New Roman" w:cs="Times New Roman"/>
                <w:b/>
                <w:bCs/>
                <w:color w:val="EA9436"/>
                <w:sz w:val="20"/>
                <w:szCs w:val="20"/>
                <w:lang w:eastAsia="es-CR"/>
              </w:rPr>
            </w:pPr>
            <w:r w:rsidRPr="00913BC2">
              <w:rPr>
                <w:rFonts w:ascii="Times New Roman" w:eastAsia="Times New Roman" w:hAnsi="Times New Roman" w:cs="Times New Roman"/>
                <w:b/>
                <w:bCs/>
                <w:color w:val="EA9436"/>
                <w:sz w:val="20"/>
                <w:szCs w:val="20"/>
                <w:lang w:eastAsia="es-CR"/>
              </w:rPr>
              <w:t>Situación actual</w:t>
            </w:r>
          </w:p>
        </w:tc>
        <w:tc>
          <w:tcPr>
            <w:tcW w:w="882" w:type="pct"/>
            <w:tcBorders>
              <w:top w:val="single" w:sz="4" w:space="0" w:color="auto"/>
              <w:left w:val="nil"/>
              <w:bottom w:val="single" w:sz="4" w:space="0" w:color="auto"/>
              <w:right w:val="single" w:sz="4" w:space="0" w:color="auto"/>
            </w:tcBorders>
            <w:shd w:val="clear" w:color="000000" w:fill="F2F2F2"/>
            <w:vAlign w:val="center"/>
            <w:hideMark/>
          </w:tcPr>
          <w:p w14:paraId="267CE7E6" w14:textId="77777777" w:rsidR="00A20349" w:rsidRPr="00913BC2" w:rsidRDefault="00A20349" w:rsidP="00D74E1D">
            <w:pPr>
              <w:spacing w:after="0" w:line="240" w:lineRule="auto"/>
              <w:jc w:val="center"/>
              <w:rPr>
                <w:rFonts w:ascii="Times New Roman" w:eastAsia="Times New Roman" w:hAnsi="Times New Roman" w:cs="Times New Roman"/>
                <w:b/>
                <w:bCs/>
                <w:color w:val="EA9436"/>
                <w:sz w:val="20"/>
                <w:szCs w:val="20"/>
                <w:lang w:eastAsia="es-CR"/>
              </w:rPr>
            </w:pPr>
            <w:r w:rsidRPr="00913BC2">
              <w:rPr>
                <w:rFonts w:ascii="Times New Roman" w:eastAsia="Times New Roman" w:hAnsi="Times New Roman" w:cs="Times New Roman"/>
                <w:b/>
                <w:bCs/>
                <w:color w:val="EA9436"/>
                <w:sz w:val="20"/>
                <w:szCs w:val="20"/>
                <w:lang w:eastAsia="es-CR"/>
              </w:rPr>
              <w:t>Situación después del proyecto</w:t>
            </w:r>
          </w:p>
        </w:tc>
        <w:tc>
          <w:tcPr>
            <w:tcW w:w="1149" w:type="pct"/>
            <w:tcBorders>
              <w:top w:val="single" w:sz="4" w:space="0" w:color="auto"/>
              <w:left w:val="nil"/>
              <w:bottom w:val="single" w:sz="4" w:space="0" w:color="auto"/>
              <w:right w:val="single" w:sz="4" w:space="0" w:color="auto"/>
            </w:tcBorders>
            <w:shd w:val="clear" w:color="000000" w:fill="F2F2F2"/>
            <w:vAlign w:val="center"/>
            <w:hideMark/>
          </w:tcPr>
          <w:p w14:paraId="20D93308" w14:textId="77777777" w:rsidR="00A20349" w:rsidRPr="00913BC2" w:rsidRDefault="00A20349" w:rsidP="00D74E1D">
            <w:pPr>
              <w:spacing w:after="0" w:line="240" w:lineRule="auto"/>
              <w:jc w:val="center"/>
              <w:rPr>
                <w:rFonts w:ascii="Times New Roman" w:eastAsia="Times New Roman" w:hAnsi="Times New Roman" w:cs="Times New Roman"/>
                <w:b/>
                <w:bCs/>
                <w:color w:val="EA9436"/>
                <w:sz w:val="20"/>
                <w:szCs w:val="20"/>
                <w:lang w:eastAsia="es-CR"/>
              </w:rPr>
            </w:pPr>
            <w:r w:rsidRPr="00913BC2">
              <w:rPr>
                <w:rFonts w:ascii="Times New Roman" w:eastAsia="Times New Roman" w:hAnsi="Times New Roman" w:cs="Times New Roman"/>
                <w:b/>
                <w:bCs/>
                <w:color w:val="EA9436"/>
                <w:sz w:val="20"/>
                <w:szCs w:val="20"/>
                <w:lang w:eastAsia="es-CR"/>
              </w:rPr>
              <w:t>Plazo esperado de obtención del resultado</w:t>
            </w:r>
          </w:p>
        </w:tc>
      </w:tr>
      <w:tr w:rsidR="00A20349" w:rsidRPr="00391389" w14:paraId="4E3DDD4D" w14:textId="77777777" w:rsidTr="00D74E1D">
        <w:trPr>
          <w:trHeight w:val="765"/>
          <w:jc w:val="center"/>
        </w:trPr>
        <w:tc>
          <w:tcPr>
            <w:tcW w:w="1394" w:type="pct"/>
            <w:tcBorders>
              <w:top w:val="nil"/>
              <w:left w:val="single" w:sz="4" w:space="0" w:color="auto"/>
              <w:bottom w:val="single" w:sz="4" w:space="0" w:color="auto"/>
              <w:right w:val="single" w:sz="4" w:space="0" w:color="auto"/>
            </w:tcBorders>
            <w:shd w:val="clear" w:color="000000" w:fill="FFFFFF"/>
            <w:vAlign w:val="center"/>
            <w:hideMark/>
          </w:tcPr>
          <w:p w14:paraId="31F4D4D8" w14:textId="07D0BF86" w:rsidR="00A20349" w:rsidRPr="00913BC2" w:rsidRDefault="009B7DD6" w:rsidP="00D74E1D">
            <w:pPr>
              <w:spacing w:after="0" w:line="240" w:lineRule="auto"/>
              <w:jc w:val="both"/>
              <w:rPr>
                <w:rFonts w:ascii="Times New Roman" w:eastAsia="Times New Roman" w:hAnsi="Times New Roman" w:cs="Times New Roman"/>
                <w:color w:val="3B3838" w:themeColor="background2" w:themeShade="40"/>
                <w:sz w:val="20"/>
                <w:szCs w:val="20"/>
                <w:lang w:eastAsia="es-CR"/>
              </w:rPr>
            </w:pPr>
            <w:r w:rsidRPr="009B7DD6">
              <w:rPr>
                <w:rFonts w:ascii="Times New Roman" w:eastAsia="Arial" w:hAnsi="Times New Roman" w:cs="Times New Roman"/>
                <w:color w:val="3B3838" w:themeColor="background2" w:themeShade="40"/>
                <w:sz w:val="20"/>
                <w:szCs w:val="20"/>
                <w:lang w:eastAsia="es-CR"/>
              </w:rPr>
              <w:t>Brindar a la Autoridad Judicial un nuevo servicio que viene a mejorar la calidad de los análisis de ADN mediante la incorporación de nuevos marcadores como los SNPs polimorfismo de nucleótidos simples), el análisis de ADN con algunos niveles de degradación, poder discernir mejor los perfiles genéticos en mezclas de ADN y analizar mayor cantidad de marcadores.</w:t>
            </w:r>
          </w:p>
        </w:tc>
        <w:tc>
          <w:tcPr>
            <w:tcW w:w="1014" w:type="pct"/>
            <w:tcBorders>
              <w:top w:val="nil"/>
              <w:left w:val="nil"/>
              <w:bottom w:val="single" w:sz="4" w:space="0" w:color="auto"/>
              <w:right w:val="single" w:sz="4" w:space="0" w:color="auto"/>
            </w:tcBorders>
            <w:shd w:val="clear" w:color="000000" w:fill="FFFFFF"/>
            <w:vAlign w:val="center"/>
            <w:hideMark/>
          </w:tcPr>
          <w:p w14:paraId="1896283B" w14:textId="78F70409" w:rsidR="00A20349" w:rsidRPr="00913BC2" w:rsidRDefault="00A20349" w:rsidP="00D74E1D">
            <w:pPr>
              <w:spacing w:after="0" w:line="240" w:lineRule="auto"/>
              <w:rPr>
                <w:rFonts w:ascii="Times New Roman" w:eastAsia="Times New Roman" w:hAnsi="Times New Roman" w:cs="Times New Roman"/>
                <w:color w:val="3B3838" w:themeColor="background2" w:themeShade="40"/>
                <w:sz w:val="20"/>
                <w:szCs w:val="20"/>
                <w:lang w:eastAsia="es-CR"/>
              </w:rPr>
            </w:pPr>
            <w:r w:rsidRPr="00913BC2">
              <w:rPr>
                <w:rFonts w:ascii="Times New Roman" w:eastAsia="Arial" w:hAnsi="Times New Roman" w:cs="Times New Roman"/>
                <w:color w:val="3B3838" w:themeColor="background2" w:themeShade="40"/>
                <w:sz w:val="20"/>
                <w:szCs w:val="20"/>
                <w:lang w:eastAsia="es-CR"/>
              </w:rPr>
              <w:t>1.1</w:t>
            </w:r>
            <w:r w:rsidR="00107131">
              <w:rPr>
                <w:rFonts w:ascii="Times New Roman" w:eastAsia="Arial" w:hAnsi="Times New Roman" w:cs="Times New Roman"/>
                <w:color w:val="3B3838" w:themeColor="background2" w:themeShade="40"/>
                <w:sz w:val="20"/>
                <w:szCs w:val="20"/>
                <w:lang w:eastAsia="es-CR"/>
              </w:rPr>
              <w:t xml:space="preserve"> </w:t>
            </w:r>
            <w:r w:rsidR="00107131" w:rsidRPr="00107131">
              <w:rPr>
                <w:rFonts w:ascii="Times New Roman" w:eastAsia="Arial" w:hAnsi="Times New Roman" w:cs="Times New Roman"/>
                <w:color w:val="3B3838" w:themeColor="background2" w:themeShade="40"/>
                <w:sz w:val="20"/>
                <w:szCs w:val="20"/>
                <w:lang w:eastAsia="es-CR"/>
              </w:rPr>
              <w:t>Costos por reacción por marcador.</w:t>
            </w:r>
          </w:p>
        </w:tc>
        <w:tc>
          <w:tcPr>
            <w:tcW w:w="561" w:type="pct"/>
            <w:tcBorders>
              <w:top w:val="nil"/>
              <w:left w:val="nil"/>
              <w:bottom w:val="single" w:sz="4" w:space="0" w:color="auto"/>
              <w:right w:val="single" w:sz="4" w:space="0" w:color="auto"/>
            </w:tcBorders>
            <w:shd w:val="clear" w:color="000000" w:fill="FFFFFF"/>
            <w:vAlign w:val="center"/>
            <w:hideMark/>
          </w:tcPr>
          <w:p w14:paraId="53921708" w14:textId="0DA60157" w:rsidR="00A20349" w:rsidRPr="00913BC2" w:rsidRDefault="006F4E55" w:rsidP="00D74E1D">
            <w:pPr>
              <w:spacing w:after="0" w:line="240" w:lineRule="auto"/>
              <w:jc w:val="center"/>
              <w:rPr>
                <w:rFonts w:ascii="Times New Roman" w:eastAsia="Times New Roman" w:hAnsi="Times New Roman" w:cs="Times New Roman"/>
                <w:color w:val="3B3838" w:themeColor="background2" w:themeShade="40"/>
                <w:sz w:val="20"/>
                <w:szCs w:val="20"/>
                <w:lang w:eastAsia="es-CR"/>
              </w:rPr>
            </w:pPr>
            <w:r>
              <w:rPr>
                <w:rFonts w:ascii="Times New Roman" w:eastAsia="Times New Roman" w:hAnsi="Times New Roman" w:cs="Times New Roman"/>
                <w:color w:val="3B3838" w:themeColor="background2" w:themeShade="40"/>
                <w:sz w:val="20"/>
                <w:szCs w:val="20"/>
                <w:lang w:eastAsia="es-CR"/>
              </w:rPr>
              <w:t>$4,5</w:t>
            </w:r>
          </w:p>
        </w:tc>
        <w:tc>
          <w:tcPr>
            <w:tcW w:w="882" w:type="pct"/>
            <w:tcBorders>
              <w:top w:val="nil"/>
              <w:left w:val="nil"/>
              <w:bottom w:val="single" w:sz="4" w:space="0" w:color="auto"/>
              <w:right w:val="single" w:sz="4" w:space="0" w:color="auto"/>
            </w:tcBorders>
            <w:shd w:val="clear" w:color="000000" w:fill="FFFFFF"/>
            <w:vAlign w:val="center"/>
            <w:hideMark/>
          </w:tcPr>
          <w:p w14:paraId="268A5F35" w14:textId="5FD22CF9" w:rsidR="00A20349" w:rsidRPr="00913BC2" w:rsidRDefault="00BF1919" w:rsidP="00D74E1D">
            <w:pPr>
              <w:spacing w:after="0" w:line="240" w:lineRule="auto"/>
              <w:jc w:val="center"/>
              <w:rPr>
                <w:rFonts w:ascii="Times New Roman" w:eastAsia="Times New Roman" w:hAnsi="Times New Roman" w:cs="Times New Roman"/>
                <w:color w:val="3B3838" w:themeColor="background2" w:themeShade="40"/>
                <w:sz w:val="20"/>
                <w:szCs w:val="20"/>
                <w:lang w:eastAsia="es-CR"/>
              </w:rPr>
            </w:pPr>
            <w:r>
              <w:rPr>
                <w:rFonts w:ascii="Times New Roman" w:eastAsia="Times New Roman" w:hAnsi="Times New Roman" w:cs="Times New Roman"/>
                <w:color w:val="3B3838" w:themeColor="background2" w:themeShade="40"/>
                <w:sz w:val="20"/>
                <w:szCs w:val="20"/>
                <w:lang w:eastAsia="es-CR"/>
              </w:rPr>
              <w:t>$0,48</w:t>
            </w:r>
          </w:p>
        </w:tc>
        <w:tc>
          <w:tcPr>
            <w:tcW w:w="1149" w:type="pct"/>
            <w:tcBorders>
              <w:top w:val="nil"/>
              <w:left w:val="nil"/>
              <w:bottom w:val="single" w:sz="4" w:space="0" w:color="auto"/>
              <w:right w:val="single" w:sz="4" w:space="0" w:color="auto"/>
            </w:tcBorders>
            <w:shd w:val="clear" w:color="000000" w:fill="FFFFFF"/>
            <w:vAlign w:val="center"/>
            <w:hideMark/>
          </w:tcPr>
          <w:p w14:paraId="25732ACE" w14:textId="77777777" w:rsidR="00A20349" w:rsidRPr="00913BC2" w:rsidRDefault="00A20349" w:rsidP="00D74E1D">
            <w:pPr>
              <w:spacing w:after="0" w:line="240" w:lineRule="auto"/>
              <w:rPr>
                <w:rFonts w:ascii="Times New Roman" w:eastAsia="Times New Roman" w:hAnsi="Times New Roman" w:cs="Times New Roman"/>
                <w:color w:val="3B3838" w:themeColor="background2" w:themeShade="40"/>
                <w:sz w:val="20"/>
                <w:szCs w:val="20"/>
                <w:lang w:eastAsia="es-CR"/>
              </w:rPr>
            </w:pPr>
            <w:r w:rsidRPr="00913BC2">
              <w:rPr>
                <w:rFonts w:ascii="Times New Roman" w:eastAsia="Times New Roman" w:hAnsi="Times New Roman" w:cs="Times New Roman"/>
                <w:color w:val="3B3838" w:themeColor="background2" w:themeShade="40"/>
                <w:sz w:val="20"/>
                <w:szCs w:val="20"/>
                <w:lang w:eastAsia="es-CR"/>
              </w:rPr>
              <w:t>Después de 1 años de operación de la oficina.</w:t>
            </w:r>
          </w:p>
        </w:tc>
      </w:tr>
    </w:tbl>
    <w:p w14:paraId="02025C08" w14:textId="77777777" w:rsidR="000A35B6" w:rsidRDefault="000A35B6" w:rsidP="000A35B6">
      <w:pPr>
        <w:pStyle w:val="Prrafodelista"/>
        <w:ind w:left="11" w:right="-709"/>
        <w:jc w:val="both"/>
        <w:rPr>
          <w:rFonts w:ascii="Times New Roman" w:eastAsiaTheme="majorEastAsia" w:hAnsi="Times New Roman" w:cs="Times New Roman"/>
          <w:color w:val="3B3838" w:themeColor="background2" w:themeShade="40"/>
        </w:rPr>
      </w:pPr>
      <w:r w:rsidRPr="00913BC2">
        <w:rPr>
          <w:rFonts w:ascii="Times New Roman" w:eastAsiaTheme="majorEastAsia" w:hAnsi="Times New Roman" w:cs="Times New Roman"/>
          <w:b/>
          <w:bCs/>
          <w:color w:val="3B3838" w:themeColor="background2" w:themeShade="40"/>
        </w:rPr>
        <w:t>Fuente:</w:t>
      </w:r>
      <w:r w:rsidRPr="00913BC2">
        <w:rPr>
          <w:rFonts w:ascii="Times New Roman" w:eastAsiaTheme="majorEastAsia" w:hAnsi="Times New Roman" w:cs="Times New Roman"/>
          <w:color w:val="3B3838" w:themeColor="background2" w:themeShade="40"/>
        </w:rPr>
        <w:t xml:space="preserve"> Tomado del </w:t>
      </w:r>
      <w:r>
        <w:rPr>
          <w:rFonts w:ascii="Times New Roman" w:eastAsiaTheme="majorEastAsia" w:hAnsi="Times New Roman" w:cs="Times New Roman"/>
          <w:color w:val="3B3838" w:themeColor="background2" w:themeShade="40"/>
        </w:rPr>
        <w:t>plan de gestión elaborado para este proyecto estratégico.</w:t>
      </w:r>
    </w:p>
    <w:p w14:paraId="34A3D687" w14:textId="77777777" w:rsidR="00267CAB" w:rsidRDefault="00267CAB" w:rsidP="004B6E40">
      <w:pPr>
        <w:spacing w:line="276" w:lineRule="auto"/>
        <w:ind w:right="-709"/>
        <w:jc w:val="center"/>
        <w:rPr>
          <w:rFonts w:ascii="Times New Roman" w:hAnsi="Times New Roman" w:cs="Times New Roman"/>
          <w:b/>
          <w:bCs/>
          <w:color w:val="3B3838" w:themeColor="background2" w:themeShade="40"/>
          <w:sz w:val="24"/>
          <w:szCs w:val="24"/>
        </w:rPr>
      </w:pPr>
    </w:p>
    <w:p w14:paraId="32910AF5" w14:textId="7F672FDB" w:rsidR="004B6E40" w:rsidRPr="00913BC2" w:rsidRDefault="004B6E40" w:rsidP="004B6E40">
      <w:pPr>
        <w:spacing w:line="276" w:lineRule="auto"/>
        <w:ind w:right="-709"/>
        <w:jc w:val="center"/>
        <w:rPr>
          <w:rFonts w:ascii="Times New Roman" w:hAnsi="Times New Roman" w:cs="Times New Roman"/>
          <w:b/>
          <w:bCs/>
          <w:color w:val="3B3838" w:themeColor="background2" w:themeShade="40"/>
          <w:sz w:val="24"/>
          <w:szCs w:val="24"/>
        </w:rPr>
      </w:pPr>
      <w:r w:rsidRPr="00D46388">
        <w:rPr>
          <w:rFonts w:ascii="Times New Roman" w:hAnsi="Times New Roman" w:cs="Times New Roman"/>
          <w:b/>
          <w:bCs/>
          <w:color w:val="3B3838" w:themeColor="background2" w:themeShade="40"/>
          <w:sz w:val="24"/>
          <w:szCs w:val="24"/>
        </w:rPr>
        <w:t>Figura n°</w:t>
      </w:r>
      <w:r w:rsidR="00247E3B">
        <w:rPr>
          <w:rFonts w:ascii="Times New Roman" w:hAnsi="Times New Roman" w:cs="Times New Roman"/>
          <w:b/>
          <w:bCs/>
          <w:color w:val="3B3838" w:themeColor="background2" w:themeShade="40"/>
          <w:sz w:val="24"/>
          <w:szCs w:val="24"/>
        </w:rPr>
        <w:t>7</w:t>
      </w:r>
      <w:r>
        <w:rPr>
          <w:rFonts w:ascii="Times New Roman" w:hAnsi="Times New Roman" w:cs="Times New Roman"/>
          <w:b/>
          <w:bCs/>
          <w:color w:val="3B3838" w:themeColor="background2" w:themeShade="40"/>
          <w:sz w:val="24"/>
          <w:szCs w:val="24"/>
        </w:rPr>
        <w:t xml:space="preserve">. Detalle de beneficios planteados para el </w:t>
      </w:r>
      <w:r w:rsidR="000A35B6">
        <w:rPr>
          <w:rFonts w:ascii="Times New Roman" w:hAnsi="Times New Roman" w:cs="Times New Roman"/>
          <w:b/>
          <w:bCs/>
          <w:color w:val="3B3838" w:themeColor="background2" w:themeShade="40"/>
          <w:sz w:val="24"/>
          <w:szCs w:val="24"/>
        </w:rPr>
        <w:t>p</w:t>
      </w:r>
      <w:r w:rsidRPr="00F36332">
        <w:rPr>
          <w:rFonts w:ascii="Times New Roman" w:hAnsi="Times New Roman" w:cs="Times New Roman"/>
          <w:b/>
          <w:bCs/>
          <w:color w:val="3B3838" w:themeColor="background2" w:themeShade="40"/>
          <w:sz w:val="24"/>
          <w:szCs w:val="24"/>
        </w:rPr>
        <w:t xml:space="preserve">royecto </w:t>
      </w:r>
      <w:r w:rsidR="000A35B6">
        <w:rPr>
          <w:rFonts w:ascii="Times New Roman" w:hAnsi="Times New Roman" w:cs="Times New Roman"/>
          <w:b/>
          <w:bCs/>
          <w:color w:val="3B3838" w:themeColor="background2" w:themeShade="40"/>
          <w:sz w:val="24"/>
          <w:szCs w:val="24"/>
        </w:rPr>
        <w:t xml:space="preserve">de </w:t>
      </w:r>
      <w:r w:rsidR="0095097E" w:rsidRPr="0095097E">
        <w:rPr>
          <w:rFonts w:ascii="Times New Roman" w:hAnsi="Times New Roman" w:cs="Times New Roman"/>
          <w:b/>
          <w:bCs/>
          <w:color w:val="3B3838" w:themeColor="background2" w:themeShade="40"/>
          <w:sz w:val="24"/>
          <w:szCs w:val="24"/>
        </w:rPr>
        <w:t>Consolidación del equipo multidisciplinario en criminalística de campo para la atención de escenarios a partir de pruebas de laboratorio y canes especializados en búsqueda de fluidos latentes e intervención</w:t>
      </w:r>
    </w:p>
    <w:tbl>
      <w:tblPr>
        <w:tblW w:w="5000" w:type="pct"/>
        <w:jc w:val="center"/>
        <w:tblCellMar>
          <w:left w:w="70" w:type="dxa"/>
          <w:right w:w="70" w:type="dxa"/>
        </w:tblCellMar>
        <w:tblLook w:val="04A0" w:firstRow="1" w:lastRow="0" w:firstColumn="1" w:lastColumn="0" w:noHBand="0" w:noVBand="1"/>
      </w:tblPr>
      <w:tblGrid>
        <w:gridCol w:w="2506"/>
        <w:gridCol w:w="1814"/>
        <w:gridCol w:w="1629"/>
        <w:gridCol w:w="1560"/>
        <w:gridCol w:w="1553"/>
      </w:tblGrid>
      <w:tr w:rsidR="005D35EE" w:rsidRPr="005D35EE" w14:paraId="50A5A9FF" w14:textId="77777777" w:rsidTr="00821DAF">
        <w:trPr>
          <w:trHeight w:val="765"/>
          <w:jc w:val="center"/>
        </w:trPr>
        <w:tc>
          <w:tcPr>
            <w:tcW w:w="138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15E2489" w14:textId="77777777" w:rsidR="004B6E40" w:rsidRPr="005D35EE" w:rsidRDefault="004B6E40" w:rsidP="00D74E1D">
            <w:pPr>
              <w:spacing w:after="0" w:line="240" w:lineRule="auto"/>
              <w:jc w:val="center"/>
              <w:rPr>
                <w:rFonts w:ascii="Times New Roman" w:eastAsia="Times New Roman" w:hAnsi="Times New Roman" w:cs="Times New Roman"/>
                <w:b/>
                <w:bCs/>
                <w:color w:val="EA9436"/>
                <w:sz w:val="20"/>
                <w:szCs w:val="20"/>
                <w:lang w:eastAsia="es-CR"/>
              </w:rPr>
            </w:pPr>
            <w:r w:rsidRPr="005D35EE">
              <w:rPr>
                <w:rFonts w:ascii="Times New Roman" w:eastAsia="Times New Roman" w:hAnsi="Times New Roman" w:cs="Times New Roman"/>
                <w:b/>
                <w:bCs/>
                <w:color w:val="EA9436"/>
                <w:sz w:val="20"/>
                <w:szCs w:val="20"/>
                <w:lang w:eastAsia="es-CR"/>
              </w:rPr>
              <w:t>Descripción del beneficio</w:t>
            </w:r>
          </w:p>
        </w:tc>
        <w:tc>
          <w:tcPr>
            <w:tcW w:w="1001" w:type="pct"/>
            <w:tcBorders>
              <w:top w:val="single" w:sz="4" w:space="0" w:color="auto"/>
              <w:left w:val="nil"/>
              <w:bottom w:val="single" w:sz="4" w:space="0" w:color="auto"/>
              <w:right w:val="single" w:sz="4" w:space="0" w:color="auto"/>
            </w:tcBorders>
            <w:shd w:val="clear" w:color="000000" w:fill="F2F2F2"/>
            <w:vAlign w:val="center"/>
            <w:hideMark/>
          </w:tcPr>
          <w:p w14:paraId="13AC52D8" w14:textId="77777777" w:rsidR="004B6E40" w:rsidRPr="005D35EE" w:rsidRDefault="004B6E40" w:rsidP="00D74E1D">
            <w:pPr>
              <w:spacing w:after="0" w:line="240" w:lineRule="auto"/>
              <w:jc w:val="center"/>
              <w:rPr>
                <w:rFonts w:ascii="Times New Roman" w:eastAsia="Times New Roman" w:hAnsi="Times New Roman" w:cs="Times New Roman"/>
                <w:b/>
                <w:bCs/>
                <w:color w:val="EA9436"/>
                <w:sz w:val="20"/>
                <w:szCs w:val="20"/>
                <w:lang w:eastAsia="es-CR"/>
              </w:rPr>
            </w:pPr>
            <w:r w:rsidRPr="005D35EE">
              <w:rPr>
                <w:rFonts w:ascii="Times New Roman" w:eastAsia="Times New Roman" w:hAnsi="Times New Roman" w:cs="Times New Roman"/>
                <w:b/>
                <w:bCs/>
                <w:color w:val="EA9436"/>
                <w:sz w:val="20"/>
                <w:szCs w:val="20"/>
                <w:lang w:eastAsia="es-CR"/>
              </w:rPr>
              <w:t>Indicador</w:t>
            </w:r>
          </w:p>
        </w:tc>
        <w:tc>
          <w:tcPr>
            <w:tcW w:w="899" w:type="pct"/>
            <w:tcBorders>
              <w:top w:val="single" w:sz="4" w:space="0" w:color="auto"/>
              <w:left w:val="nil"/>
              <w:bottom w:val="single" w:sz="4" w:space="0" w:color="auto"/>
              <w:right w:val="single" w:sz="4" w:space="0" w:color="auto"/>
            </w:tcBorders>
            <w:shd w:val="clear" w:color="000000" w:fill="F2F2F2"/>
            <w:vAlign w:val="center"/>
            <w:hideMark/>
          </w:tcPr>
          <w:p w14:paraId="54F2EF5A" w14:textId="77777777" w:rsidR="004B6E40" w:rsidRPr="005D35EE" w:rsidRDefault="004B6E40" w:rsidP="00D74E1D">
            <w:pPr>
              <w:spacing w:after="0" w:line="240" w:lineRule="auto"/>
              <w:jc w:val="center"/>
              <w:rPr>
                <w:rFonts w:ascii="Times New Roman" w:eastAsia="Times New Roman" w:hAnsi="Times New Roman" w:cs="Times New Roman"/>
                <w:b/>
                <w:bCs/>
                <w:color w:val="EA9436"/>
                <w:sz w:val="20"/>
                <w:szCs w:val="20"/>
                <w:lang w:eastAsia="es-CR"/>
              </w:rPr>
            </w:pPr>
            <w:r w:rsidRPr="005D35EE">
              <w:rPr>
                <w:rFonts w:ascii="Times New Roman" w:eastAsia="Times New Roman" w:hAnsi="Times New Roman" w:cs="Times New Roman"/>
                <w:b/>
                <w:bCs/>
                <w:color w:val="EA9436"/>
                <w:sz w:val="20"/>
                <w:szCs w:val="20"/>
                <w:lang w:eastAsia="es-CR"/>
              </w:rPr>
              <w:t>Situación actual</w:t>
            </w:r>
          </w:p>
        </w:tc>
        <w:tc>
          <w:tcPr>
            <w:tcW w:w="861" w:type="pct"/>
            <w:tcBorders>
              <w:top w:val="single" w:sz="4" w:space="0" w:color="auto"/>
              <w:left w:val="nil"/>
              <w:bottom w:val="single" w:sz="4" w:space="0" w:color="auto"/>
              <w:right w:val="single" w:sz="4" w:space="0" w:color="auto"/>
            </w:tcBorders>
            <w:shd w:val="clear" w:color="000000" w:fill="F2F2F2"/>
            <w:vAlign w:val="center"/>
            <w:hideMark/>
          </w:tcPr>
          <w:p w14:paraId="06D52E99" w14:textId="77777777" w:rsidR="004B6E40" w:rsidRPr="005D35EE" w:rsidRDefault="004B6E40" w:rsidP="00D74E1D">
            <w:pPr>
              <w:spacing w:after="0" w:line="240" w:lineRule="auto"/>
              <w:jc w:val="center"/>
              <w:rPr>
                <w:rFonts w:ascii="Times New Roman" w:eastAsia="Times New Roman" w:hAnsi="Times New Roman" w:cs="Times New Roman"/>
                <w:b/>
                <w:bCs/>
                <w:color w:val="EA9436"/>
                <w:sz w:val="20"/>
                <w:szCs w:val="20"/>
                <w:lang w:eastAsia="es-CR"/>
              </w:rPr>
            </w:pPr>
            <w:r w:rsidRPr="005D35EE">
              <w:rPr>
                <w:rFonts w:ascii="Times New Roman" w:eastAsia="Times New Roman" w:hAnsi="Times New Roman" w:cs="Times New Roman"/>
                <w:b/>
                <w:bCs/>
                <w:color w:val="EA9436"/>
                <w:sz w:val="20"/>
                <w:szCs w:val="20"/>
                <w:lang w:eastAsia="es-CR"/>
              </w:rPr>
              <w:t>Situación después del proyecto</w:t>
            </w:r>
          </w:p>
        </w:tc>
        <w:tc>
          <w:tcPr>
            <w:tcW w:w="857" w:type="pct"/>
            <w:tcBorders>
              <w:top w:val="single" w:sz="4" w:space="0" w:color="auto"/>
              <w:left w:val="nil"/>
              <w:bottom w:val="single" w:sz="4" w:space="0" w:color="auto"/>
              <w:right w:val="single" w:sz="4" w:space="0" w:color="auto"/>
            </w:tcBorders>
            <w:shd w:val="clear" w:color="000000" w:fill="F2F2F2"/>
            <w:vAlign w:val="center"/>
            <w:hideMark/>
          </w:tcPr>
          <w:p w14:paraId="3B6945C0" w14:textId="77777777" w:rsidR="004B6E40" w:rsidRPr="005D35EE" w:rsidRDefault="004B6E40" w:rsidP="00D74E1D">
            <w:pPr>
              <w:spacing w:after="0" w:line="240" w:lineRule="auto"/>
              <w:jc w:val="center"/>
              <w:rPr>
                <w:rFonts w:ascii="Times New Roman" w:eastAsia="Times New Roman" w:hAnsi="Times New Roman" w:cs="Times New Roman"/>
                <w:b/>
                <w:bCs/>
                <w:color w:val="EA9436"/>
                <w:sz w:val="20"/>
                <w:szCs w:val="20"/>
                <w:lang w:eastAsia="es-CR"/>
              </w:rPr>
            </w:pPr>
            <w:r w:rsidRPr="005D35EE">
              <w:rPr>
                <w:rFonts w:ascii="Times New Roman" w:eastAsia="Times New Roman" w:hAnsi="Times New Roman" w:cs="Times New Roman"/>
                <w:b/>
                <w:bCs/>
                <w:color w:val="EA9436"/>
                <w:sz w:val="20"/>
                <w:szCs w:val="20"/>
                <w:lang w:eastAsia="es-CR"/>
              </w:rPr>
              <w:t>Plazo esperado de obtención del resultado</w:t>
            </w:r>
          </w:p>
        </w:tc>
      </w:tr>
      <w:tr w:rsidR="005D35EE" w:rsidRPr="005D35EE" w14:paraId="72193999" w14:textId="77777777" w:rsidTr="00821DAF">
        <w:trPr>
          <w:trHeight w:val="765"/>
          <w:jc w:val="center"/>
        </w:trPr>
        <w:tc>
          <w:tcPr>
            <w:tcW w:w="1382" w:type="pct"/>
            <w:tcBorders>
              <w:top w:val="nil"/>
              <w:left w:val="single" w:sz="4" w:space="0" w:color="auto"/>
              <w:bottom w:val="single" w:sz="4" w:space="0" w:color="auto"/>
              <w:right w:val="single" w:sz="4" w:space="0" w:color="auto"/>
            </w:tcBorders>
            <w:shd w:val="clear" w:color="000000" w:fill="FFFFFF"/>
            <w:hideMark/>
          </w:tcPr>
          <w:p w14:paraId="7E776DE8" w14:textId="295333E4" w:rsidR="005D35EE" w:rsidRPr="005D35EE" w:rsidRDefault="00E14FBD" w:rsidP="005D35EE">
            <w:pPr>
              <w:spacing w:after="0" w:line="240" w:lineRule="auto"/>
              <w:jc w:val="both"/>
              <w:rPr>
                <w:rFonts w:ascii="Times New Roman" w:eastAsia="Times New Roman" w:hAnsi="Times New Roman" w:cs="Times New Roman"/>
                <w:color w:val="3B3838" w:themeColor="background2" w:themeShade="40"/>
                <w:sz w:val="20"/>
                <w:szCs w:val="20"/>
                <w:lang w:eastAsia="es-CR"/>
              </w:rPr>
            </w:pPr>
            <w:r>
              <w:rPr>
                <w:rFonts w:ascii="Times New Roman" w:hAnsi="Times New Roman" w:cs="Times New Roman"/>
                <w:b/>
                <w:bCs/>
                <w:color w:val="000000"/>
                <w:sz w:val="20"/>
                <w:szCs w:val="20"/>
              </w:rPr>
              <w:t xml:space="preserve">1. </w:t>
            </w:r>
            <w:r w:rsidR="005D35EE" w:rsidRPr="00821DAF">
              <w:rPr>
                <w:rFonts w:ascii="Times New Roman" w:hAnsi="Times New Roman" w:cs="Times New Roman"/>
                <w:b/>
                <w:bCs/>
                <w:color w:val="000000"/>
                <w:sz w:val="20"/>
                <w:szCs w:val="20"/>
              </w:rPr>
              <w:t>Reducción del tiempo de espera del recurso</w:t>
            </w:r>
            <w:r w:rsidR="005D35EE" w:rsidRPr="00821DAF">
              <w:rPr>
                <w:rFonts w:ascii="Times New Roman" w:hAnsi="Times New Roman" w:cs="Times New Roman"/>
                <w:color w:val="000000"/>
                <w:sz w:val="20"/>
                <w:szCs w:val="20"/>
              </w:rPr>
              <w:t xml:space="preserve"> humano de la institución y externos (Fuerza Pública, Policía de Frontera, Policía Municipal) que custodia la escena</w:t>
            </w:r>
          </w:p>
        </w:tc>
        <w:tc>
          <w:tcPr>
            <w:tcW w:w="1001" w:type="pct"/>
            <w:tcBorders>
              <w:top w:val="nil"/>
              <w:left w:val="nil"/>
              <w:bottom w:val="single" w:sz="4" w:space="0" w:color="auto"/>
              <w:right w:val="single" w:sz="4" w:space="0" w:color="auto"/>
            </w:tcBorders>
            <w:shd w:val="clear" w:color="000000" w:fill="FFFFFF"/>
            <w:hideMark/>
          </w:tcPr>
          <w:p w14:paraId="46C0480E" w14:textId="06649C16" w:rsidR="005D35EE" w:rsidRPr="005D35EE" w:rsidRDefault="005D35EE" w:rsidP="005D35EE">
            <w:pPr>
              <w:spacing w:after="0" w:line="240" w:lineRule="auto"/>
              <w:rPr>
                <w:rFonts w:ascii="Times New Roman" w:eastAsia="Times New Roman" w:hAnsi="Times New Roman" w:cs="Times New Roman"/>
                <w:color w:val="3B3838" w:themeColor="background2" w:themeShade="40"/>
                <w:sz w:val="20"/>
                <w:szCs w:val="20"/>
                <w:lang w:eastAsia="es-CR"/>
              </w:rPr>
            </w:pPr>
            <w:r w:rsidRPr="00821DAF">
              <w:rPr>
                <w:rFonts w:ascii="Times New Roman" w:hAnsi="Times New Roman" w:cs="Times New Roman"/>
                <w:color w:val="000000"/>
                <w:sz w:val="20"/>
                <w:szCs w:val="20"/>
              </w:rPr>
              <w:t>1,1Reducción del tiempo de espera estimado para la custodia</w:t>
            </w:r>
          </w:p>
        </w:tc>
        <w:tc>
          <w:tcPr>
            <w:tcW w:w="899" w:type="pct"/>
            <w:tcBorders>
              <w:top w:val="nil"/>
              <w:left w:val="nil"/>
              <w:bottom w:val="single" w:sz="4" w:space="0" w:color="auto"/>
              <w:right w:val="single" w:sz="4" w:space="0" w:color="auto"/>
            </w:tcBorders>
            <w:shd w:val="clear" w:color="000000" w:fill="FFFFFF"/>
            <w:hideMark/>
          </w:tcPr>
          <w:p w14:paraId="599914C8" w14:textId="7E6EDDB9" w:rsidR="005D35EE" w:rsidRPr="005D35EE" w:rsidRDefault="005D35EE" w:rsidP="005D35EE">
            <w:pPr>
              <w:spacing w:after="0" w:line="240" w:lineRule="auto"/>
              <w:jc w:val="center"/>
              <w:rPr>
                <w:rFonts w:ascii="Times New Roman" w:eastAsia="Times New Roman" w:hAnsi="Times New Roman" w:cs="Times New Roman"/>
                <w:color w:val="3B3838" w:themeColor="background2" w:themeShade="40"/>
                <w:sz w:val="20"/>
                <w:szCs w:val="20"/>
                <w:lang w:eastAsia="es-CR"/>
              </w:rPr>
            </w:pPr>
            <w:r w:rsidRPr="00821DAF">
              <w:rPr>
                <w:rFonts w:ascii="Times New Roman" w:hAnsi="Times New Roman" w:cs="Times New Roman"/>
                <w:color w:val="000000"/>
                <w:sz w:val="20"/>
                <w:szCs w:val="20"/>
              </w:rPr>
              <w:t>12 horas en espera custodiando escena (personal del OIJ y otras policías</w:t>
            </w:r>
          </w:p>
        </w:tc>
        <w:tc>
          <w:tcPr>
            <w:tcW w:w="861" w:type="pct"/>
            <w:tcBorders>
              <w:top w:val="nil"/>
              <w:left w:val="nil"/>
              <w:bottom w:val="single" w:sz="4" w:space="0" w:color="auto"/>
              <w:right w:val="single" w:sz="4" w:space="0" w:color="auto"/>
            </w:tcBorders>
            <w:shd w:val="clear" w:color="000000" w:fill="FFFFFF"/>
            <w:hideMark/>
          </w:tcPr>
          <w:p w14:paraId="02A409B9" w14:textId="77777777" w:rsidR="005D35EE" w:rsidRPr="00821DAF" w:rsidRDefault="005D35EE" w:rsidP="005D35EE">
            <w:pPr>
              <w:rPr>
                <w:rFonts w:ascii="Times New Roman" w:hAnsi="Times New Roman" w:cs="Times New Roman"/>
                <w:color w:val="000000"/>
                <w:sz w:val="20"/>
                <w:szCs w:val="20"/>
              </w:rPr>
            </w:pPr>
            <w:r w:rsidRPr="00821DAF">
              <w:rPr>
                <w:rFonts w:ascii="Times New Roman" w:hAnsi="Times New Roman" w:cs="Times New Roman"/>
                <w:color w:val="000000"/>
                <w:sz w:val="20"/>
                <w:szCs w:val="20"/>
              </w:rPr>
              <w:t>Atención inmediata</w:t>
            </w:r>
          </w:p>
          <w:p w14:paraId="60BF125F" w14:textId="6A15C0AB" w:rsidR="005D35EE" w:rsidRPr="005D35EE" w:rsidRDefault="005D35EE" w:rsidP="005D35EE">
            <w:pPr>
              <w:spacing w:after="0" w:line="240" w:lineRule="auto"/>
              <w:jc w:val="center"/>
              <w:rPr>
                <w:rFonts w:ascii="Times New Roman" w:eastAsia="Times New Roman" w:hAnsi="Times New Roman" w:cs="Times New Roman"/>
                <w:color w:val="3B3838" w:themeColor="background2" w:themeShade="40"/>
                <w:sz w:val="20"/>
                <w:szCs w:val="20"/>
                <w:lang w:eastAsia="es-CR"/>
              </w:rPr>
            </w:pPr>
            <w:r w:rsidRPr="00821DAF">
              <w:rPr>
                <w:rFonts w:ascii="Times New Roman" w:hAnsi="Times New Roman" w:cs="Times New Roman"/>
                <w:color w:val="000000"/>
                <w:sz w:val="20"/>
                <w:szCs w:val="20"/>
              </w:rPr>
              <w:t>0 horas de espera</w:t>
            </w:r>
          </w:p>
        </w:tc>
        <w:tc>
          <w:tcPr>
            <w:tcW w:w="857" w:type="pct"/>
            <w:tcBorders>
              <w:top w:val="nil"/>
              <w:left w:val="nil"/>
              <w:bottom w:val="single" w:sz="4" w:space="0" w:color="auto"/>
              <w:right w:val="single" w:sz="4" w:space="0" w:color="auto"/>
            </w:tcBorders>
            <w:shd w:val="clear" w:color="000000" w:fill="FFFFFF"/>
            <w:hideMark/>
          </w:tcPr>
          <w:p w14:paraId="1D30BEED" w14:textId="489F1369" w:rsidR="005D35EE" w:rsidRPr="005D35EE" w:rsidRDefault="005D35EE" w:rsidP="00821DAF">
            <w:pPr>
              <w:spacing w:after="0" w:line="240" w:lineRule="auto"/>
              <w:jc w:val="center"/>
              <w:rPr>
                <w:rFonts w:ascii="Times New Roman" w:eastAsia="Times New Roman" w:hAnsi="Times New Roman" w:cs="Times New Roman"/>
                <w:color w:val="3B3838" w:themeColor="background2" w:themeShade="40"/>
                <w:sz w:val="20"/>
                <w:szCs w:val="20"/>
                <w:lang w:eastAsia="es-CR"/>
              </w:rPr>
            </w:pPr>
            <w:r w:rsidRPr="00821DAF">
              <w:rPr>
                <w:rFonts w:ascii="Times New Roman" w:hAnsi="Times New Roman" w:cs="Times New Roman"/>
                <w:color w:val="000000"/>
                <w:sz w:val="20"/>
                <w:szCs w:val="20"/>
              </w:rPr>
              <w:t>2020</w:t>
            </w:r>
          </w:p>
        </w:tc>
      </w:tr>
      <w:tr w:rsidR="005D35EE" w:rsidRPr="005D35EE" w14:paraId="7F058AC8" w14:textId="77777777" w:rsidTr="00821DAF">
        <w:trPr>
          <w:trHeight w:val="765"/>
          <w:jc w:val="center"/>
        </w:trPr>
        <w:tc>
          <w:tcPr>
            <w:tcW w:w="1382" w:type="pct"/>
            <w:tcBorders>
              <w:top w:val="nil"/>
              <w:left w:val="single" w:sz="4" w:space="0" w:color="auto"/>
              <w:bottom w:val="single" w:sz="4" w:space="0" w:color="auto"/>
              <w:right w:val="single" w:sz="4" w:space="0" w:color="auto"/>
            </w:tcBorders>
            <w:shd w:val="clear" w:color="000000" w:fill="FFFFFF"/>
            <w:hideMark/>
          </w:tcPr>
          <w:p w14:paraId="4CC3A8EE" w14:textId="61C54906" w:rsidR="005D35EE" w:rsidRPr="005D35EE" w:rsidRDefault="00E14FBD" w:rsidP="005D35EE">
            <w:pPr>
              <w:spacing w:after="0" w:line="240" w:lineRule="auto"/>
              <w:jc w:val="both"/>
              <w:rPr>
                <w:rFonts w:ascii="Times New Roman" w:eastAsia="Times New Roman" w:hAnsi="Times New Roman" w:cs="Times New Roman"/>
                <w:color w:val="3B3838" w:themeColor="background2" w:themeShade="40"/>
                <w:sz w:val="20"/>
                <w:szCs w:val="20"/>
                <w:lang w:eastAsia="es-CR"/>
              </w:rPr>
            </w:pPr>
            <w:r>
              <w:rPr>
                <w:rFonts w:ascii="Times New Roman" w:hAnsi="Times New Roman" w:cs="Times New Roman"/>
                <w:b/>
                <w:color w:val="000000"/>
                <w:sz w:val="20"/>
                <w:szCs w:val="20"/>
              </w:rPr>
              <w:t xml:space="preserve">2. </w:t>
            </w:r>
            <w:r w:rsidR="005D35EE" w:rsidRPr="00821DAF">
              <w:rPr>
                <w:rFonts w:ascii="Times New Roman" w:hAnsi="Times New Roman" w:cs="Times New Roman"/>
                <w:b/>
                <w:color w:val="000000"/>
                <w:sz w:val="20"/>
                <w:szCs w:val="20"/>
              </w:rPr>
              <w:t>Tiempo de espera hasta la noche (Aumento en la eficiencia y efectividad)</w:t>
            </w:r>
          </w:p>
        </w:tc>
        <w:tc>
          <w:tcPr>
            <w:tcW w:w="1001" w:type="pct"/>
            <w:tcBorders>
              <w:top w:val="nil"/>
              <w:left w:val="nil"/>
              <w:bottom w:val="single" w:sz="4" w:space="0" w:color="auto"/>
              <w:right w:val="single" w:sz="4" w:space="0" w:color="auto"/>
            </w:tcBorders>
            <w:shd w:val="clear" w:color="000000" w:fill="FFFFFF"/>
            <w:hideMark/>
          </w:tcPr>
          <w:p w14:paraId="0934802A" w14:textId="14EE16AA" w:rsidR="005D35EE" w:rsidRPr="005D35EE" w:rsidRDefault="005D35EE" w:rsidP="005D35EE">
            <w:pPr>
              <w:spacing w:after="0" w:line="240" w:lineRule="auto"/>
              <w:rPr>
                <w:rFonts w:ascii="Times New Roman" w:eastAsia="Times New Roman" w:hAnsi="Times New Roman" w:cs="Times New Roman"/>
                <w:color w:val="3B3838" w:themeColor="background2" w:themeShade="40"/>
                <w:sz w:val="20"/>
                <w:szCs w:val="20"/>
                <w:lang w:eastAsia="es-CR"/>
              </w:rPr>
            </w:pPr>
            <w:r w:rsidRPr="00821DAF">
              <w:rPr>
                <w:rFonts w:ascii="Times New Roman" w:hAnsi="Times New Roman" w:cs="Times New Roman"/>
                <w:color w:val="000000"/>
                <w:sz w:val="20"/>
                <w:szCs w:val="20"/>
              </w:rPr>
              <w:t>2.1 tiempo estimado de espera 1 hora</w:t>
            </w:r>
          </w:p>
        </w:tc>
        <w:tc>
          <w:tcPr>
            <w:tcW w:w="899" w:type="pct"/>
            <w:tcBorders>
              <w:top w:val="nil"/>
              <w:left w:val="nil"/>
              <w:bottom w:val="single" w:sz="4" w:space="0" w:color="auto"/>
              <w:right w:val="single" w:sz="4" w:space="0" w:color="auto"/>
            </w:tcBorders>
            <w:shd w:val="clear" w:color="000000" w:fill="FFFFFF"/>
            <w:hideMark/>
          </w:tcPr>
          <w:p w14:paraId="3E258C99" w14:textId="407F1D9A" w:rsidR="005D35EE" w:rsidRPr="005D35EE" w:rsidRDefault="005D35EE" w:rsidP="005D35EE">
            <w:pPr>
              <w:spacing w:after="0" w:line="240" w:lineRule="auto"/>
              <w:jc w:val="center"/>
              <w:rPr>
                <w:rFonts w:ascii="Times New Roman" w:eastAsia="Times New Roman" w:hAnsi="Times New Roman" w:cs="Times New Roman"/>
                <w:color w:val="3B3838" w:themeColor="background2" w:themeShade="40"/>
                <w:sz w:val="20"/>
                <w:szCs w:val="20"/>
                <w:lang w:eastAsia="es-CR"/>
              </w:rPr>
            </w:pPr>
            <w:r w:rsidRPr="00821DAF">
              <w:rPr>
                <w:rFonts w:ascii="Times New Roman" w:hAnsi="Times New Roman" w:cs="Times New Roman"/>
                <w:color w:val="000000"/>
                <w:sz w:val="20"/>
                <w:szCs w:val="20"/>
              </w:rPr>
              <w:t>12 horas en espera custodiando escena (personal del OIJ y otras policías</w:t>
            </w:r>
          </w:p>
        </w:tc>
        <w:tc>
          <w:tcPr>
            <w:tcW w:w="861" w:type="pct"/>
            <w:tcBorders>
              <w:top w:val="nil"/>
              <w:left w:val="nil"/>
              <w:bottom w:val="single" w:sz="4" w:space="0" w:color="auto"/>
              <w:right w:val="single" w:sz="4" w:space="0" w:color="auto"/>
            </w:tcBorders>
            <w:shd w:val="clear" w:color="000000" w:fill="FFFFFF"/>
            <w:hideMark/>
          </w:tcPr>
          <w:p w14:paraId="69104C0C" w14:textId="77777777" w:rsidR="005D35EE" w:rsidRPr="00821DAF" w:rsidRDefault="005D35EE" w:rsidP="005D35EE">
            <w:pPr>
              <w:rPr>
                <w:rFonts w:ascii="Times New Roman" w:hAnsi="Times New Roman" w:cs="Times New Roman"/>
                <w:color w:val="000000"/>
                <w:sz w:val="20"/>
                <w:szCs w:val="20"/>
              </w:rPr>
            </w:pPr>
            <w:r w:rsidRPr="00821DAF">
              <w:rPr>
                <w:rFonts w:ascii="Times New Roman" w:hAnsi="Times New Roman" w:cs="Times New Roman"/>
                <w:color w:val="000000"/>
                <w:sz w:val="20"/>
                <w:szCs w:val="20"/>
              </w:rPr>
              <w:t>Atención inmediata</w:t>
            </w:r>
          </w:p>
          <w:p w14:paraId="418F8C0B" w14:textId="31425083" w:rsidR="005D35EE" w:rsidRPr="005D35EE" w:rsidRDefault="005D35EE" w:rsidP="005D35EE">
            <w:pPr>
              <w:spacing w:after="0" w:line="240" w:lineRule="auto"/>
              <w:jc w:val="center"/>
              <w:rPr>
                <w:rFonts w:ascii="Times New Roman" w:eastAsia="Times New Roman" w:hAnsi="Times New Roman" w:cs="Times New Roman"/>
                <w:color w:val="3B3838" w:themeColor="background2" w:themeShade="40"/>
                <w:sz w:val="20"/>
                <w:szCs w:val="20"/>
                <w:lang w:eastAsia="es-CR"/>
              </w:rPr>
            </w:pPr>
            <w:r w:rsidRPr="00821DAF">
              <w:rPr>
                <w:rFonts w:ascii="Times New Roman" w:hAnsi="Times New Roman" w:cs="Times New Roman"/>
                <w:color w:val="000000"/>
                <w:sz w:val="20"/>
                <w:szCs w:val="20"/>
              </w:rPr>
              <w:t>0 horas de espera</w:t>
            </w:r>
          </w:p>
        </w:tc>
        <w:tc>
          <w:tcPr>
            <w:tcW w:w="857" w:type="pct"/>
            <w:tcBorders>
              <w:top w:val="nil"/>
              <w:left w:val="nil"/>
              <w:bottom w:val="single" w:sz="4" w:space="0" w:color="auto"/>
              <w:right w:val="single" w:sz="4" w:space="0" w:color="auto"/>
            </w:tcBorders>
            <w:shd w:val="clear" w:color="000000" w:fill="FFFFFF"/>
            <w:hideMark/>
          </w:tcPr>
          <w:p w14:paraId="3AFC6042" w14:textId="17502F09" w:rsidR="005D35EE" w:rsidRPr="005D35EE" w:rsidRDefault="005D35EE" w:rsidP="00821DAF">
            <w:pPr>
              <w:spacing w:after="0" w:line="240" w:lineRule="auto"/>
              <w:jc w:val="center"/>
              <w:rPr>
                <w:rFonts w:ascii="Times New Roman" w:eastAsia="Times New Roman" w:hAnsi="Times New Roman" w:cs="Times New Roman"/>
                <w:color w:val="3B3838" w:themeColor="background2" w:themeShade="40"/>
                <w:sz w:val="20"/>
                <w:szCs w:val="20"/>
                <w:lang w:eastAsia="es-CR"/>
              </w:rPr>
            </w:pPr>
            <w:r w:rsidRPr="00821DAF">
              <w:rPr>
                <w:rFonts w:ascii="Times New Roman" w:hAnsi="Times New Roman" w:cs="Times New Roman"/>
                <w:color w:val="000000"/>
                <w:sz w:val="20"/>
                <w:szCs w:val="20"/>
              </w:rPr>
              <w:t>2020</w:t>
            </w:r>
          </w:p>
        </w:tc>
      </w:tr>
    </w:tbl>
    <w:p w14:paraId="12AA0D73" w14:textId="7DD31E09" w:rsidR="004B6E40" w:rsidRDefault="004B6E40" w:rsidP="004B6E40">
      <w:pPr>
        <w:pStyle w:val="Prrafodelista"/>
        <w:ind w:left="11" w:right="-709"/>
        <w:jc w:val="both"/>
        <w:rPr>
          <w:rFonts w:ascii="Times New Roman" w:eastAsiaTheme="majorEastAsia" w:hAnsi="Times New Roman" w:cs="Times New Roman"/>
          <w:color w:val="3B3838" w:themeColor="background2" w:themeShade="40"/>
        </w:rPr>
      </w:pPr>
      <w:r w:rsidRPr="00913BC2">
        <w:rPr>
          <w:rFonts w:ascii="Times New Roman" w:eastAsiaTheme="majorEastAsia" w:hAnsi="Times New Roman" w:cs="Times New Roman"/>
          <w:b/>
          <w:bCs/>
          <w:color w:val="3B3838" w:themeColor="background2" w:themeShade="40"/>
        </w:rPr>
        <w:t>Fuente:</w:t>
      </w:r>
      <w:r w:rsidRPr="00913BC2">
        <w:rPr>
          <w:rFonts w:ascii="Times New Roman" w:eastAsiaTheme="majorEastAsia" w:hAnsi="Times New Roman" w:cs="Times New Roman"/>
          <w:color w:val="3B3838" w:themeColor="background2" w:themeShade="40"/>
        </w:rPr>
        <w:t xml:space="preserve"> Tomado del </w:t>
      </w:r>
      <w:r w:rsidR="000A35B6">
        <w:rPr>
          <w:rFonts w:ascii="Times New Roman" w:eastAsiaTheme="majorEastAsia" w:hAnsi="Times New Roman" w:cs="Times New Roman"/>
          <w:color w:val="3B3838" w:themeColor="background2" w:themeShade="40"/>
        </w:rPr>
        <w:t>plan de gestión elaborado para este proyecto estratégico.</w:t>
      </w:r>
    </w:p>
    <w:p w14:paraId="004781BC" w14:textId="688F5520" w:rsidR="002B2266" w:rsidRDefault="002B2266" w:rsidP="00D6130F">
      <w:pPr>
        <w:pStyle w:val="Prrafodelista"/>
        <w:ind w:left="11" w:right="-709"/>
        <w:jc w:val="both"/>
        <w:rPr>
          <w:rFonts w:ascii="Times New Roman" w:eastAsiaTheme="majorEastAsia" w:hAnsi="Times New Roman" w:cs="Times New Roman"/>
          <w:color w:val="3B3838" w:themeColor="background2" w:themeShade="40"/>
          <w:sz w:val="24"/>
          <w:szCs w:val="24"/>
        </w:rPr>
      </w:pPr>
    </w:p>
    <w:p w14:paraId="5DC1A6AF" w14:textId="5ECBB85F" w:rsidR="00E14FBD" w:rsidRDefault="00E14FBD" w:rsidP="00D6130F">
      <w:pPr>
        <w:pStyle w:val="Prrafodelista"/>
        <w:ind w:left="11" w:right="-709"/>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 xml:space="preserve">Lo importante a rescatar en este proceso </w:t>
      </w:r>
      <w:r w:rsidR="0002296B">
        <w:rPr>
          <w:rFonts w:ascii="Times New Roman" w:eastAsiaTheme="majorEastAsia" w:hAnsi="Times New Roman" w:cs="Times New Roman"/>
          <w:color w:val="3B3838" w:themeColor="background2" w:themeShade="40"/>
          <w:sz w:val="24"/>
          <w:szCs w:val="24"/>
        </w:rPr>
        <w:t>es que la persona líder está involucrada o conoce del aspecto técnico contenido en el proyecto a ejecutar</w:t>
      </w:r>
      <w:r w:rsidR="00466458">
        <w:rPr>
          <w:rFonts w:ascii="Times New Roman" w:eastAsiaTheme="majorEastAsia" w:hAnsi="Times New Roman" w:cs="Times New Roman"/>
          <w:color w:val="3B3838" w:themeColor="background2" w:themeShade="40"/>
          <w:sz w:val="24"/>
          <w:szCs w:val="24"/>
        </w:rPr>
        <w:t xml:space="preserve">, es decir; cuenta con el principal insumo para realizar la cuantificación de los beneficios: criterio técnico </w:t>
      </w:r>
      <w:r w:rsidR="006D496F">
        <w:rPr>
          <w:rFonts w:ascii="Times New Roman" w:eastAsiaTheme="majorEastAsia" w:hAnsi="Times New Roman" w:cs="Times New Roman"/>
          <w:color w:val="3B3838" w:themeColor="background2" w:themeShade="40"/>
          <w:sz w:val="24"/>
          <w:szCs w:val="24"/>
        </w:rPr>
        <w:t>sustentado</w:t>
      </w:r>
      <w:r w:rsidR="00466458">
        <w:rPr>
          <w:rFonts w:ascii="Times New Roman" w:eastAsiaTheme="majorEastAsia" w:hAnsi="Times New Roman" w:cs="Times New Roman"/>
          <w:color w:val="3B3838" w:themeColor="background2" w:themeShade="40"/>
          <w:sz w:val="24"/>
          <w:szCs w:val="24"/>
        </w:rPr>
        <w:t xml:space="preserve"> información </w:t>
      </w:r>
      <w:r w:rsidR="006D496F">
        <w:rPr>
          <w:rFonts w:ascii="Times New Roman" w:eastAsiaTheme="majorEastAsia" w:hAnsi="Times New Roman" w:cs="Times New Roman"/>
          <w:color w:val="3B3838" w:themeColor="background2" w:themeShade="40"/>
          <w:sz w:val="24"/>
          <w:szCs w:val="24"/>
        </w:rPr>
        <w:t>veraz.</w:t>
      </w:r>
    </w:p>
    <w:p w14:paraId="486CFBD6" w14:textId="18062D17" w:rsidR="006D496F" w:rsidRDefault="006D496F" w:rsidP="00D6130F">
      <w:pPr>
        <w:pStyle w:val="Prrafodelista"/>
        <w:ind w:left="11" w:right="-709"/>
        <w:jc w:val="both"/>
        <w:rPr>
          <w:rFonts w:ascii="Times New Roman" w:eastAsiaTheme="majorEastAsia" w:hAnsi="Times New Roman" w:cs="Times New Roman"/>
          <w:color w:val="3B3838" w:themeColor="background2" w:themeShade="40"/>
          <w:sz w:val="24"/>
          <w:szCs w:val="24"/>
        </w:rPr>
      </w:pPr>
    </w:p>
    <w:p w14:paraId="3FFC97DC" w14:textId="3F5B20AD" w:rsidR="006D496F" w:rsidRDefault="00486404" w:rsidP="00D6130F">
      <w:pPr>
        <w:pStyle w:val="Prrafodelista"/>
        <w:ind w:left="11" w:right="-709"/>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 xml:space="preserve">Por lo anterior, se recomienda seguir con los siguientes pasos </w:t>
      </w:r>
      <w:r w:rsidR="00267CAB">
        <w:rPr>
          <w:rFonts w:ascii="Times New Roman" w:eastAsiaTheme="majorEastAsia" w:hAnsi="Times New Roman" w:cs="Times New Roman"/>
          <w:color w:val="3B3838" w:themeColor="background2" w:themeShade="40"/>
          <w:sz w:val="24"/>
          <w:szCs w:val="24"/>
        </w:rPr>
        <w:t>para</w:t>
      </w:r>
      <w:r>
        <w:rPr>
          <w:rFonts w:ascii="Times New Roman" w:eastAsiaTheme="majorEastAsia" w:hAnsi="Times New Roman" w:cs="Times New Roman"/>
          <w:color w:val="3B3838" w:themeColor="background2" w:themeShade="40"/>
          <w:sz w:val="24"/>
          <w:szCs w:val="24"/>
        </w:rPr>
        <w:t xml:space="preserve"> la cuantificación de los beneficios:</w:t>
      </w:r>
    </w:p>
    <w:p w14:paraId="66D2F2A9" w14:textId="77777777" w:rsidR="0011467C" w:rsidRDefault="0011467C" w:rsidP="00D6130F">
      <w:pPr>
        <w:pStyle w:val="Prrafodelista"/>
        <w:ind w:left="11" w:right="-709"/>
        <w:jc w:val="both"/>
        <w:rPr>
          <w:rFonts w:ascii="Times New Roman" w:eastAsiaTheme="majorEastAsia" w:hAnsi="Times New Roman" w:cs="Times New Roman"/>
          <w:color w:val="3B3838" w:themeColor="background2" w:themeShade="40"/>
          <w:sz w:val="24"/>
          <w:szCs w:val="24"/>
        </w:rPr>
      </w:pPr>
    </w:p>
    <w:p w14:paraId="7AC94FB4" w14:textId="64EAADC4" w:rsidR="00486404" w:rsidRPr="00821DAF" w:rsidRDefault="0088508B" w:rsidP="00821DAF">
      <w:pPr>
        <w:pStyle w:val="Prrafodelista"/>
        <w:ind w:left="11" w:right="-709"/>
        <w:jc w:val="center"/>
        <w:rPr>
          <w:rFonts w:ascii="Times New Roman" w:eastAsiaTheme="majorEastAsia" w:hAnsi="Times New Roman" w:cs="Times New Roman"/>
          <w:b/>
          <w:bCs/>
          <w:color w:val="3B3838" w:themeColor="background2" w:themeShade="40"/>
          <w:sz w:val="24"/>
          <w:szCs w:val="24"/>
        </w:rPr>
      </w:pPr>
      <w:r w:rsidRPr="00821DAF">
        <w:rPr>
          <w:rFonts w:ascii="Times New Roman" w:eastAsiaTheme="majorEastAsia" w:hAnsi="Times New Roman" w:cs="Times New Roman"/>
          <w:b/>
          <w:bCs/>
          <w:color w:val="3B3838" w:themeColor="background2" w:themeShade="40"/>
          <w:sz w:val="24"/>
          <w:szCs w:val="24"/>
        </w:rPr>
        <w:t>Figura n°</w:t>
      </w:r>
      <w:r w:rsidR="00247E3B">
        <w:rPr>
          <w:rFonts w:ascii="Times New Roman" w:eastAsiaTheme="majorEastAsia" w:hAnsi="Times New Roman" w:cs="Times New Roman"/>
          <w:b/>
          <w:bCs/>
          <w:color w:val="3B3838" w:themeColor="background2" w:themeShade="40"/>
          <w:sz w:val="24"/>
          <w:szCs w:val="24"/>
        </w:rPr>
        <w:t>8</w:t>
      </w:r>
      <w:r w:rsidRPr="00821DAF">
        <w:rPr>
          <w:rFonts w:ascii="Times New Roman" w:eastAsiaTheme="majorEastAsia" w:hAnsi="Times New Roman" w:cs="Times New Roman"/>
          <w:b/>
          <w:bCs/>
          <w:color w:val="3B3838" w:themeColor="background2" w:themeShade="40"/>
          <w:sz w:val="24"/>
          <w:szCs w:val="24"/>
        </w:rPr>
        <w:t xml:space="preserve">. Proceso para la </w:t>
      </w:r>
      <w:r w:rsidR="0011467C" w:rsidRPr="00821DAF">
        <w:rPr>
          <w:rFonts w:ascii="Times New Roman" w:eastAsiaTheme="majorEastAsia" w:hAnsi="Times New Roman" w:cs="Times New Roman"/>
          <w:b/>
          <w:bCs/>
          <w:color w:val="3B3838" w:themeColor="background2" w:themeShade="40"/>
          <w:sz w:val="24"/>
          <w:szCs w:val="24"/>
        </w:rPr>
        <w:t>cuantificación de los beneficios</w:t>
      </w:r>
    </w:p>
    <w:p w14:paraId="1FCCF5F5" w14:textId="67C46AC6" w:rsidR="00BB6F08" w:rsidRDefault="00486404" w:rsidP="00821DAF">
      <w:pPr>
        <w:pStyle w:val="Prrafodelista"/>
        <w:ind w:left="11" w:right="-709"/>
        <w:jc w:val="center"/>
        <w:rPr>
          <w:rStyle w:val="Ttulo2Car"/>
          <w:rFonts w:ascii="Times New Roman" w:hAnsi="Times New Roman" w:cs="Times New Roman"/>
          <w:color w:val="3B3838" w:themeColor="background2" w:themeShade="40"/>
          <w:sz w:val="24"/>
          <w:szCs w:val="24"/>
          <w:lang w:val="es-CR"/>
        </w:rPr>
      </w:pPr>
      <w:r>
        <w:rPr>
          <w:rFonts w:ascii="Times New Roman" w:eastAsiaTheme="majorEastAsia" w:hAnsi="Times New Roman" w:cs="Times New Roman"/>
          <w:noProof/>
          <w:color w:val="3B3838" w:themeColor="background2" w:themeShade="40"/>
          <w:sz w:val="24"/>
          <w:szCs w:val="24"/>
        </w:rPr>
        <w:drawing>
          <wp:inline distT="0" distB="0" distL="0" distR="0" wp14:anchorId="49D85376" wp14:editId="1645B2CE">
            <wp:extent cx="6155690" cy="3403158"/>
            <wp:effectExtent l="0" t="0" r="0" b="6985"/>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FAA8706" w14:textId="77777777" w:rsidR="00CD6772" w:rsidRDefault="00CD6772">
      <w:pPr>
        <w:jc w:val="both"/>
        <w:rPr>
          <w:rFonts w:ascii="Times New Roman" w:hAnsi="Times New Roman" w:cs="Times New Roman"/>
          <w:sz w:val="24"/>
          <w:szCs w:val="24"/>
        </w:rPr>
      </w:pPr>
    </w:p>
    <w:p w14:paraId="56250AA5" w14:textId="754A4AC4" w:rsidR="008A5924" w:rsidRDefault="00BB6F08">
      <w:pPr>
        <w:jc w:val="both"/>
        <w:rPr>
          <w:rFonts w:ascii="Times New Roman" w:hAnsi="Times New Roman" w:cs="Times New Roman"/>
          <w:sz w:val="24"/>
          <w:szCs w:val="24"/>
        </w:rPr>
      </w:pPr>
      <w:r w:rsidRPr="00821DAF">
        <w:rPr>
          <w:rFonts w:ascii="Times New Roman" w:hAnsi="Times New Roman" w:cs="Times New Roman"/>
          <w:sz w:val="24"/>
          <w:szCs w:val="24"/>
        </w:rPr>
        <w:t xml:space="preserve">La información obtenida de este proceso de cuantificar en términos monetarios </w:t>
      </w:r>
      <w:r w:rsidR="00CD6772">
        <w:rPr>
          <w:rFonts w:ascii="Times New Roman" w:hAnsi="Times New Roman" w:cs="Times New Roman"/>
          <w:sz w:val="24"/>
          <w:szCs w:val="24"/>
        </w:rPr>
        <w:t xml:space="preserve">los beneficios </w:t>
      </w:r>
      <w:r w:rsidRPr="00821DAF">
        <w:rPr>
          <w:rFonts w:ascii="Times New Roman" w:hAnsi="Times New Roman" w:cs="Times New Roman"/>
          <w:sz w:val="24"/>
          <w:szCs w:val="24"/>
        </w:rPr>
        <w:t>es indispensable</w:t>
      </w:r>
      <w:r w:rsidR="000871AB" w:rsidRPr="00821DAF">
        <w:rPr>
          <w:rFonts w:ascii="Times New Roman" w:hAnsi="Times New Roman" w:cs="Times New Roman"/>
          <w:sz w:val="24"/>
          <w:szCs w:val="24"/>
        </w:rPr>
        <w:t xml:space="preserve"> por </w:t>
      </w:r>
      <w:r w:rsidR="008A5924" w:rsidRPr="00821DAF">
        <w:rPr>
          <w:rFonts w:ascii="Times New Roman" w:hAnsi="Times New Roman" w:cs="Times New Roman"/>
          <w:sz w:val="24"/>
          <w:szCs w:val="24"/>
        </w:rPr>
        <w:t xml:space="preserve">varias </w:t>
      </w:r>
      <w:r w:rsidR="000871AB" w:rsidRPr="00821DAF">
        <w:rPr>
          <w:rFonts w:ascii="Times New Roman" w:hAnsi="Times New Roman" w:cs="Times New Roman"/>
          <w:sz w:val="24"/>
          <w:szCs w:val="24"/>
        </w:rPr>
        <w:t>razones</w:t>
      </w:r>
      <w:r w:rsidR="008A5924" w:rsidRPr="00821DAF">
        <w:rPr>
          <w:rFonts w:ascii="Times New Roman" w:hAnsi="Times New Roman" w:cs="Times New Roman"/>
          <w:sz w:val="24"/>
          <w:szCs w:val="24"/>
        </w:rPr>
        <w:t>:</w:t>
      </w:r>
    </w:p>
    <w:p w14:paraId="007825E7" w14:textId="77777777" w:rsidR="00CD6772" w:rsidRPr="00821DAF" w:rsidRDefault="00CD6772" w:rsidP="00821DAF">
      <w:pPr>
        <w:jc w:val="both"/>
        <w:rPr>
          <w:rFonts w:ascii="Times New Roman" w:hAnsi="Times New Roman" w:cs="Times New Roman"/>
          <w:sz w:val="24"/>
          <w:szCs w:val="24"/>
        </w:rPr>
      </w:pPr>
    </w:p>
    <w:p w14:paraId="2D172094" w14:textId="77777777" w:rsidR="00F31235" w:rsidRPr="00821DAF" w:rsidRDefault="00744060" w:rsidP="00821DAF">
      <w:pPr>
        <w:pStyle w:val="Prrafodelista"/>
        <w:numPr>
          <w:ilvl w:val="0"/>
          <w:numId w:val="40"/>
        </w:numPr>
        <w:jc w:val="both"/>
        <w:rPr>
          <w:rFonts w:ascii="Times New Roman" w:hAnsi="Times New Roman" w:cs="Times New Roman"/>
          <w:sz w:val="24"/>
          <w:szCs w:val="24"/>
        </w:rPr>
      </w:pPr>
      <w:r w:rsidRPr="00821DAF">
        <w:rPr>
          <w:rFonts w:ascii="Times New Roman" w:hAnsi="Times New Roman" w:cs="Times New Roman"/>
          <w:sz w:val="24"/>
          <w:szCs w:val="24"/>
        </w:rPr>
        <w:t xml:space="preserve">Es una de las variables requeridas para obtener el </w:t>
      </w:r>
      <w:r w:rsidR="0074349B" w:rsidRPr="00821DAF">
        <w:rPr>
          <w:rFonts w:ascii="Times New Roman" w:hAnsi="Times New Roman" w:cs="Times New Roman"/>
          <w:sz w:val="24"/>
          <w:szCs w:val="24"/>
        </w:rPr>
        <w:t>indicador de retorno social sobre la inversión (</w:t>
      </w:r>
      <w:r w:rsidRPr="00821DAF">
        <w:rPr>
          <w:rFonts w:ascii="Times New Roman" w:hAnsi="Times New Roman" w:cs="Times New Roman"/>
          <w:sz w:val="24"/>
          <w:szCs w:val="24"/>
        </w:rPr>
        <w:t>SROI</w:t>
      </w:r>
      <w:r w:rsidR="0074349B" w:rsidRPr="00821DAF">
        <w:rPr>
          <w:rFonts w:ascii="Times New Roman" w:hAnsi="Times New Roman" w:cs="Times New Roman"/>
          <w:sz w:val="24"/>
          <w:szCs w:val="24"/>
        </w:rPr>
        <w:t>), el cual es un elemento que permite</w:t>
      </w:r>
      <w:r w:rsidR="00F31235" w:rsidRPr="00821DAF">
        <w:rPr>
          <w:rFonts w:ascii="Times New Roman" w:hAnsi="Times New Roman" w:cs="Times New Roman"/>
          <w:sz w:val="24"/>
          <w:szCs w:val="24"/>
        </w:rPr>
        <w:t xml:space="preserve"> la priorización de los proyectos dentro del portafolio.</w:t>
      </w:r>
    </w:p>
    <w:p w14:paraId="65CCFD28" w14:textId="3B269B78" w:rsidR="00BB6F08" w:rsidRPr="00821DAF" w:rsidRDefault="00F31235" w:rsidP="00821DAF">
      <w:pPr>
        <w:pStyle w:val="Prrafodelista"/>
        <w:numPr>
          <w:ilvl w:val="0"/>
          <w:numId w:val="40"/>
        </w:numPr>
        <w:jc w:val="both"/>
        <w:rPr>
          <w:rFonts w:ascii="Times New Roman" w:hAnsi="Times New Roman" w:cs="Times New Roman"/>
          <w:sz w:val="24"/>
          <w:szCs w:val="24"/>
        </w:rPr>
      </w:pPr>
      <w:r w:rsidRPr="00821DAF">
        <w:rPr>
          <w:rFonts w:ascii="Times New Roman" w:hAnsi="Times New Roman" w:cs="Times New Roman"/>
          <w:sz w:val="24"/>
          <w:szCs w:val="24"/>
        </w:rPr>
        <w:t>E</w:t>
      </w:r>
      <w:r w:rsidR="000871AB" w:rsidRPr="00821DAF">
        <w:rPr>
          <w:rFonts w:ascii="Times New Roman" w:hAnsi="Times New Roman" w:cs="Times New Roman"/>
          <w:sz w:val="24"/>
          <w:szCs w:val="24"/>
        </w:rPr>
        <w:t xml:space="preserve">ste insumo será necesario para la elaboración del </w:t>
      </w:r>
      <w:r w:rsidR="008A5924" w:rsidRPr="00821DAF">
        <w:rPr>
          <w:rFonts w:ascii="Times New Roman" w:hAnsi="Times New Roman" w:cs="Times New Roman"/>
          <w:sz w:val="24"/>
          <w:szCs w:val="24"/>
        </w:rPr>
        <w:t>plan de gestión</w:t>
      </w:r>
      <w:r w:rsidR="007A06F3" w:rsidRPr="00821DAF">
        <w:rPr>
          <w:rFonts w:ascii="Times New Roman" w:hAnsi="Times New Roman" w:cs="Times New Roman"/>
          <w:sz w:val="24"/>
          <w:szCs w:val="24"/>
        </w:rPr>
        <w:t>, el cual también tiene un apartado similar a este del estudio de factibilidad.</w:t>
      </w:r>
    </w:p>
    <w:p w14:paraId="53272747" w14:textId="3001C261" w:rsidR="007A06F3" w:rsidRPr="00821DAF" w:rsidRDefault="007A06F3" w:rsidP="00821DAF">
      <w:pPr>
        <w:pStyle w:val="Prrafodelista"/>
        <w:numPr>
          <w:ilvl w:val="0"/>
          <w:numId w:val="40"/>
        </w:numPr>
        <w:jc w:val="both"/>
        <w:rPr>
          <w:rFonts w:ascii="Times New Roman" w:hAnsi="Times New Roman" w:cs="Times New Roman"/>
          <w:sz w:val="24"/>
          <w:szCs w:val="24"/>
        </w:rPr>
      </w:pPr>
      <w:r w:rsidRPr="00821DAF">
        <w:rPr>
          <w:rFonts w:ascii="Times New Roman" w:hAnsi="Times New Roman" w:cs="Times New Roman"/>
          <w:sz w:val="24"/>
          <w:szCs w:val="24"/>
        </w:rPr>
        <w:t xml:space="preserve">Con el fin de valorar si el proyecto cumplió con </w:t>
      </w:r>
      <w:r w:rsidR="00A06FB4" w:rsidRPr="00821DAF">
        <w:rPr>
          <w:rFonts w:ascii="Times New Roman" w:hAnsi="Times New Roman" w:cs="Times New Roman"/>
          <w:sz w:val="24"/>
          <w:szCs w:val="24"/>
        </w:rPr>
        <w:t xml:space="preserve">las </w:t>
      </w:r>
      <w:r w:rsidR="00B448FA" w:rsidRPr="00821DAF">
        <w:rPr>
          <w:rFonts w:ascii="Times New Roman" w:hAnsi="Times New Roman" w:cs="Times New Roman"/>
          <w:sz w:val="24"/>
          <w:szCs w:val="24"/>
        </w:rPr>
        <w:t>expectativas</w:t>
      </w:r>
      <w:r w:rsidR="00A06FB4" w:rsidRPr="00821DAF">
        <w:rPr>
          <w:rFonts w:ascii="Times New Roman" w:hAnsi="Times New Roman" w:cs="Times New Roman"/>
          <w:sz w:val="24"/>
          <w:szCs w:val="24"/>
        </w:rPr>
        <w:t xml:space="preserve"> y objetivos propuestos</w:t>
      </w:r>
      <w:r w:rsidR="00B448FA" w:rsidRPr="00821DAF">
        <w:rPr>
          <w:rFonts w:ascii="Times New Roman" w:hAnsi="Times New Roman" w:cs="Times New Roman"/>
          <w:sz w:val="24"/>
          <w:szCs w:val="24"/>
        </w:rPr>
        <w:t xml:space="preserve">, </w:t>
      </w:r>
      <w:r w:rsidR="00A06FB4" w:rsidRPr="00821DAF">
        <w:rPr>
          <w:rFonts w:ascii="Times New Roman" w:hAnsi="Times New Roman" w:cs="Times New Roman"/>
          <w:sz w:val="24"/>
          <w:szCs w:val="24"/>
        </w:rPr>
        <w:t>se realizará una</w:t>
      </w:r>
      <w:r w:rsidR="00B448FA" w:rsidRPr="00821DAF">
        <w:rPr>
          <w:rFonts w:ascii="Times New Roman" w:hAnsi="Times New Roman" w:cs="Times New Roman"/>
          <w:sz w:val="24"/>
          <w:szCs w:val="24"/>
        </w:rPr>
        <w:t xml:space="preserve"> evaluación </w:t>
      </w:r>
      <w:r w:rsidR="00A06FB4" w:rsidRPr="00821DAF">
        <w:rPr>
          <w:rFonts w:ascii="Times New Roman" w:hAnsi="Times New Roman" w:cs="Times New Roman"/>
          <w:sz w:val="24"/>
          <w:szCs w:val="24"/>
        </w:rPr>
        <w:t xml:space="preserve">que </w:t>
      </w:r>
      <w:r w:rsidR="00B448FA" w:rsidRPr="00821DAF">
        <w:rPr>
          <w:rFonts w:ascii="Times New Roman" w:hAnsi="Times New Roman" w:cs="Times New Roman"/>
          <w:sz w:val="24"/>
          <w:szCs w:val="24"/>
        </w:rPr>
        <w:t>requerirá de insumos elaborados durante las fases de formulación y planificación</w:t>
      </w:r>
      <w:r w:rsidR="002040A1" w:rsidRPr="00821DAF">
        <w:rPr>
          <w:rFonts w:ascii="Times New Roman" w:hAnsi="Times New Roman" w:cs="Times New Roman"/>
          <w:sz w:val="24"/>
          <w:szCs w:val="24"/>
        </w:rPr>
        <w:t>, dentro de ellas está los beneficios esperados.</w:t>
      </w:r>
      <w:r w:rsidR="00E339F2" w:rsidRPr="00821DAF">
        <w:rPr>
          <w:rFonts w:ascii="Times New Roman" w:hAnsi="Times New Roman" w:cs="Times New Roman"/>
          <w:sz w:val="24"/>
          <w:szCs w:val="24"/>
        </w:rPr>
        <w:t xml:space="preserve"> Esto forma parte del proceso de elaboración de la plantilla </w:t>
      </w:r>
      <w:r w:rsidR="00A70F66" w:rsidRPr="00821DAF">
        <w:rPr>
          <w:rFonts w:ascii="Times New Roman" w:hAnsi="Times New Roman" w:cs="Times New Roman"/>
          <w:sz w:val="24"/>
          <w:szCs w:val="24"/>
        </w:rPr>
        <w:t>F11. Informe de evaluación de los beneficios</w:t>
      </w:r>
      <w:r w:rsidR="0000306B">
        <w:rPr>
          <w:rFonts w:ascii="Times New Roman" w:hAnsi="Times New Roman" w:cs="Times New Roman"/>
          <w:sz w:val="24"/>
          <w:szCs w:val="24"/>
        </w:rPr>
        <w:t xml:space="preserve"> y que deben realiza</w:t>
      </w:r>
      <w:r w:rsidR="00892220">
        <w:rPr>
          <w:rFonts w:ascii="Times New Roman" w:hAnsi="Times New Roman" w:cs="Times New Roman"/>
          <w:sz w:val="24"/>
          <w:szCs w:val="24"/>
        </w:rPr>
        <w:t>r todos los proyectos durante la fase de cierre</w:t>
      </w:r>
      <w:r w:rsidR="00A70F66" w:rsidRPr="00821DAF">
        <w:rPr>
          <w:rFonts w:ascii="Times New Roman" w:hAnsi="Times New Roman" w:cs="Times New Roman"/>
          <w:sz w:val="24"/>
          <w:szCs w:val="24"/>
        </w:rPr>
        <w:t>.</w:t>
      </w:r>
    </w:p>
    <w:p w14:paraId="65BF2169" w14:textId="001C36BD" w:rsidR="00D7592A" w:rsidRPr="00821DAF" w:rsidRDefault="00D7592A" w:rsidP="00821DAF">
      <w:pPr>
        <w:jc w:val="both"/>
        <w:rPr>
          <w:rFonts w:ascii="Times New Roman" w:hAnsi="Times New Roman" w:cs="Times New Roman"/>
          <w:sz w:val="24"/>
          <w:szCs w:val="24"/>
        </w:rPr>
      </w:pPr>
      <w:r w:rsidRPr="00821DAF">
        <w:rPr>
          <w:rFonts w:ascii="Times New Roman" w:hAnsi="Times New Roman" w:cs="Times New Roman"/>
          <w:sz w:val="24"/>
          <w:szCs w:val="24"/>
        </w:rPr>
        <w:t xml:space="preserve">Por lo anterior, ningún proyecto </w:t>
      </w:r>
      <w:r w:rsidR="00B547CE" w:rsidRPr="00821DAF">
        <w:rPr>
          <w:rFonts w:ascii="Times New Roman" w:hAnsi="Times New Roman" w:cs="Times New Roman"/>
          <w:sz w:val="24"/>
          <w:szCs w:val="24"/>
        </w:rPr>
        <w:t>puede prescindir de este apartado y de la construcción de la cuantificación de los beneficios esperados del proyecto.</w:t>
      </w:r>
    </w:p>
    <w:p w14:paraId="6070B90C" w14:textId="66FAA46B" w:rsidR="00E00F73" w:rsidRPr="00E00F73" w:rsidRDefault="00A50566" w:rsidP="00821DAF">
      <w:pPr>
        <w:pStyle w:val="Prrafodelista"/>
        <w:numPr>
          <w:ilvl w:val="2"/>
          <w:numId w:val="30"/>
        </w:numPr>
        <w:ind w:right="-709"/>
        <w:jc w:val="both"/>
        <w:rPr>
          <w:rFonts w:ascii="Times New Roman" w:eastAsiaTheme="majorEastAsia" w:hAnsi="Times New Roman" w:cs="Times New Roman"/>
          <w:color w:val="3B3838" w:themeColor="background2" w:themeShade="40"/>
          <w:sz w:val="24"/>
          <w:szCs w:val="24"/>
        </w:rPr>
      </w:pPr>
      <w:bookmarkStart w:id="11" w:name="_Toc65053999"/>
      <w:r>
        <w:rPr>
          <w:rStyle w:val="Ttulo2Car"/>
          <w:rFonts w:ascii="Times New Roman" w:hAnsi="Times New Roman" w:cs="Times New Roman"/>
          <w:b/>
          <w:bCs/>
          <w:color w:val="3B3838" w:themeColor="background2" w:themeShade="40"/>
          <w:sz w:val="24"/>
          <w:szCs w:val="24"/>
          <w:lang w:eastAsia="es-CR"/>
        </w:rPr>
        <w:t>Inversión estimada</w:t>
      </w:r>
      <w:r w:rsidR="005D3212" w:rsidRPr="006E360B">
        <w:rPr>
          <w:rStyle w:val="Ttulo2Car"/>
          <w:rFonts w:ascii="Times New Roman" w:hAnsi="Times New Roman" w:cs="Times New Roman"/>
          <w:b/>
          <w:bCs/>
          <w:color w:val="3B3838" w:themeColor="background2" w:themeShade="40"/>
          <w:sz w:val="24"/>
          <w:szCs w:val="24"/>
          <w:lang w:eastAsia="es-CR"/>
        </w:rPr>
        <w:t>:</w:t>
      </w:r>
      <w:bookmarkEnd w:id="11"/>
      <w:r w:rsidR="005D3212" w:rsidRPr="006E360B">
        <w:rPr>
          <w:rFonts w:ascii="Times New Roman" w:eastAsia="Times New Roman" w:hAnsi="Times New Roman" w:cs="Times New Roman"/>
          <w:color w:val="3B3838" w:themeColor="background2" w:themeShade="40"/>
          <w:sz w:val="24"/>
          <w:szCs w:val="24"/>
          <w:lang w:eastAsia="es-CR"/>
        </w:rPr>
        <w:t xml:space="preserve"> </w:t>
      </w:r>
      <w:r>
        <w:rPr>
          <w:rFonts w:ascii="Times New Roman" w:eastAsia="Times New Roman" w:hAnsi="Times New Roman" w:cs="Times New Roman"/>
          <w:color w:val="404040"/>
          <w:sz w:val="24"/>
          <w:szCs w:val="24"/>
          <w:lang w:eastAsia="es-CR"/>
        </w:rPr>
        <w:t>Se</w:t>
      </w:r>
      <w:r w:rsidR="00CC446C">
        <w:rPr>
          <w:rFonts w:ascii="Times New Roman" w:eastAsia="Times New Roman" w:hAnsi="Times New Roman" w:cs="Times New Roman"/>
          <w:color w:val="404040"/>
          <w:sz w:val="24"/>
          <w:szCs w:val="24"/>
          <w:lang w:eastAsia="es-CR"/>
        </w:rPr>
        <w:t xml:space="preserve"> debe contemplar en el ítem de costos de inversión, el monto estimado para el desarrollo del proyecto. Del mismo modo, se detalla los recursos que se requiere</w:t>
      </w:r>
      <w:r w:rsidR="00EE7FDE">
        <w:rPr>
          <w:rFonts w:ascii="Times New Roman" w:eastAsia="Times New Roman" w:hAnsi="Times New Roman" w:cs="Times New Roman"/>
          <w:color w:val="404040"/>
          <w:sz w:val="24"/>
          <w:szCs w:val="24"/>
          <w:lang w:eastAsia="es-CR"/>
        </w:rPr>
        <w:t>n</w:t>
      </w:r>
      <w:r w:rsidR="00CC446C">
        <w:rPr>
          <w:rFonts w:ascii="Times New Roman" w:eastAsia="Times New Roman" w:hAnsi="Times New Roman" w:cs="Times New Roman"/>
          <w:color w:val="404040"/>
          <w:sz w:val="24"/>
          <w:szCs w:val="24"/>
          <w:lang w:eastAsia="es-CR"/>
        </w:rPr>
        <w:t xml:space="preserve"> para la ejecución de este. En el ítem costo de operación, se desglosa los costos que le corresponde a la institución</w:t>
      </w:r>
      <w:r w:rsidR="0003503F">
        <w:rPr>
          <w:rFonts w:ascii="Times New Roman" w:eastAsia="Times New Roman" w:hAnsi="Times New Roman" w:cs="Times New Roman"/>
          <w:color w:val="404040"/>
          <w:sz w:val="24"/>
          <w:szCs w:val="24"/>
          <w:lang w:eastAsia="es-CR"/>
        </w:rPr>
        <w:t>,</w:t>
      </w:r>
      <w:r w:rsidR="00CC446C">
        <w:rPr>
          <w:rFonts w:ascii="Times New Roman" w:eastAsia="Times New Roman" w:hAnsi="Times New Roman" w:cs="Times New Roman"/>
          <w:color w:val="404040"/>
          <w:sz w:val="24"/>
          <w:szCs w:val="24"/>
          <w:lang w:eastAsia="es-CR"/>
        </w:rPr>
        <w:t xml:space="preserve"> asumir dentro el presupuesto ordinario, para que pueda operar el proyecto una vez concluido (recurso human</w:t>
      </w:r>
      <w:r w:rsidR="00E00F73">
        <w:rPr>
          <w:rFonts w:ascii="Times New Roman" w:eastAsia="Times New Roman" w:hAnsi="Times New Roman" w:cs="Times New Roman"/>
          <w:color w:val="404040"/>
          <w:sz w:val="24"/>
          <w:szCs w:val="24"/>
          <w:lang w:eastAsia="es-CR"/>
        </w:rPr>
        <w:t>o, mantenimiento, alquileres, servicios públicos, entre otros</w:t>
      </w:r>
      <w:r w:rsidR="00B522B6">
        <w:rPr>
          <w:rFonts w:ascii="Times New Roman" w:eastAsia="Times New Roman" w:hAnsi="Times New Roman" w:cs="Times New Roman"/>
          <w:color w:val="404040"/>
          <w:sz w:val="24"/>
          <w:szCs w:val="24"/>
          <w:lang w:eastAsia="es-CR"/>
        </w:rPr>
        <w:t>)</w:t>
      </w:r>
    </w:p>
    <w:p w14:paraId="17C17B6E" w14:textId="77777777" w:rsidR="00E00F73" w:rsidRPr="00E00F73" w:rsidRDefault="00E00F73" w:rsidP="00E00F73">
      <w:pPr>
        <w:pStyle w:val="Prrafodelista"/>
        <w:ind w:left="11" w:right="-709"/>
        <w:jc w:val="both"/>
        <w:rPr>
          <w:rFonts w:ascii="Times New Roman" w:eastAsiaTheme="majorEastAsia" w:hAnsi="Times New Roman" w:cs="Times New Roman"/>
          <w:color w:val="3B3838" w:themeColor="background2" w:themeShade="40"/>
          <w:sz w:val="24"/>
          <w:szCs w:val="24"/>
        </w:rPr>
      </w:pPr>
    </w:p>
    <w:p w14:paraId="2504A621" w14:textId="77777777" w:rsidR="00867513" w:rsidRPr="00821DAF" w:rsidRDefault="00E00F73" w:rsidP="00D74E1D">
      <w:pPr>
        <w:pStyle w:val="Prrafodelista"/>
        <w:numPr>
          <w:ilvl w:val="2"/>
          <w:numId w:val="30"/>
        </w:numPr>
        <w:ind w:right="-709"/>
        <w:jc w:val="both"/>
        <w:rPr>
          <w:rFonts w:ascii="Times New Roman" w:eastAsiaTheme="majorEastAsia" w:hAnsi="Times New Roman" w:cs="Times New Roman"/>
          <w:color w:val="3B3838" w:themeColor="background2" w:themeShade="40"/>
          <w:sz w:val="24"/>
          <w:szCs w:val="24"/>
        </w:rPr>
      </w:pPr>
      <w:bookmarkStart w:id="12" w:name="_Toc65054000"/>
      <w:r w:rsidRPr="00867513">
        <w:rPr>
          <w:rStyle w:val="Ttulo2Car"/>
          <w:rFonts w:ascii="Times New Roman" w:hAnsi="Times New Roman" w:cs="Times New Roman"/>
          <w:b/>
          <w:bCs/>
          <w:color w:val="3B3838" w:themeColor="background2" w:themeShade="40"/>
          <w:sz w:val="24"/>
          <w:szCs w:val="24"/>
          <w:lang w:eastAsia="es-CR"/>
        </w:rPr>
        <w:t>Tiempo estimado:</w:t>
      </w:r>
      <w:bookmarkEnd w:id="12"/>
      <w:r w:rsidRPr="00867513">
        <w:rPr>
          <w:rFonts w:ascii="Times New Roman" w:eastAsia="Times New Roman" w:hAnsi="Times New Roman" w:cs="Times New Roman"/>
          <w:color w:val="3B3838" w:themeColor="background2" w:themeShade="40"/>
          <w:sz w:val="24"/>
          <w:szCs w:val="24"/>
          <w:lang w:eastAsia="es-CR"/>
        </w:rPr>
        <w:t xml:space="preserve"> </w:t>
      </w:r>
      <w:r w:rsidR="0057611F" w:rsidRPr="00867513">
        <w:rPr>
          <w:rFonts w:ascii="Times New Roman" w:eastAsia="Times New Roman" w:hAnsi="Times New Roman" w:cs="Times New Roman"/>
          <w:color w:val="404040"/>
          <w:sz w:val="24"/>
          <w:szCs w:val="24"/>
          <w:lang w:eastAsia="es-CR"/>
        </w:rPr>
        <w:t xml:space="preserve">Hace referencia al plazo </w:t>
      </w:r>
      <w:r w:rsidR="009829E5" w:rsidRPr="00867513">
        <w:rPr>
          <w:rFonts w:ascii="Times New Roman" w:eastAsia="Times New Roman" w:hAnsi="Times New Roman" w:cs="Times New Roman"/>
          <w:color w:val="404040"/>
          <w:sz w:val="24"/>
          <w:szCs w:val="24"/>
          <w:lang w:eastAsia="es-CR"/>
        </w:rPr>
        <w:t>esperado</w:t>
      </w:r>
      <w:r w:rsidR="0057611F" w:rsidRPr="00867513">
        <w:rPr>
          <w:rFonts w:ascii="Times New Roman" w:eastAsia="Times New Roman" w:hAnsi="Times New Roman" w:cs="Times New Roman"/>
          <w:color w:val="404040"/>
          <w:sz w:val="24"/>
          <w:szCs w:val="24"/>
          <w:lang w:eastAsia="es-CR"/>
        </w:rPr>
        <w:t xml:space="preserve"> para el desarrollo del proyecto.</w:t>
      </w:r>
      <w:r w:rsidR="002A6C68" w:rsidRPr="00867513">
        <w:rPr>
          <w:rFonts w:ascii="Times New Roman" w:eastAsia="Times New Roman" w:hAnsi="Times New Roman" w:cs="Times New Roman"/>
          <w:color w:val="404040"/>
          <w:sz w:val="24"/>
          <w:szCs w:val="24"/>
          <w:lang w:eastAsia="es-CR"/>
        </w:rPr>
        <w:t xml:space="preserve"> Este apartado debe ser un ejercicio inicial de la estimación </w:t>
      </w:r>
      <w:r w:rsidR="006E1294" w:rsidRPr="00867513">
        <w:rPr>
          <w:rFonts w:ascii="Times New Roman" w:eastAsia="Times New Roman" w:hAnsi="Times New Roman" w:cs="Times New Roman"/>
          <w:color w:val="404040"/>
          <w:sz w:val="24"/>
          <w:szCs w:val="24"/>
          <w:lang w:eastAsia="es-CR"/>
        </w:rPr>
        <w:t>de las actividades que implicará la ejecución de la iniciativa, lo cual está relacionado con el cronograma del proyecto.</w:t>
      </w:r>
    </w:p>
    <w:p w14:paraId="69875EE6" w14:textId="77777777" w:rsidR="00867513" w:rsidRPr="00821DAF" w:rsidRDefault="00867513" w:rsidP="00821DAF">
      <w:pPr>
        <w:pStyle w:val="Prrafodelista"/>
        <w:ind w:left="371" w:right="-709"/>
        <w:jc w:val="both"/>
        <w:rPr>
          <w:rStyle w:val="Ttulo2Car"/>
          <w:rFonts w:ascii="Times New Roman" w:hAnsi="Times New Roman" w:cs="Times New Roman"/>
          <w:b/>
          <w:bCs/>
          <w:color w:val="3B3838" w:themeColor="background2" w:themeShade="40"/>
          <w:sz w:val="24"/>
          <w:szCs w:val="24"/>
          <w:lang w:eastAsia="es-CR"/>
        </w:rPr>
      </w:pPr>
    </w:p>
    <w:p w14:paraId="16971925" w14:textId="3E65FC28" w:rsidR="00D7592A" w:rsidRPr="00867513" w:rsidRDefault="00867513" w:rsidP="00821DAF">
      <w:pPr>
        <w:pStyle w:val="Prrafodelista"/>
        <w:numPr>
          <w:ilvl w:val="2"/>
          <w:numId w:val="30"/>
        </w:numPr>
        <w:ind w:right="-709"/>
        <w:jc w:val="both"/>
        <w:rPr>
          <w:rFonts w:ascii="Times New Roman" w:eastAsiaTheme="majorEastAsia" w:hAnsi="Times New Roman" w:cs="Times New Roman"/>
          <w:color w:val="3B3838" w:themeColor="background2" w:themeShade="40"/>
          <w:sz w:val="24"/>
          <w:szCs w:val="24"/>
        </w:rPr>
      </w:pPr>
      <w:bookmarkStart w:id="13" w:name="_Toc65054001"/>
      <w:r w:rsidRPr="00821DAF">
        <w:rPr>
          <w:rStyle w:val="Ttulo2Car"/>
          <w:rFonts w:ascii="Times New Roman" w:hAnsi="Times New Roman" w:cs="Times New Roman"/>
          <w:b/>
          <w:bCs/>
          <w:color w:val="3B3838" w:themeColor="background2" w:themeShade="40"/>
          <w:sz w:val="24"/>
          <w:szCs w:val="24"/>
          <w:lang w:eastAsia="es-CR"/>
        </w:rPr>
        <w:t>Fuentes de financiamiento</w:t>
      </w:r>
      <w:bookmarkEnd w:id="13"/>
      <w:r w:rsidRPr="00821DAF">
        <w:rPr>
          <w:rFonts w:ascii="Times New Roman" w:hAnsi="Times New Roman" w:cs="Times New Roman"/>
          <w:b/>
          <w:bCs/>
          <w:sz w:val="24"/>
          <w:szCs w:val="24"/>
        </w:rPr>
        <w:t>:</w:t>
      </w:r>
      <w:r w:rsidRPr="00CE65F7">
        <w:rPr>
          <w:rFonts w:ascii="Times New Roman" w:hAnsi="Times New Roman" w:cs="Times New Roman"/>
          <w:sz w:val="24"/>
          <w:szCs w:val="24"/>
        </w:rPr>
        <w:t xml:space="preserve"> Es toda aquella vía que se estima utilizar para obtener los recursos necesarios que sufraguen la iniciativa, como, por ejemplo; los recursos ordinarios, donaciones, cooperación internacional, entre otros. Adicional a lo anterior, se requiere consignar las gestiones realizadas para la obtención de los recursos, el detalle de las subpartidas y artículos formulados dentro del presupuesto.</w:t>
      </w:r>
      <w:r>
        <w:rPr>
          <w:rFonts w:ascii="Times New Roman" w:eastAsia="Times New Roman" w:hAnsi="Times New Roman" w:cs="Times New Roman"/>
          <w:color w:val="404040"/>
          <w:sz w:val="24"/>
          <w:szCs w:val="24"/>
          <w:lang w:eastAsia="es-CR"/>
        </w:rPr>
        <w:t xml:space="preserve"> </w:t>
      </w:r>
    </w:p>
    <w:p w14:paraId="674B71ED" w14:textId="77777777" w:rsidR="00821506" w:rsidRPr="009829E5" w:rsidRDefault="00821506" w:rsidP="00821DAF">
      <w:pPr>
        <w:pStyle w:val="Prrafodelista"/>
        <w:ind w:left="371" w:right="-709"/>
        <w:jc w:val="both"/>
        <w:rPr>
          <w:rFonts w:ascii="Times New Roman" w:eastAsiaTheme="majorEastAsia" w:hAnsi="Times New Roman" w:cs="Times New Roman"/>
          <w:color w:val="3B3838" w:themeColor="background2" w:themeShade="40"/>
          <w:sz w:val="24"/>
          <w:szCs w:val="24"/>
        </w:rPr>
      </w:pPr>
    </w:p>
    <w:p w14:paraId="1046AF03" w14:textId="13E08B1C" w:rsidR="00377DC8" w:rsidRPr="00821DAF" w:rsidRDefault="009829E5" w:rsidP="00821DAF">
      <w:pPr>
        <w:pStyle w:val="Prrafodelista"/>
        <w:numPr>
          <w:ilvl w:val="2"/>
          <w:numId w:val="30"/>
        </w:numPr>
        <w:ind w:right="-709"/>
        <w:jc w:val="both"/>
        <w:rPr>
          <w:rStyle w:val="Ttulo2Car"/>
          <w:rFonts w:ascii="Times New Roman" w:hAnsi="Times New Roman" w:cs="Times New Roman"/>
          <w:color w:val="3B3838" w:themeColor="background2" w:themeShade="40"/>
          <w:sz w:val="24"/>
          <w:szCs w:val="24"/>
          <w:lang w:eastAsia="es-CR"/>
        </w:rPr>
      </w:pPr>
      <w:bookmarkStart w:id="14" w:name="_Toc65054002"/>
      <w:r w:rsidRPr="0034113D">
        <w:rPr>
          <w:rStyle w:val="Ttulo2Car"/>
          <w:rFonts w:ascii="Times New Roman" w:hAnsi="Times New Roman" w:cs="Times New Roman"/>
          <w:b/>
          <w:bCs/>
          <w:color w:val="3B3838" w:themeColor="background2" w:themeShade="40"/>
          <w:sz w:val="24"/>
          <w:szCs w:val="24"/>
          <w:lang w:eastAsia="es-CR"/>
        </w:rPr>
        <w:t>Análisis costo</w:t>
      </w:r>
      <w:r w:rsidR="00235C12" w:rsidRPr="0034113D">
        <w:rPr>
          <w:rStyle w:val="Ttulo2Car"/>
          <w:rFonts w:ascii="Times New Roman" w:hAnsi="Times New Roman" w:cs="Times New Roman"/>
          <w:b/>
          <w:bCs/>
          <w:color w:val="3B3838" w:themeColor="background2" w:themeShade="40"/>
          <w:sz w:val="24"/>
          <w:szCs w:val="24"/>
          <w:lang w:eastAsia="es-CR"/>
        </w:rPr>
        <w:t xml:space="preserve"> – beneficio del proyecto</w:t>
      </w:r>
      <w:bookmarkEnd w:id="14"/>
      <w:r w:rsidR="00235C12" w:rsidRPr="0034113D">
        <w:rPr>
          <w:rFonts w:ascii="Times New Roman" w:hAnsi="Times New Roman" w:cs="Times New Roman"/>
          <w:b/>
          <w:bCs/>
          <w:sz w:val="24"/>
          <w:szCs w:val="24"/>
        </w:rPr>
        <w:t>:</w:t>
      </w:r>
      <w:r w:rsidR="00235C12" w:rsidRPr="00821DAF">
        <w:rPr>
          <w:rFonts w:ascii="Times New Roman" w:hAnsi="Times New Roman" w:cs="Times New Roman"/>
          <w:sz w:val="24"/>
          <w:szCs w:val="24"/>
        </w:rPr>
        <w:t xml:space="preserve"> </w:t>
      </w:r>
      <w:r w:rsidR="00A47F28" w:rsidRPr="00821DAF">
        <w:rPr>
          <w:rFonts w:ascii="Times New Roman" w:hAnsi="Times New Roman" w:cs="Times New Roman"/>
          <w:sz w:val="24"/>
          <w:szCs w:val="24"/>
        </w:rPr>
        <w:t>Para el análisis del costo beneficio de la inici</w:t>
      </w:r>
      <w:r w:rsidR="00312D4A" w:rsidRPr="00821DAF">
        <w:rPr>
          <w:rFonts w:ascii="Times New Roman" w:hAnsi="Times New Roman" w:cs="Times New Roman"/>
          <w:sz w:val="24"/>
          <w:szCs w:val="24"/>
        </w:rPr>
        <w:t>a</w:t>
      </w:r>
      <w:r w:rsidR="00A47F28" w:rsidRPr="00821DAF">
        <w:rPr>
          <w:rFonts w:ascii="Times New Roman" w:hAnsi="Times New Roman" w:cs="Times New Roman"/>
          <w:sz w:val="24"/>
          <w:szCs w:val="24"/>
        </w:rPr>
        <w:t xml:space="preserve">tiva, se </w:t>
      </w:r>
      <w:r w:rsidR="00312D4A" w:rsidRPr="00821DAF">
        <w:rPr>
          <w:rFonts w:ascii="Times New Roman" w:hAnsi="Times New Roman" w:cs="Times New Roman"/>
          <w:sz w:val="24"/>
          <w:szCs w:val="24"/>
        </w:rPr>
        <w:t xml:space="preserve">utiliza </w:t>
      </w:r>
      <w:r w:rsidR="00A47F28" w:rsidRPr="00821DAF">
        <w:rPr>
          <w:rFonts w:ascii="Times New Roman" w:hAnsi="Times New Roman" w:cs="Times New Roman"/>
          <w:sz w:val="24"/>
          <w:szCs w:val="24"/>
        </w:rPr>
        <w:t xml:space="preserve">el indicador del retorno social de la inversión (SROI). Este método ayuda a los involucrados </w:t>
      </w:r>
      <w:r w:rsidR="00312D4A" w:rsidRPr="00821DAF">
        <w:rPr>
          <w:rFonts w:ascii="Times New Roman" w:hAnsi="Times New Roman" w:cs="Times New Roman"/>
          <w:sz w:val="24"/>
          <w:szCs w:val="24"/>
        </w:rPr>
        <w:t>a medir y evaluar el impacto que produce a la institución, asimismo, el ejercicio facilita la identificación de forma</w:t>
      </w:r>
      <w:r w:rsidR="00377DC8" w:rsidRPr="00821DAF">
        <w:rPr>
          <w:rFonts w:ascii="Times New Roman" w:hAnsi="Times New Roman" w:cs="Times New Roman"/>
          <w:sz w:val="24"/>
          <w:szCs w:val="24"/>
        </w:rPr>
        <w:t>s</w:t>
      </w:r>
      <w:r w:rsidR="00312D4A" w:rsidRPr="00821DAF">
        <w:rPr>
          <w:rFonts w:ascii="Times New Roman" w:hAnsi="Times New Roman" w:cs="Times New Roman"/>
          <w:sz w:val="24"/>
          <w:szCs w:val="24"/>
        </w:rPr>
        <w:t xml:space="preserve"> de mejorar la gestión de las actividades y el rendimiento de los recursos invertidos.</w:t>
      </w:r>
      <w:r w:rsidR="00B853CF" w:rsidRPr="00821DAF">
        <w:rPr>
          <w:rStyle w:val="Ttulo2Car"/>
          <w:rFonts w:ascii="Times New Roman" w:hAnsi="Times New Roman" w:cs="Times New Roman"/>
          <w:b/>
          <w:bCs/>
          <w:color w:val="3B3838" w:themeColor="background2" w:themeShade="40"/>
          <w:sz w:val="24"/>
          <w:szCs w:val="24"/>
        </w:rPr>
        <w:t xml:space="preserve"> </w:t>
      </w:r>
    </w:p>
    <w:p w14:paraId="2949A62B" w14:textId="198E70EA" w:rsidR="00377DC8" w:rsidRDefault="00377DC8" w:rsidP="00377DC8">
      <w:pPr>
        <w:pStyle w:val="Prrafodelista"/>
        <w:ind w:left="11" w:right="-709"/>
        <w:jc w:val="both"/>
        <w:rPr>
          <w:rFonts w:ascii="Times New Roman" w:eastAsia="Times New Roman" w:hAnsi="Times New Roman" w:cs="Times New Roman"/>
          <w:color w:val="404040"/>
          <w:sz w:val="24"/>
          <w:szCs w:val="24"/>
          <w:lang w:eastAsia="es-CR"/>
        </w:rPr>
      </w:pPr>
    </w:p>
    <w:p w14:paraId="088E8F89" w14:textId="60253C08" w:rsidR="00A71D42" w:rsidRDefault="00A71D42" w:rsidP="00377DC8">
      <w:pPr>
        <w:pStyle w:val="Prrafodelista"/>
        <w:ind w:left="11" w:right="-709"/>
        <w:jc w:val="both"/>
        <w:rPr>
          <w:rFonts w:ascii="Times New Roman" w:eastAsia="Times New Roman" w:hAnsi="Times New Roman" w:cs="Times New Roman"/>
          <w:color w:val="404040"/>
          <w:sz w:val="24"/>
          <w:szCs w:val="24"/>
          <w:lang w:eastAsia="es-CR"/>
        </w:rPr>
      </w:pPr>
    </w:p>
    <w:p w14:paraId="0F7CE0C4" w14:textId="44C77B39" w:rsidR="00A71D42" w:rsidRDefault="00A71D42" w:rsidP="00377DC8">
      <w:pPr>
        <w:pStyle w:val="Prrafodelista"/>
        <w:ind w:left="11" w:right="-709"/>
        <w:jc w:val="both"/>
        <w:rPr>
          <w:rFonts w:ascii="Times New Roman" w:eastAsia="Times New Roman" w:hAnsi="Times New Roman" w:cs="Times New Roman"/>
          <w:color w:val="404040"/>
          <w:sz w:val="24"/>
          <w:szCs w:val="24"/>
          <w:lang w:eastAsia="es-CR"/>
        </w:rPr>
      </w:pPr>
    </w:p>
    <w:p w14:paraId="33CF0024" w14:textId="27453507" w:rsidR="00A71D42" w:rsidRDefault="00A71D42" w:rsidP="00377DC8">
      <w:pPr>
        <w:pStyle w:val="Prrafodelista"/>
        <w:ind w:left="11" w:right="-709"/>
        <w:jc w:val="both"/>
        <w:rPr>
          <w:rFonts w:ascii="Times New Roman" w:eastAsia="Times New Roman" w:hAnsi="Times New Roman" w:cs="Times New Roman"/>
          <w:color w:val="404040"/>
          <w:sz w:val="24"/>
          <w:szCs w:val="24"/>
          <w:lang w:eastAsia="es-CR"/>
        </w:rPr>
      </w:pPr>
    </w:p>
    <w:p w14:paraId="2510201E" w14:textId="76ACD8D1" w:rsidR="00A71D42" w:rsidRDefault="00A71D42" w:rsidP="00377DC8">
      <w:pPr>
        <w:pStyle w:val="Prrafodelista"/>
        <w:ind w:left="11" w:right="-709"/>
        <w:jc w:val="both"/>
        <w:rPr>
          <w:rFonts w:ascii="Times New Roman" w:eastAsia="Times New Roman" w:hAnsi="Times New Roman" w:cs="Times New Roman"/>
          <w:color w:val="404040"/>
          <w:sz w:val="24"/>
          <w:szCs w:val="24"/>
          <w:lang w:eastAsia="es-CR"/>
        </w:rPr>
      </w:pPr>
    </w:p>
    <w:p w14:paraId="6006B36C" w14:textId="77777777" w:rsidR="00A71D42" w:rsidRDefault="00A71D42" w:rsidP="00377DC8">
      <w:pPr>
        <w:pStyle w:val="Prrafodelista"/>
        <w:ind w:left="11" w:right="-709"/>
        <w:jc w:val="both"/>
        <w:rPr>
          <w:rFonts w:ascii="Times New Roman" w:eastAsia="Times New Roman" w:hAnsi="Times New Roman" w:cs="Times New Roman"/>
          <w:color w:val="404040"/>
          <w:sz w:val="24"/>
          <w:szCs w:val="24"/>
          <w:lang w:eastAsia="es-CR"/>
        </w:rPr>
      </w:pPr>
    </w:p>
    <w:p w14:paraId="0F5F45AC" w14:textId="4E0B79BA" w:rsidR="00377DC8" w:rsidRPr="00235C12" w:rsidRDefault="00377DC8" w:rsidP="00377DC8">
      <w:pPr>
        <w:pStyle w:val="Prrafodelista"/>
        <w:ind w:left="11" w:right="-709"/>
        <w:jc w:val="both"/>
        <w:rPr>
          <w:rFonts w:ascii="Times New Roman" w:eastAsiaTheme="majorEastAsia" w:hAnsi="Times New Roman" w:cs="Times New Roman"/>
          <w:b/>
          <w:bCs/>
          <w:color w:val="3B3838" w:themeColor="background2" w:themeShade="40"/>
          <w:sz w:val="24"/>
          <w:szCs w:val="24"/>
        </w:rPr>
      </w:pPr>
      <w:r>
        <w:rPr>
          <w:rFonts w:ascii="Times New Roman" w:eastAsia="Times New Roman" w:hAnsi="Times New Roman" w:cs="Times New Roman"/>
          <w:color w:val="404040"/>
          <w:sz w:val="24"/>
          <w:szCs w:val="24"/>
          <w:lang w:eastAsia="es-CR"/>
        </w:rPr>
        <w:t>A continuación, se muestra el cálculo respectivo:</w:t>
      </w:r>
    </w:p>
    <w:p w14:paraId="55008B2F" w14:textId="7C1E2CD8" w:rsidR="00377DC8" w:rsidRDefault="00377DC8" w:rsidP="00377DC8">
      <w:pPr>
        <w:pStyle w:val="Prrafodelista"/>
        <w:ind w:left="11"/>
        <w:rPr>
          <w:rFonts w:ascii="Times New Roman" w:eastAsiaTheme="majorEastAsia" w:hAnsi="Times New Roman" w:cs="Times New Roman"/>
          <w:b/>
          <w:bCs/>
          <w:color w:val="3B3838" w:themeColor="background2" w:themeShade="40"/>
          <w:sz w:val="24"/>
          <w:szCs w:val="24"/>
        </w:rPr>
      </w:pPr>
    </w:p>
    <w:p w14:paraId="2CAB48EA" w14:textId="40E542EF" w:rsidR="00A71D42" w:rsidRPr="00235C12" w:rsidRDefault="00A71D42" w:rsidP="00821DAF">
      <w:pPr>
        <w:pStyle w:val="Prrafodelista"/>
        <w:spacing w:after="0"/>
        <w:ind w:left="11"/>
        <w:jc w:val="center"/>
        <w:rPr>
          <w:rFonts w:ascii="Times New Roman" w:eastAsiaTheme="majorEastAsia" w:hAnsi="Times New Roman" w:cs="Times New Roman"/>
          <w:b/>
          <w:bCs/>
          <w:color w:val="3B3838" w:themeColor="background2" w:themeShade="40"/>
          <w:sz w:val="24"/>
          <w:szCs w:val="24"/>
        </w:rPr>
      </w:pPr>
      <w:r>
        <w:rPr>
          <w:rFonts w:ascii="Times New Roman" w:eastAsiaTheme="majorEastAsia" w:hAnsi="Times New Roman" w:cs="Times New Roman"/>
          <w:b/>
          <w:bCs/>
          <w:color w:val="3B3838" w:themeColor="background2" w:themeShade="40"/>
          <w:sz w:val="24"/>
          <w:szCs w:val="24"/>
        </w:rPr>
        <w:t>Tabla 2. Cálculo para e</w:t>
      </w:r>
      <w:r w:rsidR="00101CEC">
        <w:rPr>
          <w:rFonts w:ascii="Times New Roman" w:eastAsiaTheme="majorEastAsia" w:hAnsi="Times New Roman" w:cs="Times New Roman"/>
          <w:b/>
          <w:bCs/>
          <w:color w:val="3B3838" w:themeColor="background2" w:themeShade="40"/>
          <w:sz w:val="24"/>
          <w:szCs w:val="24"/>
        </w:rPr>
        <w:t>l indicador de retorno social sobre la inversión</w:t>
      </w:r>
    </w:p>
    <w:tbl>
      <w:tblPr>
        <w:tblStyle w:val="Tablaconcuadrcula"/>
        <w:tblW w:w="0" w:type="auto"/>
        <w:tblInd w:w="889" w:type="dxa"/>
        <w:tblBorders>
          <w:top w:val="dotted" w:sz="4" w:space="0" w:color="3B3838" w:themeColor="background2" w:themeShade="40"/>
          <w:left w:val="single"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3669"/>
        <w:gridCol w:w="3419"/>
      </w:tblGrid>
      <w:tr w:rsidR="00377DC8" w:rsidRPr="00235C12" w14:paraId="06671304" w14:textId="77777777" w:rsidTr="00D74E1D">
        <w:tc>
          <w:tcPr>
            <w:tcW w:w="3669" w:type="dxa"/>
            <w:vAlign w:val="center"/>
          </w:tcPr>
          <w:p w14:paraId="10E870A7" w14:textId="77777777" w:rsidR="00377DC8" w:rsidRPr="00235C12" w:rsidRDefault="00377DC8" w:rsidP="00D74E1D">
            <w:pPr>
              <w:autoSpaceDE w:val="0"/>
              <w:autoSpaceDN w:val="0"/>
              <w:adjustRightInd w:val="0"/>
              <w:rPr>
                <w:rFonts w:ascii="Times New Roman" w:eastAsia="Times New Roman" w:hAnsi="Times New Roman" w:cs="Times New Roman"/>
                <w:iCs/>
                <w:color w:val="3B3838" w:themeColor="background2" w:themeShade="40"/>
                <w:lang w:eastAsia="es-CR"/>
              </w:rPr>
            </w:pPr>
            <w:r w:rsidRPr="00235C12">
              <w:rPr>
                <w:rFonts w:ascii="Times New Roman" w:eastAsia="Times New Roman" w:hAnsi="Times New Roman" w:cs="Times New Roman"/>
                <w:iCs/>
                <w:color w:val="3B3838" w:themeColor="background2" w:themeShade="40"/>
                <w:lang w:eastAsia="es-CR"/>
              </w:rPr>
              <w:t>Costo total de inversión</w:t>
            </w:r>
          </w:p>
        </w:tc>
        <w:tc>
          <w:tcPr>
            <w:tcW w:w="3419" w:type="dxa"/>
            <w:vAlign w:val="center"/>
          </w:tcPr>
          <w:p w14:paraId="403683B2" w14:textId="77777777" w:rsidR="00377DC8" w:rsidRPr="00235C12" w:rsidRDefault="00377DC8" w:rsidP="00D74E1D">
            <w:pPr>
              <w:autoSpaceDE w:val="0"/>
              <w:autoSpaceDN w:val="0"/>
              <w:adjustRightInd w:val="0"/>
              <w:jc w:val="center"/>
              <w:rPr>
                <w:rFonts w:ascii="Times New Roman" w:eastAsia="Times New Roman" w:hAnsi="Times New Roman" w:cs="Times New Roman"/>
                <w:iCs/>
                <w:color w:val="3B3838" w:themeColor="background2" w:themeShade="40"/>
                <w:lang w:eastAsia="es-CR"/>
              </w:rPr>
            </w:pPr>
            <w:r w:rsidRPr="00235C12">
              <w:rPr>
                <w:rFonts w:ascii="Times New Roman" w:eastAsia="Times New Roman" w:hAnsi="Times New Roman" w:cs="Times New Roman"/>
                <w:iCs/>
                <w:color w:val="3B3838" w:themeColor="background2" w:themeShade="40"/>
                <w:lang w:eastAsia="es-CR"/>
              </w:rPr>
              <w:t>¢</w:t>
            </w:r>
          </w:p>
        </w:tc>
      </w:tr>
      <w:tr w:rsidR="00377DC8" w:rsidRPr="00235C12" w14:paraId="14D4BABC" w14:textId="77777777" w:rsidTr="00D74E1D">
        <w:tc>
          <w:tcPr>
            <w:tcW w:w="3669" w:type="dxa"/>
            <w:vAlign w:val="center"/>
          </w:tcPr>
          <w:p w14:paraId="3B5141A4" w14:textId="77777777" w:rsidR="00377DC8" w:rsidRPr="00235C12" w:rsidRDefault="00377DC8" w:rsidP="00D74E1D">
            <w:pPr>
              <w:autoSpaceDE w:val="0"/>
              <w:autoSpaceDN w:val="0"/>
              <w:adjustRightInd w:val="0"/>
              <w:rPr>
                <w:rFonts w:ascii="Times New Roman" w:eastAsia="Times New Roman" w:hAnsi="Times New Roman" w:cs="Times New Roman"/>
                <w:iCs/>
                <w:color w:val="3B3838" w:themeColor="background2" w:themeShade="40"/>
                <w:lang w:eastAsia="es-CR"/>
              </w:rPr>
            </w:pPr>
            <w:r w:rsidRPr="00235C12">
              <w:rPr>
                <w:rFonts w:ascii="Times New Roman" w:eastAsia="Times New Roman" w:hAnsi="Times New Roman" w:cs="Times New Roman"/>
                <w:iCs/>
                <w:color w:val="3B3838" w:themeColor="background2" w:themeShade="40"/>
                <w:lang w:eastAsia="es-CR"/>
              </w:rPr>
              <w:t>Ahorro o beneficio total</w:t>
            </w:r>
          </w:p>
        </w:tc>
        <w:tc>
          <w:tcPr>
            <w:tcW w:w="3419" w:type="dxa"/>
            <w:vAlign w:val="center"/>
          </w:tcPr>
          <w:p w14:paraId="37500B78" w14:textId="77777777" w:rsidR="00377DC8" w:rsidRPr="00235C12" w:rsidRDefault="00377DC8" w:rsidP="00D74E1D">
            <w:pPr>
              <w:autoSpaceDE w:val="0"/>
              <w:autoSpaceDN w:val="0"/>
              <w:adjustRightInd w:val="0"/>
              <w:jc w:val="center"/>
              <w:rPr>
                <w:rFonts w:ascii="Times New Roman" w:eastAsia="Times New Roman" w:hAnsi="Times New Roman" w:cs="Times New Roman"/>
                <w:iCs/>
                <w:color w:val="3B3838" w:themeColor="background2" w:themeShade="40"/>
                <w:lang w:eastAsia="es-CR"/>
              </w:rPr>
            </w:pPr>
            <w:r w:rsidRPr="00235C12">
              <w:rPr>
                <w:rFonts w:ascii="Times New Roman" w:eastAsia="Times New Roman" w:hAnsi="Times New Roman" w:cs="Times New Roman"/>
                <w:iCs/>
                <w:color w:val="3B3838" w:themeColor="background2" w:themeShade="40"/>
                <w:lang w:eastAsia="es-CR"/>
              </w:rPr>
              <w:t>¢</w:t>
            </w:r>
          </w:p>
        </w:tc>
      </w:tr>
      <w:tr w:rsidR="00377DC8" w:rsidRPr="00235C12" w14:paraId="6489A438" w14:textId="77777777" w:rsidTr="00D74E1D">
        <w:tc>
          <w:tcPr>
            <w:tcW w:w="3669" w:type="dxa"/>
            <w:vAlign w:val="center"/>
          </w:tcPr>
          <w:p w14:paraId="400C845B" w14:textId="77777777" w:rsidR="00377DC8" w:rsidRPr="00235C12" w:rsidRDefault="00377DC8" w:rsidP="00D74E1D">
            <w:pPr>
              <w:autoSpaceDE w:val="0"/>
              <w:autoSpaceDN w:val="0"/>
              <w:adjustRightInd w:val="0"/>
              <w:rPr>
                <w:rFonts w:ascii="Times New Roman" w:eastAsia="Times New Roman" w:hAnsi="Times New Roman" w:cs="Times New Roman"/>
                <w:iCs/>
                <w:color w:val="3B3838" w:themeColor="background2" w:themeShade="40"/>
                <w:lang w:eastAsia="es-CR"/>
              </w:rPr>
            </w:pPr>
            <w:r w:rsidRPr="00235C12">
              <w:rPr>
                <w:rFonts w:ascii="Times New Roman" w:eastAsia="Times New Roman" w:hAnsi="Times New Roman" w:cs="Times New Roman"/>
                <w:iCs/>
                <w:color w:val="3B3838" w:themeColor="background2" w:themeShade="40"/>
                <w:lang w:eastAsia="es-CR"/>
              </w:rPr>
              <w:t>Indicador de retorno social sobre la inversión (SROI)</w:t>
            </w:r>
          </w:p>
        </w:tc>
        <w:tc>
          <w:tcPr>
            <w:tcW w:w="3419" w:type="dxa"/>
            <w:vAlign w:val="center"/>
          </w:tcPr>
          <w:p w14:paraId="3B3E6A88" w14:textId="77777777" w:rsidR="00377DC8" w:rsidRPr="00235C12" w:rsidRDefault="00377DC8" w:rsidP="00D74E1D">
            <w:pPr>
              <w:autoSpaceDE w:val="0"/>
              <w:autoSpaceDN w:val="0"/>
              <w:adjustRightInd w:val="0"/>
              <w:jc w:val="center"/>
              <w:rPr>
                <w:rFonts w:ascii="Times New Roman" w:eastAsia="Times New Roman" w:hAnsi="Times New Roman" w:cs="Times New Roman"/>
                <w:iCs/>
                <w:color w:val="3B3838" w:themeColor="background2" w:themeShade="40"/>
                <w:lang w:eastAsia="es-CR"/>
              </w:rPr>
            </w:pPr>
            <w:r w:rsidRPr="00235C12">
              <w:rPr>
                <w:rFonts w:ascii="Times New Roman" w:eastAsia="Times New Roman" w:hAnsi="Times New Roman" w:cs="Times New Roman"/>
                <w:iCs/>
                <w:color w:val="3B3838" w:themeColor="background2" w:themeShade="40"/>
                <w:lang w:eastAsia="es-CR"/>
              </w:rPr>
              <w:t>= beneficio / costo</w:t>
            </w:r>
          </w:p>
        </w:tc>
      </w:tr>
    </w:tbl>
    <w:p w14:paraId="02B4B91F" w14:textId="6E14AB6F" w:rsidR="00377DC8" w:rsidRDefault="00377DC8" w:rsidP="003F53AD">
      <w:pPr>
        <w:rPr>
          <w:rFonts w:ascii="Times New Roman" w:eastAsiaTheme="majorEastAsia" w:hAnsi="Times New Roman" w:cs="Times New Roman"/>
          <w:b/>
          <w:bCs/>
          <w:color w:val="3B3838" w:themeColor="background2" w:themeShade="40"/>
          <w:sz w:val="24"/>
          <w:szCs w:val="24"/>
        </w:rPr>
      </w:pPr>
    </w:p>
    <w:p w14:paraId="2A01B40B" w14:textId="1CEC41BB" w:rsidR="003F53AD" w:rsidRPr="00821DAF" w:rsidRDefault="00D7311F" w:rsidP="00821DAF">
      <w:pPr>
        <w:jc w:val="both"/>
        <w:rPr>
          <w:rFonts w:ascii="Times New Roman" w:eastAsiaTheme="majorEastAsia" w:hAnsi="Times New Roman" w:cs="Times New Roman"/>
          <w:color w:val="3B3838" w:themeColor="background2" w:themeShade="40"/>
          <w:sz w:val="24"/>
          <w:szCs w:val="24"/>
        </w:rPr>
      </w:pPr>
      <w:r w:rsidRPr="00821DAF">
        <w:rPr>
          <w:rFonts w:ascii="Times New Roman" w:eastAsiaTheme="majorEastAsia" w:hAnsi="Times New Roman" w:cs="Times New Roman"/>
          <w:color w:val="3B3838" w:themeColor="background2" w:themeShade="40"/>
          <w:sz w:val="24"/>
          <w:szCs w:val="24"/>
        </w:rPr>
        <w:t xml:space="preserve">Hay tres posibles </w:t>
      </w:r>
      <w:r w:rsidR="003F53AD" w:rsidRPr="00821DAF">
        <w:rPr>
          <w:rFonts w:ascii="Times New Roman" w:eastAsiaTheme="majorEastAsia" w:hAnsi="Times New Roman" w:cs="Times New Roman"/>
          <w:color w:val="3B3838" w:themeColor="background2" w:themeShade="40"/>
          <w:sz w:val="24"/>
          <w:szCs w:val="24"/>
        </w:rPr>
        <w:t>resultado</w:t>
      </w:r>
      <w:r w:rsidRPr="00821DAF">
        <w:rPr>
          <w:rFonts w:ascii="Times New Roman" w:eastAsiaTheme="majorEastAsia" w:hAnsi="Times New Roman" w:cs="Times New Roman"/>
          <w:color w:val="3B3838" w:themeColor="background2" w:themeShade="40"/>
          <w:sz w:val="24"/>
          <w:szCs w:val="24"/>
        </w:rPr>
        <w:t>s</w:t>
      </w:r>
      <w:r w:rsidR="003F53AD" w:rsidRPr="00821DAF">
        <w:rPr>
          <w:rFonts w:ascii="Times New Roman" w:eastAsiaTheme="majorEastAsia" w:hAnsi="Times New Roman" w:cs="Times New Roman"/>
          <w:color w:val="3B3838" w:themeColor="background2" w:themeShade="40"/>
          <w:sz w:val="24"/>
          <w:szCs w:val="24"/>
        </w:rPr>
        <w:t xml:space="preserve"> de esta fórmula </w:t>
      </w:r>
      <w:r w:rsidRPr="00821DAF">
        <w:rPr>
          <w:rFonts w:ascii="Times New Roman" w:eastAsiaTheme="majorEastAsia" w:hAnsi="Times New Roman" w:cs="Times New Roman"/>
          <w:color w:val="3B3838" w:themeColor="background2" w:themeShade="40"/>
          <w:sz w:val="24"/>
          <w:szCs w:val="24"/>
        </w:rPr>
        <w:t xml:space="preserve">y la lectura correcta </w:t>
      </w:r>
      <w:r w:rsidR="003F53AD" w:rsidRPr="00821DAF">
        <w:rPr>
          <w:rFonts w:ascii="Times New Roman" w:eastAsiaTheme="majorEastAsia" w:hAnsi="Times New Roman" w:cs="Times New Roman"/>
          <w:color w:val="3B3838" w:themeColor="background2" w:themeShade="40"/>
          <w:sz w:val="24"/>
          <w:szCs w:val="24"/>
        </w:rPr>
        <w:t>sería</w:t>
      </w:r>
      <w:r w:rsidRPr="00821DAF">
        <w:rPr>
          <w:rFonts w:ascii="Times New Roman" w:eastAsiaTheme="majorEastAsia" w:hAnsi="Times New Roman" w:cs="Times New Roman"/>
          <w:color w:val="3B3838" w:themeColor="background2" w:themeShade="40"/>
          <w:sz w:val="24"/>
          <w:szCs w:val="24"/>
        </w:rPr>
        <w:t xml:space="preserve"> la siguiente: si el producto es mayor a 1</w:t>
      </w:r>
      <w:r w:rsidR="00BD668E" w:rsidRPr="00821DAF">
        <w:rPr>
          <w:rFonts w:ascii="Times New Roman" w:eastAsiaTheme="majorEastAsia" w:hAnsi="Times New Roman" w:cs="Times New Roman"/>
          <w:color w:val="3B3838" w:themeColor="background2" w:themeShade="40"/>
          <w:sz w:val="24"/>
          <w:szCs w:val="24"/>
        </w:rPr>
        <w:t xml:space="preserve"> los beneficios obtenidos en el proyecto garantizan la recuperación de los montos invertidos</w:t>
      </w:r>
      <w:r w:rsidR="002C112A" w:rsidRPr="00821DAF">
        <w:rPr>
          <w:rFonts w:ascii="Times New Roman" w:eastAsiaTheme="majorEastAsia" w:hAnsi="Times New Roman" w:cs="Times New Roman"/>
          <w:color w:val="3B3838" w:themeColor="background2" w:themeShade="40"/>
          <w:sz w:val="24"/>
          <w:szCs w:val="24"/>
        </w:rPr>
        <w:t xml:space="preserve"> de manera idónea, si el resultado es 1</w:t>
      </w:r>
      <w:r w:rsidR="001260FF" w:rsidRPr="00821DAF">
        <w:rPr>
          <w:rFonts w:ascii="Times New Roman" w:eastAsiaTheme="majorEastAsia" w:hAnsi="Times New Roman" w:cs="Times New Roman"/>
          <w:color w:val="3B3838" w:themeColor="background2" w:themeShade="40"/>
          <w:sz w:val="24"/>
          <w:szCs w:val="24"/>
        </w:rPr>
        <w:t xml:space="preserve">, los beneficios esperados apenas lograría garantizar el retorno de la inversión </w:t>
      </w:r>
      <w:r w:rsidR="008F7CF4" w:rsidRPr="00821DAF">
        <w:rPr>
          <w:rFonts w:ascii="Times New Roman" w:eastAsiaTheme="majorEastAsia" w:hAnsi="Times New Roman" w:cs="Times New Roman"/>
          <w:color w:val="3B3838" w:themeColor="background2" w:themeShade="40"/>
          <w:sz w:val="24"/>
          <w:szCs w:val="24"/>
        </w:rPr>
        <w:t xml:space="preserve">realizada por la institución, si el resultado es menor a 1, el proyecto no es viable y debe valorarse </w:t>
      </w:r>
      <w:r w:rsidR="00B83724">
        <w:rPr>
          <w:rFonts w:ascii="Times New Roman" w:eastAsiaTheme="majorEastAsia" w:hAnsi="Times New Roman" w:cs="Times New Roman"/>
          <w:color w:val="3B3838" w:themeColor="background2" w:themeShade="40"/>
          <w:sz w:val="24"/>
          <w:szCs w:val="24"/>
        </w:rPr>
        <w:t xml:space="preserve">solo </w:t>
      </w:r>
      <w:r w:rsidR="008F7CF4" w:rsidRPr="00821DAF">
        <w:rPr>
          <w:rFonts w:ascii="Times New Roman" w:eastAsiaTheme="majorEastAsia" w:hAnsi="Times New Roman" w:cs="Times New Roman"/>
          <w:color w:val="3B3838" w:themeColor="background2" w:themeShade="40"/>
          <w:sz w:val="24"/>
          <w:szCs w:val="24"/>
        </w:rPr>
        <w:t>s</w:t>
      </w:r>
      <w:r w:rsidR="00B83724">
        <w:rPr>
          <w:rFonts w:ascii="Times New Roman" w:eastAsiaTheme="majorEastAsia" w:hAnsi="Times New Roman" w:cs="Times New Roman"/>
          <w:color w:val="3B3838" w:themeColor="background2" w:themeShade="40"/>
          <w:sz w:val="24"/>
          <w:szCs w:val="24"/>
        </w:rPr>
        <w:t>í</w:t>
      </w:r>
      <w:r w:rsidR="008F7CF4" w:rsidRPr="00821DAF">
        <w:rPr>
          <w:rFonts w:ascii="Times New Roman" w:eastAsiaTheme="majorEastAsia" w:hAnsi="Times New Roman" w:cs="Times New Roman"/>
          <w:color w:val="3B3838" w:themeColor="background2" w:themeShade="40"/>
          <w:sz w:val="24"/>
          <w:szCs w:val="24"/>
        </w:rPr>
        <w:t xml:space="preserve"> </w:t>
      </w:r>
      <w:r w:rsidR="00B83724">
        <w:rPr>
          <w:rFonts w:ascii="Times New Roman" w:eastAsiaTheme="majorEastAsia" w:hAnsi="Times New Roman" w:cs="Times New Roman"/>
          <w:color w:val="3B3838" w:themeColor="background2" w:themeShade="40"/>
          <w:sz w:val="24"/>
          <w:szCs w:val="24"/>
        </w:rPr>
        <w:t>este</w:t>
      </w:r>
      <w:r w:rsidR="008F7CF4" w:rsidRPr="00821DAF">
        <w:rPr>
          <w:rFonts w:ascii="Times New Roman" w:eastAsiaTheme="majorEastAsia" w:hAnsi="Times New Roman" w:cs="Times New Roman"/>
          <w:color w:val="3B3838" w:themeColor="background2" w:themeShade="40"/>
          <w:sz w:val="24"/>
          <w:szCs w:val="24"/>
        </w:rPr>
        <w:t xml:space="preserve"> responde a una obligación institucional que no puede ser </w:t>
      </w:r>
      <w:r w:rsidR="00414412" w:rsidRPr="00821DAF">
        <w:rPr>
          <w:rFonts w:ascii="Times New Roman" w:eastAsiaTheme="majorEastAsia" w:hAnsi="Times New Roman" w:cs="Times New Roman"/>
          <w:color w:val="3B3838" w:themeColor="background2" w:themeShade="40"/>
          <w:sz w:val="24"/>
          <w:szCs w:val="24"/>
        </w:rPr>
        <w:t>rehusada</w:t>
      </w:r>
      <w:r w:rsidR="008F7CF4" w:rsidRPr="00821DAF">
        <w:rPr>
          <w:rFonts w:ascii="Times New Roman" w:eastAsiaTheme="majorEastAsia" w:hAnsi="Times New Roman" w:cs="Times New Roman"/>
          <w:color w:val="3B3838" w:themeColor="background2" w:themeShade="40"/>
          <w:sz w:val="24"/>
          <w:szCs w:val="24"/>
        </w:rPr>
        <w:t>.</w:t>
      </w:r>
    </w:p>
    <w:p w14:paraId="62686477" w14:textId="77777777" w:rsidR="003F53AD" w:rsidRPr="00377DC8" w:rsidRDefault="003F53AD" w:rsidP="00377DC8">
      <w:pPr>
        <w:pStyle w:val="Prrafodelista"/>
        <w:rPr>
          <w:rFonts w:ascii="Times New Roman" w:eastAsiaTheme="majorEastAsia" w:hAnsi="Times New Roman" w:cs="Times New Roman"/>
          <w:b/>
          <w:bCs/>
          <w:color w:val="3B3838" w:themeColor="background2" w:themeShade="40"/>
          <w:sz w:val="24"/>
          <w:szCs w:val="24"/>
        </w:rPr>
      </w:pPr>
    </w:p>
    <w:p w14:paraId="45A8030C" w14:textId="7D6B354A" w:rsidR="00C967F0" w:rsidRPr="00EE7FDE" w:rsidRDefault="00377DC8" w:rsidP="00821DAF">
      <w:pPr>
        <w:pStyle w:val="Prrafodelista"/>
        <w:numPr>
          <w:ilvl w:val="2"/>
          <w:numId w:val="30"/>
        </w:numPr>
        <w:ind w:right="-709"/>
        <w:jc w:val="both"/>
        <w:rPr>
          <w:rFonts w:ascii="Times New Roman" w:eastAsiaTheme="majorEastAsia" w:hAnsi="Times New Roman" w:cs="Times New Roman"/>
          <w:b/>
          <w:bCs/>
          <w:color w:val="3B3838" w:themeColor="background2" w:themeShade="40"/>
          <w:sz w:val="24"/>
          <w:szCs w:val="24"/>
        </w:rPr>
      </w:pPr>
      <w:bookmarkStart w:id="15" w:name="_Toc65054003"/>
      <w:r w:rsidRPr="00821DAF">
        <w:rPr>
          <w:rStyle w:val="Ttulo2Car"/>
          <w:rFonts w:ascii="Times New Roman" w:hAnsi="Times New Roman" w:cs="Times New Roman"/>
          <w:b/>
          <w:bCs/>
          <w:color w:val="3B3838" w:themeColor="background2" w:themeShade="40"/>
          <w:sz w:val="24"/>
          <w:szCs w:val="24"/>
          <w:lang w:eastAsia="es-CR"/>
        </w:rPr>
        <w:t>Implicaciones si no se ejecuta el proyecto</w:t>
      </w:r>
      <w:bookmarkEnd w:id="15"/>
      <w:r w:rsidRPr="00EE7FDE">
        <w:rPr>
          <w:rFonts w:ascii="Times New Roman" w:eastAsiaTheme="majorEastAsia" w:hAnsi="Times New Roman" w:cs="Times New Roman"/>
          <w:b/>
          <w:bCs/>
          <w:color w:val="3B3838" w:themeColor="background2" w:themeShade="40"/>
          <w:sz w:val="24"/>
          <w:szCs w:val="24"/>
        </w:rPr>
        <w:t>:</w:t>
      </w:r>
      <w:r w:rsidRPr="00EE7FDE">
        <w:rPr>
          <w:rFonts w:ascii="Times New Roman" w:eastAsia="Times New Roman" w:hAnsi="Times New Roman" w:cs="Times New Roman"/>
          <w:color w:val="404040"/>
          <w:sz w:val="24"/>
          <w:szCs w:val="24"/>
          <w:lang w:eastAsia="es-CR"/>
        </w:rPr>
        <w:t xml:space="preserve"> </w:t>
      </w:r>
      <w:r w:rsidR="00EE7FDE" w:rsidRPr="00EE7FDE">
        <w:rPr>
          <w:rFonts w:ascii="Times New Roman" w:eastAsia="Times New Roman" w:hAnsi="Times New Roman" w:cs="Times New Roman"/>
          <w:color w:val="404040"/>
          <w:sz w:val="24"/>
          <w:szCs w:val="24"/>
          <w:lang w:eastAsia="es-CR"/>
        </w:rPr>
        <w:t>Mencionar las diversas</w:t>
      </w:r>
      <w:r w:rsidR="00EF07A6" w:rsidRPr="00EE7FDE">
        <w:rPr>
          <w:rFonts w:ascii="Times New Roman" w:eastAsia="Times New Roman" w:hAnsi="Times New Roman" w:cs="Times New Roman"/>
          <w:color w:val="404040"/>
          <w:sz w:val="24"/>
          <w:szCs w:val="24"/>
          <w:lang w:eastAsia="es-CR"/>
        </w:rPr>
        <w:t xml:space="preserve"> consecuencias o efectos</w:t>
      </w:r>
      <w:r w:rsidR="00EE7FDE">
        <w:rPr>
          <w:rFonts w:ascii="Times New Roman" w:eastAsia="Times New Roman" w:hAnsi="Times New Roman" w:cs="Times New Roman"/>
          <w:color w:val="404040"/>
          <w:sz w:val="24"/>
          <w:szCs w:val="24"/>
          <w:lang w:eastAsia="es-CR"/>
        </w:rPr>
        <w:t>, en el caso de no realizarse el proyecto.</w:t>
      </w:r>
    </w:p>
    <w:p w14:paraId="14E8419C" w14:textId="77777777" w:rsidR="00EE7FDE" w:rsidRPr="00EE7FDE" w:rsidRDefault="00EE7FDE" w:rsidP="00EE7FDE">
      <w:pPr>
        <w:pStyle w:val="Prrafodelista"/>
        <w:ind w:left="11" w:right="-709"/>
        <w:jc w:val="both"/>
        <w:rPr>
          <w:rFonts w:ascii="Times New Roman" w:eastAsiaTheme="majorEastAsia" w:hAnsi="Times New Roman" w:cs="Times New Roman"/>
          <w:b/>
          <w:bCs/>
          <w:color w:val="3B3838" w:themeColor="background2" w:themeShade="40"/>
          <w:sz w:val="24"/>
          <w:szCs w:val="24"/>
        </w:rPr>
      </w:pPr>
    </w:p>
    <w:p w14:paraId="1F7AE5EA" w14:textId="4FFFA285" w:rsidR="00FE3129" w:rsidRDefault="00E554C1" w:rsidP="00EE7FDE">
      <w:pPr>
        <w:pStyle w:val="Prrafodelista"/>
        <w:ind w:left="-709" w:right="-709"/>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 xml:space="preserve">Es importante indicar que, la información que incorporemos a nuestro estudio de factibilidad y el contenido </w:t>
      </w:r>
      <w:r w:rsidR="00B63613">
        <w:rPr>
          <w:rFonts w:ascii="Times New Roman" w:eastAsiaTheme="majorEastAsia" w:hAnsi="Times New Roman" w:cs="Times New Roman"/>
          <w:color w:val="3B3838" w:themeColor="background2" w:themeShade="40"/>
          <w:sz w:val="24"/>
          <w:szCs w:val="24"/>
        </w:rPr>
        <w:t xml:space="preserve">con el que </w:t>
      </w:r>
      <w:r w:rsidR="00B53EA1">
        <w:rPr>
          <w:rFonts w:ascii="Times New Roman" w:eastAsiaTheme="majorEastAsia" w:hAnsi="Times New Roman" w:cs="Times New Roman"/>
          <w:color w:val="3B3838" w:themeColor="background2" w:themeShade="40"/>
          <w:sz w:val="24"/>
          <w:szCs w:val="24"/>
        </w:rPr>
        <w:t>alimentemos cada apartado, será un insumo para la elaboración de las demás plantillas,</w:t>
      </w:r>
      <w:r w:rsidR="00903F54">
        <w:rPr>
          <w:rFonts w:ascii="Times New Roman" w:eastAsiaTheme="majorEastAsia" w:hAnsi="Times New Roman" w:cs="Times New Roman"/>
          <w:color w:val="3B3838" w:themeColor="background2" w:themeShade="40"/>
          <w:sz w:val="24"/>
          <w:szCs w:val="24"/>
        </w:rPr>
        <w:t xml:space="preserve"> </w:t>
      </w:r>
      <w:r w:rsidR="00360093">
        <w:rPr>
          <w:rFonts w:ascii="Times New Roman" w:eastAsiaTheme="majorEastAsia" w:hAnsi="Times New Roman" w:cs="Times New Roman"/>
          <w:color w:val="3B3838" w:themeColor="background2" w:themeShade="40"/>
          <w:sz w:val="24"/>
          <w:szCs w:val="24"/>
        </w:rPr>
        <w:t>desde</w:t>
      </w:r>
      <w:r w:rsidR="00903F54">
        <w:rPr>
          <w:rFonts w:ascii="Times New Roman" w:eastAsiaTheme="majorEastAsia" w:hAnsi="Times New Roman" w:cs="Times New Roman"/>
          <w:color w:val="3B3838" w:themeColor="background2" w:themeShade="40"/>
          <w:sz w:val="24"/>
          <w:szCs w:val="24"/>
        </w:rPr>
        <w:t xml:space="preserve"> la fase de planificación </w:t>
      </w:r>
      <w:r w:rsidR="00360093">
        <w:rPr>
          <w:rFonts w:ascii="Times New Roman" w:eastAsiaTheme="majorEastAsia" w:hAnsi="Times New Roman" w:cs="Times New Roman"/>
          <w:color w:val="3B3838" w:themeColor="background2" w:themeShade="40"/>
          <w:sz w:val="24"/>
          <w:szCs w:val="24"/>
        </w:rPr>
        <w:t xml:space="preserve">hasta </w:t>
      </w:r>
      <w:r w:rsidR="00903F54">
        <w:rPr>
          <w:rFonts w:ascii="Times New Roman" w:eastAsiaTheme="majorEastAsia" w:hAnsi="Times New Roman" w:cs="Times New Roman"/>
          <w:color w:val="3B3838" w:themeColor="background2" w:themeShade="40"/>
          <w:sz w:val="24"/>
          <w:szCs w:val="24"/>
        </w:rPr>
        <w:t>la del cierre;</w:t>
      </w:r>
      <w:r w:rsidR="00B53EA1">
        <w:rPr>
          <w:rFonts w:ascii="Times New Roman" w:eastAsiaTheme="majorEastAsia" w:hAnsi="Times New Roman" w:cs="Times New Roman"/>
          <w:color w:val="3B3838" w:themeColor="background2" w:themeShade="40"/>
          <w:sz w:val="24"/>
          <w:szCs w:val="24"/>
        </w:rPr>
        <w:t xml:space="preserve"> </w:t>
      </w:r>
      <w:r w:rsidR="0062734A">
        <w:rPr>
          <w:rFonts w:ascii="Times New Roman" w:eastAsiaTheme="majorEastAsia" w:hAnsi="Times New Roman" w:cs="Times New Roman"/>
          <w:color w:val="3B3838" w:themeColor="background2" w:themeShade="40"/>
          <w:sz w:val="24"/>
          <w:szCs w:val="24"/>
        </w:rPr>
        <w:t xml:space="preserve">este </w:t>
      </w:r>
      <w:r w:rsidR="00B53EA1">
        <w:rPr>
          <w:rFonts w:ascii="Times New Roman" w:eastAsiaTheme="majorEastAsia" w:hAnsi="Times New Roman" w:cs="Times New Roman"/>
          <w:color w:val="3B3838" w:themeColor="background2" w:themeShade="40"/>
          <w:sz w:val="24"/>
          <w:szCs w:val="24"/>
        </w:rPr>
        <w:t xml:space="preserve">ejercicio inicial </w:t>
      </w:r>
      <w:r w:rsidR="0062734A">
        <w:rPr>
          <w:rFonts w:ascii="Times New Roman" w:eastAsiaTheme="majorEastAsia" w:hAnsi="Times New Roman" w:cs="Times New Roman"/>
          <w:color w:val="3B3838" w:themeColor="background2" w:themeShade="40"/>
          <w:sz w:val="24"/>
          <w:szCs w:val="24"/>
        </w:rPr>
        <w:t xml:space="preserve">es </w:t>
      </w:r>
      <w:r w:rsidR="008F3825">
        <w:rPr>
          <w:rFonts w:ascii="Times New Roman" w:eastAsiaTheme="majorEastAsia" w:hAnsi="Times New Roman" w:cs="Times New Roman"/>
          <w:color w:val="3B3838" w:themeColor="background2" w:themeShade="40"/>
          <w:sz w:val="24"/>
          <w:szCs w:val="24"/>
        </w:rPr>
        <w:t xml:space="preserve">la base de la información a suministrar en otras plantillas. </w:t>
      </w:r>
      <w:r w:rsidR="004927EB">
        <w:rPr>
          <w:rFonts w:ascii="Times New Roman" w:eastAsiaTheme="majorEastAsia" w:hAnsi="Times New Roman" w:cs="Times New Roman"/>
          <w:color w:val="3B3838" w:themeColor="background2" w:themeShade="40"/>
          <w:sz w:val="24"/>
          <w:szCs w:val="24"/>
        </w:rPr>
        <w:t xml:space="preserve">Identificar </w:t>
      </w:r>
      <w:r w:rsidR="008F3825">
        <w:rPr>
          <w:rFonts w:ascii="Times New Roman" w:eastAsiaTheme="majorEastAsia" w:hAnsi="Times New Roman" w:cs="Times New Roman"/>
          <w:color w:val="3B3838" w:themeColor="background2" w:themeShade="40"/>
          <w:sz w:val="24"/>
          <w:szCs w:val="24"/>
        </w:rPr>
        <w:t xml:space="preserve">elementos relevantes </w:t>
      </w:r>
      <w:r w:rsidR="004927EB">
        <w:rPr>
          <w:rFonts w:ascii="Times New Roman" w:eastAsiaTheme="majorEastAsia" w:hAnsi="Times New Roman" w:cs="Times New Roman"/>
          <w:color w:val="3B3838" w:themeColor="background2" w:themeShade="40"/>
          <w:sz w:val="24"/>
          <w:szCs w:val="24"/>
        </w:rPr>
        <w:t xml:space="preserve">con claridad nos permitirá </w:t>
      </w:r>
      <w:r w:rsidR="001310BA">
        <w:rPr>
          <w:rFonts w:ascii="Times New Roman" w:eastAsiaTheme="majorEastAsia" w:hAnsi="Times New Roman" w:cs="Times New Roman"/>
          <w:color w:val="3B3838" w:themeColor="background2" w:themeShade="40"/>
          <w:sz w:val="24"/>
          <w:szCs w:val="24"/>
        </w:rPr>
        <w:t xml:space="preserve">realizar una evaluación </w:t>
      </w:r>
      <w:r w:rsidR="00815C37">
        <w:rPr>
          <w:rFonts w:ascii="Times New Roman" w:eastAsiaTheme="majorEastAsia" w:hAnsi="Times New Roman" w:cs="Times New Roman"/>
          <w:color w:val="3B3838" w:themeColor="background2" w:themeShade="40"/>
          <w:sz w:val="24"/>
          <w:szCs w:val="24"/>
        </w:rPr>
        <w:t>final de nuestro proyecto con indicadores más precisos del antes y el después</w:t>
      </w:r>
      <w:r w:rsidR="00951499">
        <w:rPr>
          <w:rFonts w:ascii="Times New Roman" w:eastAsiaTheme="majorEastAsia" w:hAnsi="Times New Roman" w:cs="Times New Roman"/>
          <w:color w:val="3B3838" w:themeColor="background2" w:themeShade="40"/>
          <w:sz w:val="24"/>
          <w:szCs w:val="24"/>
        </w:rPr>
        <w:t>.</w:t>
      </w:r>
    </w:p>
    <w:p w14:paraId="61A19663" w14:textId="77777777" w:rsidR="00FE3129" w:rsidRDefault="00FE3129" w:rsidP="00EE7FDE">
      <w:pPr>
        <w:pStyle w:val="Prrafodelista"/>
        <w:ind w:left="-709" w:right="-709"/>
        <w:jc w:val="both"/>
        <w:rPr>
          <w:rFonts w:ascii="Times New Roman" w:eastAsiaTheme="majorEastAsia" w:hAnsi="Times New Roman" w:cs="Times New Roman"/>
          <w:color w:val="3B3838" w:themeColor="background2" w:themeShade="40"/>
          <w:sz w:val="24"/>
          <w:szCs w:val="24"/>
        </w:rPr>
      </w:pPr>
    </w:p>
    <w:p w14:paraId="4E389875" w14:textId="3CEF9E27" w:rsidR="00EE7FDE" w:rsidRDefault="000772BB" w:rsidP="00EE7FDE">
      <w:pPr>
        <w:pStyle w:val="Prrafodelista"/>
        <w:ind w:left="-709" w:right="-709"/>
        <w:jc w:val="both"/>
        <w:rPr>
          <w:rFonts w:ascii="Times New Roman" w:eastAsiaTheme="majorEastAsia" w:hAnsi="Times New Roman" w:cs="Times New Roman"/>
          <w:color w:val="3B3838" w:themeColor="background2" w:themeShade="40"/>
          <w:sz w:val="24"/>
          <w:szCs w:val="24"/>
        </w:rPr>
      </w:pPr>
      <w:r>
        <w:rPr>
          <w:rFonts w:ascii="Times New Roman" w:eastAsiaTheme="majorEastAsia" w:hAnsi="Times New Roman" w:cs="Times New Roman"/>
          <w:color w:val="3B3838" w:themeColor="background2" w:themeShade="40"/>
          <w:sz w:val="24"/>
          <w:szCs w:val="24"/>
        </w:rPr>
        <w:t xml:space="preserve">Finalmente, </w:t>
      </w:r>
      <w:r w:rsidR="009A0DAA">
        <w:rPr>
          <w:rFonts w:ascii="Times New Roman" w:eastAsiaTheme="majorEastAsia" w:hAnsi="Times New Roman" w:cs="Times New Roman"/>
          <w:color w:val="3B3838" w:themeColor="background2" w:themeShade="40"/>
          <w:sz w:val="24"/>
          <w:szCs w:val="24"/>
        </w:rPr>
        <w:t>se adjunta</w:t>
      </w:r>
      <w:r>
        <w:rPr>
          <w:rFonts w:ascii="Times New Roman" w:eastAsiaTheme="majorEastAsia" w:hAnsi="Times New Roman" w:cs="Times New Roman"/>
          <w:color w:val="3B3838" w:themeColor="background2" w:themeShade="40"/>
          <w:sz w:val="24"/>
          <w:szCs w:val="24"/>
        </w:rPr>
        <w:t xml:space="preserve"> la plantilla del </w:t>
      </w:r>
      <w:r w:rsidR="00EE7FDE">
        <w:rPr>
          <w:rFonts w:ascii="Times New Roman" w:eastAsiaTheme="majorEastAsia" w:hAnsi="Times New Roman" w:cs="Times New Roman"/>
          <w:color w:val="3B3838" w:themeColor="background2" w:themeShade="40"/>
          <w:sz w:val="24"/>
          <w:szCs w:val="24"/>
        </w:rPr>
        <w:t>Estudio de Factibilidad del</w:t>
      </w:r>
      <w:r>
        <w:rPr>
          <w:rFonts w:ascii="Times New Roman" w:eastAsiaTheme="majorEastAsia" w:hAnsi="Times New Roman" w:cs="Times New Roman"/>
          <w:color w:val="3B3838" w:themeColor="background2" w:themeShade="40"/>
          <w:sz w:val="24"/>
          <w:szCs w:val="24"/>
        </w:rPr>
        <w:t xml:space="preserve"> Proyecto:</w:t>
      </w:r>
    </w:p>
    <w:p w14:paraId="20A20E6A" w14:textId="77777777" w:rsidR="00EE7FDE" w:rsidRPr="00EE7FDE" w:rsidRDefault="00EE7FDE" w:rsidP="00EE7FDE">
      <w:pPr>
        <w:pStyle w:val="Prrafodelista"/>
        <w:ind w:left="-709" w:right="-709"/>
        <w:jc w:val="both"/>
        <w:rPr>
          <w:rFonts w:ascii="Times New Roman" w:eastAsiaTheme="majorEastAsia" w:hAnsi="Times New Roman" w:cs="Times New Roman"/>
          <w:color w:val="3B3838" w:themeColor="background2" w:themeShade="40"/>
          <w:sz w:val="24"/>
          <w:szCs w:val="24"/>
        </w:rPr>
      </w:pPr>
    </w:p>
    <w:bookmarkStart w:id="16" w:name="_MON_1677041053"/>
    <w:bookmarkEnd w:id="16"/>
    <w:p w14:paraId="15DDA14E" w14:textId="51F60614" w:rsidR="00D46388" w:rsidRPr="00E11349" w:rsidRDefault="00C8308F" w:rsidP="00A47F28">
      <w:pPr>
        <w:spacing w:line="276" w:lineRule="auto"/>
        <w:ind w:left="-709" w:right="-709"/>
        <w:jc w:val="center"/>
        <w:rPr>
          <w:rFonts w:ascii="Times New Roman" w:eastAsia="Times New Roman" w:hAnsi="Times New Roman" w:cs="Times New Roman"/>
          <w:color w:val="404040"/>
          <w:sz w:val="24"/>
          <w:szCs w:val="24"/>
          <w:lang w:eastAsia="es-CR"/>
        </w:rPr>
      </w:pPr>
      <w:r>
        <w:rPr>
          <w:rFonts w:ascii="Times New Roman" w:eastAsia="Times New Roman" w:hAnsi="Times New Roman" w:cs="Times New Roman"/>
          <w:color w:val="404040"/>
          <w:sz w:val="24"/>
          <w:szCs w:val="24"/>
          <w:lang w:eastAsia="es-CR"/>
        </w:rPr>
        <w:object w:dxaOrig="1532" w:dyaOrig="991" w14:anchorId="6558F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31" o:title=""/>
          </v:shape>
          <o:OLEObject Type="Embed" ProgID="Word.Document.12" ShapeID="_x0000_i1025" DrawAspect="Icon" ObjectID="_1692171776" r:id="rId32">
            <o:FieldCodes>\s</o:FieldCodes>
          </o:OLEObject>
        </w:object>
      </w:r>
    </w:p>
    <w:sectPr w:rsidR="00D46388" w:rsidRPr="00E11349" w:rsidSect="00514333">
      <w:headerReference w:type="default" r:id="rId33"/>
      <w:pgSz w:w="12474" w:h="1417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94839" w14:textId="77777777" w:rsidR="001B565E" w:rsidRDefault="001B565E" w:rsidP="00B20C1E">
      <w:pPr>
        <w:spacing w:after="0" w:line="240" w:lineRule="auto"/>
      </w:pPr>
      <w:r>
        <w:separator/>
      </w:r>
    </w:p>
  </w:endnote>
  <w:endnote w:type="continuationSeparator" w:id="0">
    <w:p w14:paraId="67C0A261" w14:textId="77777777" w:rsidR="001B565E" w:rsidRDefault="001B565E" w:rsidP="00B2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rPr>
      <w:id w:val="517505681"/>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0DA7786B" w14:textId="0EBF971F" w:rsidR="000A3260" w:rsidRDefault="000A3260">
            <w:pPr>
              <w:rPr>
                <w:rFonts w:asciiTheme="majorHAnsi" w:eastAsiaTheme="majorEastAsia" w:hAnsiTheme="majorHAnsi" w:cstheme="majorBidi"/>
              </w:rPr>
            </w:pPr>
            <w:r w:rsidRPr="00D46D2A">
              <w:rPr>
                <w:noProof/>
              </w:rPr>
              <w:drawing>
                <wp:anchor distT="0" distB="0" distL="114300" distR="114300" simplePos="0" relativeHeight="251680768" behindDoc="1" locked="0" layoutInCell="1" allowOverlap="1" wp14:anchorId="6A5E5A5C" wp14:editId="0F4D7577">
                  <wp:simplePos x="0" y="0"/>
                  <wp:positionH relativeFrom="page">
                    <wp:posOffset>-671195</wp:posOffset>
                  </wp:positionH>
                  <wp:positionV relativeFrom="paragraph">
                    <wp:posOffset>427705</wp:posOffset>
                  </wp:positionV>
                  <wp:extent cx="9009453" cy="504497"/>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9453" cy="504497"/>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sdtContent>
  </w:sdt>
  <w:p w14:paraId="3B95A7F0" w14:textId="1242F23F" w:rsidR="000A3260" w:rsidRDefault="000A3260">
    <w:pPr>
      <w:pStyle w:val="Piedepgina"/>
    </w:pPr>
    <w:r>
      <w:rPr>
        <w:noProof/>
      </w:rPr>
      <mc:AlternateContent>
        <mc:Choice Requires="wps">
          <w:drawing>
            <wp:anchor distT="0" distB="0" distL="114300" distR="114300" simplePos="0" relativeHeight="251682816" behindDoc="0" locked="0" layoutInCell="1" allowOverlap="1" wp14:anchorId="0AE495ED" wp14:editId="395B208D">
              <wp:simplePos x="0" y="0"/>
              <wp:positionH relativeFrom="margin">
                <wp:posOffset>-648160</wp:posOffset>
              </wp:positionH>
              <wp:positionV relativeFrom="paragraph">
                <wp:posOffset>250825</wp:posOffset>
              </wp:positionV>
              <wp:extent cx="5948855" cy="418011"/>
              <wp:effectExtent l="0" t="0" r="0" b="1270"/>
              <wp:wrapNone/>
              <wp:docPr id="25" name="Cuadro de texto 25"/>
              <wp:cNvGraphicFramePr/>
              <a:graphic xmlns:a="http://schemas.openxmlformats.org/drawingml/2006/main">
                <a:graphicData uri="http://schemas.microsoft.com/office/word/2010/wordprocessingShape">
                  <wps:wsp>
                    <wps:cNvSpPr txBox="1"/>
                    <wps:spPr>
                      <a:xfrm>
                        <a:off x="0" y="0"/>
                        <a:ext cx="5948855" cy="418011"/>
                      </a:xfrm>
                      <a:prstGeom prst="rect">
                        <a:avLst/>
                      </a:prstGeom>
                      <a:noFill/>
                      <a:ln w="6350">
                        <a:noFill/>
                      </a:ln>
                    </wps:spPr>
                    <wps:txbx>
                      <w:txbxContent>
                        <w:p w14:paraId="3DE936CE" w14:textId="19EABA00" w:rsidR="000A3260" w:rsidRPr="0078150C" w:rsidRDefault="000A3260" w:rsidP="00D46D2A">
                          <w:pPr>
                            <w:rPr>
                              <w:rFonts w:ascii="Times New Roman" w:hAnsi="Times New Roman" w:cs="Times New Roman"/>
                              <w:b/>
                              <w:bCs/>
                              <w:color w:val="FFFFFF" w:themeColor="background1"/>
                              <w:sz w:val="24"/>
                              <w:szCs w:val="24"/>
                            </w:rPr>
                          </w:pPr>
                          <w:r w:rsidRPr="0078150C">
                            <w:rPr>
                              <w:rFonts w:ascii="Times New Roman" w:hAnsi="Times New Roman" w:cs="Times New Roman"/>
                              <w:b/>
                              <w:bCs/>
                              <w:color w:val="FFFFFF" w:themeColor="background1"/>
                              <w:sz w:val="24"/>
                              <w:szCs w:val="24"/>
                            </w:rPr>
                            <w:t>Subproceso de Formulación de Presupuesto y Portafolio de Proyectos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495ED" id="_x0000_t202" coordsize="21600,21600" o:spt="202" path="m,l,21600r21600,l21600,xe">
              <v:stroke joinstyle="miter"/>
              <v:path gradientshapeok="t" o:connecttype="rect"/>
            </v:shapetype>
            <v:shape id="Cuadro de texto 25" o:spid="_x0000_s1028" type="#_x0000_t202" style="position:absolute;margin-left:-51.05pt;margin-top:19.75pt;width:468.4pt;height:32.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" filled="f" stroked="f" strokeweight=".5pt">
              <v:textbox>
                <w:txbxContent>
                  <w:p w14:paraId="3DE936CE" w14:textId="19EABA00" w:rsidR="000A3260" w:rsidRPr="0078150C" w:rsidRDefault="000A3260" w:rsidP="00D46D2A">
                    <w:pPr>
                      <w:rPr>
                        <w:rFonts w:ascii="Times New Roman" w:hAnsi="Times New Roman" w:cs="Times New Roman"/>
                        <w:b/>
                        <w:bCs/>
                        <w:color w:val="FFFFFF" w:themeColor="background1"/>
                        <w:sz w:val="24"/>
                        <w:szCs w:val="24"/>
                      </w:rPr>
                    </w:pPr>
                    <w:r w:rsidRPr="0078150C">
                      <w:rPr>
                        <w:rFonts w:ascii="Times New Roman" w:hAnsi="Times New Roman" w:cs="Times New Roman"/>
                        <w:b/>
                        <w:bCs/>
                        <w:color w:val="FFFFFF" w:themeColor="background1"/>
                        <w:sz w:val="24"/>
                        <w:szCs w:val="24"/>
                      </w:rPr>
                      <w:t>Subproceso de Formulación de Presupuesto y Portafolio de Proyectos Institucional</w:t>
                    </w:r>
                  </w:p>
                </w:txbxContent>
              </v:textbox>
              <w10:wrap anchorx="margin"/>
            </v:shape>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79744" behindDoc="1" locked="0" layoutInCell="1" allowOverlap="1" wp14:anchorId="581051E2" wp14:editId="5397FAB3">
              <wp:simplePos x="0" y="0"/>
              <wp:positionH relativeFrom="rightMargin">
                <wp:posOffset>84959</wp:posOffset>
              </wp:positionH>
              <wp:positionV relativeFrom="page">
                <wp:posOffset>8555377</wp:posOffset>
              </wp:positionV>
              <wp:extent cx="377825" cy="356870"/>
              <wp:effectExtent l="0" t="0" r="3175" b="5080"/>
              <wp:wrapTight wrapText="bothSides">
                <wp:wrapPolygon edited="0">
                  <wp:start x="4356" y="0"/>
                  <wp:lineTo x="0" y="4612"/>
                  <wp:lineTo x="0" y="16142"/>
                  <wp:lineTo x="3267" y="20754"/>
                  <wp:lineTo x="17425" y="20754"/>
                  <wp:lineTo x="20692" y="16142"/>
                  <wp:lineTo x="20692" y="4612"/>
                  <wp:lineTo x="16336" y="0"/>
                  <wp:lineTo x="4356" y="0"/>
                </wp:wrapPolygon>
              </wp:wrapTight>
              <wp:docPr id="27" name="Elips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56870"/>
                      </a:xfrm>
                      <a:prstGeom prst="ellipse">
                        <a:avLst/>
                      </a:prstGeom>
                      <a:solidFill>
                        <a:schemeClr val="bg1"/>
                      </a:solidFill>
                      <a:ln>
                        <a:noFill/>
                      </a:ln>
                    </wps:spPr>
                    <wps:txbx>
                      <w:txbxContent>
                        <w:p w14:paraId="05223DBF" w14:textId="77777777" w:rsidR="000A3260" w:rsidRPr="0078150C" w:rsidRDefault="000A3260">
                          <w:pPr>
                            <w:pStyle w:val="Piedepgina"/>
                            <w:jc w:val="center"/>
                            <w:rPr>
                              <w:b/>
                              <w:bCs/>
                              <w:color w:val="CDD72E"/>
                            </w:rPr>
                          </w:pPr>
                          <w:r w:rsidRPr="0078150C">
                            <w:rPr>
                              <w:color w:val="CDD72E"/>
                            </w:rPr>
                            <w:fldChar w:fldCharType="begin"/>
                          </w:r>
                          <w:r w:rsidRPr="0078150C">
                            <w:rPr>
                              <w:color w:val="CDD72E"/>
                            </w:rPr>
                            <w:instrText>PAGE    \* MERGEFORMAT</w:instrText>
                          </w:r>
                          <w:r w:rsidRPr="0078150C">
                            <w:rPr>
                              <w:color w:val="CDD72E"/>
                            </w:rPr>
                            <w:fldChar w:fldCharType="separate"/>
                          </w:r>
                          <w:r w:rsidRPr="0078150C">
                            <w:rPr>
                              <w:b/>
                              <w:bCs/>
                              <w:color w:val="CDD72E"/>
                              <w:lang w:val="es-ES"/>
                            </w:rPr>
                            <w:t>2</w:t>
                          </w:r>
                          <w:r w:rsidRPr="0078150C">
                            <w:rPr>
                              <w:b/>
                              <w:bCs/>
                              <w:color w:val="CDD72E"/>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1051E2" id="Elipse 27" o:spid="_x0000_s1029" style="position:absolute;margin-left:6.7pt;margin-top:673.65pt;width:29.75pt;height:28.1pt;z-index:-251636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" fillcolor="white [3212]" stroked="f">
              <v:textbox>
                <w:txbxContent>
                  <w:p w14:paraId="05223DBF" w14:textId="77777777" w:rsidR="000A3260" w:rsidRPr="0078150C" w:rsidRDefault="000A3260">
                    <w:pPr>
                      <w:pStyle w:val="Piedepgina"/>
                      <w:jc w:val="center"/>
                      <w:rPr>
                        <w:b/>
                        <w:bCs/>
                        <w:color w:val="CDD72E"/>
                      </w:rPr>
                    </w:pPr>
                    <w:r w:rsidRPr="0078150C">
                      <w:rPr>
                        <w:color w:val="CDD72E"/>
                      </w:rPr>
                      <w:fldChar w:fldCharType="begin"/>
                    </w:r>
                    <w:r w:rsidRPr="0078150C">
                      <w:rPr>
                        <w:color w:val="CDD72E"/>
                      </w:rPr>
                      <w:instrText>PAGE    \* MERGEFORMAT</w:instrText>
                    </w:r>
                    <w:r w:rsidRPr="0078150C">
                      <w:rPr>
                        <w:color w:val="CDD72E"/>
                      </w:rPr>
                      <w:fldChar w:fldCharType="separate"/>
                    </w:r>
                    <w:r w:rsidRPr="0078150C">
                      <w:rPr>
                        <w:b/>
                        <w:bCs/>
                        <w:color w:val="CDD72E"/>
                        <w:lang w:val="es-ES"/>
                      </w:rPr>
                      <w:t>2</w:t>
                    </w:r>
                    <w:r w:rsidRPr="0078150C">
                      <w:rPr>
                        <w:b/>
                        <w:bCs/>
                        <w:color w:val="CDD72E"/>
                      </w:rPr>
                      <w:fldChar w:fldCharType="end"/>
                    </w:r>
                  </w:p>
                </w:txbxContent>
              </v:textbox>
              <w10:wrap type="tight"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C44C5" w14:textId="77777777" w:rsidR="001B565E" w:rsidRDefault="001B565E" w:rsidP="00B20C1E">
      <w:pPr>
        <w:spacing w:after="0" w:line="240" w:lineRule="auto"/>
      </w:pPr>
      <w:r>
        <w:separator/>
      </w:r>
    </w:p>
  </w:footnote>
  <w:footnote w:type="continuationSeparator" w:id="0">
    <w:p w14:paraId="5CEB42E7" w14:textId="77777777" w:rsidR="001B565E" w:rsidRDefault="001B565E" w:rsidP="00B20C1E">
      <w:pPr>
        <w:spacing w:after="0" w:line="240" w:lineRule="auto"/>
      </w:pPr>
      <w:r>
        <w:continuationSeparator/>
      </w:r>
    </w:p>
  </w:footnote>
  <w:footnote w:id="1">
    <w:p w14:paraId="201BFA81" w14:textId="343A0F0F" w:rsidR="000A3260" w:rsidRPr="00821DAF" w:rsidRDefault="000A3260" w:rsidP="00821DAF">
      <w:pPr>
        <w:pStyle w:val="Textonotapie"/>
        <w:jc w:val="both"/>
        <w:rPr>
          <w:lang w:val="es-ES"/>
        </w:rPr>
      </w:pPr>
      <w:r w:rsidRPr="00821DAF">
        <w:rPr>
          <w:rStyle w:val="Refdenotaalpie"/>
          <w:rFonts w:ascii="Times New Roman" w:hAnsi="Times New Roman" w:cs="Times New Roman"/>
        </w:rPr>
        <w:footnoteRef/>
      </w:r>
      <w:r w:rsidRPr="00821DAF">
        <w:rPr>
          <w:rFonts w:ascii="Times New Roman" w:hAnsi="Times New Roman" w:cs="Times New Roman"/>
        </w:rPr>
        <w:t xml:space="preserve"> Aprobada por</w:t>
      </w:r>
      <w:r>
        <w:t xml:space="preserve"> </w:t>
      </w:r>
      <w:r w:rsidRPr="00821DAF">
        <w:rPr>
          <w:rFonts w:ascii="Times New Roman" w:hAnsi="Times New Roman" w:cs="Times New Roman"/>
        </w:rPr>
        <w:t xml:space="preserve">Corte Plena, en sesión N° 02-2020 celebrada el 13 de enero del 2020, </w:t>
      </w:r>
      <w:r>
        <w:rPr>
          <w:rFonts w:ascii="Times New Roman" w:hAnsi="Times New Roman" w:cs="Times New Roman"/>
        </w:rPr>
        <w:t xml:space="preserve">artículo </w:t>
      </w:r>
      <w:r w:rsidRPr="00821DAF">
        <w:rPr>
          <w:rFonts w:ascii="Times New Roman" w:hAnsi="Times New Roman" w:cs="Times New Roman"/>
        </w:rPr>
        <w:t>XXXIII</w:t>
      </w:r>
      <w:r>
        <w:rPr>
          <w:rFonts w:ascii="Times New Roman" w:hAnsi="Times New Roman" w:cs="Times New Roman"/>
        </w:rPr>
        <w:t>, en el cual se acordó: “</w:t>
      </w:r>
      <w:r w:rsidRPr="00887179">
        <w:rPr>
          <w:rFonts w:ascii="Times New Roman" w:hAnsi="Times New Roman" w:cs="Times New Roman"/>
        </w:rPr>
        <w:t>Tener por hecha la exposición de la licenciada Nacira Valverde Bermúdez, Directora de Planificación sobre el Plan Estratégico Institucional 2019-2024, por ende, acoger el informe N° 1937-PLA-PE-2019, así como sus recomendaciones referentes a la actualización de la Metodología Institucional para la Administración de Proyectos en el Poder Judicial en los términos señalados</w:t>
      </w:r>
      <w:r>
        <w:rPr>
          <w:rFonts w:ascii="Times New Roman" w:hAnsi="Times New Roman" w:cs="Times New Roman"/>
        </w:rPr>
        <w:t>”</w:t>
      </w:r>
      <w:r w:rsidRPr="0088717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8A1D" w14:textId="098253A1" w:rsidR="000A3260" w:rsidRDefault="000A3260">
    <w:pPr>
      <w:pStyle w:val="Encabezado"/>
    </w:pPr>
    <w:r w:rsidRPr="000C4387">
      <w:rPr>
        <w:noProof/>
      </w:rPr>
      <w:drawing>
        <wp:anchor distT="0" distB="0" distL="114300" distR="114300" simplePos="0" relativeHeight="251677696" behindDoc="1" locked="0" layoutInCell="1" allowOverlap="1" wp14:anchorId="67CEF9D7" wp14:editId="7F5FF197">
          <wp:simplePos x="0" y="0"/>
          <wp:positionH relativeFrom="page">
            <wp:align>left</wp:align>
          </wp:positionH>
          <wp:positionV relativeFrom="paragraph">
            <wp:posOffset>-697384</wp:posOffset>
          </wp:positionV>
          <wp:extent cx="7946872" cy="44499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6872" cy="44499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C721A" w14:textId="7207F000" w:rsidR="000A3260" w:rsidRDefault="000A3260">
    <w:pPr>
      <w:pStyle w:val="Encabezado"/>
    </w:pPr>
    <w:r w:rsidRPr="000C4387">
      <w:rPr>
        <w:noProof/>
      </w:rPr>
      <w:drawing>
        <wp:anchor distT="0" distB="0" distL="114300" distR="114300" simplePos="0" relativeHeight="251675648" behindDoc="1" locked="0" layoutInCell="1" allowOverlap="1" wp14:anchorId="6B4EE35B" wp14:editId="47738B3B">
          <wp:simplePos x="0" y="0"/>
          <wp:positionH relativeFrom="page">
            <wp:align>left</wp:align>
          </wp:positionH>
          <wp:positionV relativeFrom="paragraph">
            <wp:posOffset>-712973</wp:posOffset>
          </wp:positionV>
          <wp:extent cx="7946872" cy="44499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6872" cy="44499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896"/>
    <w:multiLevelType w:val="hybridMultilevel"/>
    <w:tmpl w:val="9E04ABF2"/>
    <w:lvl w:ilvl="0" w:tplc="88D86F3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380214"/>
    <w:multiLevelType w:val="hybridMultilevel"/>
    <w:tmpl w:val="D4BCB2EA"/>
    <w:lvl w:ilvl="0" w:tplc="462A499A">
      <w:start w:val="1"/>
      <w:numFmt w:val="decimal"/>
      <w:lvlText w:val="%1-"/>
      <w:lvlJc w:val="left"/>
      <w:pPr>
        <w:ind w:left="720" w:hanging="360"/>
      </w:pPr>
      <w:rPr>
        <w:rFonts w:hint="default"/>
        <w:b/>
        <w:bCs/>
        <w:color w:val="FFB5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CC564F"/>
    <w:multiLevelType w:val="hybridMultilevel"/>
    <w:tmpl w:val="A10E124C"/>
    <w:lvl w:ilvl="0" w:tplc="8766F488">
      <w:start w:val="1"/>
      <w:numFmt w:val="bullet"/>
      <w:lvlText w:val=""/>
      <w:lvlJc w:val="left"/>
      <w:pPr>
        <w:ind w:left="11" w:hanging="360"/>
      </w:pPr>
      <w:rPr>
        <w:rFonts w:ascii="Wingdings" w:hAnsi="Wingdings" w:hint="default"/>
        <w:color w:val="ED7D31" w:themeColor="accent2"/>
      </w:rPr>
    </w:lvl>
    <w:lvl w:ilvl="1" w:tplc="140A0003" w:tentative="1">
      <w:start w:val="1"/>
      <w:numFmt w:val="bullet"/>
      <w:lvlText w:val="o"/>
      <w:lvlJc w:val="left"/>
      <w:pPr>
        <w:ind w:left="731" w:hanging="360"/>
      </w:pPr>
      <w:rPr>
        <w:rFonts w:ascii="Courier New" w:hAnsi="Courier New" w:cs="Courier New" w:hint="default"/>
      </w:rPr>
    </w:lvl>
    <w:lvl w:ilvl="2" w:tplc="140A0005" w:tentative="1">
      <w:start w:val="1"/>
      <w:numFmt w:val="bullet"/>
      <w:lvlText w:val=""/>
      <w:lvlJc w:val="left"/>
      <w:pPr>
        <w:ind w:left="1451" w:hanging="360"/>
      </w:pPr>
      <w:rPr>
        <w:rFonts w:ascii="Wingdings" w:hAnsi="Wingdings" w:hint="default"/>
      </w:rPr>
    </w:lvl>
    <w:lvl w:ilvl="3" w:tplc="140A0001" w:tentative="1">
      <w:start w:val="1"/>
      <w:numFmt w:val="bullet"/>
      <w:lvlText w:val=""/>
      <w:lvlJc w:val="left"/>
      <w:pPr>
        <w:ind w:left="2171" w:hanging="360"/>
      </w:pPr>
      <w:rPr>
        <w:rFonts w:ascii="Symbol" w:hAnsi="Symbol" w:hint="default"/>
      </w:rPr>
    </w:lvl>
    <w:lvl w:ilvl="4" w:tplc="140A0003" w:tentative="1">
      <w:start w:val="1"/>
      <w:numFmt w:val="bullet"/>
      <w:lvlText w:val="o"/>
      <w:lvlJc w:val="left"/>
      <w:pPr>
        <w:ind w:left="2891" w:hanging="360"/>
      </w:pPr>
      <w:rPr>
        <w:rFonts w:ascii="Courier New" w:hAnsi="Courier New" w:cs="Courier New" w:hint="default"/>
      </w:rPr>
    </w:lvl>
    <w:lvl w:ilvl="5" w:tplc="140A0005" w:tentative="1">
      <w:start w:val="1"/>
      <w:numFmt w:val="bullet"/>
      <w:lvlText w:val=""/>
      <w:lvlJc w:val="left"/>
      <w:pPr>
        <w:ind w:left="3611" w:hanging="360"/>
      </w:pPr>
      <w:rPr>
        <w:rFonts w:ascii="Wingdings" w:hAnsi="Wingdings" w:hint="default"/>
      </w:rPr>
    </w:lvl>
    <w:lvl w:ilvl="6" w:tplc="140A0001" w:tentative="1">
      <w:start w:val="1"/>
      <w:numFmt w:val="bullet"/>
      <w:lvlText w:val=""/>
      <w:lvlJc w:val="left"/>
      <w:pPr>
        <w:ind w:left="4331" w:hanging="360"/>
      </w:pPr>
      <w:rPr>
        <w:rFonts w:ascii="Symbol" w:hAnsi="Symbol" w:hint="default"/>
      </w:rPr>
    </w:lvl>
    <w:lvl w:ilvl="7" w:tplc="140A0003" w:tentative="1">
      <w:start w:val="1"/>
      <w:numFmt w:val="bullet"/>
      <w:lvlText w:val="o"/>
      <w:lvlJc w:val="left"/>
      <w:pPr>
        <w:ind w:left="5051" w:hanging="360"/>
      </w:pPr>
      <w:rPr>
        <w:rFonts w:ascii="Courier New" w:hAnsi="Courier New" w:cs="Courier New" w:hint="default"/>
      </w:rPr>
    </w:lvl>
    <w:lvl w:ilvl="8" w:tplc="140A0005" w:tentative="1">
      <w:start w:val="1"/>
      <w:numFmt w:val="bullet"/>
      <w:lvlText w:val=""/>
      <w:lvlJc w:val="left"/>
      <w:pPr>
        <w:ind w:left="5771" w:hanging="360"/>
      </w:pPr>
      <w:rPr>
        <w:rFonts w:ascii="Wingdings" w:hAnsi="Wingdings" w:hint="default"/>
      </w:rPr>
    </w:lvl>
  </w:abstractNum>
  <w:abstractNum w:abstractNumId="3" w15:restartNumberingAfterBreak="0">
    <w:nsid w:val="054C7448"/>
    <w:multiLevelType w:val="hybridMultilevel"/>
    <w:tmpl w:val="8AFC80DE"/>
    <w:lvl w:ilvl="0" w:tplc="7116CEF2">
      <w:start w:val="1"/>
      <w:numFmt w:val="decimal"/>
      <w:lvlText w:val="%1."/>
      <w:lvlJc w:val="left"/>
      <w:pPr>
        <w:ind w:left="11" w:hanging="360"/>
      </w:pPr>
      <w:rPr>
        <w:rFonts w:hint="default"/>
        <w:b/>
      </w:rPr>
    </w:lvl>
    <w:lvl w:ilvl="1" w:tplc="140A0019" w:tentative="1">
      <w:start w:val="1"/>
      <w:numFmt w:val="lowerLetter"/>
      <w:lvlText w:val="%2."/>
      <w:lvlJc w:val="left"/>
      <w:pPr>
        <w:ind w:left="731" w:hanging="360"/>
      </w:pPr>
    </w:lvl>
    <w:lvl w:ilvl="2" w:tplc="140A001B" w:tentative="1">
      <w:start w:val="1"/>
      <w:numFmt w:val="lowerRoman"/>
      <w:lvlText w:val="%3."/>
      <w:lvlJc w:val="right"/>
      <w:pPr>
        <w:ind w:left="1451" w:hanging="180"/>
      </w:pPr>
    </w:lvl>
    <w:lvl w:ilvl="3" w:tplc="140A000F" w:tentative="1">
      <w:start w:val="1"/>
      <w:numFmt w:val="decimal"/>
      <w:lvlText w:val="%4."/>
      <w:lvlJc w:val="left"/>
      <w:pPr>
        <w:ind w:left="2171" w:hanging="360"/>
      </w:pPr>
    </w:lvl>
    <w:lvl w:ilvl="4" w:tplc="140A0019" w:tentative="1">
      <w:start w:val="1"/>
      <w:numFmt w:val="lowerLetter"/>
      <w:lvlText w:val="%5."/>
      <w:lvlJc w:val="left"/>
      <w:pPr>
        <w:ind w:left="2891" w:hanging="360"/>
      </w:pPr>
    </w:lvl>
    <w:lvl w:ilvl="5" w:tplc="140A001B" w:tentative="1">
      <w:start w:val="1"/>
      <w:numFmt w:val="lowerRoman"/>
      <w:lvlText w:val="%6."/>
      <w:lvlJc w:val="right"/>
      <w:pPr>
        <w:ind w:left="3611" w:hanging="180"/>
      </w:pPr>
    </w:lvl>
    <w:lvl w:ilvl="6" w:tplc="140A000F" w:tentative="1">
      <w:start w:val="1"/>
      <w:numFmt w:val="decimal"/>
      <w:lvlText w:val="%7."/>
      <w:lvlJc w:val="left"/>
      <w:pPr>
        <w:ind w:left="4331" w:hanging="360"/>
      </w:pPr>
    </w:lvl>
    <w:lvl w:ilvl="7" w:tplc="140A0019" w:tentative="1">
      <w:start w:val="1"/>
      <w:numFmt w:val="lowerLetter"/>
      <w:lvlText w:val="%8."/>
      <w:lvlJc w:val="left"/>
      <w:pPr>
        <w:ind w:left="5051" w:hanging="360"/>
      </w:pPr>
    </w:lvl>
    <w:lvl w:ilvl="8" w:tplc="140A001B" w:tentative="1">
      <w:start w:val="1"/>
      <w:numFmt w:val="lowerRoman"/>
      <w:lvlText w:val="%9."/>
      <w:lvlJc w:val="right"/>
      <w:pPr>
        <w:ind w:left="5771" w:hanging="180"/>
      </w:pPr>
    </w:lvl>
  </w:abstractNum>
  <w:abstractNum w:abstractNumId="4" w15:restartNumberingAfterBreak="0">
    <w:nsid w:val="0C001FF4"/>
    <w:multiLevelType w:val="hybridMultilevel"/>
    <w:tmpl w:val="15FA963E"/>
    <w:lvl w:ilvl="0" w:tplc="676C0622">
      <w:start w:val="1"/>
      <w:numFmt w:val="bullet"/>
      <w:lvlText w:val="o"/>
      <w:lvlJc w:val="left"/>
      <w:pPr>
        <w:ind w:left="1091" w:hanging="360"/>
      </w:pPr>
      <w:rPr>
        <w:rFonts w:ascii="Courier New" w:hAnsi="Courier New" w:cs="Courier New" w:hint="default"/>
        <w:color w:val="0080BA"/>
      </w:rPr>
    </w:lvl>
    <w:lvl w:ilvl="1" w:tplc="140A0003" w:tentative="1">
      <w:start w:val="1"/>
      <w:numFmt w:val="bullet"/>
      <w:lvlText w:val="o"/>
      <w:lvlJc w:val="left"/>
      <w:pPr>
        <w:ind w:left="1811" w:hanging="360"/>
      </w:pPr>
      <w:rPr>
        <w:rFonts w:ascii="Courier New" w:hAnsi="Courier New" w:cs="Courier New" w:hint="default"/>
      </w:rPr>
    </w:lvl>
    <w:lvl w:ilvl="2" w:tplc="140A0005" w:tentative="1">
      <w:start w:val="1"/>
      <w:numFmt w:val="bullet"/>
      <w:lvlText w:val=""/>
      <w:lvlJc w:val="left"/>
      <w:pPr>
        <w:ind w:left="2531" w:hanging="360"/>
      </w:pPr>
      <w:rPr>
        <w:rFonts w:ascii="Wingdings" w:hAnsi="Wingdings" w:hint="default"/>
      </w:rPr>
    </w:lvl>
    <w:lvl w:ilvl="3" w:tplc="140A0001" w:tentative="1">
      <w:start w:val="1"/>
      <w:numFmt w:val="bullet"/>
      <w:lvlText w:val=""/>
      <w:lvlJc w:val="left"/>
      <w:pPr>
        <w:ind w:left="3251" w:hanging="360"/>
      </w:pPr>
      <w:rPr>
        <w:rFonts w:ascii="Symbol" w:hAnsi="Symbol" w:hint="default"/>
      </w:rPr>
    </w:lvl>
    <w:lvl w:ilvl="4" w:tplc="140A0003" w:tentative="1">
      <w:start w:val="1"/>
      <w:numFmt w:val="bullet"/>
      <w:lvlText w:val="o"/>
      <w:lvlJc w:val="left"/>
      <w:pPr>
        <w:ind w:left="3971" w:hanging="360"/>
      </w:pPr>
      <w:rPr>
        <w:rFonts w:ascii="Courier New" w:hAnsi="Courier New" w:cs="Courier New" w:hint="default"/>
      </w:rPr>
    </w:lvl>
    <w:lvl w:ilvl="5" w:tplc="140A0005" w:tentative="1">
      <w:start w:val="1"/>
      <w:numFmt w:val="bullet"/>
      <w:lvlText w:val=""/>
      <w:lvlJc w:val="left"/>
      <w:pPr>
        <w:ind w:left="4691" w:hanging="360"/>
      </w:pPr>
      <w:rPr>
        <w:rFonts w:ascii="Wingdings" w:hAnsi="Wingdings" w:hint="default"/>
      </w:rPr>
    </w:lvl>
    <w:lvl w:ilvl="6" w:tplc="140A0001" w:tentative="1">
      <w:start w:val="1"/>
      <w:numFmt w:val="bullet"/>
      <w:lvlText w:val=""/>
      <w:lvlJc w:val="left"/>
      <w:pPr>
        <w:ind w:left="5411" w:hanging="360"/>
      </w:pPr>
      <w:rPr>
        <w:rFonts w:ascii="Symbol" w:hAnsi="Symbol" w:hint="default"/>
      </w:rPr>
    </w:lvl>
    <w:lvl w:ilvl="7" w:tplc="140A0003" w:tentative="1">
      <w:start w:val="1"/>
      <w:numFmt w:val="bullet"/>
      <w:lvlText w:val="o"/>
      <w:lvlJc w:val="left"/>
      <w:pPr>
        <w:ind w:left="6131" w:hanging="360"/>
      </w:pPr>
      <w:rPr>
        <w:rFonts w:ascii="Courier New" w:hAnsi="Courier New" w:cs="Courier New" w:hint="default"/>
      </w:rPr>
    </w:lvl>
    <w:lvl w:ilvl="8" w:tplc="140A0005" w:tentative="1">
      <w:start w:val="1"/>
      <w:numFmt w:val="bullet"/>
      <w:lvlText w:val=""/>
      <w:lvlJc w:val="left"/>
      <w:pPr>
        <w:ind w:left="6851" w:hanging="360"/>
      </w:pPr>
      <w:rPr>
        <w:rFonts w:ascii="Wingdings" w:hAnsi="Wingdings" w:hint="default"/>
      </w:rPr>
    </w:lvl>
  </w:abstractNum>
  <w:abstractNum w:abstractNumId="5" w15:restartNumberingAfterBreak="0">
    <w:nsid w:val="150875AD"/>
    <w:multiLevelType w:val="hybridMultilevel"/>
    <w:tmpl w:val="AA90D49A"/>
    <w:lvl w:ilvl="0" w:tplc="B95817EA">
      <w:start w:val="1"/>
      <w:numFmt w:val="decimal"/>
      <w:lvlText w:val="%1-"/>
      <w:lvlJc w:val="left"/>
      <w:pPr>
        <w:ind w:left="720" w:hanging="360"/>
      </w:pPr>
      <w:rPr>
        <w:rFonts w:hint="default"/>
        <w:b/>
        <w:bCs/>
        <w:color w:val="FFB5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5DB16FB"/>
    <w:multiLevelType w:val="hybridMultilevel"/>
    <w:tmpl w:val="955EB456"/>
    <w:lvl w:ilvl="0" w:tplc="D2ACAF10">
      <w:start w:val="1"/>
      <w:numFmt w:val="decimal"/>
      <w:lvlText w:val="%1-"/>
      <w:lvlJc w:val="left"/>
      <w:pPr>
        <w:ind w:left="720" w:hanging="360"/>
      </w:pPr>
      <w:rPr>
        <w:rFonts w:hint="default"/>
        <w:b/>
        <w:bCs/>
        <w:color w:val="FFB5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6B67B81"/>
    <w:multiLevelType w:val="hybridMultilevel"/>
    <w:tmpl w:val="AF88ABC4"/>
    <w:lvl w:ilvl="0" w:tplc="140A0001">
      <w:start w:val="1"/>
      <w:numFmt w:val="bullet"/>
      <w:lvlText w:val=""/>
      <w:lvlJc w:val="left"/>
      <w:pPr>
        <w:ind w:left="9" w:hanging="360"/>
      </w:pPr>
      <w:rPr>
        <w:rFonts w:ascii="Symbol" w:hAnsi="Symbol" w:hint="default"/>
      </w:rPr>
    </w:lvl>
    <w:lvl w:ilvl="1" w:tplc="140A0003" w:tentative="1">
      <w:start w:val="1"/>
      <w:numFmt w:val="bullet"/>
      <w:lvlText w:val="o"/>
      <w:lvlJc w:val="left"/>
      <w:pPr>
        <w:ind w:left="729" w:hanging="360"/>
      </w:pPr>
      <w:rPr>
        <w:rFonts w:ascii="Courier New" w:hAnsi="Courier New" w:cs="Courier New" w:hint="default"/>
      </w:rPr>
    </w:lvl>
    <w:lvl w:ilvl="2" w:tplc="140A0005" w:tentative="1">
      <w:start w:val="1"/>
      <w:numFmt w:val="bullet"/>
      <w:lvlText w:val=""/>
      <w:lvlJc w:val="left"/>
      <w:pPr>
        <w:ind w:left="1449" w:hanging="360"/>
      </w:pPr>
      <w:rPr>
        <w:rFonts w:ascii="Wingdings" w:hAnsi="Wingdings" w:hint="default"/>
      </w:rPr>
    </w:lvl>
    <w:lvl w:ilvl="3" w:tplc="140A0001" w:tentative="1">
      <w:start w:val="1"/>
      <w:numFmt w:val="bullet"/>
      <w:lvlText w:val=""/>
      <w:lvlJc w:val="left"/>
      <w:pPr>
        <w:ind w:left="2169" w:hanging="360"/>
      </w:pPr>
      <w:rPr>
        <w:rFonts w:ascii="Symbol" w:hAnsi="Symbol" w:hint="default"/>
      </w:rPr>
    </w:lvl>
    <w:lvl w:ilvl="4" w:tplc="140A0003" w:tentative="1">
      <w:start w:val="1"/>
      <w:numFmt w:val="bullet"/>
      <w:lvlText w:val="o"/>
      <w:lvlJc w:val="left"/>
      <w:pPr>
        <w:ind w:left="2889" w:hanging="360"/>
      </w:pPr>
      <w:rPr>
        <w:rFonts w:ascii="Courier New" w:hAnsi="Courier New" w:cs="Courier New" w:hint="default"/>
      </w:rPr>
    </w:lvl>
    <w:lvl w:ilvl="5" w:tplc="140A0005" w:tentative="1">
      <w:start w:val="1"/>
      <w:numFmt w:val="bullet"/>
      <w:lvlText w:val=""/>
      <w:lvlJc w:val="left"/>
      <w:pPr>
        <w:ind w:left="3609" w:hanging="360"/>
      </w:pPr>
      <w:rPr>
        <w:rFonts w:ascii="Wingdings" w:hAnsi="Wingdings" w:hint="default"/>
      </w:rPr>
    </w:lvl>
    <w:lvl w:ilvl="6" w:tplc="140A0001" w:tentative="1">
      <w:start w:val="1"/>
      <w:numFmt w:val="bullet"/>
      <w:lvlText w:val=""/>
      <w:lvlJc w:val="left"/>
      <w:pPr>
        <w:ind w:left="4329" w:hanging="360"/>
      </w:pPr>
      <w:rPr>
        <w:rFonts w:ascii="Symbol" w:hAnsi="Symbol" w:hint="default"/>
      </w:rPr>
    </w:lvl>
    <w:lvl w:ilvl="7" w:tplc="140A0003" w:tentative="1">
      <w:start w:val="1"/>
      <w:numFmt w:val="bullet"/>
      <w:lvlText w:val="o"/>
      <w:lvlJc w:val="left"/>
      <w:pPr>
        <w:ind w:left="5049" w:hanging="360"/>
      </w:pPr>
      <w:rPr>
        <w:rFonts w:ascii="Courier New" w:hAnsi="Courier New" w:cs="Courier New" w:hint="default"/>
      </w:rPr>
    </w:lvl>
    <w:lvl w:ilvl="8" w:tplc="140A0005" w:tentative="1">
      <w:start w:val="1"/>
      <w:numFmt w:val="bullet"/>
      <w:lvlText w:val=""/>
      <w:lvlJc w:val="left"/>
      <w:pPr>
        <w:ind w:left="5769" w:hanging="360"/>
      </w:pPr>
      <w:rPr>
        <w:rFonts w:ascii="Wingdings" w:hAnsi="Wingdings" w:hint="default"/>
      </w:rPr>
    </w:lvl>
  </w:abstractNum>
  <w:abstractNum w:abstractNumId="8" w15:restartNumberingAfterBreak="0">
    <w:nsid w:val="181A62BC"/>
    <w:multiLevelType w:val="hybridMultilevel"/>
    <w:tmpl w:val="DCC070F2"/>
    <w:lvl w:ilvl="0" w:tplc="3EB065B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9DA08EA"/>
    <w:multiLevelType w:val="hybridMultilevel"/>
    <w:tmpl w:val="BC967D88"/>
    <w:lvl w:ilvl="0" w:tplc="52029F80">
      <w:start w:val="1"/>
      <w:numFmt w:val="decimal"/>
      <w:lvlText w:val="%1-"/>
      <w:lvlJc w:val="left"/>
      <w:pPr>
        <w:ind w:left="720" w:hanging="360"/>
      </w:pPr>
      <w:rPr>
        <w:rFonts w:hint="default"/>
        <w:b/>
        <w:bCs/>
        <w:color w:val="FFB5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13945DC"/>
    <w:multiLevelType w:val="hybridMultilevel"/>
    <w:tmpl w:val="99E68310"/>
    <w:lvl w:ilvl="0" w:tplc="676C0622">
      <w:start w:val="1"/>
      <w:numFmt w:val="bullet"/>
      <w:lvlText w:val="o"/>
      <w:lvlJc w:val="left"/>
      <w:pPr>
        <w:ind w:left="720" w:hanging="360"/>
      </w:pPr>
      <w:rPr>
        <w:rFonts w:ascii="Courier New" w:hAnsi="Courier New" w:cs="Courier New" w:hint="default"/>
        <w:color w:val="0080BA"/>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52D5EC3"/>
    <w:multiLevelType w:val="hybridMultilevel"/>
    <w:tmpl w:val="6420A0A8"/>
    <w:lvl w:ilvl="0" w:tplc="B412C898">
      <w:start w:val="1"/>
      <w:numFmt w:val="decimal"/>
      <w:lvlText w:val="%1-"/>
      <w:lvlJc w:val="left"/>
      <w:pPr>
        <w:ind w:left="720" w:hanging="360"/>
      </w:pPr>
      <w:rPr>
        <w:rFonts w:hint="default"/>
        <w:b/>
        <w:bCs/>
        <w:color w:val="FFB5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74A7AF8"/>
    <w:multiLevelType w:val="hybridMultilevel"/>
    <w:tmpl w:val="D18EAAEA"/>
    <w:lvl w:ilvl="0" w:tplc="DB0E666C">
      <w:start w:val="1"/>
      <w:numFmt w:val="decimal"/>
      <w:lvlText w:val="%1."/>
      <w:lvlJc w:val="left"/>
      <w:pPr>
        <w:ind w:left="-349" w:hanging="360"/>
      </w:pPr>
      <w:rPr>
        <w:rFonts w:hint="default"/>
        <w:b/>
      </w:rPr>
    </w:lvl>
    <w:lvl w:ilvl="1" w:tplc="140A0019" w:tentative="1">
      <w:start w:val="1"/>
      <w:numFmt w:val="lowerLetter"/>
      <w:lvlText w:val="%2."/>
      <w:lvlJc w:val="left"/>
      <w:pPr>
        <w:ind w:left="371" w:hanging="360"/>
      </w:pPr>
    </w:lvl>
    <w:lvl w:ilvl="2" w:tplc="140A001B" w:tentative="1">
      <w:start w:val="1"/>
      <w:numFmt w:val="lowerRoman"/>
      <w:lvlText w:val="%3."/>
      <w:lvlJc w:val="right"/>
      <w:pPr>
        <w:ind w:left="1091" w:hanging="180"/>
      </w:pPr>
    </w:lvl>
    <w:lvl w:ilvl="3" w:tplc="140A000F" w:tentative="1">
      <w:start w:val="1"/>
      <w:numFmt w:val="decimal"/>
      <w:lvlText w:val="%4."/>
      <w:lvlJc w:val="left"/>
      <w:pPr>
        <w:ind w:left="1811" w:hanging="360"/>
      </w:pPr>
    </w:lvl>
    <w:lvl w:ilvl="4" w:tplc="140A0019" w:tentative="1">
      <w:start w:val="1"/>
      <w:numFmt w:val="lowerLetter"/>
      <w:lvlText w:val="%5."/>
      <w:lvlJc w:val="left"/>
      <w:pPr>
        <w:ind w:left="2531" w:hanging="360"/>
      </w:pPr>
    </w:lvl>
    <w:lvl w:ilvl="5" w:tplc="140A001B" w:tentative="1">
      <w:start w:val="1"/>
      <w:numFmt w:val="lowerRoman"/>
      <w:lvlText w:val="%6."/>
      <w:lvlJc w:val="right"/>
      <w:pPr>
        <w:ind w:left="3251" w:hanging="180"/>
      </w:pPr>
    </w:lvl>
    <w:lvl w:ilvl="6" w:tplc="140A000F" w:tentative="1">
      <w:start w:val="1"/>
      <w:numFmt w:val="decimal"/>
      <w:lvlText w:val="%7."/>
      <w:lvlJc w:val="left"/>
      <w:pPr>
        <w:ind w:left="3971" w:hanging="360"/>
      </w:pPr>
    </w:lvl>
    <w:lvl w:ilvl="7" w:tplc="140A0019" w:tentative="1">
      <w:start w:val="1"/>
      <w:numFmt w:val="lowerLetter"/>
      <w:lvlText w:val="%8."/>
      <w:lvlJc w:val="left"/>
      <w:pPr>
        <w:ind w:left="4691" w:hanging="360"/>
      </w:pPr>
    </w:lvl>
    <w:lvl w:ilvl="8" w:tplc="140A001B" w:tentative="1">
      <w:start w:val="1"/>
      <w:numFmt w:val="lowerRoman"/>
      <w:lvlText w:val="%9."/>
      <w:lvlJc w:val="right"/>
      <w:pPr>
        <w:ind w:left="5411" w:hanging="180"/>
      </w:pPr>
    </w:lvl>
  </w:abstractNum>
  <w:abstractNum w:abstractNumId="13" w15:restartNumberingAfterBreak="0">
    <w:nsid w:val="286A1D9C"/>
    <w:multiLevelType w:val="hybridMultilevel"/>
    <w:tmpl w:val="D3F4ED7E"/>
    <w:lvl w:ilvl="0" w:tplc="E78C8A0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8DE7F72"/>
    <w:multiLevelType w:val="multilevel"/>
    <w:tmpl w:val="EFD668F6"/>
    <w:lvl w:ilvl="0">
      <w:start w:val="1"/>
      <w:numFmt w:val="decimal"/>
      <w:lvlText w:val="%1."/>
      <w:lvlJc w:val="left"/>
      <w:pPr>
        <w:ind w:left="11" w:hanging="360"/>
      </w:pPr>
    </w:lvl>
    <w:lvl w:ilvl="1">
      <w:start w:val="1"/>
      <w:numFmt w:val="decimal"/>
      <w:isLgl/>
      <w:lvlText w:val="%1.%2"/>
      <w:lvlJc w:val="left"/>
      <w:pPr>
        <w:ind w:left="11" w:hanging="360"/>
      </w:pPr>
      <w:rPr>
        <w:rFonts w:hint="default"/>
        <w:b/>
        <w:bCs/>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5" w15:restartNumberingAfterBreak="0">
    <w:nsid w:val="2AB51766"/>
    <w:multiLevelType w:val="hybridMultilevel"/>
    <w:tmpl w:val="D012C126"/>
    <w:lvl w:ilvl="0" w:tplc="8766F488">
      <w:start w:val="1"/>
      <w:numFmt w:val="bullet"/>
      <w:lvlText w:val=""/>
      <w:lvlJc w:val="left"/>
      <w:pPr>
        <w:ind w:left="11" w:hanging="360"/>
      </w:pPr>
      <w:rPr>
        <w:rFonts w:ascii="Wingdings" w:hAnsi="Wingdings" w:hint="default"/>
        <w:color w:val="ED7D31" w:themeColor="accent2"/>
      </w:rPr>
    </w:lvl>
    <w:lvl w:ilvl="1" w:tplc="140A0003">
      <w:start w:val="1"/>
      <w:numFmt w:val="bullet"/>
      <w:lvlText w:val="o"/>
      <w:lvlJc w:val="left"/>
      <w:pPr>
        <w:ind w:left="731" w:hanging="360"/>
      </w:pPr>
      <w:rPr>
        <w:rFonts w:ascii="Courier New" w:hAnsi="Courier New" w:cs="Courier New" w:hint="default"/>
      </w:rPr>
    </w:lvl>
    <w:lvl w:ilvl="2" w:tplc="140A0005" w:tentative="1">
      <w:start w:val="1"/>
      <w:numFmt w:val="bullet"/>
      <w:lvlText w:val=""/>
      <w:lvlJc w:val="left"/>
      <w:pPr>
        <w:ind w:left="1451" w:hanging="360"/>
      </w:pPr>
      <w:rPr>
        <w:rFonts w:ascii="Wingdings" w:hAnsi="Wingdings" w:hint="default"/>
      </w:rPr>
    </w:lvl>
    <w:lvl w:ilvl="3" w:tplc="140A0001" w:tentative="1">
      <w:start w:val="1"/>
      <w:numFmt w:val="bullet"/>
      <w:lvlText w:val=""/>
      <w:lvlJc w:val="left"/>
      <w:pPr>
        <w:ind w:left="2171" w:hanging="360"/>
      </w:pPr>
      <w:rPr>
        <w:rFonts w:ascii="Symbol" w:hAnsi="Symbol" w:hint="default"/>
      </w:rPr>
    </w:lvl>
    <w:lvl w:ilvl="4" w:tplc="140A0003" w:tentative="1">
      <w:start w:val="1"/>
      <w:numFmt w:val="bullet"/>
      <w:lvlText w:val="o"/>
      <w:lvlJc w:val="left"/>
      <w:pPr>
        <w:ind w:left="2891" w:hanging="360"/>
      </w:pPr>
      <w:rPr>
        <w:rFonts w:ascii="Courier New" w:hAnsi="Courier New" w:cs="Courier New" w:hint="default"/>
      </w:rPr>
    </w:lvl>
    <w:lvl w:ilvl="5" w:tplc="140A0005" w:tentative="1">
      <w:start w:val="1"/>
      <w:numFmt w:val="bullet"/>
      <w:lvlText w:val=""/>
      <w:lvlJc w:val="left"/>
      <w:pPr>
        <w:ind w:left="3611" w:hanging="360"/>
      </w:pPr>
      <w:rPr>
        <w:rFonts w:ascii="Wingdings" w:hAnsi="Wingdings" w:hint="default"/>
      </w:rPr>
    </w:lvl>
    <w:lvl w:ilvl="6" w:tplc="140A0001" w:tentative="1">
      <w:start w:val="1"/>
      <w:numFmt w:val="bullet"/>
      <w:lvlText w:val=""/>
      <w:lvlJc w:val="left"/>
      <w:pPr>
        <w:ind w:left="4331" w:hanging="360"/>
      </w:pPr>
      <w:rPr>
        <w:rFonts w:ascii="Symbol" w:hAnsi="Symbol" w:hint="default"/>
      </w:rPr>
    </w:lvl>
    <w:lvl w:ilvl="7" w:tplc="140A0003" w:tentative="1">
      <w:start w:val="1"/>
      <w:numFmt w:val="bullet"/>
      <w:lvlText w:val="o"/>
      <w:lvlJc w:val="left"/>
      <w:pPr>
        <w:ind w:left="5051" w:hanging="360"/>
      </w:pPr>
      <w:rPr>
        <w:rFonts w:ascii="Courier New" w:hAnsi="Courier New" w:cs="Courier New" w:hint="default"/>
      </w:rPr>
    </w:lvl>
    <w:lvl w:ilvl="8" w:tplc="140A0005" w:tentative="1">
      <w:start w:val="1"/>
      <w:numFmt w:val="bullet"/>
      <w:lvlText w:val=""/>
      <w:lvlJc w:val="left"/>
      <w:pPr>
        <w:ind w:left="5771" w:hanging="360"/>
      </w:pPr>
      <w:rPr>
        <w:rFonts w:ascii="Wingdings" w:hAnsi="Wingdings" w:hint="default"/>
      </w:rPr>
    </w:lvl>
  </w:abstractNum>
  <w:abstractNum w:abstractNumId="16" w15:restartNumberingAfterBreak="0">
    <w:nsid w:val="32702C60"/>
    <w:multiLevelType w:val="hybridMultilevel"/>
    <w:tmpl w:val="37D08426"/>
    <w:lvl w:ilvl="0" w:tplc="22183A5C">
      <w:start w:val="1"/>
      <w:numFmt w:val="decimal"/>
      <w:lvlText w:val="%1-"/>
      <w:lvlJc w:val="left"/>
      <w:pPr>
        <w:ind w:left="720" w:hanging="360"/>
      </w:pPr>
      <w:rPr>
        <w:rFonts w:hint="default"/>
        <w:b/>
        <w:bCs/>
        <w:color w:val="FFB5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6AC2059"/>
    <w:multiLevelType w:val="hybridMultilevel"/>
    <w:tmpl w:val="9C5840F4"/>
    <w:lvl w:ilvl="0" w:tplc="F87AF1E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8F24CA6"/>
    <w:multiLevelType w:val="hybridMultilevel"/>
    <w:tmpl w:val="6AB64BF0"/>
    <w:lvl w:ilvl="0" w:tplc="99F83900">
      <w:start w:val="1"/>
      <w:numFmt w:val="bullet"/>
      <w:lvlText w:val="•"/>
      <w:lvlJc w:val="left"/>
      <w:pPr>
        <w:tabs>
          <w:tab w:val="num" w:pos="720"/>
        </w:tabs>
        <w:ind w:left="720" w:hanging="360"/>
      </w:pPr>
      <w:rPr>
        <w:rFonts w:ascii="Times New Roman" w:hAnsi="Times New Roman" w:hint="default"/>
      </w:rPr>
    </w:lvl>
    <w:lvl w:ilvl="1" w:tplc="037E4D9E" w:tentative="1">
      <w:start w:val="1"/>
      <w:numFmt w:val="bullet"/>
      <w:lvlText w:val="•"/>
      <w:lvlJc w:val="left"/>
      <w:pPr>
        <w:tabs>
          <w:tab w:val="num" w:pos="1440"/>
        </w:tabs>
        <w:ind w:left="1440" w:hanging="360"/>
      </w:pPr>
      <w:rPr>
        <w:rFonts w:ascii="Times New Roman" w:hAnsi="Times New Roman" w:hint="default"/>
      </w:rPr>
    </w:lvl>
    <w:lvl w:ilvl="2" w:tplc="3B8A87A6" w:tentative="1">
      <w:start w:val="1"/>
      <w:numFmt w:val="bullet"/>
      <w:lvlText w:val="•"/>
      <w:lvlJc w:val="left"/>
      <w:pPr>
        <w:tabs>
          <w:tab w:val="num" w:pos="2160"/>
        </w:tabs>
        <w:ind w:left="2160" w:hanging="360"/>
      </w:pPr>
      <w:rPr>
        <w:rFonts w:ascii="Times New Roman" w:hAnsi="Times New Roman" w:hint="default"/>
      </w:rPr>
    </w:lvl>
    <w:lvl w:ilvl="3" w:tplc="8E000CBA" w:tentative="1">
      <w:start w:val="1"/>
      <w:numFmt w:val="bullet"/>
      <w:lvlText w:val="•"/>
      <w:lvlJc w:val="left"/>
      <w:pPr>
        <w:tabs>
          <w:tab w:val="num" w:pos="2880"/>
        </w:tabs>
        <w:ind w:left="2880" w:hanging="360"/>
      </w:pPr>
      <w:rPr>
        <w:rFonts w:ascii="Times New Roman" w:hAnsi="Times New Roman" w:hint="default"/>
      </w:rPr>
    </w:lvl>
    <w:lvl w:ilvl="4" w:tplc="8A8A3F66" w:tentative="1">
      <w:start w:val="1"/>
      <w:numFmt w:val="bullet"/>
      <w:lvlText w:val="•"/>
      <w:lvlJc w:val="left"/>
      <w:pPr>
        <w:tabs>
          <w:tab w:val="num" w:pos="3600"/>
        </w:tabs>
        <w:ind w:left="3600" w:hanging="360"/>
      </w:pPr>
      <w:rPr>
        <w:rFonts w:ascii="Times New Roman" w:hAnsi="Times New Roman" w:hint="default"/>
      </w:rPr>
    </w:lvl>
    <w:lvl w:ilvl="5" w:tplc="9A7292F6" w:tentative="1">
      <w:start w:val="1"/>
      <w:numFmt w:val="bullet"/>
      <w:lvlText w:val="•"/>
      <w:lvlJc w:val="left"/>
      <w:pPr>
        <w:tabs>
          <w:tab w:val="num" w:pos="4320"/>
        </w:tabs>
        <w:ind w:left="4320" w:hanging="360"/>
      </w:pPr>
      <w:rPr>
        <w:rFonts w:ascii="Times New Roman" w:hAnsi="Times New Roman" w:hint="default"/>
      </w:rPr>
    </w:lvl>
    <w:lvl w:ilvl="6" w:tplc="6216412E" w:tentative="1">
      <w:start w:val="1"/>
      <w:numFmt w:val="bullet"/>
      <w:lvlText w:val="•"/>
      <w:lvlJc w:val="left"/>
      <w:pPr>
        <w:tabs>
          <w:tab w:val="num" w:pos="5040"/>
        </w:tabs>
        <w:ind w:left="5040" w:hanging="360"/>
      </w:pPr>
      <w:rPr>
        <w:rFonts w:ascii="Times New Roman" w:hAnsi="Times New Roman" w:hint="default"/>
      </w:rPr>
    </w:lvl>
    <w:lvl w:ilvl="7" w:tplc="0D18C2DC" w:tentative="1">
      <w:start w:val="1"/>
      <w:numFmt w:val="bullet"/>
      <w:lvlText w:val="•"/>
      <w:lvlJc w:val="left"/>
      <w:pPr>
        <w:tabs>
          <w:tab w:val="num" w:pos="5760"/>
        </w:tabs>
        <w:ind w:left="5760" w:hanging="360"/>
      </w:pPr>
      <w:rPr>
        <w:rFonts w:ascii="Times New Roman" w:hAnsi="Times New Roman" w:hint="default"/>
      </w:rPr>
    </w:lvl>
    <w:lvl w:ilvl="8" w:tplc="E6EA200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2283B4D"/>
    <w:multiLevelType w:val="multilevel"/>
    <w:tmpl w:val="EFD668F6"/>
    <w:lvl w:ilvl="0">
      <w:start w:val="1"/>
      <w:numFmt w:val="decimal"/>
      <w:lvlText w:val="%1."/>
      <w:lvlJc w:val="left"/>
      <w:pPr>
        <w:ind w:left="11" w:hanging="360"/>
      </w:pPr>
    </w:lvl>
    <w:lvl w:ilvl="1">
      <w:start w:val="1"/>
      <w:numFmt w:val="decimal"/>
      <w:isLgl/>
      <w:lvlText w:val="%1.%2"/>
      <w:lvlJc w:val="left"/>
      <w:pPr>
        <w:ind w:left="11" w:hanging="360"/>
      </w:pPr>
      <w:rPr>
        <w:rFonts w:hint="default"/>
        <w:b/>
        <w:bCs/>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20" w15:restartNumberingAfterBreak="0">
    <w:nsid w:val="433C228C"/>
    <w:multiLevelType w:val="hybridMultilevel"/>
    <w:tmpl w:val="3EA0D5D2"/>
    <w:lvl w:ilvl="0" w:tplc="8766F488">
      <w:start w:val="1"/>
      <w:numFmt w:val="bullet"/>
      <w:lvlText w:val=""/>
      <w:lvlJc w:val="left"/>
      <w:pPr>
        <w:ind w:left="720" w:hanging="360"/>
      </w:pPr>
      <w:rPr>
        <w:rFonts w:ascii="Wingdings" w:hAnsi="Wingdings" w:hint="default"/>
        <w:color w:val="ED7D31" w:themeColor="accent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53B2237"/>
    <w:multiLevelType w:val="hybridMultilevel"/>
    <w:tmpl w:val="FF620D88"/>
    <w:lvl w:ilvl="0" w:tplc="676C0622">
      <w:start w:val="1"/>
      <w:numFmt w:val="bullet"/>
      <w:lvlText w:val="o"/>
      <w:lvlJc w:val="left"/>
      <w:pPr>
        <w:ind w:left="1091" w:hanging="360"/>
      </w:pPr>
      <w:rPr>
        <w:rFonts w:ascii="Courier New" w:hAnsi="Courier New" w:cs="Courier New" w:hint="default"/>
        <w:color w:val="0080BA"/>
      </w:rPr>
    </w:lvl>
    <w:lvl w:ilvl="1" w:tplc="140A0003" w:tentative="1">
      <w:start w:val="1"/>
      <w:numFmt w:val="bullet"/>
      <w:lvlText w:val="o"/>
      <w:lvlJc w:val="left"/>
      <w:pPr>
        <w:ind w:left="1811" w:hanging="360"/>
      </w:pPr>
      <w:rPr>
        <w:rFonts w:ascii="Courier New" w:hAnsi="Courier New" w:cs="Courier New" w:hint="default"/>
      </w:rPr>
    </w:lvl>
    <w:lvl w:ilvl="2" w:tplc="140A0005" w:tentative="1">
      <w:start w:val="1"/>
      <w:numFmt w:val="bullet"/>
      <w:lvlText w:val=""/>
      <w:lvlJc w:val="left"/>
      <w:pPr>
        <w:ind w:left="2531" w:hanging="360"/>
      </w:pPr>
      <w:rPr>
        <w:rFonts w:ascii="Wingdings" w:hAnsi="Wingdings" w:hint="default"/>
      </w:rPr>
    </w:lvl>
    <w:lvl w:ilvl="3" w:tplc="140A0001" w:tentative="1">
      <w:start w:val="1"/>
      <w:numFmt w:val="bullet"/>
      <w:lvlText w:val=""/>
      <w:lvlJc w:val="left"/>
      <w:pPr>
        <w:ind w:left="3251" w:hanging="360"/>
      </w:pPr>
      <w:rPr>
        <w:rFonts w:ascii="Symbol" w:hAnsi="Symbol" w:hint="default"/>
      </w:rPr>
    </w:lvl>
    <w:lvl w:ilvl="4" w:tplc="140A0003" w:tentative="1">
      <w:start w:val="1"/>
      <w:numFmt w:val="bullet"/>
      <w:lvlText w:val="o"/>
      <w:lvlJc w:val="left"/>
      <w:pPr>
        <w:ind w:left="3971" w:hanging="360"/>
      </w:pPr>
      <w:rPr>
        <w:rFonts w:ascii="Courier New" w:hAnsi="Courier New" w:cs="Courier New" w:hint="default"/>
      </w:rPr>
    </w:lvl>
    <w:lvl w:ilvl="5" w:tplc="140A0005" w:tentative="1">
      <w:start w:val="1"/>
      <w:numFmt w:val="bullet"/>
      <w:lvlText w:val=""/>
      <w:lvlJc w:val="left"/>
      <w:pPr>
        <w:ind w:left="4691" w:hanging="360"/>
      </w:pPr>
      <w:rPr>
        <w:rFonts w:ascii="Wingdings" w:hAnsi="Wingdings" w:hint="default"/>
      </w:rPr>
    </w:lvl>
    <w:lvl w:ilvl="6" w:tplc="140A0001" w:tentative="1">
      <w:start w:val="1"/>
      <w:numFmt w:val="bullet"/>
      <w:lvlText w:val=""/>
      <w:lvlJc w:val="left"/>
      <w:pPr>
        <w:ind w:left="5411" w:hanging="360"/>
      </w:pPr>
      <w:rPr>
        <w:rFonts w:ascii="Symbol" w:hAnsi="Symbol" w:hint="default"/>
      </w:rPr>
    </w:lvl>
    <w:lvl w:ilvl="7" w:tplc="140A0003" w:tentative="1">
      <w:start w:val="1"/>
      <w:numFmt w:val="bullet"/>
      <w:lvlText w:val="o"/>
      <w:lvlJc w:val="left"/>
      <w:pPr>
        <w:ind w:left="6131" w:hanging="360"/>
      </w:pPr>
      <w:rPr>
        <w:rFonts w:ascii="Courier New" w:hAnsi="Courier New" w:cs="Courier New" w:hint="default"/>
      </w:rPr>
    </w:lvl>
    <w:lvl w:ilvl="8" w:tplc="140A0005" w:tentative="1">
      <w:start w:val="1"/>
      <w:numFmt w:val="bullet"/>
      <w:lvlText w:val=""/>
      <w:lvlJc w:val="left"/>
      <w:pPr>
        <w:ind w:left="6851" w:hanging="360"/>
      </w:pPr>
      <w:rPr>
        <w:rFonts w:ascii="Wingdings" w:hAnsi="Wingdings" w:hint="default"/>
      </w:rPr>
    </w:lvl>
  </w:abstractNum>
  <w:abstractNum w:abstractNumId="22" w15:restartNumberingAfterBreak="0">
    <w:nsid w:val="473A4243"/>
    <w:multiLevelType w:val="hybridMultilevel"/>
    <w:tmpl w:val="97B6B4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79C742F"/>
    <w:multiLevelType w:val="hybridMultilevel"/>
    <w:tmpl w:val="1EC613EC"/>
    <w:lvl w:ilvl="0" w:tplc="8766F488">
      <w:start w:val="1"/>
      <w:numFmt w:val="bullet"/>
      <w:lvlText w:val=""/>
      <w:lvlJc w:val="left"/>
      <w:pPr>
        <w:ind w:left="11" w:hanging="360"/>
      </w:pPr>
      <w:rPr>
        <w:rFonts w:ascii="Wingdings" w:hAnsi="Wingdings" w:hint="default"/>
        <w:color w:val="ED7D31" w:themeColor="accent2"/>
      </w:rPr>
    </w:lvl>
    <w:lvl w:ilvl="1" w:tplc="140A0003" w:tentative="1">
      <w:start w:val="1"/>
      <w:numFmt w:val="bullet"/>
      <w:lvlText w:val="o"/>
      <w:lvlJc w:val="left"/>
      <w:pPr>
        <w:ind w:left="731" w:hanging="360"/>
      </w:pPr>
      <w:rPr>
        <w:rFonts w:ascii="Courier New" w:hAnsi="Courier New" w:cs="Courier New" w:hint="default"/>
      </w:rPr>
    </w:lvl>
    <w:lvl w:ilvl="2" w:tplc="140A0005" w:tentative="1">
      <w:start w:val="1"/>
      <w:numFmt w:val="bullet"/>
      <w:lvlText w:val=""/>
      <w:lvlJc w:val="left"/>
      <w:pPr>
        <w:ind w:left="1451" w:hanging="360"/>
      </w:pPr>
      <w:rPr>
        <w:rFonts w:ascii="Wingdings" w:hAnsi="Wingdings" w:hint="default"/>
      </w:rPr>
    </w:lvl>
    <w:lvl w:ilvl="3" w:tplc="140A0001" w:tentative="1">
      <w:start w:val="1"/>
      <w:numFmt w:val="bullet"/>
      <w:lvlText w:val=""/>
      <w:lvlJc w:val="left"/>
      <w:pPr>
        <w:ind w:left="2171" w:hanging="360"/>
      </w:pPr>
      <w:rPr>
        <w:rFonts w:ascii="Symbol" w:hAnsi="Symbol" w:hint="default"/>
      </w:rPr>
    </w:lvl>
    <w:lvl w:ilvl="4" w:tplc="140A0003" w:tentative="1">
      <w:start w:val="1"/>
      <w:numFmt w:val="bullet"/>
      <w:lvlText w:val="o"/>
      <w:lvlJc w:val="left"/>
      <w:pPr>
        <w:ind w:left="2891" w:hanging="360"/>
      </w:pPr>
      <w:rPr>
        <w:rFonts w:ascii="Courier New" w:hAnsi="Courier New" w:cs="Courier New" w:hint="default"/>
      </w:rPr>
    </w:lvl>
    <w:lvl w:ilvl="5" w:tplc="140A0005" w:tentative="1">
      <w:start w:val="1"/>
      <w:numFmt w:val="bullet"/>
      <w:lvlText w:val=""/>
      <w:lvlJc w:val="left"/>
      <w:pPr>
        <w:ind w:left="3611" w:hanging="360"/>
      </w:pPr>
      <w:rPr>
        <w:rFonts w:ascii="Wingdings" w:hAnsi="Wingdings" w:hint="default"/>
      </w:rPr>
    </w:lvl>
    <w:lvl w:ilvl="6" w:tplc="140A0001" w:tentative="1">
      <w:start w:val="1"/>
      <w:numFmt w:val="bullet"/>
      <w:lvlText w:val=""/>
      <w:lvlJc w:val="left"/>
      <w:pPr>
        <w:ind w:left="4331" w:hanging="360"/>
      </w:pPr>
      <w:rPr>
        <w:rFonts w:ascii="Symbol" w:hAnsi="Symbol" w:hint="default"/>
      </w:rPr>
    </w:lvl>
    <w:lvl w:ilvl="7" w:tplc="140A0003" w:tentative="1">
      <w:start w:val="1"/>
      <w:numFmt w:val="bullet"/>
      <w:lvlText w:val="o"/>
      <w:lvlJc w:val="left"/>
      <w:pPr>
        <w:ind w:left="5051" w:hanging="360"/>
      </w:pPr>
      <w:rPr>
        <w:rFonts w:ascii="Courier New" w:hAnsi="Courier New" w:cs="Courier New" w:hint="default"/>
      </w:rPr>
    </w:lvl>
    <w:lvl w:ilvl="8" w:tplc="140A0005" w:tentative="1">
      <w:start w:val="1"/>
      <w:numFmt w:val="bullet"/>
      <w:lvlText w:val=""/>
      <w:lvlJc w:val="left"/>
      <w:pPr>
        <w:ind w:left="5771" w:hanging="360"/>
      </w:pPr>
      <w:rPr>
        <w:rFonts w:ascii="Wingdings" w:hAnsi="Wingdings" w:hint="default"/>
      </w:rPr>
    </w:lvl>
  </w:abstractNum>
  <w:abstractNum w:abstractNumId="24" w15:restartNumberingAfterBreak="0">
    <w:nsid w:val="482E5F10"/>
    <w:multiLevelType w:val="hybridMultilevel"/>
    <w:tmpl w:val="955EB456"/>
    <w:lvl w:ilvl="0" w:tplc="D2ACAF10">
      <w:start w:val="1"/>
      <w:numFmt w:val="decimal"/>
      <w:lvlText w:val="%1-"/>
      <w:lvlJc w:val="left"/>
      <w:pPr>
        <w:ind w:left="720" w:hanging="360"/>
      </w:pPr>
      <w:rPr>
        <w:rFonts w:hint="default"/>
        <w:b/>
        <w:bCs/>
        <w:color w:val="FFB5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C617239"/>
    <w:multiLevelType w:val="hybridMultilevel"/>
    <w:tmpl w:val="3A7AB890"/>
    <w:lvl w:ilvl="0" w:tplc="F47603F6">
      <w:start w:val="1"/>
      <w:numFmt w:val="decimal"/>
      <w:lvlText w:val="%1-"/>
      <w:lvlJc w:val="left"/>
      <w:pPr>
        <w:ind w:left="720" w:hanging="360"/>
      </w:pPr>
      <w:rPr>
        <w:rFonts w:hint="default"/>
        <w:b/>
        <w:bCs/>
        <w:color w:val="FFB5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DB6059C"/>
    <w:multiLevelType w:val="hybridMultilevel"/>
    <w:tmpl w:val="3848AF12"/>
    <w:lvl w:ilvl="0" w:tplc="C592202E">
      <w:start w:val="1"/>
      <w:numFmt w:val="decimal"/>
      <w:lvlText w:val="%1-"/>
      <w:lvlJc w:val="left"/>
      <w:pPr>
        <w:ind w:left="720" w:hanging="360"/>
      </w:pPr>
      <w:rPr>
        <w:rFonts w:hint="default"/>
        <w:b/>
        <w:bCs/>
        <w:color w:val="FFB5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F0F2ED9"/>
    <w:multiLevelType w:val="hybridMultilevel"/>
    <w:tmpl w:val="15CEC058"/>
    <w:lvl w:ilvl="0" w:tplc="573E4950">
      <w:start w:val="950"/>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1915C6D"/>
    <w:multiLevelType w:val="hybridMultilevel"/>
    <w:tmpl w:val="94B08A06"/>
    <w:lvl w:ilvl="0" w:tplc="BF048AE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3DD7E21"/>
    <w:multiLevelType w:val="hybridMultilevel"/>
    <w:tmpl w:val="E4A2A3CE"/>
    <w:lvl w:ilvl="0" w:tplc="9A54FB92">
      <w:start w:val="1"/>
      <w:numFmt w:val="bullet"/>
      <w:lvlText w:val=""/>
      <w:lvlJc w:val="left"/>
      <w:pPr>
        <w:ind w:left="11" w:hanging="360"/>
      </w:pPr>
      <w:rPr>
        <w:rFonts w:ascii="Wingdings" w:hAnsi="Wingdings" w:hint="default"/>
        <w:color w:val="ED7D31" w:themeColor="accent2"/>
      </w:rPr>
    </w:lvl>
    <w:lvl w:ilvl="1" w:tplc="140A0003">
      <w:start w:val="1"/>
      <w:numFmt w:val="bullet"/>
      <w:lvlText w:val="o"/>
      <w:lvlJc w:val="left"/>
      <w:pPr>
        <w:ind w:left="731" w:hanging="360"/>
      </w:pPr>
      <w:rPr>
        <w:rFonts w:ascii="Courier New" w:hAnsi="Courier New" w:cs="Courier New" w:hint="default"/>
      </w:rPr>
    </w:lvl>
    <w:lvl w:ilvl="2" w:tplc="140A0005">
      <w:start w:val="1"/>
      <w:numFmt w:val="bullet"/>
      <w:lvlText w:val=""/>
      <w:lvlJc w:val="left"/>
      <w:pPr>
        <w:ind w:left="1451" w:hanging="360"/>
      </w:pPr>
      <w:rPr>
        <w:rFonts w:ascii="Wingdings" w:hAnsi="Wingdings" w:hint="default"/>
      </w:rPr>
    </w:lvl>
    <w:lvl w:ilvl="3" w:tplc="140A0001" w:tentative="1">
      <w:start w:val="1"/>
      <w:numFmt w:val="bullet"/>
      <w:lvlText w:val=""/>
      <w:lvlJc w:val="left"/>
      <w:pPr>
        <w:ind w:left="2171" w:hanging="360"/>
      </w:pPr>
      <w:rPr>
        <w:rFonts w:ascii="Symbol" w:hAnsi="Symbol" w:hint="default"/>
      </w:rPr>
    </w:lvl>
    <w:lvl w:ilvl="4" w:tplc="140A0003" w:tentative="1">
      <w:start w:val="1"/>
      <w:numFmt w:val="bullet"/>
      <w:lvlText w:val="o"/>
      <w:lvlJc w:val="left"/>
      <w:pPr>
        <w:ind w:left="2891" w:hanging="360"/>
      </w:pPr>
      <w:rPr>
        <w:rFonts w:ascii="Courier New" w:hAnsi="Courier New" w:cs="Courier New" w:hint="default"/>
      </w:rPr>
    </w:lvl>
    <w:lvl w:ilvl="5" w:tplc="140A0005" w:tentative="1">
      <w:start w:val="1"/>
      <w:numFmt w:val="bullet"/>
      <w:lvlText w:val=""/>
      <w:lvlJc w:val="left"/>
      <w:pPr>
        <w:ind w:left="3611" w:hanging="360"/>
      </w:pPr>
      <w:rPr>
        <w:rFonts w:ascii="Wingdings" w:hAnsi="Wingdings" w:hint="default"/>
      </w:rPr>
    </w:lvl>
    <w:lvl w:ilvl="6" w:tplc="140A0001" w:tentative="1">
      <w:start w:val="1"/>
      <w:numFmt w:val="bullet"/>
      <w:lvlText w:val=""/>
      <w:lvlJc w:val="left"/>
      <w:pPr>
        <w:ind w:left="4331" w:hanging="360"/>
      </w:pPr>
      <w:rPr>
        <w:rFonts w:ascii="Symbol" w:hAnsi="Symbol" w:hint="default"/>
      </w:rPr>
    </w:lvl>
    <w:lvl w:ilvl="7" w:tplc="140A0003" w:tentative="1">
      <w:start w:val="1"/>
      <w:numFmt w:val="bullet"/>
      <w:lvlText w:val="o"/>
      <w:lvlJc w:val="left"/>
      <w:pPr>
        <w:ind w:left="5051" w:hanging="360"/>
      </w:pPr>
      <w:rPr>
        <w:rFonts w:ascii="Courier New" w:hAnsi="Courier New" w:cs="Courier New" w:hint="default"/>
      </w:rPr>
    </w:lvl>
    <w:lvl w:ilvl="8" w:tplc="140A0005" w:tentative="1">
      <w:start w:val="1"/>
      <w:numFmt w:val="bullet"/>
      <w:lvlText w:val=""/>
      <w:lvlJc w:val="left"/>
      <w:pPr>
        <w:ind w:left="5771" w:hanging="360"/>
      </w:pPr>
      <w:rPr>
        <w:rFonts w:ascii="Wingdings" w:hAnsi="Wingdings" w:hint="default"/>
      </w:rPr>
    </w:lvl>
  </w:abstractNum>
  <w:abstractNum w:abstractNumId="30" w15:restartNumberingAfterBreak="0">
    <w:nsid w:val="551A1437"/>
    <w:multiLevelType w:val="hybridMultilevel"/>
    <w:tmpl w:val="955EB456"/>
    <w:lvl w:ilvl="0" w:tplc="D2ACAF10">
      <w:start w:val="1"/>
      <w:numFmt w:val="decimal"/>
      <w:lvlText w:val="%1-"/>
      <w:lvlJc w:val="left"/>
      <w:pPr>
        <w:ind w:left="720" w:hanging="360"/>
      </w:pPr>
      <w:rPr>
        <w:rFonts w:hint="default"/>
        <w:b/>
        <w:bCs/>
        <w:color w:val="FFB5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08B122E"/>
    <w:multiLevelType w:val="hybridMultilevel"/>
    <w:tmpl w:val="96525202"/>
    <w:lvl w:ilvl="0" w:tplc="7116CEF2">
      <w:start w:val="1"/>
      <w:numFmt w:val="decimal"/>
      <w:lvlText w:val="%1."/>
      <w:lvlJc w:val="left"/>
      <w:pPr>
        <w:ind w:left="-349" w:hanging="360"/>
      </w:pPr>
      <w:rPr>
        <w:rFonts w:hint="default"/>
        <w:b/>
      </w:rPr>
    </w:lvl>
    <w:lvl w:ilvl="1" w:tplc="140A0019" w:tentative="1">
      <w:start w:val="1"/>
      <w:numFmt w:val="lowerLetter"/>
      <w:lvlText w:val="%2."/>
      <w:lvlJc w:val="left"/>
      <w:pPr>
        <w:ind w:left="371" w:hanging="360"/>
      </w:pPr>
    </w:lvl>
    <w:lvl w:ilvl="2" w:tplc="140A001B" w:tentative="1">
      <w:start w:val="1"/>
      <w:numFmt w:val="lowerRoman"/>
      <w:lvlText w:val="%3."/>
      <w:lvlJc w:val="right"/>
      <w:pPr>
        <w:ind w:left="1091" w:hanging="180"/>
      </w:pPr>
    </w:lvl>
    <w:lvl w:ilvl="3" w:tplc="140A000F" w:tentative="1">
      <w:start w:val="1"/>
      <w:numFmt w:val="decimal"/>
      <w:lvlText w:val="%4."/>
      <w:lvlJc w:val="left"/>
      <w:pPr>
        <w:ind w:left="1811" w:hanging="360"/>
      </w:pPr>
    </w:lvl>
    <w:lvl w:ilvl="4" w:tplc="140A0019" w:tentative="1">
      <w:start w:val="1"/>
      <w:numFmt w:val="lowerLetter"/>
      <w:lvlText w:val="%5."/>
      <w:lvlJc w:val="left"/>
      <w:pPr>
        <w:ind w:left="2531" w:hanging="360"/>
      </w:pPr>
    </w:lvl>
    <w:lvl w:ilvl="5" w:tplc="140A001B" w:tentative="1">
      <w:start w:val="1"/>
      <w:numFmt w:val="lowerRoman"/>
      <w:lvlText w:val="%6."/>
      <w:lvlJc w:val="right"/>
      <w:pPr>
        <w:ind w:left="3251" w:hanging="180"/>
      </w:pPr>
    </w:lvl>
    <w:lvl w:ilvl="6" w:tplc="140A000F" w:tentative="1">
      <w:start w:val="1"/>
      <w:numFmt w:val="decimal"/>
      <w:lvlText w:val="%7."/>
      <w:lvlJc w:val="left"/>
      <w:pPr>
        <w:ind w:left="3971" w:hanging="360"/>
      </w:pPr>
    </w:lvl>
    <w:lvl w:ilvl="7" w:tplc="140A0019" w:tentative="1">
      <w:start w:val="1"/>
      <w:numFmt w:val="lowerLetter"/>
      <w:lvlText w:val="%8."/>
      <w:lvlJc w:val="left"/>
      <w:pPr>
        <w:ind w:left="4691" w:hanging="360"/>
      </w:pPr>
    </w:lvl>
    <w:lvl w:ilvl="8" w:tplc="140A001B" w:tentative="1">
      <w:start w:val="1"/>
      <w:numFmt w:val="lowerRoman"/>
      <w:lvlText w:val="%9."/>
      <w:lvlJc w:val="right"/>
      <w:pPr>
        <w:ind w:left="5411" w:hanging="180"/>
      </w:pPr>
    </w:lvl>
  </w:abstractNum>
  <w:abstractNum w:abstractNumId="32" w15:restartNumberingAfterBreak="0">
    <w:nsid w:val="6304498F"/>
    <w:multiLevelType w:val="hybridMultilevel"/>
    <w:tmpl w:val="7AEE8C44"/>
    <w:lvl w:ilvl="0" w:tplc="8766F488">
      <w:start w:val="1"/>
      <w:numFmt w:val="bullet"/>
      <w:lvlText w:val=""/>
      <w:lvlJc w:val="left"/>
      <w:pPr>
        <w:ind w:left="731" w:hanging="360"/>
      </w:pPr>
      <w:rPr>
        <w:rFonts w:ascii="Wingdings" w:hAnsi="Wingdings" w:hint="default"/>
        <w:color w:val="ED7D31" w:themeColor="accent2"/>
      </w:rPr>
    </w:lvl>
    <w:lvl w:ilvl="1" w:tplc="140A0003" w:tentative="1">
      <w:start w:val="1"/>
      <w:numFmt w:val="bullet"/>
      <w:lvlText w:val="o"/>
      <w:lvlJc w:val="left"/>
      <w:pPr>
        <w:ind w:left="1451" w:hanging="360"/>
      </w:pPr>
      <w:rPr>
        <w:rFonts w:ascii="Courier New" w:hAnsi="Courier New" w:cs="Courier New" w:hint="default"/>
      </w:rPr>
    </w:lvl>
    <w:lvl w:ilvl="2" w:tplc="140A0005" w:tentative="1">
      <w:start w:val="1"/>
      <w:numFmt w:val="bullet"/>
      <w:lvlText w:val=""/>
      <w:lvlJc w:val="left"/>
      <w:pPr>
        <w:ind w:left="2171" w:hanging="360"/>
      </w:pPr>
      <w:rPr>
        <w:rFonts w:ascii="Wingdings" w:hAnsi="Wingdings" w:hint="default"/>
      </w:rPr>
    </w:lvl>
    <w:lvl w:ilvl="3" w:tplc="140A0001" w:tentative="1">
      <w:start w:val="1"/>
      <w:numFmt w:val="bullet"/>
      <w:lvlText w:val=""/>
      <w:lvlJc w:val="left"/>
      <w:pPr>
        <w:ind w:left="2891" w:hanging="360"/>
      </w:pPr>
      <w:rPr>
        <w:rFonts w:ascii="Symbol" w:hAnsi="Symbol" w:hint="default"/>
      </w:rPr>
    </w:lvl>
    <w:lvl w:ilvl="4" w:tplc="140A0003" w:tentative="1">
      <w:start w:val="1"/>
      <w:numFmt w:val="bullet"/>
      <w:lvlText w:val="o"/>
      <w:lvlJc w:val="left"/>
      <w:pPr>
        <w:ind w:left="3611" w:hanging="360"/>
      </w:pPr>
      <w:rPr>
        <w:rFonts w:ascii="Courier New" w:hAnsi="Courier New" w:cs="Courier New" w:hint="default"/>
      </w:rPr>
    </w:lvl>
    <w:lvl w:ilvl="5" w:tplc="140A0005" w:tentative="1">
      <w:start w:val="1"/>
      <w:numFmt w:val="bullet"/>
      <w:lvlText w:val=""/>
      <w:lvlJc w:val="left"/>
      <w:pPr>
        <w:ind w:left="4331" w:hanging="360"/>
      </w:pPr>
      <w:rPr>
        <w:rFonts w:ascii="Wingdings" w:hAnsi="Wingdings" w:hint="default"/>
      </w:rPr>
    </w:lvl>
    <w:lvl w:ilvl="6" w:tplc="140A0001" w:tentative="1">
      <w:start w:val="1"/>
      <w:numFmt w:val="bullet"/>
      <w:lvlText w:val=""/>
      <w:lvlJc w:val="left"/>
      <w:pPr>
        <w:ind w:left="5051" w:hanging="360"/>
      </w:pPr>
      <w:rPr>
        <w:rFonts w:ascii="Symbol" w:hAnsi="Symbol" w:hint="default"/>
      </w:rPr>
    </w:lvl>
    <w:lvl w:ilvl="7" w:tplc="140A0003" w:tentative="1">
      <w:start w:val="1"/>
      <w:numFmt w:val="bullet"/>
      <w:lvlText w:val="o"/>
      <w:lvlJc w:val="left"/>
      <w:pPr>
        <w:ind w:left="5771" w:hanging="360"/>
      </w:pPr>
      <w:rPr>
        <w:rFonts w:ascii="Courier New" w:hAnsi="Courier New" w:cs="Courier New" w:hint="default"/>
      </w:rPr>
    </w:lvl>
    <w:lvl w:ilvl="8" w:tplc="140A0005" w:tentative="1">
      <w:start w:val="1"/>
      <w:numFmt w:val="bullet"/>
      <w:lvlText w:val=""/>
      <w:lvlJc w:val="left"/>
      <w:pPr>
        <w:ind w:left="6491" w:hanging="360"/>
      </w:pPr>
      <w:rPr>
        <w:rFonts w:ascii="Wingdings" w:hAnsi="Wingdings" w:hint="default"/>
      </w:rPr>
    </w:lvl>
  </w:abstractNum>
  <w:abstractNum w:abstractNumId="33" w15:restartNumberingAfterBreak="0">
    <w:nsid w:val="64474BC9"/>
    <w:multiLevelType w:val="hybridMultilevel"/>
    <w:tmpl w:val="D570C3CC"/>
    <w:lvl w:ilvl="0" w:tplc="1F181CF2">
      <w:start w:val="1"/>
      <w:numFmt w:val="decimal"/>
      <w:lvlText w:val="%1-"/>
      <w:lvlJc w:val="left"/>
      <w:pPr>
        <w:ind w:left="1080" w:hanging="360"/>
      </w:pPr>
      <w:rPr>
        <w:rFonts w:ascii="Times New Roman" w:eastAsiaTheme="minorHAnsi" w:hAnsi="Times New Roman" w:cs="Times New Roman"/>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681F3D7B"/>
    <w:multiLevelType w:val="hybridMultilevel"/>
    <w:tmpl w:val="A72CF20C"/>
    <w:lvl w:ilvl="0" w:tplc="B904699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B7B2A0D"/>
    <w:multiLevelType w:val="hybridMultilevel"/>
    <w:tmpl w:val="16BEB524"/>
    <w:lvl w:ilvl="0" w:tplc="9C921CC0">
      <w:start w:val="1"/>
      <w:numFmt w:val="decimal"/>
      <w:lvlText w:val="%1-"/>
      <w:lvlJc w:val="left"/>
      <w:pPr>
        <w:ind w:left="1080" w:hanging="360"/>
      </w:pPr>
      <w:rPr>
        <w:rFonts w:ascii="Times New Roman" w:eastAsiaTheme="minorEastAsia" w:hAnsi="Times New Roman" w:cs="Times New Roman"/>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6D6D4A0F"/>
    <w:multiLevelType w:val="hybridMultilevel"/>
    <w:tmpl w:val="AA90D49A"/>
    <w:lvl w:ilvl="0" w:tplc="B95817EA">
      <w:start w:val="1"/>
      <w:numFmt w:val="decimal"/>
      <w:lvlText w:val="%1-"/>
      <w:lvlJc w:val="left"/>
      <w:pPr>
        <w:ind w:left="720" w:hanging="360"/>
      </w:pPr>
      <w:rPr>
        <w:rFonts w:hint="default"/>
        <w:b/>
        <w:bCs/>
        <w:color w:val="FFB5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0E84A80"/>
    <w:multiLevelType w:val="hybridMultilevel"/>
    <w:tmpl w:val="CA082B02"/>
    <w:lvl w:ilvl="0" w:tplc="8766F488">
      <w:start w:val="1"/>
      <w:numFmt w:val="bullet"/>
      <w:lvlText w:val=""/>
      <w:lvlJc w:val="left"/>
      <w:pPr>
        <w:ind w:left="731" w:hanging="360"/>
      </w:pPr>
      <w:rPr>
        <w:rFonts w:ascii="Wingdings" w:hAnsi="Wingdings" w:hint="default"/>
        <w:color w:val="ED7D31" w:themeColor="accent2"/>
      </w:rPr>
    </w:lvl>
    <w:lvl w:ilvl="1" w:tplc="140A0003" w:tentative="1">
      <w:start w:val="1"/>
      <w:numFmt w:val="bullet"/>
      <w:lvlText w:val="o"/>
      <w:lvlJc w:val="left"/>
      <w:pPr>
        <w:ind w:left="1451" w:hanging="360"/>
      </w:pPr>
      <w:rPr>
        <w:rFonts w:ascii="Courier New" w:hAnsi="Courier New" w:cs="Courier New" w:hint="default"/>
      </w:rPr>
    </w:lvl>
    <w:lvl w:ilvl="2" w:tplc="140A0005" w:tentative="1">
      <w:start w:val="1"/>
      <w:numFmt w:val="bullet"/>
      <w:lvlText w:val=""/>
      <w:lvlJc w:val="left"/>
      <w:pPr>
        <w:ind w:left="2171" w:hanging="360"/>
      </w:pPr>
      <w:rPr>
        <w:rFonts w:ascii="Wingdings" w:hAnsi="Wingdings" w:hint="default"/>
      </w:rPr>
    </w:lvl>
    <w:lvl w:ilvl="3" w:tplc="140A0001" w:tentative="1">
      <w:start w:val="1"/>
      <w:numFmt w:val="bullet"/>
      <w:lvlText w:val=""/>
      <w:lvlJc w:val="left"/>
      <w:pPr>
        <w:ind w:left="2891" w:hanging="360"/>
      </w:pPr>
      <w:rPr>
        <w:rFonts w:ascii="Symbol" w:hAnsi="Symbol" w:hint="default"/>
      </w:rPr>
    </w:lvl>
    <w:lvl w:ilvl="4" w:tplc="140A0003" w:tentative="1">
      <w:start w:val="1"/>
      <w:numFmt w:val="bullet"/>
      <w:lvlText w:val="o"/>
      <w:lvlJc w:val="left"/>
      <w:pPr>
        <w:ind w:left="3611" w:hanging="360"/>
      </w:pPr>
      <w:rPr>
        <w:rFonts w:ascii="Courier New" w:hAnsi="Courier New" w:cs="Courier New" w:hint="default"/>
      </w:rPr>
    </w:lvl>
    <w:lvl w:ilvl="5" w:tplc="140A0005" w:tentative="1">
      <w:start w:val="1"/>
      <w:numFmt w:val="bullet"/>
      <w:lvlText w:val=""/>
      <w:lvlJc w:val="left"/>
      <w:pPr>
        <w:ind w:left="4331" w:hanging="360"/>
      </w:pPr>
      <w:rPr>
        <w:rFonts w:ascii="Wingdings" w:hAnsi="Wingdings" w:hint="default"/>
      </w:rPr>
    </w:lvl>
    <w:lvl w:ilvl="6" w:tplc="140A0001" w:tentative="1">
      <w:start w:val="1"/>
      <w:numFmt w:val="bullet"/>
      <w:lvlText w:val=""/>
      <w:lvlJc w:val="left"/>
      <w:pPr>
        <w:ind w:left="5051" w:hanging="360"/>
      </w:pPr>
      <w:rPr>
        <w:rFonts w:ascii="Symbol" w:hAnsi="Symbol" w:hint="default"/>
      </w:rPr>
    </w:lvl>
    <w:lvl w:ilvl="7" w:tplc="140A0003" w:tentative="1">
      <w:start w:val="1"/>
      <w:numFmt w:val="bullet"/>
      <w:lvlText w:val="o"/>
      <w:lvlJc w:val="left"/>
      <w:pPr>
        <w:ind w:left="5771" w:hanging="360"/>
      </w:pPr>
      <w:rPr>
        <w:rFonts w:ascii="Courier New" w:hAnsi="Courier New" w:cs="Courier New" w:hint="default"/>
      </w:rPr>
    </w:lvl>
    <w:lvl w:ilvl="8" w:tplc="140A0005" w:tentative="1">
      <w:start w:val="1"/>
      <w:numFmt w:val="bullet"/>
      <w:lvlText w:val=""/>
      <w:lvlJc w:val="left"/>
      <w:pPr>
        <w:ind w:left="6491" w:hanging="360"/>
      </w:pPr>
      <w:rPr>
        <w:rFonts w:ascii="Wingdings" w:hAnsi="Wingdings" w:hint="default"/>
      </w:rPr>
    </w:lvl>
  </w:abstractNum>
  <w:abstractNum w:abstractNumId="38" w15:restartNumberingAfterBreak="0">
    <w:nsid w:val="74CC75B1"/>
    <w:multiLevelType w:val="hybridMultilevel"/>
    <w:tmpl w:val="3814BFA4"/>
    <w:lvl w:ilvl="0" w:tplc="9BBADE40">
      <w:start w:val="1"/>
      <w:numFmt w:val="bullet"/>
      <w:lvlText w:val=""/>
      <w:lvlJc w:val="left"/>
      <w:pPr>
        <w:ind w:left="11" w:hanging="360"/>
      </w:pPr>
      <w:rPr>
        <w:rFonts w:ascii="Wingdings" w:hAnsi="Wingdings" w:hint="default"/>
        <w:color w:val="ED7D31" w:themeColor="accent2"/>
      </w:rPr>
    </w:lvl>
    <w:lvl w:ilvl="1" w:tplc="140A0003" w:tentative="1">
      <w:start w:val="1"/>
      <w:numFmt w:val="bullet"/>
      <w:lvlText w:val="o"/>
      <w:lvlJc w:val="left"/>
      <w:pPr>
        <w:ind w:left="731" w:hanging="360"/>
      </w:pPr>
      <w:rPr>
        <w:rFonts w:ascii="Courier New" w:hAnsi="Courier New" w:cs="Courier New" w:hint="default"/>
      </w:rPr>
    </w:lvl>
    <w:lvl w:ilvl="2" w:tplc="140A0005" w:tentative="1">
      <w:start w:val="1"/>
      <w:numFmt w:val="bullet"/>
      <w:lvlText w:val=""/>
      <w:lvlJc w:val="left"/>
      <w:pPr>
        <w:ind w:left="1451" w:hanging="360"/>
      </w:pPr>
      <w:rPr>
        <w:rFonts w:ascii="Wingdings" w:hAnsi="Wingdings" w:hint="default"/>
      </w:rPr>
    </w:lvl>
    <w:lvl w:ilvl="3" w:tplc="140A0001" w:tentative="1">
      <w:start w:val="1"/>
      <w:numFmt w:val="bullet"/>
      <w:lvlText w:val=""/>
      <w:lvlJc w:val="left"/>
      <w:pPr>
        <w:ind w:left="2171" w:hanging="360"/>
      </w:pPr>
      <w:rPr>
        <w:rFonts w:ascii="Symbol" w:hAnsi="Symbol" w:hint="default"/>
      </w:rPr>
    </w:lvl>
    <w:lvl w:ilvl="4" w:tplc="140A0003" w:tentative="1">
      <w:start w:val="1"/>
      <w:numFmt w:val="bullet"/>
      <w:lvlText w:val="o"/>
      <w:lvlJc w:val="left"/>
      <w:pPr>
        <w:ind w:left="2891" w:hanging="360"/>
      </w:pPr>
      <w:rPr>
        <w:rFonts w:ascii="Courier New" w:hAnsi="Courier New" w:cs="Courier New" w:hint="default"/>
      </w:rPr>
    </w:lvl>
    <w:lvl w:ilvl="5" w:tplc="140A0005" w:tentative="1">
      <w:start w:val="1"/>
      <w:numFmt w:val="bullet"/>
      <w:lvlText w:val=""/>
      <w:lvlJc w:val="left"/>
      <w:pPr>
        <w:ind w:left="3611" w:hanging="360"/>
      </w:pPr>
      <w:rPr>
        <w:rFonts w:ascii="Wingdings" w:hAnsi="Wingdings" w:hint="default"/>
      </w:rPr>
    </w:lvl>
    <w:lvl w:ilvl="6" w:tplc="140A0001" w:tentative="1">
      <w:start w:val="1"/>
      <w:numFmt w:val="bullet"/>
      <w:lvlText w:val=""/>
      <w:lvlJc w:val="left"/>
      <w:pPr>
        <w:ind w:left="4331" w:hanging="360"/>
      </w:pPr>
      <w:rPr>
        <w:rFonts w:ascii="Symbol" w:hAnsi="Symbol" w:hint="default"/>
      </w:rPr>
    </w:lvl>
    <w:lvl w:ilvl="7" w:tplc="140A0003" w:tentative="1">
      <w:start w:val="1"/>
      <w:numFmt w:val="bullet"/>
      <w:lvlText w:val="o"/>
      <w:lvlJc w:val="left"/>
      <w:pPr>
        <w:ind w:left="5051" w:hanging="360"/>
      </w:pPr>
      <w:rPr>
        <w:rFonts w:ascii="Courier New" w:hAnsi="Courier New" w:cs="Courier New" w:hint="default"/>
      </w:rPr>
    </w:lvl>
    <w:lvl w:ilvl="8" w:tplc="140A0005" w:tentative="1">
      <w:start w:val="1"/>
      <w:numFmt w:val="bullet"/>
      <w:lvlText w:val=""/>
      <w:lvlJc w:val="left"/>
      <w:pPr>
        <w:ind w:left="5771" w:hanging="360"/>
      </w:pPr>
      <w:rPr>
        <w:rFonts w:ascii="Wingdings" w:hAnsi="Wingdings" w:hint="default"/>
      </w:rPr>
    </w:lvl>
  </w:abstractNum>
  <w:abstractNum w:abstractNumId="39" w15:restartNumberingAfterBreak="0">
    <w:nsid w:val="7A1C4671"/>
    <w:multiLevelType w:val="hybridMultilevel"/>
    <w:tmpl w:val="F44CCBF2"/>
    <w:lvl w:ilvl="0" w:tplc="83F03410">
      <w:start w:val="1"/>
      <w:numFmt w:val="decimal"/>
      <w:lvlText w:val="%1-"/>
      <w:lvlJc w:val="left"/>
      <w:pPr>
        <w:ind w:left="720" w:hanging="360"/>
      </w:pPr>
      <w:rPr>
        <w:rFonts w:hint="default"/>
        <w:b/>
        <w:bCs/>
        <w:color w:val="FFB5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E196360"/>
    <w:multiLevelType w:val="hybridMultilevel"/>
    <w:tmpl w:val="ADDC5136"/>
    <w:lvl w:ilvl="0" w:tplc="5AACD86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35"/>
  </w:num>
  <w:num w:numId="5">
    <w:abstractNumId w:val="1"/>
  </w:num>
  <w:num w:numId="6">
    <w:abstractNumId w:val="34"/>
  </w:num>
  <w:num w:numId="7">
    <w:abstractNumId w:val="13"/>
  </w:num>
  <w:num w:numId="8">
    <w:abstractNumId w:val="36"/>
  </w:num>
  <w:num w:numId="9">
    <w:abstractNumId w:val="5"/>
  </w:num>
  <w:num w:numId="10">
    <w:abstractNumId w:val="28"/>
  </w:num>
  <w:num w:numId="11">
    <w:abstractNumId w:val="39"/>
  </w:num>
  <w:num w:numId="12">
    <w:abstractNumId w:val="17"/>
  </w:num>
  <w:num w:numId="13">
    <w:abstractNumId w:val="24"/>
  </w:num>
  <w:num w:numId="14">
    <w:abstractNumId w:val="33"/>
  </w:num>
  <w:num w:numId="15">
    <w:abstractNumId w:val="6"/>
  </w:num>
  <w:num w:numId="16">
    <w:abstractNumId w:val="30"/>
  </w:num>
  <w:num w:numId="17">
    <w:abstractNumId w:val="16"/>
  </w:num>
  <w:num w:numId="18">
    <w:abstractNumId w:val="25"/>
  </w:num>
  <w:num w:numId="19">
    <w:abstractNumId w:val="8"/>
  </w:num>
  <w:num w:numId="20">
    <w:abstractNumId w:val="11"/>
  </w:num>
  <w:num w:numId="21">
    <w:abstractNumId w:val="9"/>
  </w:num>
  <w:num w:numId="22">
    <w:abstractNumId w:val="40"/>
  </w:num>
  <w:num w:numId="23">
    <w:abstractNumId w:val="26"/>
  </w:num>
  <w:num w:numId="24">
    <w:abstractNumId w:val="22"/>
  </w:num>
  <w:num w:numId="25">
    <w:abstractNumId w:val="23"/>
  </w:num>
  <w:num w:numId="26">
    <w:abstractNumId w:val="29"/>
  </w:num>
  <w:num w:numId="27">
    <w:abstractNumId w:val="38"/>
  </w:num>
  <w:num w:numId="28">
    <w:abstractNumId w:val="31"/>
  </w:num>
  <w:num w:numId="29">
    <w:abstractNumId w:val="12"/>
  </w:num>
  <w:num w:numId="30">
    <w:abstractNumId w:val="19"/>
  </w:num>
  <w:num w:numId="31">
    <w:abstractNumId w:val="3"/>
  </w:num>
  <w:num w:numId="32">
    <w:abstractNumId w:val="27"/>
  </w:num>
  <w:num w:numId="33">
    <w:abstractNumId w:val="32"/>
  </w:num>
  <w:num w:numId="34">
    <w:abstractNumId w:val="2"/>
  </w:num>
  <w:num w:numId="35">
    <w:abstractNumId w:val="14"/>
  </w:num>
  <w:num w:numId="36">
    <w:abstractNumId w:val="18"/>
  </w:num>
  <w:num w:numId="37">
    <w:abstractNumId w:val="15"/>
  </w:num>
  <w:num w:numId="38">
    <w:abstractNumId w:val="21"/>
  </w:num>
  <w:num w:numId="39">
    <w:abstractNumId w:val="4"/>
  </w:num>
  <w:num w:numId="40">
    <w:abstractNumId w:val="20"/>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E4"/>
    <w:rsid w:val="0000306B"/>
    <w:rsid w:val="0000432E"/>
    <w:rsid w:val="00016638"/>
    <w:rsid w:val="00017693"/>
    <w:rsid w:val="0002296B"/>
    <w:rsid w:val="00030414"/>
    <w:rsid w:val="0003503F"/>
    <w:rsid w:val="000426EE"/>
    <w:rsid w:val="000459A8"/>
    <w:rsid w:val="00056790"/>
    <w:rsid w:val="0006441A"/>
    <w:rsid w:val="0006534C"/>
    <w:rsid w:val="00072BAB"/>
    <w:rsid w:val="00073B88"/>
    <w:rsid w:val="000743F9"/>
    <w:rsid w:val="00075AEC"/>
    <w:rsid w:val="000772BB"/>
    <w:rsid w:val="0007740C"/>
    <w:rsid w:val="00083D71"/>
    <w:rsid w:val="00084C41"/>
    <w:rsid w:val="000871AB"/>
    <w:rsid w:val="00096D46"/>
    <w:rsid w:val="000A0EB9"/>
    <w:rsid w:val="000A3260"/>
    <w:rsid w:val="000A35B6"/>
    <w:rsid w:val="000A3EBB"/>
    <w:rsid w:val="000A40E8"/>
    <w:rsid w:val="000A4468"/>
    <w:rsid w:val="000A4509"/>
    <w:rsid w:val="000C2AAA"/>
    <w:rsid w:val="000C4387"/>
    <w:rsid w:val="000C7DE0"/>
    <w:rsid w:val="000D5E5C"/>
    <w:rsid w:val="000F32E6"/>
    <w:rsid w:val="00101CEC"/>
    <w:rsid w:val="00102ECB"/>
    <w:rsid w:val="001061D1"/>
    <w:rsid w:val="00107131"/>
    <w:rsid w:val="00113388"/>
    <w:rsid w:val="001142A7"/>
    <w:rsid w:val="0011467C"/>
    <w:rsid w:val="00117000"/>
    <w:rsid w:val="001176EC"/>
    <w:rsid w:val="00124E4B"/>
    <w:rsid w:val="001260FF"/>
    <w:rsid w:val="001310BA"/>
    <w:rsid w:val="00131F59"/>
    <w:rsid w:val="001331A8"/>
    <w:rsid w:val="00134541"/>
    <w:rsid w:val="001366D8"/>
    <w:rsid w:val="00141D11"/>
    <w:rsid w:val="00153745"/>
    <w:rsid w:val="00161B8B"/>
    <w:rsid w:val="00161D62"/>
    <w:rsid w:val="00176C5F"/>
    <w:rsid w:val="00181EEC"/>
    <w:rsid w:val="0018602E"/>
    <w:rsid w:val="00186402"/>
    <w:rsid w:val="00194DE1"/>
    <w:rsid w:val="00196542"/>
    <w:rsid w:val="001A4DA4"/>
    <w:rsid w:val="001B3F6F"/>
    <w:rsid w:val="001B565A"/>
    <w:rsid w:val="001B565E"/>
    <w:rsid w:val="001D1677"/>
    <w:rsid w:val="001D4B09"/>
    <w:rsid w:val="001E018C"/>
    <w:rsid w:val="001E650E"/>
    <w:rsid w:val="001F0521"/>
    <w:rsid w:val="001F0F4C"/>
    <w:rsid w:val="001F63D1"/>
    <w:rsid w:val="002040A1"/>
    <w:rsid w:val="00215BBD"/>
    <w:rsid w:val="00221D69"/>
    <w:rsid w:val="002236D7"/>
    <w:rsid w:val="00227013"/>
    <w:rsid w:val="00230AD6"/>
    <w:rsid w:val="002356C3"/>
    <w:rsid w:val="00235C12"/>
    <w:rsid w:val="00241495"/>
    <w:rsid w:val="00244440"/>
    <w:rsid w:val="00247E3B"/>
    <w:rsid w:val="0025183B"/>
    <w:rsid w:val="00267CAB"/>
    <w:rsid w:val="002730F0"/>
    <w:rsid w:val="00286906"/>
    <w:rsid w:val="002A58D4"/>
    <w:rsid w:val="002A6C68"/>
    <w:rsid w:val="002B2266"/>
    <w:rsid w:val="002C112A"/>
    <w:rsid w:val="002C4E79"/>
    <w:rsid w:val="002D51F9"/>
    <w:rsid w:val="002E0BA8"/>
    <w:rsid w:val="002E34C7"/>
    <w:rsid w:val="002E3BBC"/>
    <w:rsid w:val="002E6B93"/>
    <w:rsid w:val="002F4D54"/>
    <w:rsid w:val="002F79F1"/>
    <w:rsid w:val="00303786"/>
    <w:rsid w:val="00312D4A"/>
    <w:rsid w:val="00322AA2"/>
    <w:rsid w:val="003252A3"/>
    <w:rsid w:val="00337DCC"/>
    <w:rsid w:val="00340BBD"/>
    <w:rsid w:val="0034113D"/>
    <w:rsid w:val="0034653C"/>
    <w:rsid w:val="003549D6"/>
    <w:rsid w:val="00360093"/>
    <w:rsid w:val="00365271"/>
    <w:rsid w:val="00377DC8"/>
    <w:rsid w:val="00380CA3"/>
    <w:rsid w:val="00387FE6"/>
    <w:rsid w:val="00390BC0"/>
    <w:rsid w:val="003923B0"/>
    <w:rsid w:val="003A7A72"/>
    <w:rsid w:val="003B7C84"/>
    <w:rsid w:val="003D5094"/>
    <w:rsid w:val="003D5D7D"/>
    <w:rsid w:val="003D7BCA"/>
    <w:rsid w:val="003E2128"/>
    <w:rsid w:val="003E3E1E"/>
    <w:rsid w:val="003F53AD"/>
    <w:rsid w:val="00413957"/>
    <w:rsid w:val="00414412"/>
    <w:rsid w:val="00417B9F"/>
    <w:rsid w:val="00421953"/>
    <w:rsid w:val="00425F58"/>
    <w:rsid w:val="00446B50"/>
    <w:rsid w:val="0045145F"/>
    <w:rsid w:val="00451C62"/>
    <w:rsid w:val="004540C4"/>
    <w:rsid w:val="004547FC"/>
    <w:rsid w:val="004549F0"/>
    <w:rsid w:val="00465876"/>
    <w:rsid w:val="00466458"/>
    <w:rsid w:val="004813A2"/>
    <w:rsid w:val="00481786"/>
    <w:rsid w:val="00486404"/>
    <w:rsid w:val="004872DD"/>
    <w:rsid w:val="004927EB"/>
    <w:rsid w:val="004A78D1"/>
    <w:rsid w:val="004A7D68"/>
    <w:rsid w:val="004B0294"/>
    <w:rsid w:val="004B6E40"/>
    <w:rsid w:val="004E11FB"/>
    <w:rsid w:val="004E3317"/>
    <w:rsid w:val="004E3BF9"/>
    <w:rsid w:val="004E5E6D"/>
    <w:rsid w:val="004E5F57"/>
    <w:rsid w:val="004F07C9"/>
    <w:rsid w:val="004F579E"/>
    <w:rsid w:val="004F66DA"/>
    <w:rsid w:val="004F68FC"/>
    <w:rsid w:val="00514333"/>
    <w:rsid w:val="00514350"/>
    <w:rsid w:val="00520A64"/>
    <w:rsid w:val="00521450"/>
    <w:rsid w:val="00535EE7"/>
    <w:rsid w:val="0053641A"/>
    <w:rsid w:val="00545242"/>
    <w:rsid w:val="00551B0F"/>
    <w:rsid w:val="00554215"/>
    <w:rsid w:val="00562A66"/>
    <w:rsid w:val="00562F5C"/>
    <w:rsid w:val="0057611F"/>
    <w:rsid w:val="00590E37"/>
    <w:rsid w:val="005A56C5"/>
    <w:rsid w:val="005B23A7"/>
    <w:rsid w:val="005B32FE"/>
    <w:rsid w:val="005D3212"/>
    <w:rsid w:val="005D35EE"/>
    <w:rsid w:val="005D3CDA"/>
    <w:rsid w:val="005D5D86"/>
    <w:rsid w:val="005E6612"/>
    <w:rsid w:val="005F1E53"/>
    <w:rsid w:val="006110DD"/>
    <w:rsid w:val="006261A9"/>
    <w:rsid w:val="00627270"/>
    <w:rsid w:val="0062734A"/>
    <w:rsid w:val="0063687C"/>
    <w:rsid w:val="00640289"/>
    <w:rsid w:val="00657F45"/>
    <w:rsid w:val="00664C8E"/>
    <w:rsid w:val="0067695F"/>
    <w:rsid w:val="00684C6A"/>
    <w:rsid w:val="00691380"/>
    <w:rsid w:val="006A065B"/>
    <w:rsid w:val="006A4937"/>
    <w:rsid w:val="006A74FF"/>
    <w:rsid w:val="006B10C9"/>
    <w:rsid w:val="006B1782"/>
    <w:rsid w:val="006B3092"/>
    <w:rsid w:val="006B456A"/>
    <w:rsid w:val="006B6DA0"/>
    <w:rsid w:val="006C32BB"/>
    <w:rsid w:val="006C419F"/>
    <w:rsid w:val="006D496F"/>
    <w:rsid w:val="006E1294"/>
    <w:rsid w:val="006E25F5"/>
    <w:rsid w:val="006E360B"/>
    <w:rsid w:val="006E5B1A"/>
    <w:rsid w:val="006E6FE5"/>
    <w:rsid w:val="006E796F"/>
    <w:rsid w:val="006F4E55"/>
    <w:rsid w:val="00700B87"/>
    <w:rsid w:val="007050AB"/>
    <w:rsid w:val="00712E93"/>
    <w:rsid w:val="007135FF"/>
    <w:rsid w:val="00726E3F"/>
    <w:rsid w:val="0074349B"/>
    <w:rsid w:val="007437E6"/>
    <w:rsid w:val="00744060"/>
    <w:rsid w:val="007441AC"/>
    <w:rsid w:val="00746499"/>
    <w:rsid w:val="0075211B"/>
    <w:rsid w:val="007614B1"/>
    <w:rsid w:val="007618B7"/>
    <w:rsid w:val="007724F3"/>
    <w:rsid w:val="007741DC"/>
    <w:rsid w:val="00776710"/>
    <w:rsid w:val="0077671F"/>
    <w:rsid w:val="007774B1"/>
    <w:rsid w:val="0078150C"/>
    <w:rsid w:val="00793DFB"/>
    <w:rsid w:val="00795BFC"/>
    <w:rsid w:val="00797A91"/>
    <w:rsid w:val="007A06F3"/>
    <w:rsid w:val="007B31E4"/>
    <w:rsid w:val="007B4BD3"/>
    <w:rsid w:val="007E1910"/>
    <w:rsid w:val="007E30A8"/>
    <w:rsid w:val="007F554B"/>
    <w:rsid w:val="007F6F02"/>
    <w:rsid w:val="00800C70"/>
    <w:rsid w:val="00802915"/>
    <w:rsid w:val="00807F83"/>
    <w:rsid w:val="00815C37"/>
    <w:rsid w:val="00821506"/>
    <w:rsid w:val="00821DAF"/>
    <w:rsid w:val="0082294C"/>
    <w:rsid w:val="00851095"/>
    <w:rsid w:val="00857174"/>
    <w:rsid w:val="00864F11"/>
    <w:rsid w:val="00867513"/>
    <w:rsid w:val="00870E82"/>
    <w:rsid w:val="0087100B"/>
    <w:rsid w:val="00876549"/>
    <w:rsid w:val="0088508B"/>
    <w:rsid w:val="00887179"/>
    <w:rsid w:val="00892220"/>
    <w:rsid w:val="00897DB8"/>
    <w:rsid w:val="008A5924"/>
    <w:rsid w:val="008A7412"/>
    <w:rsid w:val="008B1233"/>
    <w:rsid w:val="008B4F76"/>
    <w:rsid w:val="008B7C4B"/>
    <w:rsid w:val="008C2BE5"/>
    <w:rsid w:val="008C55AC"/>
    <w:rsid w:val="008C599B"/>
    <w:rsid w:val="008C7C62"/>
    <w:rsid w:val="008D30B6"/>
    <w:rsid w:val="008E096E"/>
    <w:rsid w:val="008F0FEC"/>
    <w:rsid w:val="008F1D5D"/>
    <w:rsid w:val="008F3825"/>
    <w:rsid w:val="008F3AB4"/>
    <w:rsid w:val="008F7CF4"/>
    <w:rsid w:val="00901F5B"/>
    <w:rsid w:val="009035BF"/>
    <w:rsid w:val="00903F54"/>
    <w:rsid w:val="00910186"/>
    <w:rsid w:val="00913613"/>
    <w:rsid w:val="00913BC2"/>
    <w:rsid w:val="00914E08"/>
    <w:rsid w:val="00915DE5"/>
    <w:rsid w:val="00917523"/>
    <w:rsid w:val="00922603"/>
    <w:rsid w:val="00925E11"/>
    <w:rsid w:val="00936D46"/>
    <w:rsid w:val="009420E9"/>
    <w:rsid w:val="00943509"/>
    <w:rsid w:val="0095097E"/>
    <w:rsid w:val="00951499"/>
    <w:rsid w:val="00952C08"/>
    <w:rsid w:val="00953EF0"/>
    <w:rsid w:val="00954FC0"/>
    <w:rsid w:val="009726A7"/>
    <w:rsid w:val="009829E5"/>
    <w:rsid w:val="00986BAA"/>
    <w:rsid w:val="009911BE"/>
    <w:rsid w:val="0099360D"/>
    <w:rsid w:val="009948B6"/>
    <w:rsid w:val="009A0DAA"/>
    <w:rsid w:val="009A4D7F"/>
    <w:rsid w:val="009B1EE0"/>
    <w:rsid w:val="009B337B"/>
    <w:rsid w:val="009B7DD6"/>
    <w:rsid w:val="009D7D72"/>
    <w:rsid w:val="00A06B13"/>
    <w:rsid w:val="00A06FB4"/>
    <w:rsid w:val="00A1047D"/>
    <w:rsid w:val="00A20349"/>
    <w:rsid w:val="00A264D0"/>
    <w:rsid w:val="00A30345"/>
    <w:rsid w:val="00A32F57"/>
    <w:rsid w:val="00A47491"/>
    <w:rsid w:val="00A47F28"/>
    <w:rsid w:val="00A50566"/>
    <w:rsid w:val="00A52DD8"/>
    <w:rsid w:val="00A623A2"/>
    <w:rsid w:val="00A677D6"/>
    <w:rsid w:val="00A7005B"/>
    <w:rsid w:val="00A70F66"/>
    <w:rsid w:val="00A71D42"/>
    <w:rsid w:val="00A7233B"/>
    <w:rsid w:val="00A7310C"/>
    <w:rsid w:val="00A813C9"/>
    <w:rsid w:val="00A9270D"/>
    <w:rsid w:val="00A945D4"/>
    <w:rsid w:val="00A96F2D"/>
    <w:rsid w:val="00AA7A97"/>
    <w:rsid w:val="00AB0AF3"/>
    <w:rsid w:val="00AC2C6B"/>
    <w:rsid w:val="00AC3CA3"/>
    <w:rsid w:val="00AE1443"/>
    <w:rsid w:val="00AE19E4"/>
    <w:rsid w:val="00AE4438"/>
    <w:rsid w:val="00AE66D7"/>
    <w:rsid w:val="00AF0F02"/>
    <w:rsid w:val="00AF14C9"/>
    <w:rsid w:val="00AF2A07"/>
    <w:rsid w:val="00AF305B"/>
    <w:rsid w:val="00B00063"/>
    <w:rsid w:val="00B009FF"/>
    <w:rsid w:val="00B0323F"/>
    <w:rsid w:val="00B1546E"/>
    <w:rsid w:val="00B16F00"/>
    <w:rsid w:val="00B207CE"/>
    <w:rsid w:val="00B20C1E"/>
    <w:rsid w:val="00B212B7"/>
    <w:rsid w:val="00B23794"/>
    <w:rsid w:val="00B238D2"/>
    <w:rsid w:val="00B23F0F"/>
    <w:rsid w:val="00B26A2D"/>
    <w:rsid w:val="00B26FCB"/>
    <w:rsid w:val="00B36C3E"/>
    <w:rsid w:val="00B41D56"/>
    <w:rsid w:val="00B448FA"/>
    <w:rsid w:val="00B47C36"/>
    <w:rsid w:val="00B522B6"/>
    <w:rsid w:val="00B53EA1"/>
    <w:rsid w:val="00B54483"/>
    <w:rsid w:val="00B547CE"/>
    <w:rsid w:val="00B60CFC"/>
    <w:rsid w:val="00B63613"/>
    <w:rsid w:val="00B67DE5"/>
    <w:rsid w:val="00B70C98"/>
    <w:rsid w:val="00B75D44"/>
    <w:rsid w:val="00B83724"/>
    <w:rsid w:val="00B853A6"/>
    <w:rsid w:val="00B853CF"/>
    <w:rsid w:val="00B90F8F"/>
    <w:rsid w:val="00B93055"/>
    <w:rsid w:val="00BA4855"/>
    <w:rsid w:val="00BA658A"/>
    <w:rsid w:val="00BB03C3"/>
    <w:rsid w:val="00BB6F08"/>
    <w:rsid w:val="00BB710A"/>
    <w:rsid w:val="00BB7EAC"/>
    <w:rsid w:val="00BD1538"/>
    <w:rsid w:val="00BD423E"/>
    <w:rsid w:val="00BD668E"/>
    <w:rsid w:val="00BE2C51"/>
    <w:rsid w:val="00BE7372"/>
    <w:rsid w:val="00BF1919"/>
    <w:rsid w:val="00BF6F28"/>
    <w:rsid w:val="00C04EE8"/>
    <w:rsid w:val="00C06220"/>
    <w:rsid w:val="00C10673"/>
    <w:rsid w:val="00C1532D"/>
    <w:rsid w:val="00C305F3"/>
    <w:rsid w:val="00C32CE1"/>
    <w:rsid w:val="00C3690E"/>
    <w:rsid w:val="00C468AB"/>
    <w:rsid w:val="00C500B5"/>
    <w:rsid w:val="00C574D9"/>
    <w:rsid w:val="00C61D0A"/>
    <w:rsid w:val="00C637FC"/>
    <w:rsid w:val="00C6782A"/>
    <w:rsid w:val="00C7515E"/>
    <w:rsid w:val="00C81D0E"/>
    <w:rsid w:val="00C820D6"/>
    <w:rsid w:val="00C8308F"/>
    <w:rsid w:val="00C85A2C"/>
    <w:rsid w:val="00C86CB9"/>
    <w:rsid w:val="00C967F0"/>
    <w:rsid w:val="00CC446C"/>
    <w:rsid w:val="00CD5A2F"/>
    <w:rsid w:val="00CD65F9"/>
    <w:rsid w:val="00CD6772"/>
    <w:rsid w:val="00CE1289"/>
    <w:rsid w:val="00CE184B"/>
    <w:rsid w:val="00CE3A26"/>
    <w:rsid w:val="00CE4970"/>
    <w:rsid w:val="00CE4D40"/>
    <w:rsid w:val="00CE5885"/>
    <w:rsid w:val="00CE6B35"/>
    <w:rsid w:val="00CF43B7"/>
    <w:rsid w:val="00D03C79"/>
    <w:rsid w:val="00D10C78"/>
    <w:rsid w:val="00D14B94"/>
    <w:rsid w:val="00D164EF"/>
    <w:rsid w:val="00D167AF"/>
    <w:rsid w:val="00D2449F"/>
    <w:rsid w:val="00D30133"/>
    <w:rsid w:val="00D35C51"/>
    <w:rsid w:val="00D46388"/>
    <w:rsid w:val="00D46A05"/>
    <w:rsid w:val="00D46D2A"/>
    <w:rsid w:val="00D515BB"/>
    <w:rsid w:val="00D5496A"/>
    <w:rsid w:val="00D6130F"/>
    <w:rsid w:val="00D6368B"/>
    <w:rsid w:val="00D7311F"/>
    <w:rsid w:val="00D74E1D"/>
    <w:rsid w:val="00D7513A"/>
    <w:rsid w:val="00D7592A"/>
    <w:rsid w:val="00D76E40"/>
    <w:rsid w:val="00D8028F"/>
    <w:rsid w:val="00D81E21"/>
    <w:rsid w:val="00D86BFA"/>
    <w:rsid w:val="00D92A0F"/>
    <w:rsid w:val="00DA6B66"/>
    <w:rsid w:val="00DB32F8"/>
    <w:rsid w:val="00DB36EB"/>
    <w:rsid w:val="00DC3022"/>
    <w:rsid w:val="00DD3C25"/>
    <w:rsid w:val="00DE17E5"/>
    <w:rsid w:val="00DE3ADB"/>
    <w:rsid w:val="00DF539E"/>
    <w:rsid w:val="00DF7FE6"/>
    <w:rsid w:val="00E00F73"/>
    <w:rsid w:val="00E02EA1"/>
    <w:rsid w:val="00E04496"/>
    <w:rsid w:val="00E061C5"/>
    <w:rsid w:val="00E11349"/>
    <w:rsid w:val="00E145E5"/>
    <w:rsid w:val="00E14FBD"/>
    <w:rsid w:val="00E22732"/>
    <w:rsid w:val="00E23B1F"/>
    <w:rsid w:val="00E2649D"/>
    <w:rsid w:val="00E339F2"/>
    <w:rsid w:val="00E50C72"/>
    <w:rsid w:val="00E554C1"/>
    <w:rsid w:val="00E66CFB"/>
    <w:rsid w:val="00EA67C8"/>
    <w:rsid w:val="00EA6C03"/>
    <w:rsid w:val="00EB3719"/>
    <w:rsid w:val="00EB7AEA"/>
    <w:rsid w:val="00EC7955"/>
    <w:rsid w:val="00ED7B2C"/>
    <w:rsid w:val="00EE5A6B"/>
    <w:rsid w:val="00EE7FDE"/>
    <w:rsid w:val="00EF07A6"/>
    <w:rsid w:val="00EF2093"/>
    <w:rsid w:val="00EF3360"/>
    <w:rsid w:val="00EF439A"/>
    <w:rsid w:val="00EF6191"/>
    <w:rsid w:val="00EF731E"/>
    <w:rsid w:val="00F01FA1"/>
    <w:rsid w:val="00F0489A"/>
    <w:rsid w:val="00F11447"/>
    <w:rsid w:val="00F123A6"/>
    <w:rsid w:val="00F24903"/>
    <w:rsid w:val="00F30177"/>
    <w:rsid w:val="00F30DEE"/>
    <w:rsid w:val="00F31235"/>
    <w:rsid w:val="00F36332"/>
    <w:rsid w:val="00F40577"/>
    <w:rsid w:val="00F5037A"/>
    <w:rsid w:val="00F50B3B"/>
    <w:rsid w:val="00F56349"/>
    <w:rsid w:val="00F73BDB"/>
    <w:rsid w:val="00F80BFB"/>
    <w:rsid w:val="00F82060"/>
    <w:rsid w:val="00F876E3"/>
    <w:rsid w:val="00F93D1A"/>
    <w:rsid w:val="00FA17BC"/>
    <w:rsid w:val="00FB02EC"/>
    <w:rsid w:val="00FB22BB"/>
    <w:rsid w:val="00FB3356"/>
    <w:rsid w:val="00FC2AE1"/>
    <w:rsid w:val="00FD05C1"/>
    <w:rsid w:val="00FD3D6F"/>
    <w:rsid w:val="00FD6B9B"/>
    <w:rsid w:val="00FE3129"/>
    <w:rsid w:val="00FE4307"/>
    <w:rsid w:val="00FF31DE"/>
    <w:rsid w:val="00FF65D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B7EFB"/>
  <w15:chartTrackingRefBased/>
  <w15:docId w15:val="{24A208A3-D93D-477A-9B7C-B6E462AB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E40"/>
  </w:style>
  <w:style w:type="paragraph" w:styleId="Ttulo1">
    <w:name w:val="heading 1"/>
    <w:basedOn w:val="Normal"/>
    <w:next w:val="Normal"/>
    <w:link w:val="Ttulo1Car"/>
    <w:uiPriority w:val="9"/>
    <w:qFormat/>
    <w:rsid w:val="004E3317"/>
    <w:pPr>
      <w:spacing w:line="276" w:lineRule="auto"/>
      <w:ind w:left="-709" w:right="-709"/>
      <w:jc w:val="both"/>
      <w:outlineLvl w:val="0"/>
    </w:pPr>
    <w:rPr>
      <w:rFonts w:ascii="Times New Roman" w:hAnsi="Times New Roman" w:cs="Times New Roman"/>
      <w:b/>
      <w:bCs/>
      <w:color w:val="168CAF"/>
      <w:sz w:val="28"/>
      <w:szCs w:val="28"/>
    </w:rPr>
  </w:style>
  <w:style w:type="paragraph" w:styleId="Ttulo2">
    <w:name w:val="heading 2"/>
    <w:basedOn w:val="Normal"/>
    <w:next w:val="Normal"/>
    <w:link w:val="Ttulo2Car"/>
    <w:uiPriority w:val="9"/>
    <w:unhideWhenUsed/>
    <w:qFormat/>
    <w:rsid w:val="006E36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B20C1E"/>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B20C1E"/>
  </w:style>
  <w:style w:type="paragraph" w:styleId="Piedepgina">
    <w:name w:val="footer"/>
    <w:basedOn w:val="Normal"/>
    <w:link w:val="PiedepginaCar"/>
    <w:uiPriority w:val="99"/>
    <w:unhideWhenUsed/>
    <w:rsid w:val="00B20C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0C1E"/>
  </w:style>
  <w:style w:type="character" w:customStyle="1" w:styleId="Ttulo1Car">
    <w:name w:val="Título 1 Car"/>
    <w:basedOn w:val="Fuentedeprrafopredeter"/>
    <w:link w:val="Ttulo1"/>
    <w:uiPriority w:val="9"/>
    <w:rsid w:val="004E3317"/>
    <w:rPr>
      <w:rFonts w:ascii="Times New Roman" w:hAnsi="Times New Roman" w:cs="Times New Roman"/>
      <w:b/>
      <w:bCs/>
      <w:color w:val="168CAF"/>
      <w:sz w:val="28"/>
      <w:szCs w:val="28"/>
    </w:rPr>
  </w:style>
  <w:style w:type="table" w:styleId="Tablaconcuadrcula">
    <w:name w:val="Table Grid"/>
    <w:basedOn w:val="Tablanormal"/>
    <w:uiPriority w:val="39"/>
    <w:rsid w:val="007E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1,Use Case List Paragraph,Lista vistosa - Énfasis 11,Párrafo de lista Car Car Car"/>
    <w:basedOn w:val="Normal"/>
    <w:link w:val="PrrafodelistaCar"/>
    <w:uiPriority w:val="34"/>
    <w:qFormat/>
    <w:rsid w:val="001366D8"/>
    <w:pPr>
      <w:spacing w:before="100" w:after="200" w:line="276" w:lineRule="auto"/>
      <w:ind w:left="720"/>
      <w:contextualSpacing/>
    </w:pPr>
    <w:rPr>
      <w:rFonts w:eastAsiaTheme="minorEastAsia"/>
      <w:sz w:val="20"/>
      <w:szCs w:val="20"/>
      <w:lang w:val="es-ES"/>
    </w:rPr>
  </w:style>
  <w:style w:type="character" w:styleId="Hipervnculo">
    <w:name w:val="Hyperlink"/>
    <w:basedOn w:val="Fuentedeprrafopredeter"/>
    <w:uiPriority w:val="99"/>
    <w:unhideWhenUsed/>
    <w:rsid w:val="00075AEC"/>
    <w:rPr>
      <w:color w:val="0563C1" w:themeColor="hyperlink"/>
      <w:u w:val="single"/>
    </w:rPr>
  </w:style>
  <w:style w:type="character" w:styleId="Mencinsinresolver">
    <w:name w:val="Unresolved Mention"/>
    <w:basedOn w:val="Fuentedeprrafopredeter"/>
    <w:uiPriority w:val="99"/>
    <w:semiHidden/>
    <w:unhideWhenUsed/>
    <w:rsid w:val="00075AEC"/>
    <w:rPr>
      <w:color w:val="605E5C"/>
      <w:shd w:val="clear" w:color="auto" w:fill="E1DFDD"/>
    </w:rPr>
  </w:style>
  <w:style w:type="character" w:styleId="Hipervnculovisitado">
    <w:name w:val="FollowedHyperlink"/>
    <w:basedOn w:val="Fuentedeprrafopredeter"/>
    <w:uiPriority w:val="99"/>
    <w:semiHidden/>
    <w:unhideWhenUsed/>
    <w:rsid w:val="00075AEC"/>
    <w:rPr>
      <w:color w:val="954F72" w:themeColor="followedHyperlink"/>
      <w:u w:val="single"/>
    </w:rPr>
  </w:style>
  <w:style w:type="paragraph" w:styleId="TtuloTDC">
    <w:name w:val="TOC Heading"/>
    <w:basedOn w:val="Ttulo1"/>
    <w:next w:val="Normal"/>
    <w:uiPriority w:val="39"/>
    <w:unhideWhenUsed/>
    <w:qFormat/>
    <w:rsid w:val="00C81D0E"/>
    <w:pPr>
      <w:outlineLvl w:val="9"/>
    </w:pPr>
    <w:rPr>
      <w:lang w:eastAsia="es-CR"/>
    </w:rPr>
  </w:style>
  <w:style w:type="paragraph" w:styleId="TDC1">
    <w:name w:val="toc 1"/>
    <w:basedOn w:val="Normal"/>
    <w:next w:val="Normal"/>
    <w:autoRedefine/>
    <w:uiPriority w:val="39"/>
    <w:unhideWhenUsed/>
    <w:rsid w:val="00C81D0E"/>
    <w:pPr>
      <w:spacing w:after="100"/>
    </w:pPr>
  </w:style>
  <w:style w:type="paragraph" w:styleId="Textoindependiente">
    <w:name w:val="Body Text"/>
    <w:basedOn w:val="Normal"/>
    <w:link w:val="TextoindependienteCar"/>
    <w:rsid w:val="0077671F"/>
    <w:pPr>
      <w:widowControl w:val="0"/>
      <w:autoSpaceDE w:val="0"/>
      <w:autoSpaceDN w:val="0"/>
      <w:adjustRightInd w:val="0"/>
      <w:spacing w:after="0" w:line="240" w:lineRule="auto"/>
    </w:pPr>
    <w:rPr>
      <w:rFonts w:ascii="Book Antiqua" w:eastAsia="Times New Roman" w:hAnsi="Book Antiqua" w:cs="Book Antiqua"/>
      <w:lang w:val="es-ES" w:eastAsia="es-ES"/>
    </w:rPr>
  </w:style>
  <w:style w:type="character" w:customStyle="1" w:styleId="TextoindependienteCar">
    <w:name w:val="Texto independiente Car"/>
    <w:basedOn w:val="Fuentedeprrafopredeter"/>
    <w:link w:val="Textoindependiente"/>
    <w:rsid w:val="0077671F"/>
    <w:rPr>
      <w:rFonts w:ascii="Book Antiqua" w:eastAsia="Times New Roman" w:hAnsi="Book Antiqua" w:cs="Book Antiqua"/>
      <w:lang w:val="es-ES" w:eastAsia="es-ES"/>
    </w:rPr>
  </w:style>
  <w:style w:type="paragraph" w:styleId="Lista">
    <w:name w:val="List"/>
    <w:basedOn w:val="Normal"/>
    <w:rsid w:val="0077671F"/>
    <w:pPr>
      <w:suppressAutoHyphens/>
      <w:spacing w:after="0" w:line="240" w:lineRule="auto"/>
      <w:ind w:left="283" w:hanging="283"/>
    </w:pPr>
    <w:rPr>
      <w:rFonts w:ascii="Arial" w:eastAsia="Times New Roman" w:hAnsi="Arial" w:cs="Arial"/>
      <w:sz w:val="24"/>
      <w:szCs w:val="24"/>
      <w:lang w:eastAsia="zh-CN"/>
    </w:rPr>
  </w:style>
  <w:style w:type="character" w:customStyle="1" w:styleId="PrrafodelistaCar">
    <w:name w:val="Párrafo de lista Car"/>
    <w:aliases w:val="Bullet 1 Car,Use Case List Paragraph Car,Lista vistosa - Énfasis 11 Car,Párrafo de lista Car Car Car Car"/>
    <w:link w:val="Prrafodelista"/>
    <w:uiPriority w:val="34"/>
    <w:locked/>
    <w:rsid w:val="0006534C"/>
    <w:rPr>
      <w:rFonts w:eastAsiaTheme="minorEastAsia"/>
      <w:sz w:val="20"/>
      <w:szCs w:val="20"/>
      <w:lang w:val="es-ES"/>
    </w:rPr>
  </w:style>
  <w:style w:type="paragraph" w:styleId="TDC2">
    <w:name w:val="toc 2"/>
    <w:basedOn w:val="Normal"/>
    <w:next w:val="Normal"/>
    <w:autoRedefine/>
    <w:uiPriority w:val="39"/>
    <w:unhideWhenUsed/>
    <w:rsid w:val="00303786"/>
    <w:pPr>
      <w:spacing w:after="100"/>
      <w:ind w:left="220"/>
    </w:pPr>
    <w:rPr>
      <w:rFonts w:eastAsiaTheme="minorEastAsia" w:cs="Times New Roman"/>
      <w:lang w:eastAsia="es-CR"/>
    </w:rPr>
  </w:style>
  <w:style w:type="paragraph" w:styleId="TDC3">
    <w:name w:val="toc 3"/>
    <w:basedOn w:val="Normal"/>
    <w:next w:val="Normal"/>
    <w:autoRedefine/>
    <w:uiPriority w:val="39"/>
    <w:unhideWhenUsed/>
    <w:rsid w:val="00303786"/>
    <w:pPr>
      <w:spacing w:after="100"/>
      <w:ind w:left="440"/>
    </w:pPr>
    <w:rPr>
      <w:rFonts w:eastAsiaTheme="minorEastAsia" w:cs="Times New Roman"/>
      <w:lang w:eastAsia="es-CR"/>
    </w:rPr>
  </w:style>
  <w:style w:type="character" w:customStyle="1" w:styleId="Ttulo2Car">
    <w:name w:val="Título 2 Car"/>
    <w:basedOn w:val="Fuentedeprrafopredeter"/>
    <w:link w:val="Ttulo2"/>
    <w:uiPriority w:val="9"/>
    <w:rsid w:val="006E360B"/>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C106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0673"/>
    <w:rPr>
      <w:sz w:val="20"/>
      <w:szCs w:val="20"/>
    </w:rPr>
  </w:style>
  <w:style w:type="character" w:styleId="Refdenotaalpie">
    <w:name w:val="footnote reference"/>
    <w:basedOn w:val="Fuentedeprrafopredeter"/>
    <w:uiPriority w:val="99"/>
    <w:semiHidden/>
    <w:unhideWhenUsed/>
    <w:rsid w:val="00C10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6659">
      <w:bodyDiv w:val="1"/>
      <w:marLeft w:val="0"/>
      <w:marRight w:val="0"/>
      <w:marTop w:val="0"/>
      <w:marBottom w:val="0"/>
      <w:divBdr>
        <w:top w:val="none" w:sz="0" w:space="0" w:color="auto"/>
        <w:left w:val="none" w:sz="0" w:space="0" w:color="auto"/>
        <w:bottom w:val="none" w:sz="0" w:space="0" w:color="auto"/>
        <w:right w:val="none" w:sz="0" w:space="0" w:color="auto"/>
      </w:divBdr>
    </w:div>
    <w:div w:id="117771521">
      <w:bodyDiv w:val="1"/>
      <w:marLeft w:val="0"/>
      <w:marRight w:val="0"/>
      <w:marTop w:val="0"/>
      <w:marBottom w:val="0"/>
      <w:divBdr>
        <w:top w:val="none" w:sz="0" w:space="0" w:color="auto"/>
        <w:left w:val="none" w:sz="0" w:space="0" w:color="auto"/>
        <w:bottom w:val="none" w:sz="0" w:space="0" w:color="auto"/>
        <w:right w:val="none" w:sz="0" w:space="0" w:color="auto"/>
      </w:divBdr>
    </w:div>
    <w:div w:id="434328645">
      <w:bodyDiv w:val="1"/>
      <w:marLeft w:val="0"/>
      <w:marRight w:val="0"/>
      <w:marTop w:val="0"/>
      <w:marBottom w:val="0"/>
      <w:divBdr>
        <w:top w:val="none" w:sz="0" w:space="0" w:color="auto"/>
        <w:left w:val="none" w:sz="0" w:space="0" w:color="auto"/>
        <w:bottom w:val="none" w:sz="0" w:space="0" w:color="auto"/>
        <w:right w:val="none" w:sz="0" w:space="0" w:color="auto"/>
      </w:divBdr>
    </w:div>
    <w:div w:id="510532920">
      <w:bodyDiv w:val="1"/>
      <w:marLeft w:val="0"/>
      <w:marRight w:val="0"/>
      <w:marTop w:val="0"/>
      <w:marBottom w:val="0"/>
      <w:divBdr>
        <w:top w:val="none" w:sz="0" w:space="0" w:color="auto"/>
        <w:left w:val="none" w:sz="0" w:space="0" w:color="auto"/>
        <w:bottom w:val="none" w:sz="0" w:space="0" w:color="auto"/>
        <w:right w:val="none" w:sz="0" w:space="0" w:color="auto"/>
      </w:divBdr>
    </w:div>
    <w:div w:id="597757663">
      <w:bodyDiv w:val="1"/>
      <w:marLeft w:val="0"/>
      <w:marRight w:val="0"/>
      <w:marTop w:val="0"/>
      <w:marBottom w:val="0"/>
      <w:divBdr>
        <w:top w:val="none" w:sz="0" w:space="0" w:color="auto"/>
        <w:left w:val="none" w:sz="0" w:space="0" w:color="auto"/>
        <w:bottom w:val="none" w:sz="0" w:space="0" w:color="auto"/>
        <w:right w:val="none" w:sz="0" w:space="0" w:color="auto"/>
      </w:divBdr>
    </w:div>
    <w:div w:id="603994672">
      <w:bodyDiv w:val="1"/>
      <w:marLeft w:val="0"/>
      <w:marRight w:val="0"/>
      <w:marTop w:val="0"/>
      <w:marBottom w:val="0"/>
      <w:divBdr>
        <w:top w:val="none" w:sz="0" w:space="0" w:color="auto"/>
        <w:left w:val="none" w:sz="0" w:space="0" w:color="auto"/>
        <w:bottom w:val="none" w:sz="0" w:space="0" w:color="auto"/>
        <w:right w:val="none" w:sz="0" w:space="0" w:color="auto"/>
      </w:divBdr>
    </w:div>
    <w:div w:id="676005640">
      <w:bodyDiv w:val="1"/>
      <w:marLeft w:val="0"/>
      <w:marRight w:val="0"/>
      <w:marTop w:val="0"/>
      <w:marBottom w:val="0"/>
      <w:divBdr>
        <w:top w:val="none" w:sz="0" w:space="0" w:color="auto"/>
        <w:left w:val="none" w:sz="0" w:space="0" w:color="auto"/>
        <w:bottom w:val="none" w:sz="0" w:space="0" w:color="auto"/>
        <w:right w:val="none" w:sz="0" w:space="0" w:color="auto"/>
      </w:divBdr>
    </w:div>
    <w:div w:id="695161197">
      <w:bodyDiv w:val="1"/>
      <w:marLeft w:val="0"/>
      <w:marRight w:val="0"/>
      <w:marTop w:val="0"/>
      <w:marBottom w:val="0"/>
      <w:divBdr>
        <w:top w:val="none" w:sz="0" w:space="0" w:color="auto"/>
        <w:left w:val="none" w:sz="0" w:space="0" w:color="auto"/>
        <w:bottom w:val="none" w:sz="0" w:space="0" w:color="auto"/>
        <w:right w:val="none" w:sz="0" w:space="0" w:color="auto"/>
      </w:divBdr>
    </w:div>
    <w:div w:id="780103095">
      <w:bodyDiv w:val="1"/>
      <w:marLeft w:val="0"/>
      <w:marRight w:val="0"/>
      <w:marTop w:val="0"/>
      <w:marBottom w:val="0"/>
      <w:divBdr>
        <w:top w:val="none" w:sz="0" w:space="0" w:color="auto"/>
        <w:left w:val="none" w:sz="0" w:space="0" w:color="auto"/>
        <w:bottom w:val="none" w:sz="0" w:space="0" w:color="auto"/>
        <w:right w:val="none" w:sz="0" w:space="0" w:color="auto"/>
      </w:divBdr>
    </w:div>
    <w:div w:id="1007555906">
      <w:bodyDiv w:val="1"/>
      <w:marLeft w:val="0"/>
      <w:marRight w:val="0"/>
      <w:marTop w:val="0"/>
      <w:marBottom w:val="0"/>
      <w:divBdr>
        <w:top w:val="none" w:sz="0" w:space="0" w:color="auto"/>
        <w:left w:val="none" w:sz="0" w:space="0" w:color="auto"/>
        <w:bottom w:val="none" w:sz="0" w:space="0" w:color="auto"/>
        <w:right w:val="none" w:sz="0" w:space="0" w:color="auto"/>
      </w:divBdr>
    </w:div>
    <w:div w:id="1340161447">
      <w:bodyDiv w:val="1"/>
      <w:marLeft w:val="0"/>
      <w:marRight w:val="0"/>
      <w:marTop w:val="0"/>
      <w:marBottom w:val="0"/>
      <w:divBdr>
        <w:top w:val="none" w:sz="0" w:space="0" w:color="auto"/>
        <w:left w:val="none" w:sz="0" w:space="0" w:color="auto"/>
        <w:bottom w:val="none" w:sz="0" w:space="0" w:color="auto"/>
        <w:right w:val="none" w:sz="0" w:space="0" w:color="auto"/>
      </w:divBdr>
    </w:div>
    <w:div w:id="1492260587">
      <w:bodyDiv w:val="1"/>
      <w:marLeft w:val="0"/>
      <w:marRight w:val="0"/>
      <w:marTop w:val="0"/>
      <w:marBottom w:val="0"/>
      <w:divBdr>
        <w:top w:val="none" w:sz="0" w:space="0" w:color="auto"/>
        <w:left w:val="none" w:sz="0" w:space="0" w:color="auto"/>
        <w:bottom w:val="none" w:sz="0" w:space="0" w:color="auto"/>
        <w:right w:val="none" w:sz="0" w:space="0" w:color="auto"/>
      </w:divBdr>
    </w:div>
    <w:div w:id="1733624197">
      <w:bodyDiv w:val="1"/>
      <w:marLeft w:val="0"/>
      <w:marRight w:val="0"/>
      <w:marTop w:val="0"/>
      <w:marBottom w:val="0"/>
      <w:divBdr>
        <w:top w:val="none" w:sz="0" w:space="0" w:color="auto"/>
        <w:left w:val="none" w:sz="0" w:space="0" w:color="auto"/>
        <w:bottom w:val="none" w:sz="0" w:space="0" w:color="auto"/>
        <w:right w:val="none" w:sz="0" w:space="0" w:color="auto"/>
      </w:divBdr>
      <w:divsChild>
        <w:div w:id="1351642793">
          <w:marLeft w:val="547"/>
          <w:marRight w:val="0"/>
          <w:marTop w:val="0"/>
          <w:marBottom w:val="0"/>
          <w:divBdr>
            <w:top w:val="none" w:sz="0" w:space="0" w:color="auto"/>
            <w:left w:val="none" w:sz="0" w:space="0" w:color="auto"/>
            <w:bottom w:val="none" w:sz="0" w:space="0" w:color="auto"/>
            <w:right w:val="none" w:sz="0" w:space="0" w:color="auto"/>
          </w:divBdr>
        </w:div>
      </w:divsChild>
    </w:div>
    <w:div w:id="1963919706">
      <w:bodyDiv w:val="1"/>
      <w:marLeft w:val="0"/>
      <w:marRight w:val="0"/>
      <w:marTop w:val="0"/>
      <w:marBottom w:val="0"/>
      <w:divBdr>
        <w:top w:val="none" w:sz="0" w:space="0" w:color="auto"/>
        <w:left w:val="none" w:sz="0" w:space="0" w:color="auto"/>
        <w:bottom w:val="none" w:sz="0" w:space="0" w:color="auto"/>
        <w:right w:val="none" w:sz="0" w:space="0" w:color="auto"/>
      </w:divBdr>
      <w:divsChild>
        <w:div w:id="20577022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diagramQuickStyle" Target="diagrams/quickStyle1.xml"/><Relationship Id="rId26"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diagramColors" Target="diagrams/colors2.xml"/><Relationship Id="rId32"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diagramQuickStyle" Target="diagrams/quickStyle2.xml"/><Relationship Id="rId28" Type="http://schemas.openxmlformats.org/officeDocument/2006/relationships/diagramQuickStyle" Target="diagrams/quickStyle3.xml"/><Relationship Id="rId10" Type="http://schemas.openxmlformats.org/officeDocument/2006/relationships/image" Target="media/image3.png"/><Relationship Id="rId19" Type="http://schemas.openxmlformats.org/officeDocument/2006/relationships/diagramColors" Target="diagrams/colors1.xml"/><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51007C-4DA0-4A25-ADEA-3D3996F2FBFF}" type="doc">
      <dgm:prSet loTypeId="urn:microsoft.com/office/officeart/2005/8/layout/vList6" loCatId="process" qsTypeId="urn:microsoft.com/office/officeart/2005/8/quickstyle/simple1" qsCatId="simple" csTypeId="urn:microsoft.com/office/officeart/2005/8/colors/accent0_3" csCatId="mainScheme" phldr="1"/>
      <dgm:spPr/>
      <dgm:t>
        <a:bodyPr/>
        <a:lstStyle/>
        <a:p>
          <a:endParaRPr lang="es-CR"/>
        </a:p>
      </dgm:t>
    </dgm:pt>
    <dgm:pt modelId="{0A6C5596-BC28-4E9A-9320-4DAC0B706375}">
      <dgm:prSet phldrT="[Texto]" custT="1"/>
      <dgm:spPr/>
      <dgm:t>
        <a:bodyPr/>
        <a:lstStyle/>
        <a:p>
          <a:r>
            <a:rPr lang="es-CR" sz="1800">
              <a:latin typeface="Times New Roman" panose="02020603050405020304" pitchFamily="18" charset="0"/>
              <a:cs typeface="Times New Roman" panose="02020603050405020304" pitchFamily="18" charset="0"/>
            </a:rPr>
            <a:t>Opción A</a:t>
          </a:r>
        </a:p>
      </dgm:t>
    </dgm:pt>
    <dgm:pt modelId="{A47EEEDF-FA57-48A3-B91C-6A7E322DD8F1}" type="parTrans" cxnId="{0C966A1D-A81E-4549-BBF6-29F7EE8585C8}">
      <dgm:prSet/>
      <dgm:spPr/>
      <dgm:t>
        <a:bodyPr/>
        <a:lstStyle/>
        <a:p>
          <a:endParaRPr lang="es-CR" sz="1000">
            <a:latin typeface="Times New Roman" panose="02020603050405020304" pitchFamily="18" charset="0"/>
            <a:cs typeface="Times New Roman" panose="02020603050405020304" pitchFamily="18" charset="0"/>
          </a:endParaRPr>
        </a:p>
      </dgm:t>
    </dgm:pt>
    <dgm:pt modelId="{E811B96E-7B36-4A01-8D1F-42ED03380F7A}" type="sibTrans" cxnId="{0C966A1D-A81E-4549-BBF6-29F7EE8585C8}">
      <dgm:prSet/>
      <dgm:spPr/>
      <dgm:t>
        <a:bodyPr/>
        <a:lstStyle/>
        <a:p>
          <a:endParaRPr lang="es-CR" sz="1000">
            <a:latin typeface="Times New Roman" panose="02020603050405020304" pitchFamily="18" charset="0"/>
            <a:cs typeface="Times New Roman" panose="02020603050405020304" pitchFamily="18" charset="0"/>
          </a:endParaRPr>
        </a:p>
      </dgm:t>
    </dgm:pt>
    <dgm:pt modelId="{E147D426-81D7-47C4-B5D9-2C1B4DB714B2}">
      <dgm:prSet phldrT="[Texto]" custT="1"/>
      <dgm:spPr/>
      <dgm:t>
        <a:bodyPr/>
        <a:lstStyle/>
        <a:p>
          <a:r>
            <a:rPr lang="es-CR" sz="1100">
              <a:latin typeface="Times New Roman" panose="02020603050405020304" pitchFamily="18" charset="0"/>
              <a:cs typeface="Times New Roman" panose="02020603050405020304" pitchFamily="18" charset="0"/>
            </a:rPr>
            <a:t>Resultado: Descartada</a:t>
          </a:r>
        </a:p>
      </dgm:t>
    </dgm:pt>
    <dgm:pt modelId="{6998DB80-DFB5-41BB-BEA1-8E4015336FDB}" type="parTrans" cxnId="{2F200F04-D66F-4B8D-8040-CAD7BD2B4266}">
      <dgm:prSet/>
      <dgm:spPr/>
      <dgm:t>
        <a:bodyPr/>
        <a:lstStyle/>
        <a:p>
          <a:endParaRPr lang="es-CR" sz="1000">
            <a:latin typeface="Times New Roman" panose="02020603050405020304" pitchFamily="18" charset="0"/>
            <a:cs typeface="Times New Roman" panose="02020603050405020304" pitchFamily="18" charset="0"/>
          </a:endParaRPr>
        </a:p>
      </dgm:t>
    </dgm:pt>
    <dgm:pt modelId="{32883D79-2F2A-4618-B73F-2C7E5731FFFD}" type="sibTrans" cxnId="{2F200F04-D66F-4B8D-8040-CAD7BD2B4266}">
      <dgm:prSet/>
      <dgm:spPr/>
      <dgm:t>
        <a:bodyPr/>
        <a:lstStyle/>
        <a:p>
          <a:endParaRPr lang="es-CR" sz="1000">
            <a:latin typeface="Times New Roman" panose="02020603050405020304" pitchFamily="18" charset="0"/>
            <a:cs typeface="Times New Roman" panose="02020603050405020304" pitchFamily="18" charset="0"/>
          </a:endParaRPr>
        </a:p>
      </dgm:t>
    </dgm:pt>
    <dgm:pt modelId="{4BA2DDFD-FF60-4CD6-B9B8-ECD10ED2BCE3}">
      <dgm:prSet phldrT="[Texto]" custT="1"/>
      <dgm:spPr/>
      <dgm:t>
        <a:bodyPr/>
        <a:lstStyle/>
        <a:p>
          <a:r>
            <a:rPr lang="es-CR" sz="1100">
              <a:latin typeface="Times New Roman" panose="02020603050405020304" pitchFamily="18" charset="0"/>
              <a:cs typeface="Times New Roman" panose="02020603050405020304" pitchFamily="18" charset="0"/>
            </a:rPr>
            <a:t>Justificación y razones</a:t>
          </a:r>
        </a:p>
      </dgm:t>
    </dgm:pt>
    <dgm:pt modelId="{9BFD9F49-30F2-4694-B6D1-6B62BF91471C}" type="parTrans" cxnId="{4B60F53D-D7CF-437C-8AB3-C0BD04D0A926}">
      <dgm:prSet/>
      <dgm:spPr/>
      <dgm:t>
        <a:bodyPr/>
        <a:lstStyle/>
        <a:p>
          <a:endParaRPr lang="es-CR" sz="1000">
            <a:latin typeface="Times New Roman" panose="02020603050405020304" pitchFamily="18" charset="0"/>
            <a:cs typeface="Times New Roman" panose="02020603050405020304" pitchFamily="18" charset="0"/>
          </a:endParaRPr>
        </a:p>
      </dgm:t>
    </dgm:pt>
    <dgm:pt modelId="{12E5F289-E120-44A2-95C8-7903D8235101}" type="sibTrans" cxnId="{4B60F53D-D7CF-437C-8AB3-C0BD04D0A926}">
      <dgm:prSet/>
      <dgm:spPr/>
      <dgm:t>
        <a:bodyPr/>
        <a:lstStyle/>
        <a:p>
          <a:endParaRPr lang="es-CR" sz="1000">
            <a:latin typeface="Times New Roman" panose="02020603050405020304" pitchFamily="18" charset="0"/>
            <a:cs typeface="Times New Roman" panose="02020603050405020304" pitchFamily="18" charset="0"/>
          </a:endParaRPr>
        </a:p>
      </dgm:t>
    </dgm:pt>
    <dgm:pt modelId="{1D6A4935-E519-40E1-943B-90E36A4CE5EF}">
      <dgm:prSet phldrT="[Texto]" custT="1"/>
      <dgm:spPr/>
      <dgm:t>
        <a:bodyPr/>
        <a:lstStyle/>
        <a:p>
          <a:r>
            <a:rPr lang="es-CR" sz="1800">
              <a:latin typeface="Times New Roman" panose="02020603050405020304" pitchFamily="18" charset="0"/>
              <a:cs typeface="Times New Roman" panose="02020603050405020304" pitchFamily="18" charset="0"/>
            </a:rPr>
            <a:t>Opción B</a:t>
          </a:r>
        </a:p>
      </dgm:t>
    </dgm:pt>
    <dgm:pt modelId="{8683D27F-FDF3-4C12-94A5-9B7B21BFAD18}" type="parTrans" cxnId="{3246ADF7-A54D-4813-8211-B57B0062DAED}">
      <dgm:prSet/>
      <dgm:spPr/>
      <dgm:t>
        <a:bodyPr/>
        <a:lstStyle/>
        <a:p>
          <a:endParaRPr lang="es-CR" sz="1000">
            <a:latin typeface="Times New Roman" panose="02020603050405020304" pitchFamily="18" charset="0"/>
            <a:cs typeface="Times New Roman" panose="02020603050405020304" pitchFamily="18" charset="0"/>
          </a:endParaRPr>
        </a:p>
      </dgm:t>
    </dgm:pt>
    <dgm:pt modelId="{0111C818-E4A9-4718-83F9-9C1E7CE06B0D}" type="sibTrans" cxnId="{3246ADF7-A54D-4813-8211-B57B0062DAED}">
      <dgm:prSet/>
      <dgm:spPr/>
      <dgm:t>
        <a:bodyPr/>
        <a:lstStyle/>
        <a:p>
          <a:endParaRPr lang="es-CR" sz="1000">
            <a:latin typeface="Times New Roman" panose="02020603050405020304" pitchFamily="18" charset="0"/>
            <a:cs typeface="Times New Roman" panose="02020603050405020304" pitchFamily="18" charset="0"/>
          </a:endParaRPr>
        </a:p>
      </dgm:t>
    </dgm:pt>
    <dgm:pt modelId="{355832E5-59C3-4664-AB00-4E849E7C963A}">
      <dgm:prSet phldrT="[Texto]" custT="1"/>
      <dgm:spPr/>
      <dgm:t>
        <a:bodyPr/>
        <a:lstStyle/>
        <a:p>
          <a:r>
            <a:rPr lang="es-CR" sz="1100" b="1">
              <a:latin typeface="Times New Roman" panose="02020603050405020304" pitchFamily="18" charset="0"/>
              <a:cs typeface="Times New Roman" panose="02020603050405020304" pitchFamily="18" charset="0"/>
            </a:rPr>
            <a:t>Resultado: Aprobada</a:t>
          </a:r>
        </a:p>
      </dgm:t>
    </dgm:pt>
    <dgm:pt modelId="{AB49E7CB-A3D7-4ACD-BB3E-B379399E7AF5}" type="parTrans" cxnId="{CC8F2471-94B5-47E2-956C-A2F285DE99D2}">
      <dgm:prSet/>
      <dgm:spPr/>
      <dgm:t>
        <a:bodyPr/>
        <a:lstStyle/>
        <a:p>
          <a:endParaRPr lang="es-CR" sz="1000">
            <a:latin typeface="Times New Roman" panose="02020603050405020304" pitchFamily="18" charset="0"/>
            <a:cs typeface="Times New Roman" panose="02020603050405020304" pitchFamily="18" charset="0"/>
          </a:endParaRPr>
        </a:p>
      </dgm:t>
    </dgm:pt>
    <dgm:pt modelId="{A7A5279D-BB98-4A43-A0B7-953C198E5CF0}" type="sibTrans" cxnId="{CC8F2471-94B5-47E2-956C-A2F285DE99D2}">
      <dgm:prSet/>
      <dgm:spPr/>
      <dgm:t>
        <a:bodyPr/>
        <a:lstStyle/>
        <a:p>
          <a:endParaRPr lang="es-CR" sz="1000">
            <a:latin typeface="Times New Roman" panose="02020603050405020304" pitchFamily="18" charset="0"/>
            <a:cs typeface="Times New Roman" panose="02020603050405020304" pitchFamily="18" charset="0"/>
          </a:endParaRPr>
        </a:p>
      </dgm:t>
    </dgm:pt>
    <dgm:pt modelId="{9BD8C6BA-1612-4520-86A4-FA8E4FF38AE4}">
      <dgm:prSet phldrT="[Texto]" custT="1"/>
      <dgm:spPr/>
      <dgm:t>
        <a:bodyPr/>
        <a:lstStyle/>
        <a:p>
          <a:r>
            <a:rPr lang="es-CR" sz="1100" b="1">
              <a:latin typeface="Times New Roman" panose="02020603050405020304" pitchFamily="18" charset="0"/>
              <a:cs typeface="Times New Roman" panose="02020603050405020304" pitchFamily="18" charset="0"/>
            </a:rPr>
            <a:t>Justificación y razones</a:t>
          </a:r>
        </a:p>
      </dgm:t>
    </dgm:pt>
    <dgm:pt modelId="{ED89F8D1-D9F0-4305-BCD1-05304EA0E399}" type="parTrans" cxnId="{A00FA08B-3B31-4CE3-B216-BD44544ED4F9}">
      <dgm:prSet/>
      <dgm:spPr/>
      <dgm:t>
        <a:bodyPr/>
        <a:lstStyle/>
        <a:p>
          <a:endParaRPr lang="es-CR" sz="1000">
            <a:latin typeface="Times New Roman" panose="02020603050405020304" pitchFamily="18" charset="0"/>
            <a:cs typeface="Times New Roman" panose="02020603050405020304" pitchFamily="18" charset="0"/>
          </a:endParaRPr>
        </a:p>
      </dgm:t>
    </dgm:pt>
    <dgm:pt modelId="{8F95EE62-F7AD-450F-9E8B-2A00FDE8E1F3}" type="sibTrans" cxnId="{A00FA08B-3B31-4CE3-B216-BD44544ED4F9}">
      <dgm:prSet/>
      <dgm:spPr/>
      <dgm:t>
        <a:bodyPr/>
        <a:lstStyle/>
        <a:p>
          <a:endParaRPr lang="es-CR" sz="1000">
            <a:latin typeface="Times New Roman" panose="02020603050405020304" pitchFamily="18" charset="0"/>
            <a:cs typeface="Times New Roman" panose="02020603050405020304" pitchFamily="18" charset="0"/>
          </a:endParaRPr>
        </a:p>
      </dgm:t>
    </dgm:pt>
    <dgm:pt modelId="{1BF441F7-2E92-4707-9DE5-75E59FF08176}">
      <dgm:prSet phldrT="[Texto]" custT="1"/>
      <dgm:spPr/>
      <dgm:t>
        <a:bodyPr/>
        <a:lstStyle/>
        <a:p>
          <a:r>
            <a:rPr lang="es-CR" sz="1800">
              <a:latin typeface="Times New Roman" panose="02020603050405020304" pitchFamily="18" charset="0"/>
              <a:cs typeface="Times New Roman" panose="02020603050405020304" pitchFamily="18" charset="0"/>
            </a:rPr>
            <a:t>Opción C</a:t>
          </a:r>
        </a:p>
      </dgm:t>
    </dgm:pt>
    <dgm:pt modelId="{86D2DE24-3B3C-4D9C-B8A5-800BA18275EC}" type="parTrans" cxnId="{84926E0E-7A8C-45D7-8F60-204802F2C0D8}">
      <dgm:prSet/>
      <dgm:spPr/>
      <dgm:t>
        <a:bodyPr/>
        <a:lstStyle/>
        <a:p>
          <a:endParaRPr lang="es-CR" sz="1000">
            <a:latin typeface="Times New Roman" panose="02020603050405020304" pitchFamily="18" charset="0"/>
            <a:cs typeface="Times New Roman" panose="02020603050405020304" pitchFamily="18" charset="0"/>
          </a:endParaRPr>
        </a:p>
      </dgm:t>
    </dgm:pt>
    <dgm:pt modelId="{9457A422-019C-4F46-918F-9AC438CC0452}" type="sibTrans" cxnId="{84926E0E-7A8C-45D7-8F60-204802F2C0D8}">
      <dgm:prSet/>
      <dgm:spPr/>
      <dgm:t>
        <a:bodyPr/>
        <a:lstStyle/>
        <a:p>
          <a:endParaRPr lang="es-CR" sz="1000">
            <a:latin typeface="Times New Roman" panose="02020603050405020304" pitchFamily="18" charset="0"/>
            <a:cs typeface="Times New Roman" panose="02020603050405020304" pitchFamily="18" charset="0"/>
          </a:endParaRPr>
        </a:p>
      </dgm:t>
    </dgm:pt>
    <dgm:pt modelId="{28D309EA-0C34-4CFD-9CF5-8C797F6D44B5}">
      <dgm:prSet phldrT="[Texto]" custT="1"/>
      <dgm:spPr/>
      <dgm:t>
        <a:bodyPr/>
        <a:lstStyle/>
        <a:p>
          <a:r>
            <a:rPr lang="es-CR" sz="1100">
              <a:latin typeface="Times New Roman" panose="02020603050405020304" pitchFamily="18" charset="0"/>
              <a:cs typeface="Times New Roman" panose="02020603050405020304" pitchFamily="18" charset="0"/>
            </a:rPr>
            <a:t>Resultado: Descartada</a:t>
          </a:r>
        </a:p>
      </dgm:t>
    </dgm:pt>
    <dgm:pt modelId="{2713D5BA-9967-4EDA-8ED3-827938C8B9D3}" type="parTrans" cxnId="{C5E012D9-A1D6-46C2-B5C1-871EBDD01671}">
      <dgm:prSet/>
      <dgm:spPr/>
      <dgm:t>
        <a:bodyPr/>
        <a:lstStyle/>
        <a:p>
          <a:endParaRPr lang="es-CR" sz="1000">
            <a:latin typeface="Times New Roman" panose="02020603050405020304" pitchFamily="18" charset="0"/>
            <a:cs typeface="Times New Roman" panose="02020603050405020304" pitchFamily="18" charset="0"/>
          </a:endParaRPr>
        </a:p>
      </dgm:t>
    </dgm:pt>
    <dgm:pt modelId="{3A69A74A-08CF-4EAF-A1D9-A4AA672CEEDA}" type="sibTrans" cxnId="{C5E012D9-A1D6-46C2-B5C1-871EBDD01671}">
      <dgm:prSet/>
      <dgm:spPr/>
      <dgm:t>
        <a:bodyPr/>
        <a:lstStyle/>
        <a:p>
          <a:endParaRPr lang="es-CR" sz="1000">
            <a:latin typeface="Times New Roman" panose="02020603050405020304" pitchFamily="18" charset="0"/>
            <a:cs typeface="Times New Roman" panose="02020603050405020304" pitchFamily="18" charset="0"/>
          </a:endParaRPr>
        </a:p>
      </dgm:t>
    </dgm:pt>
    <dgm:pt modelId="{A6D0A630-677C-4AAD-99A4-98C5855FAD25}">
      <dgm:prSet phldrT="[Texto]" custT="1"/>
      <dgm:spPr/>
      <dgm:t>
        <a:bodyPr/>
        <a:lstStyle/>
        <a:p>
          <a:r>
            <a:rPr lang="es-CR" sz="1100">
              <a:latin typeface="Times New Roman" panose="02020603050405020304" pitchFamily="18" charset="0"/>
              <a:cs typeface="Times New Roman" panose="02020603050405020304" pitchFamily="18" charset="0"/>
            </a:rPr>
            <a:t>Justificación y razones</a:t>
          </a:r>
        </a:p>
      </dgm:t>
    </dgm:pt>
    <dgm:pt modelId="{5F779999-5F78-4C31-8721-AF0215535D68}" type="parTrans" cxnId="{CBF5DC30-0865-4650-AD34-F2BAD2B478BC}">
      <dgm:prSet/>
      <dgm:spPr/>
      <dgm:t>
        <a:bodyPr/>
        <a:lstStyle/>
        <a:p>
          <a:endParaRPr lang="es-CR" sz="1000">
            <a:latin typeface="Times New Roman" panose="02020603050405020304" pitchFamily="18" charset="0"/>
            <a:cs typeface="Times New Roman" panose="02020603050405020304" pitchFamily="18" charset="0"/>
          </a:endParaRPr>
        </a:p>
      </dgm:t>
    </dgm:pt>
    <dgm:pt modelId="{B25E5264-F0E7-4A5D-960D-EFB63FA8AD97}" type="sibTrans" cxnId="{CBF5DC30-0865-4650-AD34-F2BAD2B478BC}">
      <dgm:prSet/>
      <dgm:spPr/>
      <dgm:t>
        <a:bodyPr/>
        <a:lstStyle/>
        <a:p>
          <a:endParaRPr lang="es-CR" sz="1000">
            <a:latin typeface="Times New Roman" panose="02020603050405020304" pitchFamily="18" charset="0"/>
            <a:cs typeface="Times New Roman" panose="02020603050405020304" pitchFamily="18" charset="0"/>
          </a:endParaRPr>
        </a:p>
      </dgm:t>
    </dgm:pt>
    <dgm:pt modelId="{CD375BED-0D00-411D-9502-542721D16EAD}">
      <dgm:prSet phldrT="[Texto]" custT="1"/>
      <dgm:spPr/>
      <dgm:t>
        <a:bodyPr/>
        <a:lstStyle/>
        <a:p>
          <a:r>
            <a:rPr lang="es-CR" sz="1100" b="1">
              <a:latin typeface="Times New Roman" panose="02020603050405020304" pitchFamily="18" charset="0"/>
              <a:cs typeface="Times New Roman" panose="02020603050405020304" pitchFamily="18" charset="0"/>
            </a:rPr>
            <a:t>Descripción de la alternativa</a:t>
          </a:r>
        </a:p>
      </dgm:t>
    </dgm:pt>
    <dgm:pt modelId="{16DC00A5-C02C-4FAE-965B-510DD1F2C30B}" type="parTrans" cxnId="{13B8C193-3A80-4412-866C-B225FED51052}">
      <dgm:prSet/>
      <dgm:spPr/>
      <dgm:t>
        <a:bodyPr/>
        <a:lstStyle/>
        <a:p>
          <a:endParaRPr lang="es-CR">
            <a:latin typeface="Times New Roman" panose="02020603050405020304" pitchFamily="18" charset="0"/>
            <a:cs typeface="Times New Roman" panose="02020603050405020304" pitchFamily="18" charset="0"/>
          </a:endParaRPr>
        </a:p>
      </dgm:t>
    </dgm:pt>
    <dgm:pt modelId="{16B11D09-033C-4CE4-8106-8E8560E4B8F5}" type="sibTrans" cxnId="{13B8C193-3A80-4412-866C-B225FED51052}">
      <dgm:prSet/>
      <dgm:spPr/>
      <dgm:t>
        <a:bodyPr/>
        <a:lstStyle/>
        <a:p>
          <a:endParaRPr lang="es-CR">
            <a:latin typeface="Times New Roman" panose="02020603050405020304" pitchFamily="18" charset="0"/>
            <a:cs typeface="Times New Roman" panose="02020603050405020304" pitchFamily="18" charset="0"/>
          </a:endParaRPr>
        </a:p>
      </dgm:t>
    </dgm:pt>
    <dgm:pt modelId="{CA512196-F673-4C08-8C8A-C2EAD5327FC0}" type="pres">
      <dgm:prSet presAssocID="{0C51007C-4DA0-4A25-ADEA-3D3996F2FBFF}" presName="Name0" presStyleCnt="0">
        <dgm:presLayoutVars>
          <dgm:dir/>
          <dgm:animLvl val="lvl"/>
          <dgm:resizeHandles/>
        </dgm:presLayoutVars>
      </dgm:prSet>
      <dgm:spPr/>
    </dgm:pt>
    <dgm:pt modelId="{BFDE0F8E-79A7-4253-B430-1AFA5060548D}" type="pres">
      <dgm:prSet presAssocID="{0A6C5596-BC28-4E9A-9320-4DAC0B706375}" presName="linNode" presStyleCnt="0"/>
      <dgm:spPr/>
    </dgm:pt>
    <dgm:pt modelId="{358A915C-90B5-4197-AED5-9DA3B218ED83}" type="pres">
      <dgm:prSet presAssocID="{0A6C5596-BC28-4E9A-9320-4DAC0B706375}" presName="parentShp" presStyleLbl="node1" presStyleIdx="0" presStyleCnt="3">
        <dgm:presLayoutVars>
          <dgm:bulletEnabled val="1"/>
        </dgm:presLayoutVars>
      </dgm:prSet>
      <dgm:spPr/>
    </dgm:pt>
    <dgm:pt modelId="{5A58FCBD-54DE-4F4A-B690-EFFC88D949D2}" type="pres">
      <dgm:prSet presAssocID="{0A6C5596-BC28-4E9A-9320-4DAC0B706375}" presName="childShp" presStyleLbl="bgAccFollowNode1" presStyleIdx="0" presStyleCnt="3">
        <dgm:presLayoutVars>
          <dgm:bulletEnabled val="1"/>
        </dgm:presLayoutVars>
      </dgm:prSet>
      <dgm:spPr/>
    </dgm:pt>
    <dgm:pt modelId="{8C868E15-184A-4B8B-8151-05026CBE738F}" type="pres">
      <dgm:prSet presAssocID="{E811B96E-7B36-4A01-8D1F-42ED03380F7A}" presName="spacing" presStyleCnt="0"/>
      <dgm:spPr/>
    </dgm:pt>
    <dgm:pt modelId="{D968B66B-0DF8-4838-A248-032DD836D844}" type="pres">
      <dgm:prSet presAssocID="{1D6A4935-E519-40E1-943B-90E36A4CE5EF}" presName="linNode" presStyleCnt="0"/>
      <dgm:spPr/>
    </dgm:pt>
    <dgm:pt modelId="{703544BE-93BD-4A43-87E0-64944516A4BE}" type="pres">
      <dgm:prSet presAssocID="{1D6A4935-E519-40E1-943B-90E36A4CE5EF}" presName="parentShp" presStyleLbl="node1" presStyleIdx="1" presStyleCnt="3">
        <dgm:presLayoutVars>
          <dgm:bulletEnabled val="1"/>
        </dgm:presLayoutVars>
      </dgm:prSet>
      <dgm:spPr/>
    </dgm:pt>
    <dgm:pt modelId="{4B524D2C-8572-47B8-B966-EB29D6430F2F}" type="pres">
      <dgm:prSet presAssocID="{1D6A4935-E519-40E1-943B-90E36A4CE5EF}" presName="childShp" presStyleLbl="bgAccFollowNode1" presStyleIdx="1" presStyleCnt="3" custScaleY="128956">
        <dgm:presLayoutVars>
          <dgm:bulletEnabled val="1"/>
        </dgm:presLayoutVars>
      </dgm:prSet>
      <dgm:spPr/>
    </dgm:pt>
    <dgm:pt modelId="{23134A9B-BCF4-443C-A42B-FE520B8BFD1E}" type="pres">
      <dgm:prSet presAssocID="{0111C818-E4A9-4718-83F9-9C1E7CE06B0D}" presName="spacing" presStyleCnt="0"/>
      <dgm:spPr/>
    </dgm:pt>
    <dgm:pt modelId="{406CD76B-F1FD-4841-AF85-3D118D987917}" type="pres">
      <dgm:prSet presAssocID="{1BF441F7-2E92-4707-9DE5-75E59FF08176}" presName="linNode" presStyleCnt="0"/>
      <dgm:spPr/>
    </dgm:pt>
    <dgm:pt modelId="{8871AF3D-10A7-4452-BFD2-2E50111AFC06}" type="pres">
      <dgm:prSet presAssocID="{1BF441F7-2E92-4707-9DE5-75E59FF08176}" presName="parentShp" presStyleLbl="node1" presStyleIdx="2" presStyleCnt="3">
        <dgm:presLayoutVars>
          <dgm:bulletEnabled val="1"/>
        </dgm:presLayoutVars>
      </dgm:prSet>
      <dgm:spPr/>
    </dgm:pt>
    <dgm:pt modelId="{719E7B1F-F729-44EC-98F9-7C0C08A2E23B}" type="pres">
      <dgm:prSet presAssocID="{1BF441F7-2E92-4707-9DE5-75E59FF08176}" presName="childShp" presStyleLbl="bgAccFollowNode1" presStyleIdx="2" presStyleCnt="3">
        <dgm:presLayoutVars>
          <dgm:bulletEnabled val="1"/>
        </dgm:presLayoutVars>
      </dgm:prSet>
      <dgm:spPr/>
    </dgm:pt>
  </dgm:ptLst>
  <dgm:cxnLst>
    <dgm:cxn modelId="{2F200F04-D66F-4B8D-8040-CAD7BD2B4266}" srcId="{0A6C5596-BC28-4E9A-9320-4DAC0B706375}" destId="{E147D426-81D7-47C4-B5D9-2C1B4DB714B2}" srcOrd="0" destOrd="0" parTransId="{6998DB80-DFB5-41BB-BEA1-8E4015336FDB}" sibTransId="{32883D79-2F2A-4618-B73F-2C7E5731FFFD}"/>
    <dgm:cxn modelId="{84926E0E-7A8C-45D7-8F60-204802F2C0D8}" srcId="{0C51007C-4DA0-4A25-ADEA-3D3996F2FBFF}" destId="{1BF441F7-2E92-4707-9DE5-75E59FF08176}" srcOrd="2" destOrd="0" parTransId="{86D2DE24-3B3C-4D9C-B8A5-800BA18275EC}" sibTransId="{9457A422-019C-4F46-918F-9AC438CC0452}"/>
    <dgm:cxn modelId="{CE4BF618-30BF-41E7-85F4-556253AC13CB}" type="presOf" srcId="{0A6C5596-BC28-4E9A-9320-4DAC0B706375}" destId="{358A915C-90B5-4197-AED5-9DA3B218ED83}" srcOrd="0" destOrd="0" presId="urn:microsoft.com/office/officeart/2005/8/layout/vList6"/>
    <dgm:cxn modelId="{0C966A1D-A81E-4549-BBF6-29F7EE8585C8}" srcId="{0C51007C-4DA0-4A25-ADEA-3D3996F2FBFF}" destId="{0A6C5596-BC28-4E9A-9320-4DAC0B706375}" srcOrd="0" destOrd="0" parTransId="{A47EEEDF-FA57-48A3-B91C-6A7E322DD8F1}" sibTransId="{E811B96E-7B36-4A01-8D1F-42ED03380F7A}"/>
    <dgm:cxn modelId="{F0BF2023-E2D1-419B-9A1A-D46279BD5ADF}" type="presOf" srcId="{355832E5-59C3-4664-AB00-4E849E7C963A}" destId="{4B524D2C-8572-47B8-B966-EB29D6430F2F}" srcOrd="0" destOrd="0" presId="urn:microsoft.com/office/officeart/2005/8/layout/vList6"/>
    <dgm:cxn modelId="{EE0B432C-7981-4CF6-93D5-8F9851CF3D1C}" type="presOf" srcId="{E147D426-81D7-47C4-B5D9-2C1B4DB714B2}" destId="{5A58FCBD-54DE-4F4A-B690-EFFC88D949D2}" srcOrd="0" destOrd="0" presId="urn:microsoft.com/office/officeart/2005/8/layout/vList6"/>
    <dgm:cxn modelId="{EE52762F-476A-46C5-B224-DDED667B2CD1}" type="presOf" srcId="{1D6A4935-E519-40E1-943B-90E36A4CE5EF}" destId="{703544BE-93BD-4A43-87E0-64944516A4BE}" srcOrd="0" destOrd="0" presId="urn:microsoft.com/office/officeart/2005/8/layout/vList6"/>
    <dgm:cxn modelId="{CBF5DC30-0865-4650-AD34-F2BAD2B478BC}" srcId="{1BF441F7-2E92-4707-9DE5-75E59FF08176}" destId="{A6D0A630-677C-4AAD-99A4-98C5855FAD25}" srcOrd="1" destOrd="0" parTransId="{5F779999-5F78-4C31-8721-AF0215535D68}" sibTransId="{B25E5264-F0E7-4A5D-960D-EFB63FA8AD97}"/>
    <dgm:cxn modelId="{4B60F53D-D7CF-437C-8AB3-C0BD04D0A926}" srcId="{0A6C5596-BC28-4E9A-9320-4DAC0B706375}" destId="{4BA2DDFD-FF60-4CD6-B9B8-ECD10ED2BCE3}" srcOrd="1" destOrd="0" parTransId="{9BFD9F49-30F2-4694-B6D1-6B62BF91471C}" sibTransId="{12E5F289-E120-44A2-95C8-7903D8235101}"/>
    <dgm:cxn modelId="{B8A39042-F860-426F-B27E-82EB4341896C}" type="presOf" srcId="{CD375BED-0D00-411D-9502-542721D16EAD}" destId="{4B524D2C-8572-47B8-B966-EB29D6430F2F}" srcOrd="0" destOrd="2" presId="urn:microsoft.com/office/officeart/2005/8/layout/vList6"/>
    <dgm:cxn modelId="{CC8F2471-94B5-47E2-956C-A2F285DE99D2}" srcId="{1D6A4935-E519-40E1-943B-90E36A4CE5EF}" destId="{355832E5-59C3-4664-AB00-4E849E7C963A}" srcOrd="0" destOrd="0" parTransId="{AB49E7CB-A3D7-4ACD-BB3E-B379399E7AF5}" sibTransId="{A7A5279D-BB98-4A43-A0B7-953C198E5CF0}"/>
    <dgm:cxn modelId="{E7DD7F54-0782-41F2-A697-12BCF601462E}" type="presOf" srcId="{A6D0A630-677C-4AAD-99A4-98C5855FAD25}" destId="{719E7B1F-F729-44EC-98F9-7C0C08A2E23B}" srcOrd="0" destOrd="1" presId="urn:microsoft.com/office/officeart/2005/8/layout/vList6"/>
    <dgm:cxn modelId="{9C9CFC8A-1586-4CCC-822D-4FB35990478C}" type="presOf" srcId="{28D309EA-0C34-4CFD-9CF5-8C797F6D44B5}" destId="{719E7B1F-F729-44EC-98F9-7C0C08A2E23B}" srcOrd="0" destOrd="0" presId="urn:microsoft.com/office/officeart/2005/8/layout/vList6"/>
    <dgm:cxn modelId="{A00FA08B-3B31-4CE3-B216-BD44544ED4F9}" srcId="{1D6A4935-E519-40E1-943B-90E36A4CE5EF}" destId="{9BD8C6BA-1612-4520-86A4-FA8E4FF38AE4}" srcOrd="1" destOrd="0" parTransId="{ED89F8D1-D9F0-4305-BCD1-05304EA0E399}" sibTransId="{8F95EE62-F7AD-450F-9E8B-2A00FDE8E1F3}"/>
    <dgm:cxn modelId="{24F01890-49EE-44C2-9BD5-7333714294B7}" type="presOf" srcId="{9BD8C6BA-1612-4520-86A4-FA8E4FF38AE4}" destId="{4B524D2C-8572-47B8-B966-EB29D6430F2F}" srcOrd="0" destOrd="1" presId="urn:microsoft.com/office/officeart/2005/8/layout/vList6"/>
    <dgm:cxn modelId="{13B8C193-3A80-4412-866C-B225FED51052}" srcId="{1D6A4935-E519-40E1-943B-90E36A4CE5EF}" destId="{CD375BED-0D00-411D-9502-542721D16EAD}" srcOrd="2" destOrd="0" parTransId="{16DC00A5-C02C-4FAE-965B-510DD1F2C30B}" sibTransId="{16B11D09-033C-4CE4-8106-8E8560E4B8F5}"/>
    <dgm:cxn modelId="{0D3EF0C8-45C8-46F8-ABC8-59C10DB2728E}" type="presOf" srcId="{1BF441F7-2E92-4707-9DE5-75E59FF08176}" destId="{8871AF3D-10A7-4452-BFD2-2E50111AFC06}" srcOrd="0" destOrd="0" presId="urn:microsoft.com/office/officeart/2005/8/layout/vList6"/>
    <dgm:cxn modelId="{D1C924CD-37E0-4EC8-B7B9-F9D3EC29F48D}" type="presOf" srcId="{0C51007C-4DA0-4A25-ADEA-3D3996F2FBFF}" destId="{CA512196-F673-4C08-8C8A-C2EAD5327FC0}" srcOrd="0" destOrd="0" presId="urn:microsoft.com/office/officeart/2005/8/layout/vList6"/>
    <dgm:cxn modelId="{51CE0ED9-7D7E-4917-AB02-E8D7F7E2C8AD}" type="presOf" srcId="{4BA2DDFD-FF60-4CD6-B9B8-ECD10ED2BCE3}" destId="{5A58FCBD-54DE-4F4A-B690-EFFC88D949D2}" srcOrd="0" destOrd="1" presId="urn:microsoft.com/office/officeart/2005/8/layout/vList6"/>
    <dgm:cxn modelId="{C5E012D9-A1D6-46C2-B5C1-871EBDD01671}" srcId="{1BF441F7-2E92-4707-9DE5-75E59FF08176}" destId="{28D309EA-0C34-4CFD-9CF5-8C797F6D44B5}" srcOrd="0" destOrd="0" parTransId="{2713D5BA-9967-4EDA-8ED3-827938C8B9D3}" sibTransId="{3A69A74A-08CF-4EAF-A1D9-A4AA672CEEDA}"/>
    <dgm:cxn modelId="{3246ADF7-A54D-4813-8211-B57B0062DAED}" srcId="{0C51007C-4DA0-4A25-ADEA-3D3996F2FBFF}" destId="{1D6A4935-E519-40E1-943B-90E36A4CE5EF}" srcOrd="1" destOrd="0" parTransId="{8683D27F-FDF3-4C12-94A5-9B7B21BFAD18}" sibTransId="{0111C818-E4A9-4718-83F9-9C1E7CE06B0D}"/>
    <dgm:cxn modelId="{17CBAF42-D321-4145-B2EA-A70862D04399}" type="presParOf" srcId="{CA512196-F673-4C08-8C8A-C2EAD5327FC0}" destId="{BFDE0F8E-79A7-4253-B430-1AFA5060548D}" srcOrd="0" destOrd="0" presId="urn:microsoft.com/office/officeart/2005/8/layout/vList6"/>
    <dgm:cxn modelId="{039E9DB4-9249-40C5-AC7F-1D5E207E014F}" type="presParOf" srcId="{BFDE0F8E-79A7-4253-B430-1AFA5060548D}" destId="{358A915C-90B5-4197-AED5-9DA3B218ED83}" srcOrd="0" destOrd="0" presId="urn:microsoft.com/office/officeart/2005/8/layout/vList6"/>
    <dgm:cxn modelId="{6E640BA3-0C7E-4C63-8B4A-B08EA621D09C}" type="presParOf" srcId="{BFDE0F8E-79A7-4253-B430-1AFA5060548D}" destId="{5A58FCBD-54DE-4F4A-B690-EFFC88D949D2}" srcOrd="1" destOrd="0" presId="urn:microsoft.com/office/officeart/2005/8/layout/vList6"/>
    <dgm:cxn modelId="{30DC7CCE-E5A8-4332-AE72-143F737087E6}" type="presParOf" srcId="{CA512196-F673-4C08-8C8A-C2EAD5327FC0}" destId="{8C868E15-184A-4B8B-8151-05026CBE738F}" srcOrd="1" destOrd="0" presId="urn:microsoft.com/office/officeart/2005/8/layout/vList6"/>
    <dgm:cxn modelId="{E0B58D4E-3B6A-44D5-ABD2-68144187B538}" type="presParOf" srcId="{CA512196-F673-4C08-8C8A-C2EAD5327FC0}" destId="{D968B66B-0DF8-4838-A248-032DD836D844}" srcOrd="2" destOrd="0" presId="urn:microsoft.com/office/officeart/2005/8/layout/vList6"/>
    <dgm:cxn modelId="{F595A878-0E90-4AAA-BDFF-2143DCCBCA50}" type="presParOf" srcId="{D968B66B-0DF8-4838-A248-032DD836D844}" destId="{703544BE-93BD-4A43-87E0-64944516A4BE}" srcOrd="0" destOrd="0" presId="urn:microsoft.com/office/officeart/2005/8/layout/vList6"/>
    <dgm:cxn modelId="{2A583B63-1D99-4358-8A3C-38860C129EEB}" type="presParOf" srcId="{D968B66B-0DF8-4838-A248-032DD836D844}" destId="{4B524D2C-8572-47B8-B966-EB29D6430F2F}" srcOrd="1" destOrd="0" presId="urn:microsoft.com/office/officeart/2005/8/layout/vList6"/>
    <dgm:cxn modelId="{26ED88EA-F935-4391-A1F0-54BECF0C6D71}" type="presParOf" srcId="{CA512196-F673-4C08-8C8A-C2EAD5327FC0}" destId="{23134A9B-BCF4-443C-A42B-FE520B8BFD1E}" srcOrd="3" destOrd="0" presId="urn:microsoft.com/office/officeart/2005/8/layout/vList6"/>
    <dgm:cxn modelId="{16D5EAF0-D0D5-4850-91A3-054AA0EE48E8}" type="presParOf" srcId="{CA512196-F673-4C08-8C8A-C2EAD5327FC0}" destId="{406CD76B-F1FD-4841-AF85-3D118D987917}" srcOrd="4" destOrd="0" presId="urn:microsoft.com/office/officeart/2005/8/layout/vList6"/>
    <dgm:cxn modelId="{BE27B570-186B-41DA-BD4C-3230199D2705}" type="presParOf" srcId="{406CD76B-F1FD-4841-AF85-3D118D987917}" destId="{8871AF3D-10A7-4452-BFD2-2E50111AFC06}" srcOrd="0" destOrd="0" presId="urn:microsoft.com/office/officeart/2005/8/layout/vList6"/>
    <dgm:cxn modelId="{E8D84ECE-F891-4794-B3C5-F0EE098BBFC9}" type="presParOf" srcId="{406CD76B-F1FD-4841-AF85-3D118D987917}" destId="{719E7B1F-F729-44EC-98F9-7C0C08A2E23B}" srcOrd="1" destOrd="0" presId="urn:microsoft.com/office/officeart/2005/8/layout/vList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43ADD1-CC45-42FD-9CBA-8C7B18780774}" type="doc">
      <dgm:prSet loTypeId="urn:microsoft.com/office/officeart/2005/8/layout/lProcess2" loCatId="list" qsTypeId="urn:microsoft.com/office/officeart/2005/8/quickstyle/simple1" qsCatId="simple" csTypeId="urn:microsoft.com/office/officeart/2005/8/colors/accent0_2" csCatId="mainScheme" phldr="1"/>
      <dgm:spPr/>
      <dgm:t>
        <a:bodyPr/>
        <a:lstStyle/>
        <a:p>
          <a:endParaRPr lang="es-CR"/>
        </a:p>
      </dgm:t>
    </dgm:pt>
    <dgm:pt modelId="{0B366CFF-8104-492E-BE6F-6F6F38128523}">
      <dgm:prSet phldrT="[Texto]" custT="1"/>
      <dgm:spPr>
        <a:solidFill>
          <a:schemeClr val="bg1">
            <a:lumMod val="85000"/>
          </a:schemeClr>
        </a:solidFill>
      </dgm:spPr>
      <dgm:t>
        <a:bodyPr/>
        <a:lstStyle/>
        <a:p>
          <a:pPr algn="ctr"/>
          <a:r>
            <a:rPr lang="es-CR" sz="1200" b="1" dirty="0">
              <a:solidFill>
                <a:srgbClr val="EA9436"/>
              </a:solidFill>
              <a:latin typeface="Times New Roman" panose="02020603050405020304" pitchFamily="18" charset="0"/>
              <a:cs typeface="Times New Roman" panose="02020603050405020304" pitchFamily="18" charset="0"/>
            </a:rPr>
            <a:t>Descripción del Beneficio</a:t>
          </a:r>
        </a:p>
      </dgm:t>
    </dgm:pt>
    <dgm:pt modelId="{F431D0EF-B909-4890-A056-792ACBE50536}" type="parTrans" cxnId="{183AC756-39F7-4087-B28A-3F3CA650B476}">
      <dgm:prSet/>
      <dgm:spPr/>
      <dgm:t>
        <a:bodyPr/>
        <a:lstStyle/>
        <a:p>
          <a:pPr algn="ctr"/>
          <a:endParaRPr lang="es-CR">
            <a:latin typeface="Times New Roman" panose="02020603050405020304" pitchFamily="18" charset="0"/>
            <a:cs typeface="Times New Roman" panose="02020603050405020304" pitchFamily="18" charset="0"/>
          </a:endParaRPr>
        </a:p>
      </dgm:t>
    </dgm:pt>
    <dgm:pt modelId="{42F17D25-DDBA-4938-86D7-B20BEE0B4A87}" type="sibTrans" cxnId="{183AC756-39F7-4087-B28A-3F3CA650B476}">
      <dgm:prSet/>
      <dgm:spPr/>
      <dgm:t>
        <a:bodyPr/>
        <a:lstStyle/>
        <a:p>
          <a:pPr algn="ctr"/>
          <a:endParaRPr lang="es-CR">
            <a:latin typeface="Times New Roman" panose="02020603050405020304" pitchFamily="18" charset="0"/>
            <a:cs typeface="Times New Roman" panose="02020603050405020304" pitchFamily="18" charset="0"/>
          </a:endParaRPr>
        </a:p>
      </dgm:t>
    </dgm:pt>
    <dgm:pt modelId="{F996CD4C-E006-4EE0-9183-233E318BEA96}">
      <dgm:prSet phldrT="[Texto]"/>
      <dgm:spPr/>
      <dgm:t>
        <a:bodyPr/>
        <a:lstStyle/>
        <a:p>
          <a:pPr algn="ctr"/>
          <a:r>
            <a:rPr lang="es-CR" dirty="0">
              <a:solidFill>
                <a:schemeClr val="bg2">
                  <a:lumMod val="50000"/>
                </a:schemeClr>
              </a:solidFill>
              <a:latin typeface="Times New Roman" panose="02020603050405020304" pitchFamily="18" charset="0"/>
              <a:cs typeface="Times New Roman" panose="02020603050405020304" pitchFamily="18" charset="0"/>
            </a:rPr>
            <a:t>Se debe describir puntualmente el beneficio que se obtendría</a:t>
          </a:r>
          <a:r>
            <a:rPr lang="es-CR" dirty="0">
              <a:latin typeface="Times New Roman" panose="02020603050405020304" pitchFamily="18" charset="0"/>
              <a:cs typeface="Times New Roman" panose="02020603050405020304" pitchFamily="18" charset="0"/>
            </a:rPr>
            <a:t>.</a:t>
          </a:r>
        </a:p>
      </dgm:t>
    </dgm:pt>
    <dgm:pt modelId="{1AF1B131-76E0-499A-94C5-88DE01B2EEF8}" type="parTrans" cxnId="{8EA8D2FF-E5B0-4DF3-9A6B-19952311DE0A}">
      <dgm:prSet/>
      <dgm:spPr/>
      <dgm:t>
        <a:bodyPr/>
        <a:lstStyle/>
        <a:p>
          <a:pPr algn="ctr"/>
          <a:endParaRPr lang="es-CR">
            <a:latin typeface="Times New Roman" panose="02020603050405020304" pitchFamily="18" charset="0"/>
            <a:cs typeface="Times New Roman" panose="02020603050405020304" pitchFamily="18" charset="0"/>
          </a:endParaRPr>
        </a:p>
      </dgm:t>
    </dgm:pt>
    <dgm:pt modelId="{1126921C-246B-481E-A529-833F7B5E2E48}" type="sibTrans" cxnId="{8EA8D2FF-E5B0-4DF3-9A6B-19952311DE0A}">
      <dgm:prSet/>
      <dgm:spPr/>
      <dgm:t>
        <a:bodyPr/>
        <a:lstStyle/>
        <a:p>
          <a:pPr algn="ctr"/>
          <a:endParaRPr lang="es-CR">
            <a:latin typeface="Times New Roman" panose="02020603050405020304" pitchFamily="18" charset="0"/>
            <a:cs typeface="Times New Roman" panose="02020603050405020304" pitchFamily="18" charset="0"/>
          </a:endParaRPr>
        </a:p>
      </dgm:t>
    </dgm:pt>
    <dgm:pt modelId="{A3A0173E-9AB4-436F-8533-6C01909CF1BE}">
      <dgm:prSet phldrT="[Texto]" custT="1"/>
      <dgm:spPr>
        <a:solidFill>
          <a:schemeClr val="bg1">
            <a:lumMod val="85000"/>
          </a:schemeClr>
        </a:solidFill>
      </dgm:spPr>
      <dgm:t>
        <a:bodyPr/>
        <a:lstStyle/>
        <a:p>
          <a:pPr algn="ctr"/>
          <a:r>
            <a:rPr lang="es-CR" sz="1200" b="1" dirty="0">
              <a:solidFill>
                <a:srgbClr val="EA9436"/>
              </a:solidFill>
              <a:latin typeface="Times New Roman" panose="02020603050405020304" pitchFamily="18" charset="0"/>
              <a:cs typeface="Times New Roman" panose="02020603050405020304" pitchFamily="18" charset="0"/>
            </a:rPr>
            <a:t>Situación Sin Proyecto</a:t>
          </a:r>
        </a:p>
      </dgm:t>
    </dgm:pt>
    <dgm:pt modelId="{18BF945E-DB8A-4D47-94D8-823F3A24823F}" type="parTrans" cxnId="{C66A53F5-A821-40F9-8DF7-B1EB09DA89B8}">
      <dgm:prSet/>
      <dgm:spPr/>
      <dgm:t>
        <a:bodyPr/>
        <a:lstStyle/>
        <a:p>
          <a:pPr algn="ctr"/>
          <a:endParaRPr lang="es-CR">
            <a:latin typeface="Times New Roman" panose="02020603050405020304" pitchFamily="18" charset="0"/>
            <a:cs typeface="Times New Roman" panose="02020603050405020304" pitchFamily="18" charset="0"/>
          </a:endParaRPr>
        </a:p>
      </dgm:t>
    </dgm:pt>
    <dgm:pt modelId="{E35F2577-BC33-46A4-BE04-E140D9C3F6C9}" type="sibTrans" cxnId="{C66A53F5-A821-40F9-8DF7-B1EB09DA89B8}">
      <dgm:prSet/>
      <dgm:spPr/>
      <dgm:t>
        <a:bodyPr/>
        <a:lstStyle/>
        <a:p>
          <a:pPr algn="ctr"/>
          <a:endParaRPr lang="es-CR">
            <a:latin typeface="Times New Roman" panose="02020603050405020304" pitchFamily="18" charset="0"/>
            <a:cs typeface="Times New Roman" panose="02020603050405020304" pitchFamily="18" charset="0"/>
          </a:endParaRPr>
        </a:p>
      </dgm:t>
    </dgm:pt>
    <dgm:pt modelId="{6FEDB83F-B83E-42AA-B62B-5347C20BDD83}">
      <dgm:prSet phldrT="[Texto]"/>
      <dgm:spPr/>
      <dgm:t>
        <a:bodyPr/>
        <a:lstStyle/>
        <a:p>
          <a:pPr algn="ctr"/>
          <a:r>
            <a:rPr lang="es-CR" dirty="0">
              <a:solidFill>
                <a:schemeClr val="bg2">
                  <a:lumMod val="50000"/>
                </a:schemeClr>
              </a:solidFill>
              <a:latin typeface="Times New Roman" panose="02020603050405020304" pitchFamily="18" charset="0"/>
              <a:cs typeface="Times New Roman" panose="02020603050405020304" pitchFamily="18" charset="0"/>
            </a:rPr>
            <a:t>Describe el evento actual.</a:t>
          </a:r>
        </a:p>
        <a:p>
          <a:pPr algn="ctr"/>
          <a:r>
            <a:rPr lang="es-CR" dirty="0">
              <a:solidFill>
                <a:schemeClr val="bg2">
                  <a:lumMod val="50000"/>
                </a:schemeClr>
              </a:solidFill>
              <a:latin typeface="Times New Roman" panose="02020603050405020304" pitchFamily="18" charset="0"/>
              <a:cs typeface="Times New Roman" panose="02020603050405020304" pitchFamily="18" charset="0"/>
            </a:rPr>
            <a:t>Es el dato que nos permite verificar si se obtuvo alguna mejoría.</a:t>
          </a:r>
        </a:p>
        <a:p>
          <a:pPr algn="ctr"/>
          <a:r>
            <a:rPr lang="es-CR" dirty="0">
              <a:solidFill>
                <a:schemeClr val="bg2">
                  <a:lumMod val="50000"/>
                </a:schemeClr>
              </a:solidFill>
              <a:latin typeface="Times New Roman" panose="02020603050405020304" pitchFamily="18" charset="0"/>
              <a:cs typeface="Times New Roman" panose="02020603050405020304" pitchFamily="18" charset="0"/>
            </a:rPr>
            <a:t>Antes vrs Después</a:t>
          </a:r>
        </a:p>
      </dgm:t>
    </dgm:pt>
    <dgm:pt modelId="{85EF1289-0461-4DA9-8FDB-15078A0BEDD7}" type="parTrans" cxnId="{32FA6927-1694-4D15-B899-DD8EF027117A}">
      <dgm:prSet/>
      <dgm:spPr/>
      <dgm:t>
        <a:bodyPr/>
        <a:lstStyle/>
        <a:p>
          <a:pPr algn="ctr"/>
          <a:endParaRPr lang="es-CR">
            <a:latin typeface="Times New Roman" panose="02020603050405020304" pitchFamily="18" charset="0"/>
            <a:cs typeface="Times New Roman" panose="02020603050405020304" pitchFamily="18" charset="0"/>
          </a:endParaRPr>
        </a:p>
      </dgm:t>
    </dgm:pt>
    <dgm:pt modelId="{317888D1-421C-4EF6-B87C-E81B39B8F0ED}" type="sibTrans" cxnId="{32FA6927-1694-4D15-B899-DD8EF027117A}">
      <dgm:prSet/>
      <dgm:spPr/>
      <dgm:t>
        <a:bodyPr/>
        <a:lstStyle/>
        <a:p>
          <a:pPr algn="ctr"/>
          <a:endParaRPr lang="es-CR">
            <a:latin typeface="Times New Roman" panose="02020603050405020304" pitchFamily="18" charset="0"/>
            <a:cs typeface="Times New Roman" panose="02020603050405020304" pitchFamily="18" charset="0"/>
          </a:endParaRPr>
        </a:p>
      </dgm:t>
    </dgm:pt>
    <dgm:pt modelId="{CB466362-1524-4125-BC12-62E98848D30F}">
      <dgm:prSet phldrT="[Texto]" custT="1"/>
      <dgm:spPr>
        <a:solidFill>
          <a:schemeClr val="bg1">
            <a:lumMod val="85000"/>
          </a:schemeClr>
        </a:solidFill>
      </dgm:spPr>
      <dgm:t>
        <a:bodyPr/>
        <a:lstStyle/>
        <a:p>
          <a:pPr algn="ctr"/>
          <a:r>
            <a:rPr lang="es-CR" sz="1200" b="1" dirty="0">
              <a:solidFill>
                <a:srgbClr val="EA9436"/>
              </a:solidFill>
              <a:latin typeface="Times New Roman" panose="02020603050405020304" pitchFamily="18" charset="0"/>
              <a:cs typeface="Times New Roman" panose="02020603050405020304" pitchFamily="18" charset="0"/>
            </a:rPr>
            <a:t>Situación Con Proyecto</a:t>
          </a:r>
        </a:p>
      </dgm:t>
    </dgm:pt>
    <dgm:pt modelId="{5B1AA481-9D51-4F70-B93D-652F270D075D}" type="parTrans" cxnId="{CCB0E069-83F1-4108-9A3D-1378B324B30B}">
      <dgm:prSet/>
      <dgm:spPr/>
      <dgm:t>
        <a:bodyPr/>
        <a:lstStyle/>
        <a:p>
          <a:pPr algn="ctr"/>
          <a:endParaRPr lang="es-CR">
            <a:latin typeface="Times New Roman" panose="02020603050405020304" pitchFamily="18" charset="0"/>
            <a:cs typeface="Times New Roman" panose="02020603050405020304" pitchFamily="18" charset="0"/>
          </a:endParaRPr>
        </a:p>
      </dgm:t>
    </dgm:pt>
    <dgm:pt modelId="{AB4EC3C8-1685-47A5-9F88-282561908512}" type="sibTrans" cxnId="{CCB0E069-83F1-4108-9A3D-1378B324B30B}">
      <dgm:prSet/>
      <dgm:spPr/>
      <dgm:t>
        <a:bodyPr/>
        <a:lstStyle/>
        <a:p>
          <a:pPr algn="ctr"/>
          <a:endParaRPr lang="es-CR">
            <a:latin typeface="Times New Roman" panose="02020603050405020304" pitchFamily="18" charset="0"/>
            <a:cs typeface="Times New Roman" panose="02020603050405020304" pitchFamily="18" charset="0"/>
          </a:endParaRPr>
        </a:p>
      </dgm:t>
    </dgm:pt>
    <dgm:pt modelId="{B6BD86E5-DA0A-4E38-A578-EE16441BF691}">
      <dgm:prSet phldrT="[Texto]" custT="1"/>
      <dgm:spPr>
        <a:solidFill>
          <a:schemeClr val="bg1">
            <a:lumMod val="85000"/>
          </a:schemeClr>
        </a:solidFill>
      </dgm:spPr>
      <dgm:t>
        <a:bodyPr/>
        <a:lstStyle/>
        <a:p>
          <a:pPr algn="ctr"/>
          <a:r>
            <a:rPr lang="es-CR" sz="1200" b="1" dirty="0">
              <a:solidFill>
                <a:srgbClr val="EA9436"/>
              </a:solidFill>
              <a:latin typeface="Times New Roman" panose="02020603050405020304" pitchFamily="18" charset="0"/>
              <a:cs typeface="Times New Roman" panose="02020603050405020304" pitchFamily="18" charset="0"/>
            </a:rPr>
            <a:t>Plazo</a:t>
          </a:r>
        </a:p>
      </dgm:t>
    </dgm:pt>
    <dgm:pt modelId="{A79192FB-9CC1-44FD-81CB-1151F7A12C21}" type="parTrans" cxnId="{0FA216B3-309B-496F-B031-E0863041C025}">
      <dgm:prSet/>
      <dgm:spPr/>
      <dgm:t>
        <a:bodyPr/>
        <a:lstStyle/>
        <a:p>
          <a:pPr algn="ctr"/>
          <a:endParaRPr lang="es-CR">
            <a:latin typeface="Times New Roman" panose="02020603050405020304" pitchFamily="18" charset="0"/>
            <a:cs typeface="Times New Roman" panose="02020603050405020304" pitchFamily="18" charset="0"/>
          </a:endParaRPr>
        </a:p>
      </dgm:t>
    </dgm:pt>
    <dgm:pt modelId="{2BE22B2D-2682-4943-9371-54E572F873E3}" type="sibTrans" cxnId="{0FA216B3-309B-496F-B031-E0863041C025}">
      <dgm:prSet/>
      <dgm:spPr/>
      <dgm:t>
        <a:bodyPr/>
        <a:lstStyle/>
        <a:p>
          <a:pPr algn="ctr"/>
          <a:endParaRPr lang="es-CR">
            <a:latin typeface="Times New Roman" panose="02020603050405020304" pitchFamily="18" charset="0"/>
            <a:cs typeface="Times New Roman" panose="02020603050405020304" pitchFamily="18" charset="0"/>
          </a:endParaRPr>
        </a:p>
      </dgm:t>
    </dgm:pt>
    <dgm:pt modelId="{62F22654-DF2A-4D14-8D4A-9B99BAF31622}">
      <dgm:prSet phldrT="[Texto]"/>
      <dgm:spPr/>
      <dgm:t>
        <a:bodyPr/>
        <a:lstStyle/>
        <a:p>
          <a:pPr algn="ctr"/>
          <a:r>
            <a:rPr lang="es-CR" dirty="0">
              <a:solidFill>
                <a:schemeClr val="bg2">
                  <a:lumMod val="50000"/>
                </a:schemeClr>
              </a:solidFill>
              <a:latin typeface="Times New Roman" panose="02020603050405020304" pitchFamily="18" charset="0"/>
              <a:cs typeface="Times New Roman" panose="02020603050405020304" pitchFamily="18" charset="0"/>
            </a:rPr>
            <a:t>Define el tiempo en que se obtiene el beneficio y poder empezar a evaluarlo mediante el indicador.</a:t>
          </a:r>
        </a:p>
      </dgm:t>
    </dgm:pt>
    <dgm:pt modelId="{96E59A6A-0763-4D76-8296-F2F19E314CE8}" type="parTrans" cxnId="{0AAEB3F2-8863-4D4F-A4EB-93951FBDC93A}">
      <dgm:prSet/>
      <dgm:spPr/>
      <dgm:t>
        <a:bodyPr/>
        <a:lstStyle/>
        <a:p>
          <a:pPr algn="ctr"/>
          <a:endParaRPr lang="es-CR">
            <a:latin typeface="Times New Roman" panose="02020603050405020304" pitchFamily="18" charset="0"/>
            <a:cs typeface="Times New Roman" panose="02020603050405020304" pitchFamily="18" charset="0"/>
          </a:endParaRPr>
        </a:p>
      </dgm:t>
    </dgm:pt>
    <dgm:pt modelId="{38B58921-E268-474A-9DB1-D11E11EAD4DE}" type="sibTrans" cxnId="{0AAEB3F2-8863-4D4F-A4EB-93951FBDC93A}">
      <dgm:prSet/>
      <dgm:spPr/>
      <dgm:t>
        <a:bodyPr/>
        <a:lstStyle/>
        <a:p>
          <a:pPr algn="ctr"/>
          <a:endParaRPr lang="es-CR">
            <a:latin typeface="Times New Roman" panose="02020603050405020304" pitchFamily="18" charset="0"/>
            <a:cs typeface="Times New Roman" panose="02020603050405020304" pitchFamily="18" charset="0"/>
          </a:endParaRPr>
        </a:p>
      </dgm:t>
    </dgm:pt>
    <dgm:pt modelId="{48C8C719-C61D-436E-8759-8B95D29FC360}">
      <dgm:prSet phldrT="[Texto]"/>
      <dgm:spPr/>
      <dgm:t>
        <a:bodyPr/>
        <a:lstStyle/>
        <a:p>
          <a:pPr algn="ctr"/>
          <a:r>
            <a:rPr lang="es-CR" dirty="0">
              <a:solidFill>
                <a:schemeClr val="bg2">
                  <a:lumMod val="50000"/>
                </a:schemeClr>
              </a:solidFill>
              <a:latin typeface="Times New Roman" panose="02020603050405020304" pitchFamily="18" charset="0"/>
              <a:cs typeface="Times New Roman" panose="02020603050405020304" pitchFamily="18" charset="0"/>
            </a:rPr>
            <a:t>Describe la situación actual considerando la mejora con el proyecto.</a:t>
          </a:r>
        </a:p>
        <a:p>
          <a:pPr algn="ctr"/>
          <a:r>
            <a:rPr lang="es-CR" dirty="0">
              <a:solidFill>
                <a:schemeClr val="bg2">
                  <a:lumMod val="50000"/>
                </a:schemeClr>
              </a:solidFill>
              <a:latin typeface="Times New Roman" panose="02020603050405020304" pitchFamily="18" charset="0"/>
              <a:cs typeface="Times New Roman" panose="02020603050405020304" pitchFamily="18" charset="0"/>
            </a:rPr>
            <a:t>Además, es el dato que, junto con el indicador; nos permitirá verificar la obtención del beneficio.</a:t>
          </a:r>
        </a:p>
      </dgm:t>
    </dgm:pt>
    <dgm:pt modelId="{7812F07B-7E88-4D83-BEDB-FC7DEB7936FA}" type="parTrans" cxnId="{E54A0DBB-8A23-4B3B-A3B7-76BE53846CD5}">
      <dgm:prSet/>
      <dgm:spPr/>
      <dgm:t>
        <a:bodyPr/>
        <a:lstStyle/>
        <a:p>
          <a:pPr algn="ctr"/>
          <a:endParaRPr lang="es-CR">
            <a:latin typeface="Times New Roman" panose="02020603050405020304" pitchFamily="18" charset="0"/>
            <a:cs typeface="Times New Roman" panose="02020603050405020304" pitchFamily="18" charset="0"/>
          </a:endParaRPr>
        </a:p>
      </dgm:t>
    </dgm:pt>
    <dgm:pt modelId="{E47109D9-B006-4A32-89D8-D8315FF3CB6B}" type="sibTrans" cxnId="{E54A0DBB-8A23-4B3B-A3B7-76BE53846CD5}">
      <dgm:prSet/>
      <dgm:spPr/>
      <dgm:t>
        <a:bodyPr/>
        <a:lstStyle/>
        <a:p>
          <a:pPr algn="ctr"/>
          <a:endParaRPr lang="es-CR">
            <a:latin typeface="Times New Roman" panose="02020603050405020304" pitchFamily="18" charset="0"/>
            <a:cs typeface="Times New Roman" panose="02020603050405020304" pitchFamily="18" charset="0"/>
          </a:endParaRPr>
        </a:p>
      </dgm:t>
    </dgm:pt>
    <dgm:pt modelId="{BAC47936-8945-41E8-9DEE-607C1269680E}">
      <dgm:prSet phldrT="[Texto]"/>
      <dgm:spPr/>
      <dgm:t>
        <a:bodyPr/>
        <a:lstStyle/>
        <a:p>
          <a:pPr algn="ctr"/>
          <a:r>
            <a:rPr lang="es-CR" dirty="0">
              <a:solidFill>
                <a:schemeClr val="bg2">
                  <a:lumMod val="50000"/>
                </a:schemeClr>
              </a:solidFill>
              <a:latin typeface="Times New Roman" panose="02020603050405020304" pitchFamily="18" charset="0"/>
              <a:cs typeface="Times New Roman" panose="02020603050405020304" pitchFamily="18" charset="0"/>
            </a:rPr>
            <a:t>Es la forma en que se medirá la obtención del beneficio.</a:t>
          </a:r>
        </a:p>
        <a:p>
          <a:pPr algn="ctr"/>
          <a:r>
            <a:rPr lang="es-CR" dirty="0">
              <a:solidFill>
                <a:schemeClr val="bg2">
                  <a:lumMod val="50000"/>
                </a:schemeClr>
              </a:solidFill>
              <a:latin typeface="Times New Roman" panose="02020603050405020304" pitchFamily="18" charset="0"/>
              <a:cs typeface="Times New Roman" panose="02020603050405020304" pitchFamily="18" charset="0"/>
            </a:rPr>
            <a:t>Debe exponer el o los parámetros que comprueben el beneficio adquirido.</a:t>
          </a:r>
        </a:p>
      </dgm:t>
    </dgm:pt>
    <dgm:pt modelId="{D702F5BB-D842-4825-961D-1D90A101F17D}" type="sibTrans" cxnId="{83EA98DB-B1D3-40D0-AD39-E56391E56C47}">
      <dgm:prSet/>
      <dgm:spPr/>
      <dgm:t>
        <a:bodyPr/>
        <a:lstStyle/>
        <a:p>
          <a:pPr algn="ctr"/>
          <a:endParaRPr lang="es-CR">
            <a:latin typeface="Times New Roman" panose="02020603050405020304" pitchFamily="18" charset="0"/>
            <a:cs typeface="Times New Roman" panose="02020603050405020304" pitchFamily="18" charset="0"/>
          </a:endParaRPr>
        </a:p>
      </dgm:t>
    </dgm:pt>
    <dgm:pt modelId="{8C1FEC09-C2D6-4CCC-B4F6-39A1120B6305}" type="parTrans" cxnId="{83EA98DB-B1D3-40D0-AD39-E56391E56C47}">
      <dgm:prSet/>
      <dgm:spPr/>
      <dgm:t>
        <a:bodyPr/>
        <a:lstStyle/>
        <a:p>
          <a:pPr algn="ctr"/>
          <a:endParaRPr lang="es-CR">
            <a:latin typeface="Times New Roman" panose="02020603050405020304" pitchFamily="18" charset="0"/>
            <a:cs typeface="Times New Roman" panose="02020603050405020304" pitchFamily="18" charset="0"/>
          </a:endParaRPr>
        </a:p>
      </dgm:t>
    </dgm:pt>
    <dgm:pt modelId="{18583557-222D-48A5-A736-A32069A00983}">
      <dgm:prSet phldrT="[Texto]" custT="1"/>
      <dgm:spPr>
        <a:solidFill>
          <a:schemeClr val="bg1">
            <a:lumMod val="85000"/>
          </a:schemeClr>
        </a:solidFill>
      </dgm:spPr>
      <dgm:t>
        <a:bodyPr/>
        <a:lstStyle/>
        <a:p>
          <a:pPr algn="ctr"/>
          <a:r>
            <a:rPr lang="es-CR" sz="1200" b="1" dirty="0">
              <a:solidFill>
                <a:srgbClr val="EA9436"/>
              </a:solidFill>
              <a:latin typeface="Times New Roman" panose="02020603050405020304" pitchFamily="18" charset="0"/>
              <a:cs typeface="Times New Roman" panose="02020603050405020304" pitchFamily="18" charset="0"/>
            </a:rPr>
            <a:t>Indicador</a:t>
          </a:r>
        </a:p>
      </dgm:t>
    </dgm:pt>
    <dgm:pt modelId="{7DA23998-4BAA-4442-94A3-8DD2F785EE7C}" type="sibTrans" cxnId="{5C2EE9F3-E877-42F3-A599-4F3A74B20AF3}">
      <dgm:prSet/>
      <dgm:spPr/>
      <dgm:t>
        <a:bodyPr/>
        <a:lstStyle/>
        <a:p>
          <a:pPr algn="ctr"/>
          <a:endParaRPr lang="es-CR">
            <a:latin typeface="Times New Roman" panose="02020603050405020304" pitchFamily="18" charset="0"/>
            <a:cs typeface="Times New Roman" panose="02020603050405020304" pitchFamily="18" charset="0"/>
          </a:endParaRPr>
        </a:p>
      </dgm:t>
    </dgm:pt>
    <dgm:pt modelId="{E58726BB-A151-4371-A282-BDC6837098AA}" type="parTrans" cxnId="{5C2EE9F3-E877-42F3-A599-4F3A74B20AF3}">
      <dgm:prSet/>
      <dgm:spPr/>
      <dgm:t>
        <a:bodyPr/>
        <a:lstStyle/>
        <a:p>
          <a:pPr algn="ctr"/>
          <a:endParaRPr lang="es-CR">
            <a:latin typeface="Times New Roman" panose="02020603050405020304" pitchFamily="18" charset="0"/>
            <a:cs typeface="Times New Roman" panose="02020603050405020304" pitchFamily="18" charset="0"/>
          </a:endParaRPr>
        </a:p>
      </dgm:t>
    </dgm:pt>
    <dgm:pt modelId="{06C694B5-674D-4293-BD12-90011BA7C4B4}" type="pres">
      <dgm:prSet presAssocID="{B243ADD1-CC45-42FD-9CBA-8C7B18780774}" presName="theList" presStyleCnt="0">
        <dgm:presLayoutVars>
          <dgm:dir/>
          <dgm:animLvl val="lvl"/>
          <dgm:resizeHandles val="exact"/>
        </dgm:presLayoutVars>
      </dgm:prSet>
      <dgm:spPr/>
    </dgm:pt>
    <dgm:pt modelId="{088F2348-3A9F-465C-9210-1FDB02DC80BA}" type="pres">
      <dgm:prSet presAssocID="{0B366CFF-8104-492E-BE6F-6F6F38128523}" presName="compNode" presStyleCnt="0"/>
      <dgm:spPr/>
    </dgm:pt>
    <dgm:pt modelId="{F244D816-D1EA-4DF2-9DF8-C6C5DC6BB62C}" type="pres">
      <dgm:prSet presAssocID="{0B366CFF-8104-492E-BE6F-6F6F38128523}" presName="aNode" presStyleLbl="bgShp" presStyleIdx="0" presStyleCnt="5"/>
      <dgm:spPr/>
    </dgm:pt>
    <dgm:pt modelId="{047804AA-8C12-4B27-9BFB-DA31638CCF14}" type="pres">
      <dgm:prSet presAssocID="{0B366CFF-8104-492E-BE6F-6F6F38128523}" presName="textNode" presStyleLbl="bgShp" presStyleIdx="0" presStyleCnt="5"/>
      <dgm:spPr/>
    </dgm:pt>
    <dgm:pt modelId="{61F0531A-A9ED-4C81-9619-986D58D620D4}" type="pres">
      <dgm:prSet presAssocID="{0B366CFF-8104-492E-BE6F-6F6F38128523}" presName="compChildNode" presStyleCnt="0"/>
      <dgm:spPr/>
    </dgm:pt>
    <dgm:pt modelId="{23E096B1-B1C8-45BD-A0B5-AA53B53E8420}" type="pres">
      <dgm:prSet presAssocID="{0B366CFF-8104-492E-BE6F-6F6F38128523}" presName="theInnerList" presStyleCnt="0"/>
      <dgm:spPr/>
    </dgm:pt>
    <dgm:pt modelId="{ADA837C1-9E43-4C04-9F15-1718AA00E209}" type="pres">
      <dgm:prSet presAssocID="{F996CD4C-E006-4EE0-9183-233E318BEA96}" presName="childNode" presStyleLbl="node1" presStyleIdx="0" presStyleCnt="5">
        <dgm:presLayoutVars>
          <dgm:bulletEnabled val="1"/>
        </dgm:presLayoutVars>
      </dgm:prSet>
      <dgm:spPr/>
    </dgm:pt>
    <dgm:pt modelId="{67F109B7-CBAE-49E6-A47E-18D2177BBCA5}" type="pres">
      <dgm:prSet presAssocID="{0B366CFF-8104-492E-BE6F-6F6F38128523}" presName="aSpace" presStyleCnt="0"/>
      <dgm:spPr/>
    </dgm:pt>
    <dgm:pt modelId="{D7F619FA-638B-4FA5-8E39-0D9E87458923}" type="pres">
      <dgm:prSet presAssocID="{18583557-222D-48A5-A736-A32069A00983}" presName="compNode" presStyleCnt="0"/>
      <dgm:spPr/>
    </dgm:pt>
    <dgm:pt modelId="{978C2B8B-E9F0-4D20-9F3A-DBEC6C04897E}" type="pres">
      <dgm:prSet presAssocID="{18583557-222D-48A5-A736-A32069A00983}" presName="aNode" presStyleLbl="bgShp" presStyleIdx="1" presStyleCnt="5"/>
      <dgm:spPr/>
    </dgm:pt>
    <dgm:pt modelId="{896179E4-77B9-42E6-9A7A-DA85019C157E}" type="pres">
      <dgm:prSet presAssocID="{18583557-222D-48A5-A736-A32069A00983}" presName="textNode" presStyleLbl="bgShp" presStyleIdx="1" presStyleCnt="5"/>
      <dgm:spPr/>
    </dgm:pt>
    <dgm:pt modelId="{43324227-AD9F-44CF-9D52-79D19038EB18}" type="pres">
      <dgm:prSet presAssocID="{18583557-222D-48A5-A736-A32069A00983}" presName="compChildNode" presStyleCnt="0"/>
      <dgm:spPr/>
    </dgm:pt>
    <dgm:pt modelId="{F32BD25A-AEDB-45F7-9391-F210A7B09C53}" type="pres">
      <dgm:prSet presAssocID="{18583557-222D-48A5-A736-A32069A00983}" presName="theInnerList" presStyleCnt="0"/>
      <dgm:spPr/>
    </dgm:pt>
    <dgm:pt modelId="{BB9339CE-052F-40A2-AFE8-DE0C44B80FE4}" type="pres">
      <dgm:prSet presAssocID="{BAC47936-8945-41E8-9DEE-607C1269680E}" presName="childNode" presStyleLbl="node1" presStyleIdx="1" presStyleCnt="5">
        <dgm:presLayoutVars>
          <dgm:bulletEnabled val="1"/>
        </dgm:presLayoutVars>
      </dgm:prSet>
      <dgm:spPr/>
    </dgm:pt>
    <dgm:pt modelId="{AC23176C-93A0-4FC1-8B0D-BD0E7427EB41}" type="pres">
      <dgm:prSet presAssocID="{18583557-222D-48A5-A736-A32069A00983}" presName="aSpace" presStyleCnt="0"/>
      <dgm:spPr/>
    </dgm:pt>
    <dgm:pt modelId="{18390FB7-6E41-45EA-8A07-8D74CE5F8337}" type="pres">
      <dgm:prSet presAssocID="{A3A0173E-9AB4-436F-8533-6C01909CF1BE}" presName="compNode" presStyleCnt="0"/>
      <dgm:spPr/>
    </dgm:pt>
    <dgm:pt modelId="{9BFCDDE5-4FC0-46D3-8B8A-DFA0C373438F}" type="pres">
      <dgm:prSet presAssocID="{A3A0173E-9AB4-436F-8533-6C01909CF1BE}" presName="aNode" presStyleLbl="bgShp" presStyleIdx="2" presStyleCnt="5"/>
      <dgm:spPr/>
    </dgm:pt>
    <dgm:pt modelId="{052AC952-9EE6-40B8-AEC2-68C4D2A2BD63}" type="pres">
      <dgm:prSet presAssocID="{A3A0173E-9AB4-436F-8533-6C01909CF1BE}" presName="textNode" presStyleLbl="bgShp" presStyleIdx="2" presStyleCnt="5"/>
      <dgm:spPr/>
    </dgm:pt>
    <dgm:pt modelId="{D44BA73A-310B-4166-86CF-C7F2B3B32277}" type="pres">
      <dgm:prSet presAssocID="{A3A0173E-9AB4-436F-8533-6C01909CF1BE}" presName="compChildNode" presStyleCnt="0"/>
      <dgm:spPr/>
    </dgm:pt>
    <dgm:pt modelId="{994A6F80-0A96-43EB-BCFE-29D67F69C90D}" type="pres">
      <dgm:prSet presAssocID="{A3A0173E-9AB4-436F-8533-6C01909CF1BE}" presName="theInnerList" presStyleCnt="0"/>
      <dgm:spPr/>
    </dgm:pt>
    <dgm:pt modelId="{E4A134FB-0CDE-448C-ACA7-F6F5A1D7CFAA}" type="pres">
      <dgm:prSet presAssocID="{6FEDB83F-B83E-42AA-B62B-5347C20BDD83}" presName="childNode" presStyleLbl="node1" presStyleIdx="2" presStyleCnt="5">
        <dgm:presLayoutVars>
          <dgm:bulletEnabled val="1"/>
        </dgm:presLayoutVars>
      </dgm:prSet>
      <dgm:spPr/>
    </dgm:pt>
    <dgm:pt modelId="{24EADC64-AF14-4F87-A8E5-4F417019AB37}" type="pres">
      <dgm:prSet presAssocID="{A3A0173E-9AB4-436F-8533-6C01909CF1BE}" presName="aSpace" presStyleCnt="0"/>
      <dgm:spPr/>
    </dgm:pt>
    <dgm:pt modelId="{257FA987-9B36-4F23-9BEE-55A68E9F48B0}" type="pres">
      <dgm:prSet presAssocID="{CB466362-1524-4125-BC12-62E98848D30F}" presName="compNode" presStyleCnt="0"/>
      <dgm:spPr/>
    </dgm:pt>
    <dgm:pt modelId="{E8801D1C-4708-4C04-BF40-E6BB8AFF23CE}" type="pres">
      <dgm:prSet presAssocID="{CB466362-1524-4125-BC12-62E98848D30F}" presName="aNode" presStyleLbl="bgShp" presStyleIdx="3" presStyleCnt="5"/>
      <dgm:spPr/>
    </dgm:pt>
    <dgm:pt modelId="{EDE6B1AB-29BA-4AAC-89BB-3E995D7EFF9F}" type="pres">
      <dgm:prSet presAssocID="{CB466362-1524-4125-BC12-62E98848D30F}" presName="textNode" presStyleLbl="bgShp" presStyleIdx="3" presStyleCnt="5"/>
      <dgm:spPr/>
    </dgm:pt>
    <dgm:pt modelId="{64ADD935-ACBD-42D7-A092-EE9710B89833}" type="pres">
      <dgm:prSet presAssocID="{CB466362-1524-4125-BC12-62E98848D30F}" presName="compChildNode" presStyleCnt="0"/>
      <dgm:spPr/>
    </dgm:pt>
    <dgm:pt modelId="{0A12DE8E-D123-4CA5-84AC-C2E9FE9D113E}" type="pres">
      <dgm:prSet presAssocID="{CB466362-1524-4125-BC12-62E98848D30F}" presName="theInnerList" presStyleCnt="0"/>
      <dgm:spPr/>
    </dgm:pt>
    <dgm:pt modelId="{49BC015D-CCF9-495A-B595-0F6DE337C209}" type="pres">
      <dgm:prSet presAssocID="{48C8C719-C61D-436E-8759-8B95D29FC360}" presName="childNode" presStyleLbl="node1" presStyleIdx="3" presStyleCnt="5">
        <dgm:presLayoutVars>
          <dgm:bulletEnabled val="1"/>
        </dgm:presLayoutVars>
      </dgm:prSet>
      <dgm:spPr/>
    </dgm:pt>
    <dgm:pt modelId="{17DDAA99-FE12-445C-B58E-EA2729723C19}" type="pres">
      <dgm:prSet presAssocID="{CB466362-1524-4125-BC12-62E98848D30F}" presName="aSpace" presStyleCnt="0"/>
      <dgm:spPr/>
    </dgm:pt>
    <dgm:pt modelId="{3FA72829-5A87-4B17-9D7F-AE24FB70925F}" type="pres">
      <dgm:prSet presAssocID="{B6BD86E5-DA0A-4E38-A578-EE16441BF691}" presName="compNode" presStyleCnt="0"/>
      <dgm:spPr/>
    </dgm:pt>
    <dgm:pt modelId="{ADFC3131-1C20-4502-A857-6C2394B2A176}" type="pres">
      <dgm:prSet presAssocID="{B6BD86E5-DA0A-4E38-A578-EE16441BF691}" presName="aNode" presStyleLbl="bgShp" presStyleIdx="4" presStyleCnt="5" custLinFactNeighborX="22191" custLinFactNeighborY="8148"/>
      <dgm:spPr/>
    </dgm:pt>
    <dgm:pt modelId="{1D4CB442-83AD-4F89-91E6-3DEE2F3C0D4A}" type="pres">
      <dgm:prSet presAssocID="{B6BD86E5-DA0A-4E38-A578-EE16441BF691}" presName="textNode" presStyleLbl="bgShp" presStyleIdx="4" presStyleCnt="5"/>
      <dgm:spPr/>
    </dgm:pt>
    <dgm:pt modelId="{98D09ECA-CA94-40BE-95A9-3A842C80577C}" type="pres">
      <dgm:prSet presAssocID="{B6BD86E5-DA0A-4E38-A578-EE16441BF691}" presName="compChildNode" presStyleCnt="0"/>
      <dgm:spPr/>
    </dgm:pt>
    <dgm:pt modelId="{06B01256-052E-436E-A426-A42AA6F52B6D}" type="pres">
      <dgm:prSet presAssocID="{B6BD86E5-DA0A-4E38-A578-EE16441BF691}" presName="theInnerList" presStyleCnt="0"/>
      <dgm:spPr/>
    </dgm:pt>
    <dgm:pt modelId="{4D7C8F39-7237-4CC2-9CF3-BC6B4BE39439}" type="pres">
      <dgm:prSet presAssocID="{62F22654-DF2A-4D14-8D4A-9B99BAF31622}" presName="childNode" presStyleLbl="node1" presStyleIdx="4" presStyleCnt="5">
        <dgm:presLayoutVars>
          <dgm:bulletEnabled val="1"/>
        </dgm:presLayoutVars>
      </dgm:prSet>
      <dgm:spPr/>
    </dgm:pt>
  </dgm:ptLst>
  <dgm:cxnLst>
    <dgm:cxn modelId="{56D0A618-87D7-4D04-987A-BCE74D1D39AA}" type="presOf" srcId="{0B366CFF-8104-492E-BE6F-6F6F38128523}" destId="{F244D816-D1EA-4DF2-9DF8-C6C5DC6BB62C}" srcOrd="0" destOrd="0" presId="urn:microsoft.com/office/officeart/2005/8/layout/lProcess2"/>
    <dgm:cxn modelId="{32FA6927-1694-4D15-B899-DD8EF027117A}" srcId="{A3A0173E-9AB4-436F-8533-6C01909CF1BE}" destId="{6FEDB83F-B83E-42AA-B62B-5347C20BDD83}" srcOrd="0" destOrd="0" parTransId="{85EF1289-0461-4DA9-8FDB-15078A0BEDD7}" sibTransId="{317888D1-421C-4EF6-B87C-E81B39B8F0ED}"/>
    <dgm:cxn modelId="{D34B6D28-8D26-48D5-8EA0-B209C348EA81}" type="presOf" srcId="{6FEDB83F-B83E-42AA-B62B-5347C20BDD83}" destId="{E4A134FB-0CDE-448C-ACA7-F6F5A1D7CFAA}" srcOrd="0" destOrd="0" presId="urn:microsoft.com/office/officeart/2005/8/layout/lProcess2"/>
    <dgm:cxn modelId="{7379F33A-1FAA-4A1B-A219-20F0E0E0A37F}" type="presOf" srcId="{62F22654-DF2A-4D14-8D4A-9B99BAF31622}" destId="{4D7C8F39-7237-4CC2-9CF3-BC6B4BE39439}" srcOrd="0" destOrd="0" presId="urn:microsoft.com/office/officeart/2005/8/layout/lProcess2"/>
    <dgm:cxn modelId="{82CC185C-34F6-4390-A989-AF1F91C7FE1A}" type="presOf" srcId="{48C8C719-C61D-436E-8759-8B95D29FC360}" destId="{49BC015D-CCF9-495A-B595-0F6DE337C209}" srcOrd="0" destOrd="0" presId="urn:microsoft.com/office/officeart/2005/8/layout/lProcess2"/>
    <dgm:cxn modelId="{D77F6746-030F-4CC2-8BAB-58F703FD737A}" type="presOf" srcId="{B6BD86E5-DA0A-4E38-A578-EE16441BF691}" destId="{1D4CB442-83AD-4F89-91E6-3DEE2F3C0D4A}" srcOrd="1" destOrd="0" presId="urn:microsoft.com/office/officeart/2005/8/layout/lProcess2"/>
    <dgm:cxn modelId="{CCB0E069-83F1-4108-9A3D-1378B324B30B}" srcId="{B243ADD1-CC45-42FD-9CBA-8C7B18780774}" destId="{CB466362-1524-4125-BC12-62E98848D30F}" srcOrd="3" destOrd="0" parTransId="{5B1AA481-9D51-4F70-B93D-652F270D075D}" sibTransId="{AB4EC3C8-1685-47A5-9F88-282561908512}"/>
    <dgm:cxn modelId="{6459CC6E-5004-459E-A410-2603F4130F05}" type="presOf" srcId="{A3A0173E-9AB4-436F-8533-6C01909CF1BE}" destId="{9BFCDDE5-4FC0-46D3-8B8A-DFA0C373438F}" srcOrd="0" destOrd="0" presId="urn:microsoft.com/office/officeart/2005/8/layout/lProcess2"/>
    <dgm:cxn modelId="{B1B5DE6F-313C-4AA2-A486-7C75F491A574}" type="presOf" srcId="{F996CD4C-E006-4EE0-9183-233E318BEA96}" destId="{ADA837C1-9E43-4C04-9F15-1718AA00E209}" srcOrd="0" destOrd="0" presId="urn:microsoft.com/office/officeart/2005/8/layout/lProcess2"/>
    <dgm:cxn modelId="{46746973-772A-4CB2-B51C-EE9228D42AC7}" type="presOf" srcId="{CB466362-1524-4125-BC12-62E98848D30F}" destId="{E8801D1C-4708-4C04-BF40-E6BB8AFF23CE}" srcOrd="0" destOrd="0" presId="urn:microsoft.com/office/officeart/2005/8/layout/lProcess2"/>
    <dgm:cxn modelId="{7649A956-AF1F-4803-82DD-84C32E768605}" type="presOf" srcId="{18583557-222D-48A5-A736-A32069A00983}" destId="{978C2B8B-E9F0-4D20-9F3A-DBEC6C04897E}" srcOrd="0" destOrd="0" presId="urn:microsoft.com/office/officeart/2005/8/layout/lProcess2"/>
    <dgm:cxn modelId="{183AC756-39F7-4087-B28A-3F3CA650B476}" srcId="{B243ADD1-CC45-42FD-9CBA-8C7B18780774}" destId="{0B366CFF-8104-492E-BE6F-6F6F38128523}" srcOrd="0" destOrd="0" parTransId="{F431D0EF-B909-4890-A056-792ACBE50536}" sibTransId="{42F17D25-DDBA-4938-86D7-B20BEE0B4A87}"/>
    <dgm:cxn modelId="{9FA38379-BAAD-4A76-9890-3C00B66C19FA}" type="presOf" srcId="{B243ADD1-CC45-42FD-9CBA-8C7B18780774}" destId="{06C694B5-674D-4293-BD12-90011BA7C4B4}" srcOrd="0" destOrd="0" presId="urn:microsoft.com/office/officeart/2005/8/layout/lProcess2"/>
    <dgm:cxn modelId="{35FBD95A-B3F8-4422-A256-236EADD3E5A4}" type="presOf" srcId="{0B366CFF-8104-492E-BE6F-6F6F38128523}" destId="{047804AA-8C12-4B27-9BFB-DA31638CCF14}" srcOrd="1" destOrd="0" presId="urn:microsoft.com/office/officeart/2005/8/layout/lProcess2"/>
    <dgm:cxn modelId="{29315481-1B7B-4F46-A93F-2226E36F5C09}" type="presOf" srcId="{18583557-222D-48A5-A736-A32069A00983}" destId="{896179E4-77B9-42E6-9A7A-DA85019C157E}" srcOrd="1" destOrd="0" presId="urn:microsoft.com/office/officeart/2005/8/layout/lProcess2"/>
    <dgm:cxn modelId="{0FA216B3-309B-496F-B031-E0863041C025}" srcId="{B243ADD1-CC45-42FD-9CBA-8C7B18780774}" destId="{B6BD86E5-DA0A-4E38-A578-EE16441BF691}" srcOrd="4" destOrd="0" parTransId="{A79192FB-9CC1-44FD-81CB-1151F7A12C21}" sibTransId="{2BE22B2D-2682-4943-9371-54E572F873E3}"/>
    <dgm:cxn modelId="{F653BDBA-8370-4B2F-9F18-1A86011EAB5B}" type="presOf" srcId="{CB466362-1524-4125-BC12-62E98848D30F}" destId="{EDE6B1AB-29BA-4AAC-89BB-3E995D7EFF9F}" srcOrd="1" destOrd="0" presId="urn:microsoft.com/office/officeart/2005/8/layout/lProcess2"/>
    <dgm:cxn modelId="{E54A0DBB-8A23-4B3B-A3B7-76BE53846CD5}" srcId="{CB466362-1524-4125-BC12-62E98848D30F}" destId="{48C8C719-C61D-436E-8759-8B95D29FC360}" srcOrd="0" destOrd="0" parTransId="{7812F07B-7E88-4D83-BEDB-FC7DEB7936FA}" sibTransId="{E47109D9-B006-4A32-89D8-D8315FF3CB6B}"/>
    <dgm:cxn modelId="{A944AECB-CA49-42DB-BE06-0E166323CDF4}" type="presOf" srcId="{BAC47936-8945-41E8-9DEE-607C1269680E}" destId="{BB9339CE-052F-40A2-AFE8-DE0C44B80FE4}" srcOrd="0" destOrd="0" presId="urn:microsoft.com/office/officeart/2005/8/layout/lProcess2"/>
    <dgm:cxn modelId="{725B61D6-F910-4600-9015-DCBE1B7E13A4}" type="presOf" srcId="{B6BD86E5-DA0A-4E38-A578-EE16441BF691}" destId="{ADFC3131-1C20-4502-A857-6C2394B2A176}" srcOrd="0" destOrd="0" presId="urn:microsoft.com/office/officeart/2005/8/layout/lProcess2"/>
    <dgm:cxn modelId="{83EA98DB-B1D3-40D0-AD39-E56391E56C47}" srcId="{18583557-222D-48A5-A736-A32069A00983}" destId="{BAC47936-8945-41E8-9DEE-607C1269680E}" srcOrd="0" destOrd="0" parTransId="{8C1FEC09-C2D6-4CCC-B4F6-39A1120B6305}" sibTransId="{D702F5BB-D842-4825-961D-1D90A101F17D}"/>
    <dgm:cxn modelId="{A51E6FDF-4006-4945-B3FB-1045420A35F4}" type="presOf" srcId="{A3A0173E-9AB4-436F-8533-6C01909CF1BE}" destId="{052AC952-9EE6-40B8-AEC2-68C4D2A2BD63}" srcOrd="1" destOrd="0" presId="urn:microsoft.com/office/officeart/2005/8/layout/lProcess2"/>
    <dgm:cxn modelId="{0AAEB3F2-8863-4D4F-A4EB-93951FBDC93A}" srcId="{B6BD86E5-DA0A-4E38-A578-EE16441BF691}" destId="{62F22654-DF2A-4D14-8D4A-9B99BAF31622}" srcOrd="0" destOrd="0" parTransId="{96E59A6A-0763-4D76-8296-F2F19E314CE8}" sibTransId="{38B58921-E268-474A-9DB1-D11E11EAD4DE}"/>
    <dgm:cxn modelId="{5C2EE9F3-E877-42F3-A599-4F3A74B20AF3}" srcId="{B243ADD1-CC45-42FD-9CBA-8C7B18780774}" destId="{18583557-222D-48A5-A736-A32069A00983}" srcOrd="1" destOrd="0" parTransId="{E58726BB-A151-4371-A282-BDC6837098AA}" sibTransId="{7DA23998-4BAA-4442-94A3-8DD2F785EE7C}"/>
    <dgm:cxn modelId="{C66A53F5-A821-40F9-8DF7-B1EB09DA89B8}" srcId="{B243ADD1-CC45-42FD-9CBA-8C7B18780774}" destId="{A3A0173E-9AB4-436F-8533-6C01909CF1BE}" srcOrd="2" destOrd="0" parTransId="{18BF945E-DB8A-4D47-94D8-823F3A24823F}" sibTransId="{E35F2577-BC33-46A4-BE04-E140D9C3F6C9}"/>
    <dgm:cxn modelId="{8EA8D2FF-E5B0-4DF3-9A6B-19952311DE0A}" srcId="{0B366CFF-8104-492E-BE6F-6F6F38128523}" destId="{F996CD4C-E006-4EE0-9183-233E318BEA96}" srcOrd="0" destOrd="0" parTransId="{1AF1B131-76E0-499A-94C5-88DE01B2EEF8}" sibTransId="{1126921C-246B-481E-A529-833F7B5E2E48}"/>
    <dgm:cxn modelId="{78C538D6-63E1-4FB6-ACBD-C1F47F27F88A}" type="presParOf" srcId="{06C694B5-674D-4293-BD12-90011BA7C4B4}" destId="{088F2348-3A9F-465C-9210-1FDB02DC80BA}" srcOrd="0" destOrd="0" presId="urn:microsoft.com/office/officeart/2005/8/layout/lProcess2"/>
    <dgm:cxn modelId="{93FB63AB-0AA9-4CA1-A38B-9B16AEE0F489}" type="presParOf" srcId="{088F2348-3A9F-465C-9210-1FDB02DC80BA}" destId="{F244D816-D1EA-4DF2-9DF8-C6C5DC6BB62C}" srcOrd="0" destOrd="0" presId="urn:microsoft.com/office/officeart/2005/8/layout/lProcess2"/>
    <dgm:cxn modelId="{1CD9D25A-3729-484D-999D-B8161B249EE6}" type="presParOf" srcId="{088F2348-3A9F-465C-9210-1FDB02DC80BA}" destId="{047804AA-8C12-4B27-9BFB-DA31638CCF14}" srcOrd="1" destOrd="0" presId="urn:microsoft.com/office/officeart/2005/8/layout/lProcess2"/>
    <dgm:cxn modelId="{0F93B1B0-171A-420C-9E19-A70D2F74E8DF}" type="presParOf" srcId="{088F2348-3A9F-465C-9210-1FDB02DC80BA}" destId="{61F0531A-A9ED-4C81-9619-986D58D620D4}" srcOrd="2" destOrd="0" presId="urn:microsoft.com/office/officeart/2005/8/layout/lProcess2"/>
    <dgm:cxn modelId="{A9ACFF0E-FFDF-40F9-87AA-9D8576ED95B8}" type="presParOf" srcId="{61F0531A-A9ED-4C81-9619-986D58D620D4}" destId="{23E096B1-B1C8-45BD-A0B5-AA53B53E8420}" srcOrd="0" destOrd="0" presId="urn:microsoft.com/office/officeart/2005/8/layout/lProcess2"/>
    <dgm:cxn modelId="{D55CF6C3-6DC7-4D3A-9582-27575ECD2A0A}" type="presParOf" srcId="{23E096B1-B1C8-45BD-A0B5-AA53B53E8420}" destId="{ADA837C1-9E43-4C04-9F15-1718AA00E209}" srcOrd="0" destOrd="0" presId="urn:microsoft.com/office/officeart/2005/8/layout/lProcess2"/>
    <dgm:cxn modelId="{13500E58-64E5-49C7-B87E-E5B761908152}" type="presParOf" srcId="{06C694B5-674D-4293-BD12-90011BA7C4B4}" destId="{67F109B7-CBAE-49E6-A47E-18D2177BBCA5}" srcOrd="1" destOrd="0" presId="urn:microsoft.com/office/officeart/2005/8/layout/lProcess2"/>
    <dgm:cxn modelId="{E474AAE2-773D-40F6-AD13-2E4D0B052807}" type="presParOf" srcId="{06C694B5-674D-4293-BD12-90011BA7C4B4}" destId="{D7F619FA-638B-4FA5-8E39-0D9E87458923}" srcOrd="2" destOrd="0" presId="urn:microsoft.com/office/officeart/2005/8/layout/lProcess2"/>
    <dgm:cxn modelId="{930F2EAE-715E-4392-A42A-A574ABA53458}" type="presParOf" srcId="{D7F619FA-638B-4FA5-8E39-0D9E87458923}" destId="{978C2B8B-E9F0-4D20-9F3A-DBEC6C04897E}" srcOrd="0" destOrd="0" presId="urn:microsoft.com/office/officeart/2005/8/layout/lProcess2"/>
    <dgm:cxn modelId="{8076328D-9498-47B1-9C10-5F3AF5B862D4}" type="presParOf" srcId="{D7F619FA-638B-4FA5-8E39-0D9E87458923}" destId="{896179E4-77B9-42E6-9A7A-DA85019C157E}" srcOrd="1" destOrd="0" presId="urn:microsoft.com/office/officeart/2005/8/layout/lProcess2"/>
    <dgm:cxn modelId="{391E667C-4D39-4383-AEDA-B7182C108D37}" type="presParOf" srcId="{D7F619FA-638B-4FA5-8E39-0D9E87458923}" destId="{43324227-AD9F-44CF-9D52-79D19038EB18}" srcOrd="2" destOrd="0" presId="urn:microsoft.com/office/officeart/2005/8/layout/lProcess2"/>
    <dgm:cxn modelId="{ADFB3F8B-978E-429B-A397-E79A6F8527C2}" type="presParOf" srcId="{43324227-AD9F-44CF-9D52-79D19038EB18}" destId="{F32BD25A-AEDB-45F7-9391-F210A7B09C53}" srcOrd="0" destOrd="0" presId="urn:microsoft.com/office/officeart/2005/8/layout/lProcess2"/>
    <dgm:cxn modelId="{B92AD6A1-8C85-4DF3-B2B3-06E3A57CB34A}" type="presParOf" srcId="{F32BD25A-AEDB-45F7-9391-F210A7B09C53}" destId="{BB9339CE-052F-40A2-AFE8-DE0C44B80FE4}" srcOrd="0" destOrd="0" presId="urn:microsoft.com/office/officeart/2005/8/layout/lProcess2"/>
    <dgm:cxn modelId="{39D7A20F-F427-4586-A536-31FE913C7D02}" type="presParOf" srcId="{06C694B5-674D-4293-BD12-90011BA7C4B4}" destId="{AC23176C-93A0-4FC1-8B0D-BD0E7427EB41}" srcOrd="3" destOrd="0" presId="urn:microsoft.com/office/officeart/2005/8/layout/lProcess2"/>
    <dgm:cxn modelId="{C252ABEB-DE17-48E6-8456-DC6AD0A865CB}" type="presParOf" srcId="{06C694B5-674D-4293-BD12-90011BA7C4B4}" destId="{18390FB7-6E41-45EA-8A07-8D74CE5F8337}" srcOrd="4" destOrd="0" presId="urn:microsoft.com/office/officeart/2005/8/layout/lProcess2"/>
    <dgm:cxn modelId="{9577ABF1-45FC-45CC-B257-FA662505B72F}" type="presParOf" srcId="{18390FB7-6E41-45EA-8A07-8D74CE5F8337}" destId="{9BFCDDE5-4FC0-46D3-8B8A-DFA0C373438F}" srcOrd="0" destOrd="0" presId="urn:microsoft.com/office/officeart/2005/8/layout/lProcess2"/>
    <dgm:cxn modelId="{2C49D7C1-BC8F-436E-B2CA-C519A9275007}" type="presParOf" srcId="{18390FB7-6E41-45EA-8A07-8D74CE5F8337}" destId="{052AC952-9EE6-40B8-AEC2-68C4D2A2BD63}" srcOrd="1" destOrd="0" presId="urn:microsoft.com/office/officeart/2005/8/layout/lProcess2"/>
    <dgm:cxn modelId="{2DF3A063-862D-41B9-8F0F-01F0E9934513}" type="presParOf" srcId="{18390FB7-6E41-45EA-8A07-8D74CE5F8337}" destId="{D44BA73A-310B-4166-86CF-C7F2B3B32277}" srcOrd="2" destOrd="0" presId="urn:microsoft.com/office/officeart/2005/8/layout/lProcess2"/>
    <dgm:cxn modelId="{0E07173B-61A4-47D0-9272-5318A3A1EFB5}" type="presParOf" srcId="{D44BA73A-310B-4166-86CF-C7F2B3B32277}" destId="{994A6F80-0A96-43EB-BCFE-29D67F69C90D}" srcOrd="0" destOrd="0" presId="urn:microsoft.com/office/officeart/2005/8/layout/lProcess2"/>
    <dgm:cxn modelId="{3913A4DE-889E-43DA-8263-3BB023A33A6F}" type="presParOf" srcId="{994A6F80-0A96-43EB-BCFE-29D67F69C90D}" destId="{E4A134FB-0CDE-448C-ACA7-F6F5A1D7CFAA}" srcOrd="0" destOrd="0" presId="urn:microsoft.com/office/officeart/2005/8/layout/lProcess2"/>
    <dgm:cxn modelId="{A733C8AC-222C-4236-A9B3-FDABEED6C08E}" type="presParOf" srcId="{06C694B5-674D-4293-BD12-90011BA7C4B4}" destId="{24EADC64-AF14-4F87-A8E5-4F417019AB37}" srcOrd="5" destOrd="0" presId="urn:microsoft.com/office/officeart/2005/8/layout/lProcess2"/>
    <dgm:cxn modelId="{67987EFF-ACEF-43CE-8D28-C99A83152EFD}" type="presParOf" srcId="{06C694B5-674D-4293-BD12-90011BA7C4B4}" destId="{257FA987-9B36-4F23-9BEE-55A68E9F48B0}" srcOrd="6" destOrd="0" presId="urn:microsoft.com/office/officeart/2005/8/layout/lProcess2"/>
    <dgm:cxn modelId="{40944D19-9B2D-40C8-BDF0-5D2097BC206C}" type="presParOf" srcId="{257FA987-9B36-4F23-9BEE-55A68E9F48B0}" destId="{E8801D1C-4708-4C04-BF40-E6BB8AFF23CE}" srcOrd="0" destOrd="0" presId="urn:microsoft.com/office/officeart/2005/8/layout/lProcess2"/>
    <dgm:cxn modelId="{480F927C-7ABA-40F2-BF89-42FD432CC023}" type="presParOf" srcId="{257FA987-9B36-4F23-9BEE-55A68E9F48B0}" destId="{EDE6B1AB-29BA-4AAC-89BB-3E995D7EFF9F}" srcOrd="1" destOrd="0" presId="urn:microsoft.com/office/officeart/2005/8/layout/lProcess2"/>
    <dgm:cxn modelId="{2EAC4738-F333-43DD-B352-7D14EE791FDA}" type="presParOf" srcId="{257FA987-9B36-4F23-9BEE-55A68E9F48B0}" destId="{64ADD935-ACBD-42D7-A092-EE9710B89833}" srcOrd="2" destOrd="0" presId="urn:microsoft.com/office/officeart/2005/8/layout/lProcess2"/>
    <dgm:cxn modelId="{51927C71-FE8D-4F1B-B7AB-AA578C0202B0}" type="presParOf" srcId="{64ADD935-ACBD-42D7-A092-EE9710B89833}" destId="{0A12DE8E-D123-4CA5-84AC-C2E9FE9D113E}" srcOrd="0" destOrd="0" presId="urn:microsoft.com/office/officeart/2005/8/layout/lProcess2"/>
    <dgm:cxn modelId="{1D772D63-F630-4573-83BA-572F3894D5F1}" type="presParOf" srcId="{0A12DE8E-D123-4CA5-84AC-C2E9FE9D113E}" destId="{49BC015D-CCF9-495A-B595-0F6DE337C209}" srcOrd="0" destOrd="0" presId="urn:microsoft.com/office/officeart/2005/8/layout/lProcess2"/>
    <dgm:cxn modelId="{D51F486E-14F5-45B5-9D89-C3EE5EB42484}" type="presParOf" srcId="{06C694B5-674D-4293-BD12-90011BA7C4B4}" destId="{17DDAA99-FE12-445C-B58E-EA2729723C19}" srcOrd="7" destOrd="0" presId="urn:microsoft.com/office/officeart/2005/8/layout/lProcess2"/>
    <dgm:cxn modelId="{342DCD8E-33BA-4933-9069-4102E775C1C6}" type="presParOf" srcId="{06C694B5-674D-4293-BD12-90011BA7C4B4}" destId="{3FA72829-5A87-4B17-9D7F-AE24FB70925F}" srcOrd="8" destOrd="0" presId="urn:microsoft.com/office/officeart/2005/8/layout/lProcess2"/>
    <dgm:cxn modelId="{8DCAA2CB-3852-4FC2-B25B-85E22FEC533D}" type="presParOf" srcId="{3FA72829-5A87-4B17-9D7F-AE24FB70925F}" destId="{ADFC3131-1C20-4502-A857-6C2394B2A176}" srcOrd="0" destOrd="0" presId="urn:microsoft.com/office/officeart/2005/8/layout/lProcess2"/>
    <dgm:cxn modelId="{2F33DDFF-688A-4FC6-BEC2-A4ACAB3F782E}" type="presParOf" srcId="{3FA72829-5A87-4B17-9D7F-AE24FB70925F}" destId="{1D4CB442-83AD-4F89-91E6-3DEE2F3C0D4A}" srcOrd="1" destOrd="0" presId="urn:microsoft.com/office/officeart/2005/8/layout/lProcess2"/>
    <dgm:cxn modelId="{E6879C2C-8636-4554-9120-AC8735FBB046}" type="presParOf" srcId="{3FA72829-5A87-4B17-9D7F-AE24FB70925F}" destId="{98D09ECA-CA94-40BE-95A9-3A842C80577C}" srcOrd="2" destOrd="0" presId="urn:microsoft.com/office/officeart/2005/8/layout/lProcess2"/>
    <dgm:cxn modelId="{9E7B9AA3-71EE-49B7-BAF7-B7A93FAB94A5}" type="presParOf" srcId="{98D09ECA-CA94-40BE-95A9-3A842C80577C}" destId="{06B01256-052E-436E-A426-A42AA6F52B6D}" srcOrd="0" destOrd="0" presId="urn:microsoft.com/office/officeart/2005/8/layout/lProcess2"/>
    <dgm:cxn modelId="{EC859504-2321-4831-8223-F8013844E957}" type="presParOf" srcId="{06B01256-052E-436E-A426-A42AA6F52B6D}" destId="{4D7C8F39-7237-4CC2-9CF3-BC6B4BE39439}" srcOrd="0" destOrd="0" presId="urn:microsoft.com/office/officeart/2005/8/layout/l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1AC2147-0ED1-41E3-B59A-0543DD193ED0}" type="doc">
      <dgm:prSet loTypeId="urn:microsoft.com/office/officeart/2005/8/layout/lProcess2" loCatId="list" qsTypeId="urn:microsoft.com/office/officeart/2005/8/quickstyle/simple1" qsCatId="simple" csTypeId="urn:microsoft.com/office/officeart/2005/8/colors/accent0_2" csCatId="mainScheme" phldr="1"/>
      <dgm:spPr/>
      <dgm:t>
        <a:bodyPr/>
        <a:lstStyle/>
        <a:p>
          <a:endParaRPr lang="es-CR"/>
        </a:p>
      </dgm:t>
    </dgm:pt>
    <dgm:pt modelId="{12D29367-A5E7-45FF-B76B-CBA342284949}">
      <dgm:prSet phldrT="[Texto]" custT="1"/>
      <dgm:spPr/>
      <dgm:t>
        <a:bodyPr/>
        <a:lstStyle/>
        <a:p>
          <a:r>
            <a:rPr lang="es-CR" sz="1100" b="1">
              <a:latin typeface="Book Antiqua" panose="02040602050305030304" pitchFamily="18" charset="0"/>
            </a:rPr>
            <a:t>Lluvia de ideas</a:t>
          </a:r>
        </a:p>
      </dgm:t>
    </dgm:pt>
    <dgm:pt modelId="{96D83E3F-FEBE-49D4-A09C-FACE5163FDE1}" type="parTrans" cxnId="{80415C59-72BE-4106-BAC8-D168A4952268}">
      <dgm:prSet/>
      <dgm:spPr/>
      <dgm:t>
        <a:bodyPr/>
        <a:lstStyle/>
        <a:p>
          <a:endParaRPr lang="es-CR" sz="1050">
            <a:latin typeface="Book Antiqua" panose="02040602050305030304" pitchFamily="18" charset="0"/>
          </a:endParaRPr>
        </a:p>
      </dgm:t>
    </dgm:pt>
    <dgm:pt modelId="{8466D2AD-15AF-46BD-A82B-6502459E8A81}" type="sibTrans" cxnId="{80415C59-72BE-4106-BAC8-D168A4952268}">
      <dgm:prSet/>
      <dgm:spPr/>
      <dgm:t>
        <a:bodyPr/>
        <a:lstStyle/>
        <a:p>
          <a:endParaRPr lang="es-CR" sz="1050">
            <a:latin typeface="Book Antiqua" panose="02040602050305030304" pitchFamily="18" charset="0"/>
          </a:endParaRPr>
        </a:p>
      </dgm:t>
    </dgm:pt>
    <dgm:pt modelId="{17B676F9-DE89-4638-AAFF-43FBA3600E7A}">
      <dgm:prSet phldrT="[Texto]" custT="1"/>
      <dgm:spPr/>
      <dgm:t>
        <a:bodyPr/>
        <a:lstStyle/>
        <a:p>
          <a:r>
            <a:rPr lang="es-CR" sz="1050">
              <a:latin typeface="Book Antiqua" panose="02040602050305030304" pitchFamily="18" charset="0"/>
            </a:rPr>
            <a:t>Proceso grupal: Equipo de trabajo</a:t>
          </a:r>
        </a:p>
      </dgm:t>
    </dgm:pt>
    <dgm:pt modelId="{0E993970-7875-4F64-AB7D-7112E617C42D}" type="parTrans" cxnId="{BEDC0518-2DDC-4E69-ADC3-F136B7359A97}">
      <dgm:prSet/>
      <dgm:spPr/>
      <dgm:t>
        <a:bodyPr/>
        <a:lstStyle/>
        <a:p>
          <a:endParaRPr lang="es-CR" sz="1050">
            <a:latin typeface="Book Antiqua" panose="02040602050305030304" pitchFamily="18" charset="0"/>
          </a:endParaRPr>
        </a:p>
      </dgm:t>
    </dgm:pt>
    <dgm:pt modelId="{1E6F4552-D845-4369-A2F5-F5AB0DB1FD35}" type="sibTrans" cxnId="{BEDC0518-2DDC-4E69-ADC3-F136B7359A97}">
      <dgm:prSet/>
      <dgm:spPr/>
      <dgm:t>
        <a:bodyPr/>
        <a:lstStyle/>
        <a:p>
          <a:endParaRPr lang="es-CR" sz="1050">
            <a:latin typeface="Book Antiqua" panose="02040602050305030304" pitchFamily="18" charset="0"/>
          </a:endParaRPr>
        </a:p>
      </dgm:t>
    </dgm:pt>
    <dgm:pt modelId="{21A10EBA-F257-49AE-8E3E-129D1A86DCF8}">
      <dgm:prSet phldrT="[Texto]" custT="1"/>
      <dgm:spPr/>
      <dgm:t>
        <a:bodyPr/>
        <a:lstStyle/>
        <a:p>
          <a:r>
            <a:rPr lang="es-CR" sz="1050">
              <a:latin typeface="Book Antiqua" panose="02040602050305030304" pitchFamily="18" charset="0"/>
            </a:rPr>
            <a:t>Identificar todos los beneficios relacionados con el proyecto</a:t>
          </a:r>
        </a:p>
      </dgm:t>
    </dgm:pt>
    <dgm:pt modelId="{6085B845-6E73-491F-B01F-FAD6F2451B5A}" type="parTrans" cxnId="{FD1BF354-018F-4684-8023-FA9182C5EF4E}">
      <dgm:prSet/>
      <dgm:spPr/>
      <dgm:t>
        <a:bodyPr/>
        <a:lstStyle/>
        <a:p>
          <a:endParaRPr lang="es-CR" sz="1050">
            <a:latin typeface="Book Antiqua" panose="02040602050305030304" pitchFamily="18" charset="0"/>
          </a:endParaRPr>
        </a:p>
      </dgm:t>
    </dgm:pt>
    <dgm:pt modelId="{76CC8CCA-65AB-4E14-8E75-12BF483758E2}" type="sibTrans" cxnId="{FD1BF354-018F-4684-8023-FA9182C5EF4E}">
      <dgm:prSet/>
      <dgm:spPr/>
      <dgm:t>
        <a:bodyPr/>
        <a:lstStyle/>
        <a:p>
          <a:endParaRPr lang="es-CR" sz="1050">
            <a:latin typeface="Book Antiqua" panose="02040602050305030304" pitchFamily="18" charset="0"/>
          </a:endParaRPr>
        </a:p>
      </dgm:t>
    </dgm:pt>
    <dgm:pt modelId="{9F05AC30-4295-484C-8EF7-77372FDF2A9C}">
      <dgm:prSet phldrT="[Texto]" custT="1"/>
      <dgm:spPr/>
      <dgm:t>
        <a:bodyPr/>
        <a:lstStyle/>
        <a:p>
          <a:r>
            <a:rPr lang="es-CR" sz="1100" b="1">
              <a:latin typeface="Book Antiqua" panose="02040602050305030304" pitchFamily="18" charset="0"/>
            </a:rPr>
            <a:t>Selección de Beneficios</a:t>
          </a:r>
        </a:p>
      </dgm:t>
    </dgm:pt>
    <dgm:pt modelId="{8A20C3FD-8D9F-4D48-8A9D-21E5532EB343}" type="parTrans" cxnId="{70E35C67-519D-4F56-8362-7C10479A1579}">
      <dgm:prSet/>
      <dgm:spPr/>
      <dgm:t>
        <a:bodyPr/>
        <a:lstStyle/>
        <a:p>
          <a:endParaRPr lang="es-CR" sz="1050">
            <a:latin typeface="Book Antiqua" panose="02040602050305030304" pitchFamily="18" charset="0"/>
          </a:endParaRPr>
        </a:p>
      </dgm:t>
    </dgm:pt>
    <dgm:pt modelId="{D03742CA-A98F-4DC1-9B74-7EC791925C36}" type="sibTrans" cxnId="{70E35C67-519D-4F56-8362-7C10479A1579}">
      <dgm:prSet/>
      <dgm:spPr/>
      <dgm:t>
        <a:bodyPr/>
        <a:lstStyle/>
        <a:p>
          <a:endParaRPr lang="es-CR" sz="1050">
            <a:latin typeface="Book Antiqua" panose="02040602050305030304" pitchFamily="18" charset="0"/>
          </a:endParaRPr>
        </a:p>
      </dgm:t>
    </dgm:pt>
    <dgm:pt modelId="{4766E154-8830-4BDD-BFAD-942E60148DB4}">
      <dgm:prSet phldrT="[Texto]" custT="1"/>
      <dgm:spPr/>
      <dgm:t>
        <a:bodyPr/>
        <a:lstStyle/>
        <a:p>
          <a:r>
            <a:rPr lang="es-CR" sz="1050">
              <a:latin typeface="Book Antiqua" panose="02040602050305030304" pitchFamily="18" charset="0"/>
            </a:rPr>
            <a:t>Aplicar criterios relacionados con la posibilidad de cuantificar en términos monetarios el beneficio</a:t>
          </a:r>
        </a:p>
      </dgm:t>
    </dgm:pt>
    <dgm:pt modelId="{BA17DB91-35C3-4D17-BF83-7A509B565F2C}" type="parTrans" cxnId="{6047AF5D-07E9-4C55-A5EA-84AFC2391091}">
      <dgm:prSet/>
      <dgm:spPr/>
      <dgm:t>
        <a:bodyPr/>
        <a:lstStyle/>
        <a:p>
          <a:endParaRPr lang="es-CR" sz="1050">
            <a:latin typeface="Book Antiqua" panose="02040602050305030304" pitchFamily="18" charset="0"/>
          </a:endParaRPr>
        </a:p>
      </dgm:t>
    </dgm:pt>
    <dgm:pt modelId="{28520936-6D8A-4C2D-B6F7-A06F386555EA}" type="sibTrans" cxnId="{6047AF5D-07E9-4C55-A5EA-84AFC2391091}">
      <dgm:prSet/>
      <dgm:spPr/>
      <dgm:t>
        <a:bodyPr/>
        <a:lstStyle/>
        <a:p>
          <a:endParaRPr lang="es-CR" sz="1050">
            <a:latin typeface="Book Antiqua" panose="02040602050305030304" pitchFamily="18" charset="0"/>
          </a:endParaRPr>
        </a:p>
      </dgm:t>
    </dgm:pt>
    <dgm:pt modelId="{7E3BF67B-0B63-4A69-874E-542BDA9C3979}">
      <dgm:prSet phldrT="[Texto]" custT="1"/>
      <dgm:spPr/>
      <dgm:t>
        <a:bodyPr/>
        <a:lstStyle/>
        <a:p>
          <a:r>
            <a:rPr lang="es-CR" sz="1050">
              <a:latin typeface="Book Antiqua" panose="02040602050305030304" pitchFamily="18" charset="0"/>
            </a:rPr>
            <a:t>Identificar los beneficios que sean cuantificables</a:t>
          </a:r>
        </a:p>
      </dgm:t>
    </dgm:pt>
    <dgm:pt modelId="{8FB4026D-B606-401C-94D3-56776E5ACD10}" type="parTrans" cxnId="{981F1723-EBA3-40C0-9852-00E4FF320286}">
      <dgm:prSet/>
      <dgm:spPr/>
      <dgm:t>
        <a:bodyPr/>
        <a:lstStyle/>
        <a:p>
          <a:endParaRPr lang="es-CR" sz="1050">
            <a:latin typeface="Book Antiqua" panose="02040602050305030304" pitchFamily="18" charset="0"/>
          </a:endParaRPr>
        </a:p>
      </dgm:t>
    </dgm:pt>
    <dgm:pt modelId="{313F0581-D8C3-41B0-B4D1-3258D93B65A1}" type="sibTrans" cxnId="{981F1723-EBA3-40C0-9852-00E4FF320286}">
      <dgm:prSet/>
      <dgm:spPr/>
      <dgm:t>
        <a:bodyPr/>
        <a:lstStyle/>
        <a:p>
          <a:endParaRPr lang="es-CR" sz="1050">
            <a:latin typeface="Book Antiqua" panose="02040602050305030304" pitchFamily="18" charset="0"/>
          </a:endParaRPr>
        </a:p>
      </dgm:t>
    </dgm:pt>
    <dgm:pt modelId="{47D470F6-680F-4A60-AEB0-06F090E01B73}">
      <dgm:prSet phldrT="[Texto]" custT="1"/>
      <dgm:spPr/>
      <dgm:t>
        <a:bodyPr/>
        <a:lstStyle/>
        <a:p>
          <a:r>
            <a:rPr lang="es-CR" sz="1100" b="1">
              <a:latin typeface="Book Antiqua" panose="02040602050305030304" pitchFamily="18" charset="0"/>
            </a:rPr>
            <a:t>Proceso de cuantificación de los beneficios</a:t>
          </a:r>
        </a:p>
      </dgm:t>
    </dgm:pt>
    <dgm:pt modelId="{9A110BB5-C7E9-400D-8547-DDFAC16644BA}" type="parTrans" cxnId="{44DF0AE1-6C6C-46D4-ACC6-8845F9F8725C}">
      <dgm:prSet/>
      <dgm:spPr/>
      <dgm:t>
        <a:bodyPr/>
        <a:lstStyle/>
        <a:p>
          <a:endParaRPr lang="es-CR" sz="1050">
            <a:latin typeface="Book Antiqua" panose="02040602050305030304" pitchFamily="18" charset="0"/>
          </a:endParaRPr>
        </a:p>
      </dgm:t>
    </dgm:pt>
    <dgm:pt modelId="{E0D3BBD3-DA28-4273-87D3-B4BC2F593DDC}" type="sibTrans" cxnId="{44DF0AE1-6C6C-46D4-ACC6-8845F9F8725C}">
      <dgm:prSet/>
      <dgm:spPr/>
      <dgm:t>
        <a:bodyPr/>
        <a:lstStyle/>
        <a:p>
          <a:endParaRPr lang="es-CR" sz="1050">
            <a:latin typeface="Book Antiqua" panose="02040602050305030304" pitchFamily="18" charset="0"/>
          </a:endParaRPr>
        </a:p>
      </dgm:t>
    </dgm:pt>
    <dgm:pt modelId="{156698AF-E8A0-4C70-82FD-674C17171968}">
      <dgm:prSet phldrT="[Texto]" custT="1"/>
      <dgm:spPr/>
      <dgm:t>
        <a:bodyPr/>
        <a:lstStyle/>
        <a:p>
          <a:r>
            <a:rPr lang="es-CR" sz="1050">
              <a:latin typeface="Book Antiqua" panose="02040602050305030304" pitchFamily="18" charset="0"/>
            </a:rPr>
            <a:t>Valorar la posibilidad real de cuantificar el o los beneficios según la información disponible o consultada a órganos técnicos</a:t>
          </a:r>
        </a:p>
      </dgm:t>
    </dgm:pt>
    <dgm:pt modelId="{BC17285B-858C-4C52-828A-9D76BC413EF5}" type="parTrans" cxnId="{9DC21342-980C-4423-BFBD-25A2256C22E4}">
      <dgm:prSet/>
      <dgm:spPr/>
      <dgm:t>
        <a:bodyPr/>
        <a:lstStyle/>
        <a:p>
          <a:endParaRPr lang="es-CR" sz="1050">
            <a:latin typeface="Book Antiqua" panose="02040602050305030304" pitchFamily="18" charset="0"/>
          </a:endParaRPr>
        </a:p>
      </dgm:t>
    </dgm:pt>
    <dgm:pt modelId="{9076CD8E-58AB-41CE-8DDA-B213793C3267}" type="sibTrans" cxnId="{9DC21342-980C-4423-BFBD-25A2256C22E4}">
      <dgm:prSet/>
      <dgm:spPr/>
      <dgm:t>
        <a:bodyPr/>
        <a:lstStyle/>
        <a:p>
          <a:endParaRPr lang="es-CR" sz="1050">
            <a:latin typeface="Book Antiqua" panose="02040602050305030304" pitchFamily="18" charset="0"/>
          </a:endParaRPr>
        </a:p>
      </dgm:t>
    </dgm:pt>
    <dgm:pt modelId="{2A16217B-ED01-42B2-9CBC-633A45339370}">
      <dgm:prSet phldrT="[Texto]" custT="1"/>
      <dgm:spPr/>
      <dgm:t>
        <a:bodyPr/>
        <a:lstStyle/>
        <a:p>
          <a:r>
            <a:rPr lang="es-CR" sz="1050">
              <a:latin typeface="Book Antiqua" panose="02040602050305030304" pitchFamily="18" charset="0"/>
            </a:rPr>
            <a:t>Realizar el cálculo que permita definir el ahorro esperado del beneficio</a:t>
          </a:r>
        </a:p>
      </dgm:t>
    </dgm:pt>
    <dgm:pt modelId="{B1A15B8C-F3D6-4D30-A4AB-13022C43A49F}" type="parTrans" cxnId="{1F44A405-953C-4BE5-8FE2-1441FF61986F}">
      <dgm:prSet/>
      <dgm:spPr/>
      <dgm:t>
        <a:bodyPr/>
        <a:lstStyle/>
        <a:p>
          <a:endParaRPr lang="es-CR" sz="1050">
            <a:latin typeface="Book Antiqua" panose="02040602050305030304" pitchFamily="18" charset="0"/>
          </a:endParaRPr>
        </a:p>
      </dgm:t>
    </dgm:pt>
    <dgm:pt modelId="{DC0BE0EF-280D-4768-A414-D67F59E4752A}" type="sibTrans" cxnId="{1F44A405-953C-4BE5-8FE2-1441FF61986F}">
      <dgm:prSet/>
      <dgm:spPr/>
      <dgm:t>
        <a:bodyPr/>
        <a:lstStyle/>
        <a:p>
          <a:endParaRPr lang="es-CR" sz="1050">
            <a:latin typeface="Book Antiqua" panose="02040602050305030304" pitchFamily="18" charset="0"/>
          </a:endParaRPr>
        </a:p>
      </dgm:t>
    </dgm:pt>
    <dgm:pt modelId="{1EBE27D2-0E87-4A5F-A22F-72D339F352B3}">
      <dgm:prSet phldrT="[Texto]" custT="1"/>
      <dgm:spPr/>
      <dgm:t>
        <a:bodyPr/>
        <a:lstStyle/>
        <a:p>
          <a:r>
            <a:rPr lang="es-CR" sz="1100" b="1">
              <a:latin typeface="Book Antiqua" panose="02040602050305030304" pitchFamily="18" charset="0"/>
            </a:rPr>
            <a:t>Escenario deseado</a:t>
          </a:r>
        </a:p>
      </dgm:t>
    </dgm:pt>
    <dgm:pt modelId="{73215A99-EE6E-4942-910A-8A53873D1F5C}" type="parTrans" cxnId="{FE27640D-82C0-4140-A4F0-4D2C5B2913C5}">
      <dgm:prSet/>
      <dgm:spPr/>
      <dgm:t>
        <a:bodyPr/>
        <a:lstStyle/>
        <a:p>
          <a:endParaRPr lang="es-CR" sz="1050">
            <a:latin typeface="Book Antiqua" panose="02040602050305030304" pitchFamily="18" charset="0"/>
          </a:endParaRPr>
        </a:p>
      </dgm:t>
    </dgm:pt>
    <dgm:pt modelId="{19F5868C-D4CE-444E-B5EC-4AF7890AFE21}" type="sibTrans" cxnId="{FE27640D-82C0-4140-A4F0-4D2C5B2913C5}">
      <dgm:prSet/>
      <dgm:spPr/>
      <dgm:t>
        <a:bodyPr/>
        <a:lstStyle/>
        <a:p>
          <a:endParaRPr lang="es-CR" sz="1050">
            <a:latin typeface="Book Antiqua" panose="02040602050305030304" pitchFamily="18" charset="0"/>
          </a:endParaRPr>
        </a:p>
      </dgm:t>
    </dgm:pt>
    <dgm:pt modelId="{D8C2B9FD-B374-4780-BDF0-55E4374E4F2A}">
      <dgm:prSet phldrT="[Texto]" custT="1"/>
      <dgm:spPr/>
      <dgm:t>
        <a:bodyPr/>
        <a:lstStyle/>
        <a:p>
          <a:r>
            <a:rPr lang="es-CR" sz="1050">
              <a:latin typeface="Book Antiqua" panose="02040602050305030304" pitchFamily="18" charset="0"/>
            </a:rPr>
            <a:t>Establecer la cuantificación del escenario actual sin el proyecto</a:t>
          </a:r>
        </a:p>
      </dgm:t>
    </dgm:pt>
    <dgm:pt modelId="{8B4D4779-F905-412C-9AA1-7E5D16E1651E}" type="parTrans" cxnId="{25029110-F263-4D4A-906A-C492C3A6030D}">
      <dgm:prSet/>
      <dgm:spPr/>
      <dgm:t>
        <a:bodyPr/>
        <a:lstStyle/>
        <a:p>
          <a:endParaRPr lang="es-CR" sz="1050">
            <a:latin typeface="Book Antiqua" panose="02040602050305030304" pitchFamily="18" charset="0"/>
          </a:endParaRPr>
        </a:p>
      </dgm:t>
    </dgm:pt>
    <dgm:pt modelId="{3ED06120-34EA-4292-A8EC-D19D5153CF33}" type="sibTrans" cxnId="{25029110-F263-4D4A-906A-C492C3A6030D}">
      <dgm:prSet/>
      <dgm:spPr/>
      <dgm:t>
        <a:bodyPr/>
        <a:lstStyle/>
        <a:p>
          <a:endParaRPr lang="es-CR" sz="1050">
            <a:latin typeface="Book Antiqua" panose="02040602050305030304" pitchFamily="18" charset="0"/>
          </a:endParaRPr>
        </a:p>
      </dgm:t>
    </dgm:pt>
    <dgm:pt modelId="{0A804BBA-64F5-44D4-87C3-2AE9EBAA7787}">
      <dgm:prSet phldrT="[Texto]" custT="1"/>
      <dgm:spPr/>
      <dgm:t>
        <a:bodyPr/>
        <a:lstStyle/>
        <a:p>
          <a:r>
            <a:rPr lang="es-CR" sz="1050">
              <a:latin typeface="Book Antiqua" panose="02040602050305030304" pitchFamily="18" charset="0"/>
            </a:rPr>
            <a:t>Definir el escenario esperado posterior a la fase de ejecución del proyecto</a:t>
          </a:r>
        </a:p>
      </dgm:t>
    </dgm:pt>
    <dgm:pt modelId="{6895B0A6-02DB-47D5-A298-BB1D195A0B51}" type="parTrans" cxnId="{51AAFE50-E093-482C-A141-0614BDB734FC}">
      <dgm:prSet/>
      <dgm:spPr/>
      <dgm:t>
        <a:bodyPr/>
        <a:lstStyle/>
        <a:p>
          <a:endParaRPr lang="es-CR" sz="1050">
            <a:latin typeface="Book Antiqua" panose="02040602050305030304" pitchFamily="18" charset="0"/>
          </a:endParaRPr>
        </a:p>
      </dgm:t>
    </dgm:pt>
    <dgm:pt modelId="{FE0E9A7E-A6D4-4185-9DB9-264750303012}" type="sibTrans" cxnId="{51AAFE50-E093-482C-A141-0614BDB734FC}">
      <dgm:prSet/>
      <dgm:spPr/>
      <dgm:t>
        <a:bodyPr/>
        <a:lstStyle/>
        <a:p>
          <a:endParaRPr lang="es-CR" sz="1050">
            <a:latin typeface="Book Antiqua" panose="02040602050305030304" pitchFamily="18" charset="0"/>
          </a:endParaRPr>
        </a:p>
      </dgm:t>
    </dgm:pt>
    <dgm:pt modelId="{FD264D46-D502-4B21-A13F-41102D0E95BC}" type="pres">
      <dgm:prSet presAssocID="{21AC2147-0ED1-41E3-B59A-0543DD193ED0}" presName="theList" presStyleCnt="0">
        <dgm:presLayoutVars>
          <dgm:dir/>
          <dgm:animLvl val="lvl"/>
          <dgm:resizeHandles val="exact"/>
        </dgm:presLayoutVars>
      </dgm:prSet>
      <dgm:spPr/>
    </dgm:pt>
    <dgm:pt modelId="{63257B51-18F0-4324-B590-43985DF6673A}" type="pres">
      <dgm:prSet presAssocID="{12D29367-A5E7-45FF-B76B-CBA342284949}" presName="compNode" presStyleCnt="0"/>
      <dgm:spPr/>
    </dgm:pt>
    <dgm:pt modelId="{51B85A74-4FDE-4BBF-9F44-C9223D0F4F1E}" type="pres">
      <dgm:prSet presAssocID="{12D29367-A5E7-45FF-B76B-CBA342284949}" presName="aNode" presStyleLbl="bgShp" presStyleIdx="0" presStyleCnt="4"/>
      <dgm:spPr/>
    </dgm:pt>
    <dgm:pt modelId="{8D4B57E7-1721-4D3E-860F-23C3506793D4}" type="pres">
      <dgm:prSet presAssocID="{12D29367-A5E7-45FF-B76B-CBA342284949}" presName="textNode" presStyleLbl="bgShp" presStyleIdx="0" presStyleCnt="4"/>
      <dgm:spPr/>
    </dgm:pt>
    <dgm:pt modelId="{054404D8-B92A-4569-A6D7-EB1E774A8181}" type="pres">
      <dgm:prSet presAssocID="{12D29367-A5E7-45FF-B76B-CBA342284949}" presName="compChildNode" presStyleCnt="0"/>
      <dgm:spPr/>
    </dgm:pt>
    <dgm:pt modelId="{4D6B9977-11D1-4FDD-8BC1-72C66837057A}" type="pres">
      <dgm:prSet presAssocID="{12D29367-A5E7-45FF-B76B-CBA342284949}" presName="theInnerList" presStyleCnt="0"/>
      <dgm:spPr/>
    </dgm:pt>
    <dgm:pt modelId="{AF2FC205-02F6-4C6E-862F-E122D45A6F02}" type="pres">
      <dgm:prSet presAssocID="{17B676F9-DE89-4638-AAFF-43FBA3600E7A}" presName="childNode" presStyleLbl="node1" presStyleIdx="0" presStyleCnt="8" custScaleX="115486" custScaleY="153671" custLinFactNeighborY="-64034">
        <dgm:presLayoutVars>
          <dgm:bulletEnabled val="1"/>
        </dgm:presLayoutVars>
      </dgm:prSet>
      <dgm:spPr/>
    </dgm:pt>
    <dgm:pt modelId="{C3E74325-29B7-4C88-AB00-E04E3EBBF5D1}" type="pres">
      <dgm:prSet presAssocID="{17B676F9-DE89-4638-AAFF-43FBA3600E7A}" presName="aSpace2" presStyleCnt="0"/>
      <dgm:spPr/>
    </dgm:pt>
    <dgm:pt modelId="{1AC90A68-5B02-4117-945D-D9F09F337159}" type="pres">
      <dgm:prSet presAssocID="{21A10EBA-F257-49AE-8E3E-129D1A86DCF8}" presName="childNode" presStyleLbl="node1" presStyleIdx="1" presStyleCnt="8" custScaleX="115486">
        <dgm:presLayoutVars>
          <dgm:bulletEnabled val="1"/>
        </dgm:presLayoutVars>
      </dgm:prSet>
      <dgm:spPr/>
    </dgm:pt>
    <dgm:pt modelId="{CFD8C399-0948-42CA-9AEF-5A68756C224C}" type="pres">
      <dgm:prSet presAssocID="{12D29367-A5E7-45FF-B76B-CBA342284949}" presName="aSpace" presStyleCnt="0"/>
      <dgm:spPr/>
    </dgm:pt>
    <dgm:pt modelId="{C3DFF935-E8B8-4E75-AE05-FE17C41D0B40}" type="pres">
      <dgm:prSet presAssocID="{9F05AC30-4295-484C-8EF7-77372FDF2A9C}" presName="compNode" presStyleCnt="0"/>
      <dgm:spPr/>
    </dgm:pt>
    <dgm:pt modelId="{CCEA2A15-E85D-4829-9212-982BFAACC686}" type="pres">
      <dgm:prSet presAssocID="{9F05AC30-4295-484C-8EF7-77372FDF2A9C}" presName="aNode" presStyleLbl="bgShp" presStyleIdx="1" presStyleCnt="4"/>
      <dgm:spPr/>
    </dgm:pt>
    <dgm:pt modelId="{F70E0D7D-19DD-49FF-A8C9-0CA2FA4605D8}" type="pres">
      <dgm:prSet presAssocID="{9F05AC30-4295-484C-8EF7-77372FDF2A9C}" presName="textNode" presStyleLbl="bgShp" presStyleIdx="1" presStyleCnt="4"/>
      <dgm:spPr/>
    </dgm:pt>
    <dgm:pt modelId="{8654EDEF-EF4E-4C77-9114-5974A0A9B389}" type="pres">
      <dgm:prSet presAssocID="{9F05AC30-4295-484C-8EF7-77372FDF2A9C}" presName="compChildNode" presStyleCnt="0"/>
      <dgm:spPr/>
    </dgm:pt>
    <dgm:pt modelId="{B2109F06-6CB0-4E7D-800F-875CCB4E30BB}" type="pres">
      <dgm:prSet presAssocID="{9F05AC30-4295-484C-8EF7-77372FDF2A9C}" presName="theInnerList" presStyleCnt="0"/>
      <dgm:spPr/>
    </dgm:pt>
    <dgm:pt modelId="{B2CF0244-B1B9-495F-A7A9-E381F74FB8B5}" type="pres">
      <dgm:prSet presAssocID="{4766E154-8830-4BDD-BFAD-942E60148DB4}" presName="childNode" presStyleLbl="node1" presStyleIdx="2" presStyleCnt="8" custScaleX="115486" custScaleY="153671" custLinFactNeighborY="-64034">
        <dgm:presLayoutVars>
          <dgm:bulletEnabled val="1"/>
        </dgm:presLayoutVars>
      </dgm:prSet>
      <dgm:spPr/>
    </dgm:pt>
    <dgm:pt modelId="{0B9B0E58-D386-4351-9B8D-A12AE6082666}" type="pres">
      <dgm:prSet presAssocID="{4766E154-8830-4BDD-BFAD-942E60148DB4}" presName="aSpace2" presStyleCnt="0"/>
      <dgm:spPr/>
    </dgm:pt>
    <dgm:pt modelId="{5849929E-CBB3-48D9-AB74-55F171EDD029}" type="pres">
      <dgm:prSet presAssocID="{7E3BF67B-0B63-4A69-874E-542BDA9C3979}" presName="childNode" presStyleLbl="node1" presStyleIdx="3" presStyleCnt="8" custScaleX="115486">
        <dgm:presLayoutVars>
          <dgm:bulletEnabled val="1"/>
        </dgm:presLayoutVars>
      </dgm:prSet>
      <dgm:spPr/>
    </dgm:pt>
    <dgm:pt modelId="{D6DC4260-2F24-45B4-9B87-84730CC2D0E6}" type="pres">
      <dgm:prSet presAssocID="{9F05AC30-4295-484C-8EF7-77372FDF2A9C}" presName="aSpace" presStyleCnt="0"/>
      <dgm:spPr/>
    </dgm:pt>
    <dgm:pt modelId="{8A2A18DE-A11F-45A1-A32D-054291F77338}" type="pres">
      <dgm:prSet presAssocID="{47D470F6-680F-4A60-AEB0-06F090E01B73}" presName="compNode" presStyleCnt="0"/>
      <dgm:spPr/>
    </dgm:pt>
    <dgm:pt modelId="{DBF702F8-79C4-4290-92D2-842BA456094E}" type="pres">
      <dgm:prSet presAssocID="{47D470F6-680F-4A60-AEB0-06F090E01B73}" presName="aNode" presStyleLbl="bgShp" presStyleIdx="2" presStyleCnt="4"/>
      <dgm:spPr/>
    </dgm:pt>
    <dgm:pt modelId="{6FCA135F-CD48-4021-9D42-945E1326332A}" type="pres">
      <dgm:prSet presAssocID="{47D470F6-680F-4A60-AEB0-06F090E01B73}" presName="textNode" presStyleLbl="bgShp" presStyleIdx="2" presStyleCnt="4"/>
      <dgm:spPr/>
    </dgm:pt>
    <dgm:pt modelId="{A15CE645-9F3A-42C3-868C-73FBA51BF629}" type="pres">
      <dgm:prSet presAssocID="{47D470F6-680F-4A60-AEB0-06F090E01B73}" presName="compChildNode" presStyleCnt="0"/>
      <dgm:spPr/>
    </dgm:pt>
    <dgm:pt modelId="{B1D277DE-D418-420D-A33F-A5DD4B9D6480}" type="pres">
      <dgm:prSet presAssocID="{47D470F6-680F-4A60-AEB0-06F090E01B73}" presName="theInnerList" presStyleCnt="0"/>
      <dgm:spPr/>
    </dgm:pt>
    <dgm:pt modelId="{6E689197-6B9F-4B84-8D55-69122E22FFDC}" type="pres">
      <dgm:prSet presAssocID="{156698AF-E8A0-4C70-82FD-674C17171968}" presName="childNode" presStyleLbl="node1" presStyleIdx="4" presStyleCnt="8" custScaleX="115486" custScaleY="153671" custLinFactNeighborY="-64034">
        <dgm:presLayoutVars>
          <dgm:bulletEnabled val="1"/>
        </dgm:presLayoutVars>
      </dgm:prSet>
      <dgm:spPr/>
    </dgm:pt>
    <dgm:pt modelId="{C4DB3AEB-25B3-432D-B7D9-B317012971D0}" type="pres">
      <dgm:prSet presAssocID="{156698AF-E8A0-4C70-82FD-674C17171968}" presName="aSpace2" presStyleCnt="0"/>
      <dgm:spPr/>
    </dgm:pt>
    <dgm:pt modelId="{59829517-0F52-43E3-8B0C-815A001BA673}" type="pres">
      <dgm:prSet presAssocID="{2A16217B-ED01-42B2-9CBC-633A45339370}" presName="childNode" presStyleLbl="node1" presStyleIdx="5" presStyleCnt="8" custScaleX="115486">
        <dgm:presLayoutVars>
          <dgm:bulletEnabled val="1"/>
        </dgm:presLayoutVars>
      </dgm:prSet>
      <dgm:spPr/>
    </dgm:pt>
    <dgm:pt modelId="{4C5FE46E-8045-4A5C-90B2-E202EC83ABF7}" type="pres">
      <dgm:prSet presAssocID="{47D470F6-680F-4A60-AEB0-06F090E01B73}" presName="aSpace" presStyleCnt="0"/>
      <dgm:spPr/>
    </dgm:pt>
    <dgm:pt modelId="{71FC5DBA-D247-4CAC-9EC3-D3B4C36F0644}" type="pres">
      <dgm:prSet presAssocID="{1EBE27D2-0E87-4A5F-A22F-72D339F352B3}" presName="compNode" presStyleCnt="0"/>
      <dgm:spPr/>
    </dgm:pt>
    <dgm:pt modelId="{A1D68453-B754-4FEB-9712-E3EE18755AF3}" type="pres">
      <dgm:prSet presAssocID="{1EBE27D2-0E87-4A5F-A22F-72D339F352B3}" presName="aNode" presStyleLbl="bgShp" presStyleIdx="3" presStyleCnt="4"/>
      <dgm:spPr/>
    </dgm:pt>
    <dgm:pt modelId="{516A0940-4B5F-4A6E-8639-A4768EA0A229}" type="pres">
      <dgm:prSet presAssocID="{1EBE27D2-0E87-4A5F-A22F-72D339F352B3}" presName="textNode" presStyleLbl="bgShp" presStyleIdx="3" presStyleCnt="4"/>
      <dgm:spPr/>
    </dgm:pt>
    <dgm:pt modelId="{09691102-6733-4998-A245-F37B760D987D}" type="pres">
      <dgm:prSet presAssocID="{1EBE27D2-0E87-4A5F-A22F-72D339F352B3}" presName="compChildNode" presStyleCnt="0"/>
      <dgm:spPr/>
    </dgm:pt>
    <dgm:pt modelId="{1C311F3D-0316-4D72-BA70-830F78A14F1B}" type="pres">
      <dgm:prSet presAssocID="{1EBE27D2-0E87-4A5F-A22F-72D339F352B3}" presName="theInnerList" presStyleCnt="0"/>
      <dgm:spPr/>
    </dgm:pt>
    <dgm:pt modelId="{811C5764-76F0-4315-907A-6D2434D2B741}" type="pres">
      <dgm:prSet presAssocID="{D8C2B9FD-B374-4780-BDF0-55E4374E4F2A}" presName="childNode" presStyleLbl="node1" presStyleIdx="6" presStyleCnt="8" custScaleX="115486" custScaleY="153671" custLinFactNeighborY="-64034">
        <dgm:presLayoutVars>
          <dgm:bulletEnabled val="1"/>
        </dgm:presLayoutVars>
      </dgm:prSet>
      <dgm:spPr/>
    </dgm:pt>
    <dgm:pt modelId="{FF59AD30-E761-42AA-8FCA-5C7B6655C370}" type="pres">
      <dgm:prSet presAssocID="{D8C2B9FD-B374-4780-BDF0-55E4374E4F2A}" presName="aSpace2" presStyleCnt="0"/>
      <dgm:spPr/>
    </dgm:pt>
    <dgm:pt modelId="{93A908B2-6298-44C3-8B6E-29EA4C33D006}" type="pres">
      <dgm:prSet presAssocID="{0A804BBA-64F5-44D4-87C3-2AE9EBAA7787}" presName="childNode" presStyleLbl="node1" presStyleIdx="7" presStyleCnt="8" custScaleX="115486">
        <dgm:presLayoutVars>
          <dgm:bulletEnabled val="1"/>
        </dgm:presLayoutVars>
      </dgm:prSet>
      <dgm:spPr/>
    </dgm:pt>
  </dgm:ptLst>
  <dgm:cxnLst>
    <dgm:cxn modelId="{1F44A405-953C-4BE5-8FE2-1441FF61986F}" srcId="{47D470F6-680F-4A60-AEB0-06F090E01B73}" destId="{2A16217B-ED01-42B2-9CBC-633A45339370}" srcOrd="1" destOrd="0" parTransId="{B1A15B8C-F3D6-4D30-A4AB-13022C43A49F}" sibTransId="{DC0BE0EF-280D-4768-A414-D67F59E4752A}"/>
    <dgm:cxn modelId="{FE27640D-82C0-4140-A4F0-4D2C5B2913C5}" srcId="{21AC2147-0ED1-41E3-B59A-0543DD193ED0}" destId="{1EBE27D2-0E87-4A5F-A22F-72D339F352B3}" srcOrd="3" destOrd="0" parTransId="{73215A99-EE6E-4942-910A-8A53873D1F5C}" sibTransId="{19F5868C-D4CE-444E-B5EC-4AF7890AFE21}"/>
    <dgm:cxn modelId="{917C650E-220D-49C4-96AB-3A8605F7F0B1}" type="presOf" srcId="{12D29367-A5E7-45FF-B76B-CBA342284949}" destId="{8D4B57E7-1721-4D3E-860F-23C3506793D4}" srcOrd="1" destOrd="0" presId="urn:microsoft.com/office/officeart/2005/8/layout/lProcess2"/>
    <dgm:cxn modelId="{25029110-F263-4D4A-906A-C492C3A6030D}" srcId="{1EBE27D2-0E87-4A5F-A22F-72D339F352B3}" destId="{D8C2B9FD-B374-4780-BDF0-55E4374E4F2A}" srcOrd="0" destOrd="0" parTransId="{8B4D4779-F905-412C-9AA1-7E5D16E1651E}" sibTransId="{3ED06120-34EA-4292-A8EC-D19D5153CF33}"/>
    <dgm:cxn modelId="{1F8F7E16-1EF7-4AFE-ADE1-CF6B2B49C421}" type="presOf" srcId="{1EBE27D2-0E87-4A5F-A22F-72D339F352B3}" destId="{A1D68453-B754-4FEB-9712-E3EE18755AF3}" srcOrd="0" destOrd="0" presId="urn:microsoft.com/office/officeart/2005/8/layout/lProcess2"/>
    <dgm:cxn modelId="{BEDC0518-2DDC-4E69-ADC3-F136B7359A97}" srcId="{12D29367-A5E7-45FF-B76B-CBA342284949}" destId="{17B676F9-DE89-4638-AAFF-43FBA3600E7A}" srcOrd="0" destOrd="0" parTransId="{0E993970-7875-4F64-AB7D-7112E617C42D}" sibTransId="{1E6F4552-D845-4369-A2F5-F5AB0DB1FD35}"/>
    <dgm:cxn modelId="{981F1723-EBA3-40C0-9852-00E4FF320286}" srcId="{9F05AC30-4295-484C-8EF7-77372FDF2A9C}" destId="{7E3BF67B-0B63-4A69-874E-542BDA9C3979}" srcOrd="1" destOrd="0" parTransId="{8FB4026D-B606-401C-94D3-56776E5ACD10}" sibTransId="{313F0581-D8C3-41B0-B4D1-3258D93B65A1}"/>
    <dgm:cxn modelId="{472F2627-092A-479A-AFB2-B6EA88A53886}" type="presOf" srcId="{4766E154-8830-4BDD-BFAD-942E60148DB4}" destId="{B2CF0244-B1B9-495F-A7A9-E381F74FB8B5}" srcOrd="0" destOrd="0" presId="urn:microsoft.com/office/officeart/2005/8/layout/lProcess2"/>
    <dgm:cxn modelId="{5554162B-70D5-43F3-AA94-9A96D1CF0253}" type="presOf" srcId="{9F05AC30-4295-484C-8EF7-77372FDF2A9C}" destId="{CCEA2A15-E85D-4829-9212-982BFAACC686}" srcOrd="0" destOrd="0" presId="urn:microsoft.com/office/officeart/2005/8/layout/lProcess2"/>
    <dgm:cxn modelId="{08FD8C34-82BA-483D-9532-C89002AB324F}" type="presOf" srcId="{9F05AC30-4295-484C-8EF7-77372FDF2A9C}" destId="{F70E0D7D-19DD-49FF-A8C9-0CA2FA4605D8}" srcOrd="1" destOrd="0" presId="urn:microsoft.com/office/officeart/2005/8/layout/lProcess2"/>
    <dgm:cxn modelId="{84DA0E3A-3690-486C-AE45-F932DA0592E6}" type="presOf" srcId="{156698AF-E8A0-4C70-82FD-674C17171968}" destId="{6E689197-6B9F-4B84-8D55-69122E22FFDC}" srcOrd="0" destOrd="0" presId="urn:microsoft.com/office/officeart/2005/8/layout/lProcess2"/>
    <dgm:cxn modelId="{6047AF5D-07E9-4C55-A5EA-84AFC2391091}" srcId="{9F05AC30-4295-484C-8EF7-77372FDF2A9C}" destId="{4766E154-8830-4BDD-BFAD-942E60148DB4}" srcOrd="0" destOrd="0" parTransId="{BA17DB91-35C3-4D17-BF83-7A509B565F2C}" sibTransId="{28520936-6D8A-4C2D-B6F7-A06F386555EA}"/>
    <dgm:cxn modelId="{9DC21342-980C-4423-BFBD-25A2256C22E4}" srcId="{47D470F6-680F-4A60-AEB0-06F090E01B73}" destId="{156698AF-E8A0-4C70-82FD-674C17171968}" srcOrd="0" destOrd="0" parTransId="{BC17285B-858C-4C52-828A-9D76BC413EF5}" sibTransId="{9076CD8E-58AB-41CE-8DDA-B213793C3267}"/>
    <dgm:cxn modelId="{70E35C67-519D-4F56-8362-7C10479A1579}" srcId="{21AC2147-0ED1-41E3-B59A-0543DD193ED0}" destId="{9F05AC30-4295-484C-8EF7-77372FDF2A9C}" srcOrd="1" destOrd="0" parTransId="{8A20C3FD-8D9F-4D48-8A9D-21E5532EB343}" sibTransId="{D03742CA-A98F-4DC1-9B74-7EC791925C36}"/>
    <dgm:cxn modelId="{AF7F9B4D-FB18-4380-AD45-339423285698}" type="presOf" srcId="{0A804BBA-64F5-44D4-87C3-2AE9EBAA7787}" destId="{93A908B2-6298-44C3-8B6E-29EA4C33D006}" srcOrd="0" destOrd="0" presId="urn:microsoft.com/office/officeart/2005/8/layout/lProcess2"/>
    <dgm:cxn modelId="{51AAFE50-E093-482C-A141-0614BDB734FC}" srcId="{1EBE27D2-0E87-4A5F-A22F-72D339F352B3}" destId="{0A804BBA-64F5-44D4-87C3-2AE9EBAA7787}" srcOrd="1" destOrd="0" parTransId="{6895B0A6-02DB-47D5-A298-BB1D195A0B51}" sibTransId="{FE0E9A7E-A6D4-4185-9DB9-264750303012}"/>
    <dgm:cxn modelId="{3D1C1E73-ACBB-474F-B0B3-27FD77C15BCF}" type="presOf" srcId="{21A10EBA-F257-49AE-8E3E-129D1A86DCF8}" destId="{1AC90A68-5B02-4117-945D-D9F09F337159}" srcOrd="0" destOrd="0" presId="urn:microsoft.com/office/officeart/2005/8/layout/lProcess2"/>
    <dgm:cxn modelId="{FD1BF354-018F-4684-8023-FA9182C5EF4E}" srcId="{12D29367-A5E7-45FF-B76B-CBA342284949}" destId="{21A10EBA-F257-49AE-8E3E-129D1A86DCF8}" srcOrd="1" destOrd="0" parTransId="{6085B845-6E73-491F-B01F-FAD6F2451B5A}" sibTransId="{76CC8CCA-65AB-4E14-8E75-12BF483758E2}"/>
    <dgm:cxn modelId="{80415C59-72BE-4106-BAC8-D168A4952268}" srcId="{21AC2147-0ED1-41E3-B59A-0543DD193ED0}" destId="{12D29367-A5E7-45FF-B76B-CBA342284949}" srcOrd="0" destOrd="0" parTransId="{96D83E3F-FEBE-49D4-A09C-FACE5163FDE1}" sibTransId="{8466D2AD-15AF-46BD-A82B-6502459E8A81}"/>
    <dgm:cxn modelId="{044D7581-95C7-4DF6-BBB3-83BA4E2B8DDD}" type="presOf" srcId="{47D470F6-680F-4A60-AEB0-06F090E01B73}" destId="{DBF702F8-79C4-4290-92D2-842BA456094E}" srcOrd="0" destOrd="0" presId="urn:microsoft.com/office/officeart/2005/8/layout/lProcess2"/>
    <dgm:cxn modelId="{0AE55588-5932-47E1-A100-8B0B5A75E211}" type="presOf" srcId="{2A16217B-ED01-42B2-9CBC-633A45339370}" destId="{59829517-0F52-43E3-8B0C-815A001BA673}" srcOrd="0" destOrd="0" presId="urn:microsoft.com/office/officeart/2005/8/layout/lProcess2"/>
    <dgm:cxn modelId="{F79E0094-9F30-438A-91A8-EB410BC76926}" type="presOf" srcId="{D8C2B9FD-B374-4780-BDF0-55E4374E4F2A}" destId="{811C5764-76F0-4315-907A-6D2434D2B741}" srcOrd="0" destOrd="0" presId="urn:microsoft.com/office/officeart/2005/8/layout/lProcess2"/>
    <dgm:cxn modelId="{CC99C7CE-6610-482A-A84B-EFBD6552EC83}" type="presOf" srcId="{21AC2147-0ED1-41E3-B59A-0543DD193ED0}" destId="{FD264D46-D502-4B21-A13F-41102D0E95BC}" srcOrd="0" destOrd="0" presId="urn:microsoft.com/office/officeart/2005/8/layout/lProcess2"/>
    <dgm:cxn modelId="{349195D6-5A4E-4DAB-9112-56B49E8F79CF}" type="presOf" srcId="{17B676F9-DE89-4638-AAFF-43FBA3600E7A}" destId="{AF2FC205-02F6-4C6E-862F-E122D45A6F02}" srcOrd="0" destOrd="0" presId="urn:microsoft.com/office/officeart/2005/8/layout/lProcess2"/>
    <dgm:cxn modelId="{44DF0AE1-6C6C-46D4-ACC6-8845F9F8725C}" srcId="{21AC2147-0ED1-41E3-B59A-0543DD193ED0}" destId="{47D470F6-680F-4A60-AEB0-06F090E01B73}" srcOrd="2" destOrd="0" parTransId="{9A110BB5-C7E9-400D-8547-DDFAC16644BA}" sibTransId="{E0D3BBD3-DA28-4273-87D3-B4BC2F593DDC}"/>
    <dgm:cxn modelId="{55E8D1E2-7326-436D-87A0-81A045CC0A9E}" type="presOf" srcId="{47D470F6-680F-4A60-AEB0-06F090E01B73}" destId="{6FCA135F-CD48-4021-9D42-945E1326332A}" srcOrd="1" destOrd="0" presId="urn:microsoft.com/office/officeart/2005/8/layout/lProcess2"/>
    <dgm:cxn modelId="{F8A98FEC-6DBC-4E30-991B-5591E04A66C7}" type="presOf" srcId="{7E3BF67B-0B63-4A69-874E-542BDA9C3979}" destId="{5849929E-CBB3-48D9-AB74-55F171EDD029}" srcOrd="0" destOrd="0" presId="urn:microsoft.com/office/officeart/2005/8/layout/lProcess2"/>
    <dgm:cxn modelId="{A6D9A7F0-044B-41F3-9776-F77616347FBD}" type="presOf" srcId="{1EBE27D2-0E87-4A5F-A22F-72D339F352B3}" destId="{516A0940-4B5F-4A6E-8639-A4768EA0A229}" srcOrd="1" destOrd="0" presId="urn:microsoft.com/office/officeart/2005/8/layout/lProcess2"/>
    <dgm:cxn modelId="{EC4F58F1-0418-4DF5-BD1B-9812C0E5FA54}" type="presOf" srcId="{12D29367-A5E7-45FF-B76B-CBA342284949}" destId="{51B85A74-4FDE-4BBF-9F44-C9223D0F4F1E}" srcOrd="0" destOrd="0" presId="urn:microsoft.com/office/officeart/2005/8/layout/lProcess2"/>
    <dgm:cxn modelId="{967BDB6E-5C21-43F4-9A2F-0C1C223256A0}" type="presParOf" srcId="{FD264D46-D502-4B21-A13F-41102D0E95BC}" destId="{63257B51-18F0-4324-B590-43985DF6673A}" srcOrd="0" destOrd="0" presId="urn:microsoft.com/office/officeart/2005/8/layout/lProcess2"/>
    <dgm:cxn modelId="{42EAA9E1-6CC2-42B5-B20A-0AC7197E2CC2}" type="presParOf" srcId="{63257B51-18F0-4324-B590-43985DF6673A}" destId="{51B85A74-4FDE-4BBF-9F44-C9223D0F4F1E}" srcOrd="0" destOrd="0" presId="urn:microsoft.com/office/officeart/2005/8/layout/lProcess2"/>
    <dgm:cxn modelId="{D6389098-F9CB-490D-A0EB-9DF851C0D983}" type="presParOf" srcId="{63257B51-18F0-4324-B590-43985DF6673A}" destId="{8D4B57E7-1721-4D3E-860F-23C3506793D4}" srcOrd="1" destOrd="0" presId="urn:microsoft.com/office/officeart/2005/8/layout/lProcess2"/>
    <dgm:cxn modelId="{F713644C-370D-499D-8934-4557024DEF97}" type="presParOf" srcId="{63257B51-18F0-4324-B590-43985DF6673A}" destId="{054404D8-B92A-4569-A6D7-EB1E774A8181}" srcOrd="2" destOrd="0" presId="urn:microsoft.com/office/officeart/2005/8/layout/lProcess2"/>
    <dgm:cxn modelId="{3B459B37-E092-47D0-8532-8CE34B5296BD}" type="presParOf" srcId="{054404D8-B92A-4569-A6D7-EB1E774A8181}" destId="{4D6B9977-11D1-4FDD-8BC1-72C66837057A}" srcOrd="0" destOrd="0" presId="urn:microsoft.com/office/officeart/2005/8/layout/lProcess2"/>
    <dgm:cxn modelId="{7E740EC2-7CF7-4044-8F72-18F5BEEC6903}" type="presParOf" srcId="{4D6B9977-11D1-4FDD-8BC1-72C66837057A}" destId="{AF2FC205-02F6-4C6E-862F-E122D45A6F02}" srcOrd="0" destOrd="0" presId="urn:microsoft.com/office/officeart/2005/8/layout/lProcess2"/>
    <dgm:cxn modelId="{2139C61A-3F87-4098-9D86-76E259E31D60}" type="presParOf" srcId="{4D6B9977-11D1-4FDD-8BC1-72C66837057A}" destId="{C3E74325-29B7-4C88-AB00-E04E3EBBF5D1}" srcOrd="1" destOrd="0" presId="urn:microsoft.com/office/officeart/2005/8/layout/lProcess2"/>
    <dgm:cxn modelId="{6470D9C0-C82A-4456-8C61-2475CAD798EF}" type="presParOf" srcId="{4D6B9977-11D1-4FDD-8BC1-72C66837057A}" destId="{1AC90A68-5B02-4117-945D-D9F09F337159}" srcOrd="2" destOrd="0" presId="urn:microsoft.com/office/officeart/2005/8/layout/lProcess2"/>
    <dgm:cxn modelId="{6EE43A73-160F-4856-8740-92C793B48E9E}" type="presParOf" srcId="{FD264D46-D502-4B21-A13F-41102D0E95BC}" destId="{CFD8C399-0948-42CA-9AEF-5A68756C224C}" srcOrd="1" destOrd="0" presId="urn:microsoft.com/office/officeart/2005/8/layout/lProcess2"/>
    <dgm:cxn modelId="{7B1C4AC7-EE5E-43F6-9F28-2AF9A20FD30E}" type="presParOf" srcId="{FD264D46-D502-4B21-A13F-41102D0E95BC}" destId="{C3DFF935-E8B8-4E75-AE05-FE17C41D0B40}" srcOrd="2" destOrd="0" presId="urn:microsoft.com/office/officeart/2005/8/layout/lProcess2"/>
    <dgm:cxn modelId="{7158D8F0-D5BA-488F-BADE-74AE3EF0C97F}" type="presParOf" srcId="{C3DFF935-E8B8-4E75-AE05-FE17C41D0B40}" destId="{CCEA2A15-E85D-4829-9212-982BFAACC686}" srcOrd="0" destOrd="0" presId="urn:microsoft.com/office/officeart/2005/8/layout/lProcess2"/>
    <dgm:cxn modelId="{26FB8A3E-653B-4DBD-90DA-A97E2AC337D1}" type="presParOf" srcId="{C3DFF935-E8B8-4E75-AE05-FE17C41D0B40}" destId="{F70E0D7D-19DD-49FF-A8C9-0CA2FA4605D8}" srcOrd="1" destOrd="0" presId="urn:microsoft.com/office/officeart/2005/8/layout/lProcess2"/>
    <dgm:cxn modelId="{92F4D8B8-93BE-4FDE-8E99-966C3CBAE820}" type="presParOf" srcId="{C3DFF935-E8B8-4E75-AE05-FE17C41D0B40}" destId="{8654EDEF-EF4E-4C77-9114-5974A0A9B389}" srcOrd="2" destOrd="0" presId="urn:microsoft.com/office/officeart/2005/8/layout/lProcess2"/>
    <dgm:cxn modelId="{0153B367-1A04-42D3-8027-6A3F240BAD07}" type="presParOf" srcId="{8654EDEF-EF4E-4C77-9114-5974A0A9B389}" destId="{B2109F06-6CB0-4E7D-800F-875CCB4E30BB}" srcOrd="0" destOrd="0" presId="urn:microsoft.com/office/officeart/2005/8/layout/lProcess2"/>
    <dgm:cxn modelId="{8F677007-B4FD-47E3-B3D2-35EFA3067D90}" type="presParOf" srcId="{B2109F06-6CB0-4E7D-800F-875CCB4E30BB}" destId="{B2CF0244-B1B9-495F-A7A9-E381F74FB8B5}" srcOrd="0" destOrd="0" presId="urn:microsoft.com/office/officeart/2005/8/layout/lProcess2"/>
    <dgm:cxn modelId="{EBFE6532-8685-40F4-B82A-E0BA56F7ADDB}" type="presParOf" srcId="{B2109F06-6CB0-4E7D-800F-875CCB4E30BB}" destId="{0B9B0E58-D386-4351-9B8D-A12AE6082666}" srcOrd="1" destOrd="0" presId="urn:microsoft.com/office/officeart/2005/8/layout/lProcess2"/>
    <dgm:cxn modelId="{9E61E9E5-3848-449F-B7E9-4CB2FE122EAB}" type="presParOf" srcId="{B2109F06-6CB0-4E7D-800F-875CCB4E30BB}" destId="{5849929E-CBB3-48D9-AB74-55F171EDD029}" srcOrd="2" destOrd="0" presId="urn:microsoft.com/office/officeart/2005/8/layout/lProcess2"/>
    <dgm:cxn modelId="{17FF3F95-CC23-485F-8C0B-EB9446F84E1C}" type="presParOf" srcId="{FD264D46-D502-4B21-A13F-41102D0E95BC}" destId="{D6DC4260-2F24-45B4-9B87-84730CC2D0E6}" srcOrd="3" destOrd="0" presId="urn:microsoft.com/office/officeart/2005/8/layout/lProcess2"/>
    <dgm:cxn modelId="{3BC2462D-AA7B-498E-89B9-29B077BB9808}" type="presParOf" srcId="{FD264D46-D502-4B21-A13F-41102D0E95BC}" destId="{8A2A18DE-A11F-45A1-A32D-054291F77338}" srcOrd="4" destOrd="0" presId="urn:microsoft.com/office/officeart/2005/8/layout/lProcess2"/>
    <dgm:cxn modelId="{782D6F83-19F7-4AF2-941C-271935CA5282}" type="presParOf" srcId="{8A2A18DE-A11F-45A1-A32D-054291F77338}" destId="{DBF702F8-79C4-4290-92D2-842BA456094E}" srcOrd="0" destOrd="0" presId="urn:microsoft.com/office/officeart/2005/8/layout/lProcess2"/>
    <dgm:cxn modelId="{4F6C704E-9B6F-4436-B69F-9E116A232B1E}" type="presParOf" srcId="{8A2A18DE-A11F-45A1-A32D-054291F77338}" destId="{6FCA135F-CD48-4021-9D42-945E1326332A}" srcOrd="1" destOrd="0" presId="urn:microsoft.com/office/officeart/2005/8/layout/lProcess2"/>
    <dgm:cxn modelId="{38FA512B-25E1-478A-A00C-FB11E7A1DE32}" type="presParOf" srcId="{8A2A18DE-A11F-45A1-A32D-054291F77338}" destId="{A15CE645-9F3A-42C3-868C-73FBA51BF629}" srcOrd="2" destOrd="0" presId="urn:microsoft.com/office/officeart/2005/8/layout/lProcess2"/>
    <dgm:cxn modelId="{4DAFD94F-0555-48F0-A8C8-35842BD44A4D}" type="presParOf" srcId="{A15CE645-9F3A-42C3-868C-73FBA51BF629}" destId="{B1D277DE-D418-420D-A33F-A5DD4B9D6480}" srcOrd="0" destOrd="0" presId="urn:microsoft.com/office/officeart/2005/8/layout/lProcess2"/>
    <dgm:cxn modelId="{723628B3-E83A-4DCB-8108-4FB15C1A74CB}" type="presParOf" srcId="{B1D277DE-D418-420D-A33F-A5DD4B9D6480}" destId="{6E689197-6B9F-4B84-8D55-69122E22FFDC}" srcOrd="0" destOrd="0" presId="urn:microsoft.com/office/officeart/2005/8/layout/lProcess2"/>
    <dgm:cxn modelId="{02F06CAA-2A14-49A2-BF4D-5BCFA8EC5C92}" type="presParOf" srcId="{B1D277DE-D418-420D-A33F-A5DD4B9D6480}" destId="{C4DB3AEB-25B3-432D-B7D9-B317012971D0}" srcOrd="1" destOrd="0" presId="urn:microsoft.com/office/officeart/2005/8/layout/lProcess2"/>
    <dgm:cxn modelId="{49EB9EF4-8C25-4F3F-984E-4D66C37B7E4E}" type="presParOf" srcId="{B1D277DE-D418-420D-A33F-A5DD4B9D6480}" destId="{59829517-0F52-43E3-8B0C-815A001BA673}" srcOrd="2" destOrd="0" presId="urn:microsoft.com/office/officeart/2005/8/layout/lProcess2"/>
    <dgm:cxn modelId="{29447275-D93B-417B-8E79-2BB17EF1F12F}" type="presParOf" srcId="{FD264D46-D502-4B21-A13F-41102D0E95BC}" destId="{4C5FE46E-8045-4A5C-90B2-E202EC83ABF7}" srcOrd="5" destOrd="0" presId="urn:microsoft.com/office/officeart/2005/8/layout/lProcess2"/>
    <dgm:cxn modelId="{30B321BA-2282-442C-9C6E-2D8158B0CE05}" type="presParOf" srcId="{FD264D46-D502-4B21-A13F-41102D0E95BC}" destId="{71FC5DBA-D247-4CAC-9EC3-D3B4C36F0644}" srcOrd="6" destOrd="0" presId="urn:microsoft.com/office/officeart/2005/8/layout/lProcess2"/>
    <dgm:cxn modelId="{7A8C2D70-73AD-4632-8374-8A593F5E6582}" type="presParOf" srcId="{71FC5DBA-D247-4CAC-9EC3-D3B4C36F0644}" destId="{A1D68453-B754-4FEB-9712-E3EE18755AF3}" srcOrd="0" destOrd="0" presId="urn:microsoft.com/office/officeart/2005/8/layout/lProcess2"/>
    <dgm:cxn modelId="{073E2DAC-E438-4838-87C8-8E6DEA244CFA}" type="presParOf" srcId="{71FC5DBA-D247-4CAC-9EC3-D3B4C36F0644}" destId="{516A0940-4B5F-4A6E-8639-A4768EA0A229}" srcOrd="1" destOrd="0" presId="urn:microsoft.com/office/officeart/2005/8/layout/lProcess2"/>
    <dgm:cxn modelId="{1299941E-A502-4596-BBC6-D71F4C936904}" type="presParOf" srcId="{71FC5DBA-D247-4CAC-9EC3-D3B4C36F0644}" destId="{09691102-6733-4998-A245-F37B760D987D}" srcOrd="2" destOrd="0" presId="urn:microsoft.com/office/officeart/2005/8/layout/lProcess2"/>
    <dgm:cxn modelId="{46547672-54EE-410B-A66E-9166FE966E0F}" type="presParOf" srcId="{09691102-6733-4998-A245-F37B760D987D}" destId="{1C311F3D-0316-4D72-BA70-830F78A14F1B}" srcOrd="0" destOrd="0" presId="urn:microsoft.com/office/officeart/2005/8/layout/lProcess2"/>
    <dgm:cxn modelId="{DE7B4368-4517-45E5-BB72-47C078ECB1E2}" type="presParOf" srcId="{1C311F3D-0316-4D72-BA70-830F78A14F1B}" destId="{811C5764-76F0-4315-907A-6D2434D2B741}" srcOrd="0" destOrd="0" presId="urn:microsoft.com/office/officeart/2005/8/layout/lProcess2"/>
    <dgm:cxn modelId="{FC835427-DC0E-4091-A245-6CAA387DC18F}" type="presParOf" srcId="{1C311F3D-0316-4D72-BA70-830F78A14F1B}" destId="{FF59AD30-E761-42AA-8FCA-5C7B6655C370}" srcOrd="1" destOrd="0" presId="urn:microsoft.com/office/officeart/2005/8/layout/lProcess2"/>
    <dgm:cxn modelId="{7A56DBA5-ECDE-4489-B016-FA21583DFC24}" type="presParOf" srcId="{1C311F3D-0316-4D72-BA70-830F78A14F1B}" destId="{93A908B2-6298-44C3-8B6E-29EA4C33D006}" srcOrd="2" destOrd="0" presId="urn:microsoft.com/office/officeart/2005/8/layout/l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58FCBD-54DE-4F4A-B690-EFFC88D949D2}">
      <dsp:nvSpPr>
        <dsp:cNvPr id="0" name=""/>
        <dsp:cNvSpPr/>
      </dsp:nvSpPr>
      <dsp:spPr>
        <a:xfrm>
          <a:off x="1539239" y="1689"/>
          <a:ext cx="2308860" cy="635021"/>
        </a:xfrm>
        <a:prstGeom prst="rightArrow">
          <a:avLst>
            <a:gd name="adj1" fmla="val 75000"/>
            <a:gd name="adj2" fmla="val 50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s-CR" sz="1100" kern="1200">
              <a:latin typeface="Times New Roman" panose="02020603050405020304" pitchFamily="18" charset="0"/>
              <a:cs typeface="Times New Roman" panose="02020603050405020304" pitchFamily="18" charset="0"/>
            </a:rPr>
            <a:t>Resultado: Descartada</a:t>
          </a:r>
        </a:p>
        <a:p>
          <a:pPr marL="57150" lvl="1" indent="-57150" algn="l" defTabSz="488950">
            <a:lnSpc>
              <a:spcPct val="90000"/>
            </a:lnSpc>
            <a:spcBef>
              <a:spcPct val="0"/>
            </a:spcBef>
            <a:spcAft>
              <a:spcPct val="15000"/>
            </a:spcAft>
            <a:buChar char="•"/>
          </a:pPr>
          <a:r>
            <a:rPr lang="es-CR" sz="1100" kern="1200">
              <a:latin typeface="Times New Roman" panose="02020603050405020304" pitchFamily="18" charset="0"/>
              <a:cs typeface="Times New Roman" panose="02020603050405020304" pitchFamily="18" charset="0"/>
            </a:rPr>
            <a:t>Justificación y razones</a:t>
          </a:r>
        </a:p>
      </dsp:txBody>
      <dsp:txXfrm>
        <a:off x="1539239" y="81067"/>
        <a:ext cx="2070727" cy="476265"/>
      </dsp:txXfrm>
    </dsp:sp>
    <dsp:sp modelId="{358A915C-90B5-4197-AED5-9DA3B218ED83}">
      <dsp:nvSpPr>
        <dsp:cNvPr id="0" name=""/>
        <dsp:cNvSpPr/>
      </dsp:nvSpPr>
      <dsp:spPr>
        <a:xfrm>
          <a:off x="0" y="1689"/>
          <a:ext cx="1539240" cy="63502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s-CR" sz="1800" kern="1200">
              <a:latin typeface="Times New Roman" panose="02020603050405020304" pitchFamily="18" charset="0"/>
              <a:cs typeface="Times New Roman" panose="02020603050405020304" pitchFamily="18" charset="0"/>
            </a:rPr>
            <a:t>Opción A</a:t>
          </a:r>
        </a:p>
      </dsp:txBody>
      <dsp:txXfrm>
        <a:off x="30999" y="32688"/>
        <a:ext cx="1477242" cy="573023"/>
      </dsp:txXfrm>
    </dsp:sp>
    <dsp:sp modelId="{4B524D2C-8572-47B8-B966-EB29D6430F2F}">
      <dsp:nvSpPr>
        <dsp:cNvPr id="0" name=""/>
        <dsp:cNvSpPr/>
      </dsp:nvSpPr>
      <dsp:spPr>
        <a:xfrm>
          <a:off x="1539615" y="700213"/>
          <a:ext cx="2306605" cy="818898"/>
        </a:xfrm>
        <a:prstGeom prst="rightArrow">
          <a:avLst>
            <a:gd name="adj1" fmla="val 75000"/>
            <a:gd name="adj2" fmla="val 50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s-CR" sz="1100" b="1" kern="1200">
              <a:latin typeface="Times New Roman" panose="02020603050405020304" pitchFamily="18" charset="0"/>
              <a:cs typeface="Times New Roman" panose="02020603050405020304" pitchFamily="18" charset="0"/>
            </a:rPr>
            <a:t>Resultado: Aprobada</a:t>
          </a:r>
        </a:p>
        <a:p>
          <a:pPr marL="57150" lvl="1" indent="-57150" algn="l" defTabSz="488950">
            <a:lnSpc>
              <a:spcPct val="90000"/>
            </a:lnSpc>
            <a:spcBef>
              <a:spcPct val="0"/>
            </a:spcBef>
            <a:spcAft>
              <a:spcPct val="15000"/>
            </a:spcAft>
            <a:buChar char="•"/>
          </a:pPr>
          <a:r>
            <a:rPr lang="es-CR" sz="1100" b="1" kern="1200">
              <a:latin typeface="Times New Roman" panose="02020603050405020304" pitchFamily="18" charset="0"/>
              <a:cs typeface="Times New Roman" panose="02020603050405020304" pitchFamily="18" charset="0"/>
            </a:rPr>
            <a:t>Justificación y razones</a:t>
          </a:r>
        </a:p>
        <a:p>
          <a:pPr marL="57150" lvl="1" indent="-57150" algn="l" defTabSz="488950">
            <a:lnSpc>
              <a:spcPct val="90000"/>
            </a:lnSpc>
            <a:spcBef>
              <a:spcPct val="0"/>
            </a:spcBef>
            <a:spcAft>
              <a:spcPct val="15000"/>
            </a:spcAft>
            <a:buChar char="•"/>
          </a:pPr>
          <a:r>
            <a:rPr lang="es-CR" sz="1100" b="1" kern="1200">
              <a:latin typeface="Times New Roman" panose="02020603050405020304" pitchFamily="18" charset="0"/>
              <a:cs typeface="Times New Roman" panose="02020603050405020304" pitchFamily="18" charset="0"/>
            </a:rPr>
            <a:t>Descripción de la alternativa</a:t>
          </a:r>
        </a:p>
      </dsp:txBody>
      <dsp:txXfrm>
        <a:off x="1539615" y="802575"/>
        <a:ext cx="1999518" cy="614174"/>
      </dsp:txXfrm>
    </dsp:sp>
    <dsp:sp modelId="{703544BE-93BD-4A43-87E0-64944516A4BE}">
      <dsp:nvSpPr>
        <dsp:cNvPr id="0" name=""/>
        <dsp:cNvSpPr/>
      </dsp:nvSpPr>
      <dsp:spPr>
        <a:xfrm>
          <a:off x="1878" y="792151"/>
          <a:ext cx="1537736" cy="63502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s-CR" sz="1800" kern="1200">
              <a:latin typeface="Times New Roman" panose="02020603050405020304" pitchFamily="18" charset="0"/>
              <a:cs typeface="Times New Roman" panose="02020603050405020304" pitchFamily="18" charset="0"/>
            </a:rPr>
            <a:t>Opción B</a:t>
          </a:r>
        </a:p>
      </dsp:txBody>
      <dsp:txXfrm>
        <a:off x="32877" y="823150"/>
        <a:ext cx="1475738" cy="573023"/>
      </dsp:txXfrm>
    </dsp:sp>
    <dsp:sp modelId="{719E7B1F-F729-44EC-98F9-7C0C08A2E23B}">
      <dsp:nvSpPr>
        <dsp:cNvPr id="0" name=""/>
        <dsp:cNvSpPr/>
      </dsp:nvSpPr>
      <dsp:spPr>
        <a:xfrm>
          <a:off x="1539239" y="1582613"/>
          <a:ext cx="2308860" cy="635021"/>
        </a:xfrm>
        <a:prstGeom prst="rightArrow">
          <a:avLst>
            <a:gd name="adj1" fmla="val 75000"/>
            <a:gd name="adj2" fmla="val 50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s-CR" sz="1100" kern="1200">
              <a:latin typeface="Times New Roman" panose="02020603050405020304" pitchFamily="18" charset="0"/>
              <a:cs typeface="Times New Roman" panose="02020603050405020304" pitchFamily="18" charset="0"/>
            </a:rPr>
            <a:t>Resultado: Descartada</a:t>
          </a:r>
        </a:p>
        <a:p>
          <a:pPr marL="57150" lvl="1" indent="-57150" algn="l" defTabSz="488950">
            <a:lnSpc>
              <a:spcPct val="90000"/>
            </a:lnSpc>
            <a:spcBef>
              <a:spcPct val="0"/>
            </a:spcBef>
            <a:spcAft>
              <a:spcPct val="15000"/>
            </a:spcAft>
            <a:buChar char="•"/>
          </a:pPr>
          <a:r>
            <a:rPr lang="es-CR" sz="1100" kern="1200">
              <a:latin typeface="Times New Roman" panose="02020603050405020304" pitchFamily="18" charset="0"/>
              <a:cs typeface="Times New Roman" panose="02020603050405020304" pitchFamily="18" charset="0"/>
            </a:rPr>
            <a:t>Justificación y razones</a:t>
          </a:r>
        </a:p>
      </dsp:txBody>
      <dsp:txXfrm>
        <a:off x="1539239" y="1661991"/>
        <a:ext cx="2070727" cy="476265"/>
      </dsp:txXfrm>
    </dsp:sp>
    <dsp:sp modelId="{8871AF3D-10A7-4452-BFD2-2E50111AFC06}">
      <dsp:nvSpPr>
        <dsp:cNvPr id="0" name=""/>
        <dsp:cNvSpPr/>
      </dsp:nvSpPr>
      <dsp:spPr>
        <a:xfrm>
          <a:off x="0" y="1582613"/>
          <a:ext cx="1539240" cy="63502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s-CR" sz="1800" kern="1200">
              <a:latin typeface="Times New Roman" panose="02020603050405020304" pitchFamily="18" charset="0"/>
              <a:cs typeface="Times New Roman" panose="02020603050405020304" pitchFamily="18" charset="0"/>
            </a:rPr>
            <a:t>Opción C</a:t>
          </a:r>
        </a:p>
      </dsp:txBody>
      <dsp:txXfrm>
        <a:off x="30999" y="1613612"/>
        <a:ext cx="1477242" cy="5730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44D816-D1EA-4DF2-9DF8-C6C5DC6BB62C}">
      <dsp:nvSpPr>
        <dsp:cNvPr id="0" name=""/>
        <dsp:cNvSpPr/>
      </dsp:nvSpPr>
      <dsp:spPr>
        <a:xfrm>
          <a:off x="2997" y="0"/>
          <a:ext cx="1052010" cy="2922270"/>
        </a:xfrm>
        <a:prstGeom prst="roundRect">
          <a:avLst>
            <a:gd name="adj" fmla="val 10000"/>
          </a:avLst>
        </a:prstGeom>
        <a:solidFill>
          <a:schemeClr val="bg1">
            <a:lumMod val="85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1" kern="1200" dirty="0">
              <a:solidFill>
                <a:srgbClr val="EA9436"/>
              </a:solidFill>
              <a:latin typeface="Times New Roman" panose="02020603050405020304" pitchFamily="18" charset="0"/>
              <a:cs typeface="Times New Roman" panose="02020603050405020304" pitchFamily="18" charset="0"/>
            </a:rPr>
            <a:t>Descripción del Beneficio</a:t>
          </a:r>
        </a:p>
      </dsp:txBody>
      <dsp:txXfrm>
        <a:off x="2997" y="0"/>
        <a:ext cx="1052010" cy="876681"/>
      </dsp:txXfrm>
    </dsp:sp>
    <dsp:sp modelId="{ADA837C1-9E43-4C04-9F15-1718AA00E209}">
      <dsp:nvSpPr>
        <dsp:cNvPr id="0" name=""/>
        <dsp:cNvSpPr/>
      </dsp:nvSpPr>
      <dsp:spPr>
        <a:xfrm>
          <a:off x="108198" y="876681"/>
          <a:ext cx="841608" cy="189947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CR" sz="900" kern="1200" dirty="0">
              <a:solidFill>
                <a:schemeClr val="bg2">
                  <a:lumMod val="50000"/>
                </a:schemeClr>
              </a:solidFill>
              <a:latin typeface="Times New Roman" panose="02020603050405020304" pitchFamily="18" charset="0"/>
              <a:cs typeface="Times New Roman" panose="02020603050405020304" pitchFamily="18" charset="0"/>
            </a:rPr>
            <a:t>Se debe describir puntualmente el beneficio que se obtendría</a:t>
          </a:r>
          <a:r>
            <a:rPr lang="es-CR" sz="900" kern="1200" dirty="0">
              <a:latin typeface="Times New Roman" panose="02020603050405020304" pitchFamily="18" charset="0"/>
              <a:cs typeface="Times New Roman" panose="02020603050405020304" pitchFamily="18" charset="0"/>
            </a:rPr>
            <a:t>.</a:t>
          </a:r>
        </a:p>
      </dsp:txBody>
      <dsp:txXfrm>
        <a:off x="132848" y="901331"/>
        <a:ext cx="792308" cy="1850175"/>
      </dsp:txXfrm>
    </dsp:sp>
    <dsp:sp modelId="{978C2B8B-E9F0-4D20-9F3A-DBEC6C04897E}">
      <dsp:nvSpPr>
        <dsp:cNvPr id="0" name=""/>
        <dsp:cNvSpPr/>
      </dsp:nvSpPr>
      <dsp:spPr>
        <a:xfrm>
          <a:off x="1133908" y="0"/>
          <a:ext cx="1052010" cy="2922270"/>
        </a:xfrm>
        <a:prstGeom prst="roundRect">
          <a:avLst>
            <a:gd name="adj" fmla="val 10000"/>
          </a:avLst>
        </a:prstGeom>
        <a:solidFill>
          <a:schemeClr val="bg1">
            <a:lumMod val="85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1" kern="1200" dirty="0">
              <a:solidFill>
                <a:srgbClr val="EA9436"/>
              </a:solidFill>
              <a:latin typeface="Times New Roman" panose="02020603050405020304" pitchFamily="18" charset="0"/>
              <a:cs typeface="Times New Roman" panose="02020603050405020304" pitchFamily="18" charset="0"/>
            </a:rPr>
            <a:t>Indicador</a:t>
          </a:r>
        </a:p>
      </dsp:txBody>
      <dsp:txXfrm>
        <a:off x="1133908" y="0"/>
        <a:ext cx="1052010" cy="876681"/>
      </dsp:txXfrm>
    </dsp:sp>
    <dsp:sp modelId="{BB9339CE-052F-40A2-AFE8-DE0C44B80FE4}">
      <dsp:nvSpPr>
        <dsp:cNvPr id="0" name=""/>
        <dsp:cNvSpPr/>
      </dsp:nvSpPr>
      <dsp:spPr>
        <a:xfrm>
          <a:off x="1239109" y="876681"/>
          <a:ext cx="841608" cy="189947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CR" sz="900" kern="1200" dirty="0">
              <a:solidFill>
                <a:schemeClr val="bg2">
                  <a:lumMod val="50000"/>
                </a:schemeClr>
              </a:solidFill>
              <a:latin typeface="Times New Roman" panose="02020603050405020304" pitchFamily="18" charset="0"/>
              <a:cs typeface="Times New Roman" panose="02020603050405020304" pitchFamily="18" charset="0"/>
            </a:rPr>
            <a:t>Es la forma en que se medirá la obtención del beneficio.</a:t>
          </a:r>
        </a:p>
        <a:p>
          <a:pPr marL="0" lvl="0" indent="0" algn="ctr" defTabSz="400050">
            <a:lnSpc>
              <a:spcPct val="90000"/>
            </a:lnSpc>
            <a:spcBef>
              <a:spcPct val="0"/>
            </a:spcBef>
            <a:spcAft>
              <a:spcPct val="35000"/>
            </a:spcAft>
            <a:buNone/>
          </a:pPr>
          <a:r>
            <a:rPr lang="es-CR" sz="900" kern="1200" dirty="0">
              <a:solidFill>
                <a:schemeClr val="bg2">
                  <a:lumMod val="50000"/>
                </a:schemeClr>
              </a:solidFill>
              <a:latin typeface="Times New Roman" panose="02020603050405020304" pitchFamily="18" charset="0"/>
              <a:cs typeface="Times New Roman" panose="02020603050405020304" pitchFamily="18" charset="0"/>
            </a:rPr>
            <a:t>Debe exponer el o los parámetros que comprueben el beneficio adquirido.</a:t>
          </a:r>
        </a:p>
      </dsp:txBody>
      <dsp:txXfrm>
        <a:off x="1263759" y="901331"/>
        <a:ext cx="792308" cy="1850175"/>
      </dsp:txXfrm>
    </dsp:sp>
    <dsp:sp modelId="{9BFCDDE5-4FC0-46D3-8B8A-DFA0C373438F}">
      <dsp:nvSpPr>
        <dsp:cNvPr id="0" name=""/>
        <dsp:cNvSpPr/>
      </dsp:nvSpPr>
      <dsp:spPr>
        <a:xfrm>
          <a:off x="2264819" y="0"/>
          <a:ext cx="1052010" cy="2922270"/>
        </a:xfrm>
        <a:prstGeom prst="roundRect">
          <a:avLst>
            <a:gd name="adj" fmla="val 10000"/>
          </a:avLst>
        </a:prstGeom>
        <a:solidFill>
          <a:schemeClr val="bg1">
            <a:lumMod val="85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1" kern="1200" dirty="0">
              <a:solidFill>
                <a:srgbClr val="EA9436"/>
              </a:solidFill>
              <a:latin typeface="Times New Roman" panose="02020603050405020304" pitchFamily="18" charset="0"/>
              <a:cs typeface="Times New Roman" panose="02020603050405020304" pitchFamily="18" charset="0"/>
            </a:rPr>
            <a:t>Situación Sin Proyecto</a:t>
          </a:r>
        </a:p>
      </dsp:txBody>
      <dsp:txXfrm>
        <a:off x="2264819" y="0"/>
        <a:ext cx="1052010" cy="876681"/>
      </dsp:txXfrm>
    </dsp:sp>
    <dsp:sp modelId="{E4A134FB-0CDE-448C-ACA7-F6F5A1D7CFAA}">
      <dsp:nvSpPr>
        <dsp:cNvPr id="0" name=""/>
        <dsp:cNvSpPr/>
      </dsp:nvSpPr>
      <dsp:spPr>
        <a:xfrm>
          <a:off x="2370020" y="876681"/>
          <a:ext cx="841608" cy="189947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CR" sz="900" kern="1200" dirty="0">
              <a:solidFill>
                <a:schemeClr val="bg2">
                  <a:lumMod val="50000"/>
                </a:schemeClr>
              </a:solidFill>
              <a:latin typeface="Times New Roman" panose="02020603050405020304" pitchFamily="18" charset="0"/>
              <a:cs typeface="Times New Roman" panose="02020603050405020304" pitchFamily="18" charset="0"/>
            </a:rPr>
            <a:t>Describe el evento actual.</a:t>
          </a:r>
        </a:p>
        <a:p>
          <a:pPr marL="0" lvl="0" indent="0" algn="ctr" defTabSz="400050">
            <a:lnSpc>
              <a:spcPct val="90000"/>
            </a:lnSpc>
            <a:spcBef>
              <a:spcPct val="0"/>
            </a:spcBef>
            <a:spcAft>
              <a:spcPct val="35000"/>
            </a:spcAft>
            <a:buNone/>
          </a:pPr>
          <a:r>
            <a:rPr lang="es-CR" sz="900" kern="1200" dirty="0">
              <a:solidFill>
                <a:schemeClr val="bg2">
                  <a:lumMod val="50000"/>
                </a:schemeClr>
              </a:solidFill>
              <a:latin typeface="Times New Roman" panose="02020603050405020304" pitchFamily="18" charset="0"/>
              <a:cs typeface="Times New Roman" panose="02020603050405020304" pitchFamily="18" charset="0"/>
            </a:rPr>
            <a:t>Es el dato que nos permite verificar si se obtuvo alguna mejoría.</a:t>
          </a:r>
        </a:p>
        <a:p>
          <a:pPr marL="0" lvl="0" indent="0" algn="ctr" defTabSz="400050">
            <a:lnSpc>
              <a:spcPct val="90000"/>
            </a:lnSpc>
            <a:spcBef>
              <a:spcPct val="0"/>
            </a:spcBef>
            <a:spcAft>
              <a:spcPct val="35000"/>
            </a:spcAft>
            <a:buNone/>
          </a:pPr>
          <a:r>
            <a:rPr lang="es-CR" sz="900" kern="1200" dirty="0">
              <a:solidFill>
                <a:schemeClr val="bg2">
                  <a:lumMod val="50000"/>
                </a:schemeClr>
              </a:solidFill>
              <a:latin typeface="Times New Roman" panose="02020603050405020304" pitchFamily="18" charset="0"/>
              <a:cs typeface="Times New Roman" panose="02020603050405020304" pitchFamily="18" charset="0"/>
            </a:rPr>
            <a:t>Antes vrs Después</a:t>
          </a:r>
        </a:p>
      </dsp:txBody>
      <dsp:txXfrm>
        <a:off x="2394670" y="901331"/>
        <a:ext cx="792308" cy="1850175"/>
      </dsp:txXfrm>
    </dsp:sp>
    <dsp:sp modelId="{E8801D1C-4708-4C04-BF40-E6BB8AFF23CE}">
      <dsp:nvSpPr>
        <dsp:cNvPr id="0" name=""/>
        <dsp:cNvSpPr/>
      </dsp:nvSpPr>
      <dsp:spPr>
        <a:xfrm>
          <a:off x="3395730" y="0"/>
          <a:ext cx="1052010" cy="2922270"/>
        </a:xfrm>
        <a:prstGeom prst="roundRect">
          <a:avLst>
            <a:gd name="adj" fmla="val 10000"/>
          </a:avLst>
        </a:prstGeom>
        <a:solidFill>
          <a:schemeClr val="bg1">
            <a:lumMod val="85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1" kern="1200" dirty="0">
              <a:solidFill>
                <a:srgbClr val="EA9436"/>
              </a:solidFill>
              <a:latin typeface="Times New Roman" panose="02020603050405020304" pitchFamily="18" charset="0"/>
              <a:cs typeface="Times New Roman" panose="02020603050405020304" pitchFamily="18" charset="0"/>
            </a:rPr>
            <a:t>Situación Con Proyecto</a:t>
          </a:r>
        </a:p>
      </dsp:txBody>
      <dsp:txXfrm>
        <a:off x="3395730" y="0"/>
        <a:ext cx="1052010" cy="876681"/>
      </dsp:txXfrm>
    </dsp:sp>
    <dsp:sp modelId="{49BC015D-CCF9-495A-B595-0F6DE337C209}">
      <dsp:nvSpPr>
        <dsp:cNvPr id="0" name=""/>
        <dsp:cNvSpPr/>
      </dsp:nvSpPr>
      <dsp:spPr>
        <a:xfrm>
          <a:off x="3500931" y="876681"/>
          <a:ext cx="841608" cy="189947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CR" sz="900" kern="1200" dirty="0">
              <a:solidFill>
                <a:schemeClr val="bg2">
                  <a:lumMod val="50000"/>
                </a:schemeClr>
              </a:solidFill>
              <a:latin typeface="Times New Roman" panose="02020603050405020304" pitchFamily="18" charset="0"/>
              <a:cs typeface="Times New Roman" panose="02020603050405020304" pitchFamily="18" charset="0"/>
            </a:rPr>
            <a:t>Describe la situación actual considerando la mejora con el proyecto.</a:t>
          </a:r>
        </a:p>
        <a:p>
          <a:pPr marL="0" lvl="0" indent="0" algn="ctr" defTabSz="400050">
            <a:lnSpc>
              <a:spcPct val="90000"/>
            </a:lnSpc>
            <a:spcBef>
              <a:spcPct val="0"/>
            </a:spcBef>
            <a:spcAft>
              <a:spcPct val="35000"/>
            </a:spcAft>
            <a:buNone/>
          </a:pPr>
          <a:r>
            <a:rPr lang="es-CR" sz="900" kern="1200" dirty="0">
              <a:solidFill>
                <a:schemeClr val="bg2">
                  <a:lumMod val="50000"/>
                </a:schemeClr>
              </a:solidFill>
              <a:latin typeface="Times New Roman" panose="02020603050405020304" pitchFamily="18" charset="0"/>
              <a:cs typeface="Times New Roman" panose="02020603050405020304" pitchFamily="18" charset="0"/>
            </a:rPr>
            <a:t>Además, es el dato que, junto con el indicador; nos permitirá verificar la obtención del beneficio.</a:t>
          </a:r>
        </a:p>
      </dsp:txBody>
      <dsp:txXfrm>
        <a:off x="3525581" y="901331"/>
        <a:ext cx="792308" cy="1850175"/>
      </dsp:txXfrm>
    </dsp:sp>
    <dsp:sp modelId="{ADFC3131-1C20-4502-A857-6C2394B2A176}">
      <dsp:nvSpPr>
        <dsp:cNvPr id="0" name=""/>
        <dsp:cNvSpPr/>
      </dsp:nvSpPr>
      <dsp:spPr>
        <a:xfrm>
          <a:off x="4529639" y="0"/>
          <a:ext cx="1052010" cy="2922270"/>
        </a:xfrm>
        <a:prstGeom prst="roundRect">
          <a:avLst>
            <a:gd name="adj" fmla="val 10000"/>
          </a:avLst>
        </a:prstGeom>
        <a:solidFill>
          <a:schemeClr val="bg1">
            <a:lumMod val="85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1" kern="1200" dirty="0">
              <a:solidFill>
                <a:srgbClr val="EA9436"/>
              </a:solidFill>
              <a:latin typeface="Times New Roman" panose="02020603050405020304" pitchFamily="18" charset="0"/>
              <a:cs typeface="Times New Roman" panose="02020603050405020304" pitchFamily="18" charset="0"/>
            </a:rPr>
            <a:t>Plazo</a:t>
          </a:r>
        </a:p>
      </dsp:txBody>
      <dsp:txXfrm>
        <a:off x="4529639" y="0"/>
        <a:ext cx="1052010" cy="876681"/>
      </dsp:txXfrm>
    </dsp:sp>
    <dsp:sp modelId="{4D7C8F39-7237-4CC2-9CF3-BC6B4BE39439}">
      <dsp:nvSpPr>
        <dsp:cNvPr id="0" name=""/>
        <dsp:cNvSpPr/>
      </dsp:nvSpPr>
      <dsp:spPr>
        <a:xfrm>
          <a:off x="4631842" y="876681"/>
          <a:ext cx="841608" cy="189947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es-CR" sz="900" kern="1200" dirty="0">
              <a:solidFill>
                <a:schemeClr val="bg2">
                  <a:lumMod val="50000"/>
                </a:schemeClr>
              </a:solidFill>
              <a:latin typeface="Times New Roman" panose="02020603050405020304" pitchFamily="18" charset="0"/>
              <a:cs typeface="Times New Roman" panose="02020603050405020304" pitchFamily="18" charset="0"/>
            </a:rPr>
            <a:t>Define el tiempo en que se obtiene el beneficio y poder empezar a evaluarlo mediante el indicador.</a:t>
          </a:r>
        </a:p>
      </dsp:txBody>
      <dsp:txXfrm>
        <a:off x="4656492" y="901331"/>
        <a:ext cx="792308" cy="18501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B85A74-4FDE-4BBF-9F44-C9223D0F4F1E}">
      <dsp:nvSpPr>
        <dsp:cNvPr id="0" name=""/>
        <dsp:cNvSpPr/>
      </dsp:nvSpPr>
      <dsp:spPr>
        <a:xfrm>
          <a:off x="1484" y="0"/>
          <a:ext cx="1456265" cy="3403158"/>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R" sz="1100" b="1" kern="1200">
              <a:latin typeface="Book Antiqua" panose="02040602050305030304" pitchFamily="18" charset="0"/>
            </a:rPr>
            <a:t>Lluvia de ideas</a:t>
          </a:r>
        </a:p>
      </dsp:txBody>
      <dsp:txXfrm>
        <a:off x="1484" y="0"/>
        <a:ext cx="1456265" cy="1020947"/>
      </dsp:txXfrm>
    </dsp:sp>
    <dsp:sp modelId="{AF2FC205-02F6-4C6E-862F-E122D45A6F02}">
      <dsp:nvSpPr>
        <dsp:cNvPr id="0" name=""/>
        <dsp:cNvSpPr/>
      </dsp:nvSpPr>
      <dsp:spPr>
        <a:xfrm>
          <a:off x="56903" y="940235"/>
          <a:ext cx="1345426" cy="126311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es-CR" sz="1050" kern="1200">
              <a:latin typeface="Book Antiqua" panose="02040602050305030304" pitchFamily="18" charset="0"/>
            </a:rPr>
            <a:t>Proceso grupal: Equipo de trabajo</a:t>
          </a:r>
        </a:p>
      </dsp:txBody>
      <dsp:txXfrm>
        <a:off x="93898" y="977230"/>
        <a:ext cx="1271436" cy="1189122"/>
      </dsp:txXfrm>
    </dsp:sp>
    <dsp:sp modelId="{1AC90A68-5B02-4117-945D-D9F09F337159}">
      <dsp:nvSpPr>
        <dsp:cNvPr id="0" name=""/>
        <dsp:cNvSpPr/>
      </dsp:nvSpPr>
      <dsp:spPr>
        <a:xfrm>
          <a:off x="56903" y="2410778"/>
          <a:ext cx="1345426" cy="82195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es-CR" sz="1050" kern="1200">
              <a:latin typeface="Book Antiqua" panose="02040602050305030304" pitchFamily="18" charset="0"/>
            </a:rPr>
            <a:t>Identificar todos los beneficios relacionados con el proyecto</a:t>
          </a:r>
        </a:p>
      </dsp:txBody>
      <dsp:txXfrm>
        <a:off x="80977" y="2434852"/>
        <a:ext cx="1297278" cy="773811"/>
      </dsp:txXfrm>
    </dsp:sp>
    <dsp:sp modelId="{CCEA2A15-E85D-4829-9212-982BFAACC686}">
      <dsp:nvSpPr>
        <dsp:cNvPr id="0" name=""/>
        <dsp:cNvSpPr/>
      </dsp:nvSpPr>
      <dsp:spPr>
        <a:xfrm>
          <a:off x="1566969" y="0"/>
          <a:ext cx="1456265" cy="3403158"/>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R" sz="1100" b="1" kern="1200">
              <a:latin typeface="Book Antiqua" panose="02040602050305030304" pitchFamily="18" charset="0"/>
            </a:rPr>
            <a:t>Selección de Beneficios</a:t>
          </a:r>
        </a:p>
      </dsp:txBody>
      <dsp:txXfrm>
        <a:off x="1566969" y="0"/>
        <a:ext cx="1456265" cy="1020947"/>
      </dsp:txXfrm>
    </dsp:sp>
    <dsp:sp modelId="{B2CF0244-B1B9-495F-A7A9-E381F74FB8B5}">
      <dsp:nvSpPr>
        <dsp:cNvPr id="0" name=""/>
        <dsp:cNvSpPr/>
      </dsp:nvSpPr>
      <dsp:spPr>
        <a:xfrm>
          <a:off x="1622389" y="940235"/>
          <a:ext cx="1345426" cy="126311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es-CR" sz="1050" kern="1200">
              <a:latin typeface="Book Antiqua" panose="02040602050305030304" pitchFamily="18" charset="0"/>
            </a:rPr>
            <a:t>Aplicar criterios relacionados con la posibilidad de cuantificar en términos monetarios el beneficio</a:t>
          </a:r>
        </a:p>
      </dsp:txBody>
      <dsp:txXfrm>
        <a:off x="1659384" y="977230"/>
        <a:ext cx="1271436" cy="1189122"/>
      </dsp:txXfrm>
    </dsp:sp>
    <dsp:sp modelId="{5849929E-CBB3-48D9-AB74-55F171EDD029}">
      <dsp:nvSpPr>
        <dsp:cNvPr id="0" name=""/>
        <dsp:cNvSpPr/>
      </dsp:nvSpPr>
      <dsp:spPr>
        <a:xfrm>
          <a:off x="1622389" y="2410778"/>
          <a:ext cx="1345426" cy="82195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es-CR" sz="1050" kern="1200">
              <a:latin typeface="Book Antiqua" panose="02040602050305030304" pitchFamily="18" charset="0"/>
            </a:rPr>
            <a:t>Identificar los beneficios que sean cuantificables</a:t>
          </a:r>
        </a:p>
      </dsp:txBody>
      <dsp:txXfrm>
        <a:off x="1646463" y="2434852"/>
        <a:ext cx="1297278" cy="773811"/>
      </dsp:txXfrm>
    </dsp:sp>
    <dsp:sp modelId="{DBF702F8-79C4-4290-92D2-842BA456094E}">
      <dsp:nvSpPr>
        <dsp:cNvPr id="0" name=""/>
        <dsp:cNvSpPr/>
      </dsp:nvSpPr>
      <dsp:spPr>
        <a:xfrm>
          <a:off x="3132454" y="0"/>
          <a:ext cx="1456265" cy="3403158"/>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R" sz="1100" b="1" kern="1200">
              <a:latin typeface="Book Antiqua" panose="02040602050305030304" pitchFamily="18" charset="0"/>
            </a:rPr>
            <a:t>Proceso de cuantificación de los beneficios</a:t>
          </a:r>
        </a:p>
      </dsp:txBody>
      <dsp:txXfrm>
        <a:off x="3132454" y="0"/>
        <a:ext cx="1456265" cy="1020947"/>
      </dsp:txXfrm>
    </dsp:sp>
    <dsp:sp modelId="{6E689197-6B9F-4B84-8D55-69122E22FFDC}">
      <dsp:nvSpPr>
        <dsp:cNvPr id="0" name=""/>
        <dsp:cNvSpPr/>
      </dsp:nvSpPr>
      <dsp:spPr>
        <a:xfrm>
          <a:off x="3187874" y="940235"/>
          <a:ext cx="1345426" cy="126311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es-CR" sz="1050" kern="1200">
              <a:latin typeface="Book Antiqua" panose="02040602050305030304" pitchFamily="18" charset="0"/>
            </a:rPr>
            <a:t>Valorar la posibilidad real de cuantificar el o los beneficios según la información disponible o consultada a órganos técnicos</a:t>
          </a:r>
        </a:p>
      </dsp:txBody>
      <dsp:txXfrm>
        <a:off x="3224869" y="977230"/>
        <a:ext cx="1271436" cy="1189122"/>
      </dsp:txXfrm>
    </dsp:sp>
    <dsp:sp modelId="{59829517-0F52-43E3-8B0C-815A001BA673}">
      <dsp:nvSpPr>
        <dsp:cNvPr id="0" name=""/>
        <dsp:cNvSpPr/>
      </dsp:nvSpPr>
      <dsp:spPr>
        <a:xfrm>
          <a:off x="3187874" y="2410778"/>
          <a:ext cx="1345426" cy="82195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es-CR" sz="1050" kern="1200">
              <a:latin typeface="Book Antiqua" panose="02040602050305030304" pitchFamily="18" charset="0"/>
            </a:rPr>
            <a:t>Realizar el cálculo que permita definir el ahorro esperado del beneficio</a:t>
          </a:r>
        </a:p>
      </dsp:txBody>
      <dsp:txXfrm>
        <a:off x="3211948" y="2434852"/>
        <a:ext cx="1297278" cy="773811"/>
      </dsp:txXfrm>
    </dsp:sp>
    <dsp:sp modelId="{A1D68453-B754-4FEB-9712-E3EE18755AF3}">
      <dsp:nvSpPr>
        <dsp:cNvPr id="0" name=""/>
        <dsp:cNvSpPr/>
      </dsp:nvSpPr>
      <dsp:spPr>
        <a:xfrm>
          <a:off x="4697940" y="0"/>
          <a:ext cx="1456265" cy="3403158"/>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R" sz="1100" b="1" kern="1200">
              <a:latin typeface="Book Antiqua" panose="02040602050305030304" pitchFamily="18" charset="0"/>
            </a:rPr>
            <a:t>Escenario deseado</a:t>
          </a:r>
        </a:p>
      </dsp:txBody>
      <dsp:txXfrm>
        <a:off x="4697940" y="0"/>
        <a:ext cx="1456265" cy="1020947"/>
      </dsp:txXfrm>
    </dsp:sp>
    <dsp:sp modelId="{811C5764-76F0-4315-907A-6D2434D2B741}">
      <dsp:nvSpPr>
        <dsp:cNvPr id="0" name=""/>
        <dsp:cNvSpPr/>
      </dsp:nvSpPr>
      <dsp:spPr>
        <a:xfrm>
          <a:off x="4753360" y="940235"/>
          <a:ext cx="1345426" cy="126311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es-CR" sz="1050" kern="1200">
              <a:latin typeface="Book Antiqua" panose="02040602050305030304" pitchFamily="18" charset="0"/>
            </a:rPr>
            <a:t>Establecer la cuantificación del escenario actual sin el proyecto</a:t>
          </a:r>
        </a:p>
      </dsp:txBody>
      <dsp:txXfrm>
        <a:off x="4790355" y="977230"/>
        <a:ext cx="1271436" cy="1189122"/>
      </dsp:txXfrm>
    </dsp:sp>
    <dsp:sp modelId="{93A908B2-6298-44C3-8B6E-29EA4C33D006}">
      <dsp:nvSpPr>
        <dsp:cNvPr id="0" name=""/>
        <dsp:cNvSpPr/>
      </dsp:nvSpPr>
      <dsp:spPr>
        <a:xfrm>
          <a:off x="4753360" y="2410778"/>
          <a:ext cx="1345426" cy="82195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marL="0" lvl="0" indent="0" algn="ctr" defTabSz="466725">
            <a:lnSpc>
              <a:spcPct val="90000"/>
            </a:lnSpc>
            <a:spcBef>
              <a:spcPct val="0"/>
            </a:spcBef>
            <a:spcAft>
              <a:spcPct val="35000"/>
            </a:spcAft>
            <a:buNone/>
          </a:pPr>
          <a:r>
            <a:rPr lang="es-CR" sz="1050" kern="1200">
              <a:latin typeface="Book Antiqua" panose="02040602050305030304" pitchFamily="18" charset="0"/>
            </a:rPr>
            <a:t>Definir el escenario esperado posterior a la fase de ejecución del proyecto</a:t>
          </a:r>
        </a:p>
      </dsp:txBody>
      <dsp:txXfrm>
        <a:off x="4777434" y="2434852"/>
        <a:ext cx="1297278" cy="773811"/>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8DD8E-0EE2-4E26-9884-DE4A9E39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14</Pages>
  <Words>3035</Words>
  <Characters>16697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Gomez</dc:creator>
  <cp:keywords/>
  <dc:description/>
  <cp:lastModifiedBy>Alexis Hernández Gutiérrez</cp:lastModifiedBy>
  <cp:revision>248</cp:revision>
  <cp:lastPrinted>2021-01-16T04:13:00Z</cp:lastPrinted>
  <dcterms:created xsi:type="dcterms:W3CDTF">2021-02-23T17:19:00Z</dcterms:created>
  <dcterms:modified xsi:type="dcterms:W3CDTF">2021-09-03T16:56:00Z</dcterms:modified>
</cp:coreProperties>
</file>