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2E99FF6" w14:textId="3C44CD27" w:rsidR="0029216A" w:rsidRPr="00757BFE" w:rsidRDefault="006312AE" w:rsidP="00757BFE">
      <w:pPr>
        <w:pStyle w:val="Ttulo7"/>
        <w:tabs>
          <w:tab w:val="clear" w:pos="0"/>
          <w:tab w:val="left" w:pos="4280"/>
        </w:tabs>
        <w:ind w:left="4248"/>
        <w:jc w:val="both"/>
        <w:rPr>
          <w:rFonts w:ascii="Times New Roman" w:hAnsi="Times New Roman"/>
          <w:bCs w:val="0"/>
          <w:u w:val="none"/>
          <w:lang w:val="es-ES_tradnl"/>
        </w:rPr>
      </w:pPr>
      <w:r w:rsidRPr="00757BFE">
        <w:rPr>
          <w:rFonts w:ascii="Times New Roman" w:hAnsi="Times New Roman"/>
          <w:bCs w:val="0"/>
          <w:u w:val="none"/>
          <w:lang w:val="es-ES_tradnl"/>
        </w:rPr>
        <w:t>San José,</w:t>
      </w:r>
      <w:r w:rsidR="00D93E61" w:rsidRPr="00757BFE">
        <w:rPr>
          <w:rFonts w:ascii="Times New Roman" w:hAnsi="Times New Roman"/>
          <w:bCs w:val="0"/>
          <w:u w:val="none"/>
          <w:lang w:val="es-ES_tradnl"/>
        </w:rPr>
        <w:t xml:space="preserve"> </w:t>
      </w:r>
      <w:r w:rsidR="005F5C7F" w:rsidRPr="00757BFE">
        <w:rPr>
          <w:rFonts w:ascii="Times New Roman" w:hAnsi="Times New Roman"/>
          <w:bCs w:val="0"/>
          <w:u w:val="none"/>
          <w:lang w:val="es-ES_tradnl"/>
        </w:rPr>
        <w:t>5</w:t>
      </w:r>
      <w:r w:rsidR="00D930B6" w:rsidRPr="00757BFE">
        <w:rPr>
          <w:rFonts w:ascii="Times New Roman" w:hAnsi="Times New Roman"/>
          <w:bCs w:val="0"/>
          <w:u w:val="none"/>
          <w:lang w:val="es-ES_tradnl"/>
        </w:rPr>
        <w:t xml:space="preserve"> </w:t>
      </w:r>
      <w:r w:rsidR="006A694A" w:rsidRPr="00757BFE">
        <w:rPr>
          <w:rFonts w:ascii="Times New Roman" w:hAnsi="Times New Roman"/>
          <w:bCs w:val="0"/>
          <w:u w:val="none"/>
          <w:lang w:val="es-ES_tradnl"/>
        </w:rPr>
        <w:t xml:space="preserve">de </w:t>
      </w:r>
      <w:r w:rsidR="005F5C7F" w:rsidRPr="00757BFE">
        <w:rPr>
          <w:rFonts w:ascii="Times New Roman" w:hAnsi="Times New Roman"/>
          <w:bCs w:val="0"/>
          <w:u w:val="none"/>
          <w:lang w:val="es-ES_tradnl"/>
        </w:rPr>
        <w:t>abril</w:t>
      </w:r>
      <w:r w:rsidR="00860FA5" w:rsidRPr="00757BFE">
        <w:rPr>
          <w:rFonts w:ascii="Times New Roman" w:hAnsi="Times New Roman"/>
          <w:bCs w:val="0"/>
          <w:u w:val="none"/>
          <w:lang w:val="es-ES_tradnl"/>
        </w:rPr>
        <w:t xml:space="preserve"> de 20</w:t>
      </w:r>
      <w:r w:rsidR="00701685" w:rsidRPr="00757BFE">
        <w:rPr>
          <w:rFonts w:ascii="Times New Roman" w:hAnsi="Times New Roman"/>
          <w:bCs w:val="0"/>
          <w:u w:val="none"/>
          <w:lang w:val="es-ES_tradnl"/>
        </w:rPr>
        <w:t>2</w:t>
      </w:r>
      <w:r w:rsidR="00C27B6F" w:rsidRPr="00757BFE">
        <w:rPr>
          <w:rFonts w:ascii="Times New Roman" w:hAnsi="Times New Roman"/>
          <w:bCs w:val="0"/>
          <w:u w:val="none"/>
          <w:lang w:val="es-ES_tradnl"/>
        </w:rPr>
        <w:t>4</w:t>
      </w:r>
    </w:p>
    <w:p w14:paraId="47AA7D0E" w14:textId="796232EC" w:rsidR="0029216A" w:rsidRPr="00757BFE" w:rsidRDefault="00860FA5" w:rsidP="00757BFE">
      <w:pPr>
        <w:pStyle w:val="Ttulo7"/>
        <w:tabs>
          <w:tab w:val="clear" w:pos="0"/>
          <w:tab w:val="left" w:pos="4280"/>
        </w:tabs>
        <w:ind w:left="4248"/>
        <w:jc w:val="both"/>
        <w:rPr>
          <w:rFonts w:ascii="Times New Roman" w:hAnsi="Times New Roman"/>
          <w:u w:val="none"/>
          <w:lang w:val="es-ES_tradnl"/>
        </w:rPr>
      </w:pPr>
      <w:proofErr w:type="spellStart"/>
      <w:r w:rsidRPr="00757BFE">
        <w:rPr>
          <w:rFonts w:ascii="Times New Roman" w:hAnsi="Times New Roman"/>
          <w:u w:val="none"/>
          <w:lang w:val="es-ES_tradnl"/>
        </w:rPr>
        <w:t>N°</w:t>
      </w:r>
      <w:proofErr w:type="spellEnd"/>
      <w:r w:rsidRPr="00757BFE">
        <w:rPr>
          <w:rFonts w:ascii="Times New Roman" w:hAnsi="Times New Roman"/>
          <w:u w:val="none"/>
          <w:lang w:val="es-ES_tradnl"/>
        </w:rPr>
        <w:t xml:space="preserve"> </w:t>
      </w:r>
      <w:r w:rsidR="005F5C7F" w:rsidRPr="00757BFE">
        <w:rPr>
          <w:rFonts w:ascii="Times New Roman" w:hAnsi="Times New Roman"/>
          <w:u w:val="none"/>
          <w:lang w:val="es-ES_tradnl"/>
        </w:rPr>
        <w:t>285</w:t>
      </w:r>
      <w:r w:rsidR="00757BFE">
        <w:rPr>
          <w:rFonts w:ascii="Times New Roman" w:hAnsi="Times New Roman"/>
          <w:u w:val="none"/>
          <w:lang w:val="es-ES_tradnl"/>
        </w:rPr>
        <w:t>9</w:t>
      </w:r>
      <w:r w:rsidR="004D6166" w:rsidRPr="00757BFE">
        <w:rPr>
          <w:rFonts w:ascii="Times New Roman" w:hAnsi="Times New Roman"/>
          <w:u w:val="none"/>
          <w:lang w:val="es-ES_tradnl"/>
        </w:rPr>
        <w:t>-</w:t>
      </w:r>
      <w:r w:rsidR="000F3CA2" w:rsidRPr="00757BFE">
        <w:rPr>
          <w:rFonts w:ascii="Times New Roman" w:hAnsi="Times New Roman"/>
          <w:u w:val="none"/>
          <w:lang w:val="es-ES_tradnl"/>
        </w:rPr>
        <w:t>202</w:t>
      </w:r>
      <w:r w:rsidR="00C27B6F" w:rsidRPr="00757BFE">
        <w:rPr>
          <w:rFonts w:ascii="Times New Roman" w:hAnsi="Times New Roman"/>
          <w:u w:val="none"/>
          <w:lang w:val="es-ES_tradnl"/>
        </w:rPr>
        <w:t>4</w:t>
      </w:r>
    </w:p>
    <w:p w14:paraId="1EFDEE6B" w14:textId="5A61929E" w:rsidR="00484095" w:rsidRPr="00757BFE" w:rsidRDefault="0029216A" w:rsidP="00757BFE">
      <w:pPr>
        <w:pStyle w:val="Ttulo7"/>
        <w:tabs>
          <w:tab w:val="clear" w:pos="0"/>
          <w:tab w:val="left" w:pos="4280"/>
        </w:tabs>
        <w:ind w:left="4248"/>
        <w:jc w:val="both"/>
        <w:rPr>
          <w:rFonts w:ascii="Times New Roman" w:hAnsi="Times New Roman"/>
          <w:u w:val="none"/>
          <w:lang w:val="es-CR"/>
        </w:rPr>
      </w:pPr>
      <w:r w:rsidRPr="00757BFE">
        <w:rPr>
          <w:rFonts w:ascii="Times New Roman" w:hAnsi="Times New Roman"/>
          <w:u w:val="none"/>
          <w:lang w:val="es-CR"/>
        </w:rPr>
        <w:t>Al contestar refiérase a este # de oficio</w:t>
      </w:r>
      <w:r w:rsidR="00895C31" w:rsidRPr="00757BFE">
        <w:rPr>
          <w:rFonts w:ascii="Times New Roman" w:hAnsi="Times New Roman"/>
          <w:u w:val="none"/>
          <w:lang w:val="es-CR"/>
        </w:rPr>
        <w:t xml:space="preserve"> al correo (</w:t>
      </w:r>
      <w:hyperlink r:id="rId7" w:history="1">
        <w:r w:rsidR="00895C31" w:rsidRPr="00757BFE">
          <w:rPr>
            <w:rFonts w:ascii="Times New Roman" w:hAnsi="Times New Roman"/>
          </w:rPr>
          <w:t>secrecorte@poder-judicial.go.cr</w:t>
        </w:r>
      </w:hyperlink>
      <w:r w:rsidR="00895C31" w:rsidRPr="00757BFE">
        <w:rPr>
          <w:rFonts w:ascii="Times New Roman" w:hAnsi="Times New Roman"/>
          <w:u w:val="none"/>
          <w:lang w:val="es-CR"/>
        </w:rPr>
        <w:t>)</w:t>
      </w:r>
    </w:p>
    <w:p w14:paraId="51FD894D" w14:textId="77777777" w:rsidR="009E6804" w:rsidRPr="00757BFE" w:rsidRDefault="009E6804" w:rsidP="00757BFE">
      <w:pPr>
        <w:pStyle w:val="Ttulo7"/>
        <w:tabs>
          <w:tab w:val="clear" w:pos="0"/>
          <w:tab w:val="left" w:pos="4280"/>
        </w:tabs>
        <w:ind w:left="4248"/>
        <w:jc w:val="both"/>
        <w:rPr>
          <w:rFonts w:ascii="Times New Roman" w:hAnsi="Times New Roman"/>
          <w:u w:val="none"/>
          <w:lang w:val="es-CR"/>
        </w:rPr>
      </w:pPr>
      <w:r w:rsidRPr="00757BFE">
        <w:rPr>
          <w:rFonts w:ascii="Times New Roman" w:hAnsi="Times New Roman"/>
          <w:u w:val="none"/>
          <w:lang w:val="es-CR"/>
        </w:rPr>
        <w:t>Al contestar refiérase a este # de oficio</w:t>
      </w:r>
    </w:p>
    <w:p w14:paraId="64736370" w14:textId="77777777" w:rsidR="00757BFE" w:rsidRPr="00011FD7" w:rsidRDefault="00757BFE" w:rsidP="00011FD7">
      <w:pPr>
        <w:jc w:val="both"/>
        <w:rPr>
          <w:b/>
          <w:bCs/>
        </w:rPr>
      </w:pPr>
      <w:r w:rsidRPr="00011FD7">
        <w:rPr>
          <w:b/>
          <w:bCs/>
        </w:rPr>
        <w:t>Señor</w:t>
      </w:r>
    </w:p>
    <w:p w14:paraId="39BAB27A" w14:textId="77777777" w:rsidR="00757BFE" w:rsidRPr="00011FD7" w:rsidRDefault="00757BFE" w:rsidP="00011FD7">
      <w:pPr>
        <w:jc w:val="both"/>
        <w:rPr>
          <w:b/>
          <w:bCs/>
        </w:rPr>
      </w:pPr>
      <w:proofErr w:type="spellStart"/>
      <w:r w:rsidRPr="00011FD7">
        <w:rPr>
          <w:b/>
          <w:bCs/>
        </w:rPr>
        <w:t>MSc</w:t>
      </w:r>
      <w:proofErr w:type="spellEnd"/>
      <w:r w:rsidRPr="00011FD7">
        <w:rPr>
          <w:b/>
          <w:bCs/>
        </w:rPr>
        <w:t xml:space="preserve">. Allan Pow Hing Cordero </w:t>
      </w:r>
    </w:p>
    <w:p w14:paraId="4A5DD6A6" w14:textId="77777777" w:rsidR="00757BFE" w:rsidRPr="00011FD7" w:rsidRDefault="00757BFE" w:rsidP="00011FD7">
      <w:pPr>
        <w:jc w:val="both"/>
        <w:rPr>
          <w:b/>
          <w:bCs/>
        </w:rPr>
      </w:pPr>
      <w:r w:rsidRPr="00011FD7">
        <w:rPr>
          <w:b/>
          <w:bCs/>
        </w:rPr>
        <w:t>Director de Planificación</w:t>
      </w:r>
    </w:p>
    <w:p w14:paraId="0D008077" w14:textId="77777777" w:rsidR="00757BFE" w:rsidRPr="00011FD7" w:rsidRDefault="00757BFE" w:rsidP="00011FD7">
      <w:pPr>
        <w:ind w:firstLine="708"/>
        <w:jc w:val="both"/>
        <w:rPr>
          <w:b/>
          <w:bCs/>
        </w:rPr>
      </w:pPr>
    </w:p>
    <w:p w14:paraId="674D06C2" w14:textId="77777777" w:rsidR="00757BFE" w:rsidRPr="00011FD7" w:rsidRDefault="00757BFE" w:rsidP="00011FD7">
      <w:pPr>
        <w:jc w:val="both"/>
        <w:rPr>
          <w:b/>
          <w:bCs/>
        </w:rPr>
      </w:pPr>
      <w:r w:rsidRPr="00011FD7">
        <w:rPr>
          <w:b/>
          <w:bCs/>
        </w:rPr>
        <w:t>Estimado señor:</w:t>
      </w:r>
    </w:p>
    <w:p w14:paraId="250701E3" w14:textId="04CDC10B" w:rsidR="0041771B" w:rsidRPr="00757BFE" w:rsidRDefault="0041771B" w:rsidP="00757BFE">
      <w:pPr>
        <w:ind w:firstLine="708"/>
        <w:jc w:val="both"/>
        <w:rPr>
          <w:b/>
          <w:bCs/>
        </w:rPr>
      </w:pPr>
    </w:p>
    <w:p w14:paraId="6BB4C75C" w14:textId="2A8FE5F4" w:rsidR="00E94988" w:rsidRPr="00757BFE" w:rsidRDefault="00E94988" w:rsidP="00757BFE">
      <w:pPr>
        <w:ind w:firstLine="708"/>
        <w:jc w:val="both"/>
        <w:rPr>
          <w:b/>
          <w:bCs/>
        </w:rPr>
      </w:pPr>
    </w:p>
    <w:p w14:paraId="1A012587" w14:textId="768E936D" w:rsidR="0029216A" w:rsidRPr="00757BFE" w:rsidRDefault="0029216A" w:rsidP="00757BFE">
      <w:pPr>
        <w:ind w:firstLine="708"/>
        <w:jc w:val="both"/>
      </w:pPr>
      <w:r w:rsidRPr="00757BFE">
        <w:t xml:space="preserve">Para su estimable conocimiento y fines consiguientes, le transcribo el acuerdo tomado por el Consejo Superior del Poder Judicial, en sesión </w:t>
      </w:r>
      <w:proofErr w:type="spellStart"/>
      <w:r w:rsidR="0087670A" w:rsidRPr="00757BFE">
        <w:rPr>
          <w:b/>
          <w:bCs/>
        </w:rPr>
        <w:t>N°</w:t>
      </w:r>
      <w:proofErr w:type="spellEnd"/>
      <w:r w:rsidR="009F45D2" w:rsidRPr="00757BFE">
        <w:rPr>
          <w:b/>
          <w:bCs/>
        </w:rPr>
        <w:t xml:space="preserve"> </w:t>
      </w:r>
      <w:r w:rsidR="005F5C7F" w:rsidRPr="00757BFE">
        <w:rPr>
          <w:b/>
          <w:bCs/>
        </w:rPr>
        <w:t>24</w:t>
      </w:r>
      <w:r w:rsidR="003011FF" w:rsidRPr="00757BFE">
        <w:rPr>
          <w:b/>
          <w:bCs/>
        </w:rPr>
        <w:t>-</w:t>
      </w:r>
      <w:r w:rsidR="00C27B6F" w:rsidRPr="00757BFE">
        <w:rPr>
          <w:b/>
          <w:bCs/>
        </w:rPr>
        <w:t>2024</w:t>
      </w:r>
      <w:r w:rsidR="00D930B6" w:rsidRPr="00757BFE">
        <w:rPr>
          <w:b/>
          <w:bCs/>
        </w:rPr>
        <w:t xml:space="preserve"> </w:t>
      </w:r>
      <w:r w:rsidR="00D930B6" w:rsidRPr="00757BFE">
        <w:rPr>
          <w:bCs/>
        </w:rPr>
        <w:t>c</w:t>
      </w:r>
      <w:r w:rsidRPr="00757BFE">
        <w:t>elebrada el</w:t>
      </w:r>
      <w:r w:rsidR="004C65F3" w:rsidRPr="00757BFE">
        <w:t xml:space="preserve"> </w:t>
      </w:r>
      <w:r w:rsidR="005F5C7F" w:rsidRPr="00757BFE">
        <w:rPr>
          <w:b/>
          <w:bCs/>
        </w:rPr>
        <w:t>3</w:t>
      </w:r>
      <w:r w:rsidR="007A440D" w:rsidRPr="00757BFE">
        <w:rPr>
          <w:b/>
          <w:bCs/>
        </w:rPr>
        <w:t xml:space="preserve"> de</w:t>
      </w:r>
      <w:r w:rsidR="007A440D" w:rsidRPr="00757BFE">
        <w:rPr>
          <w:b/>
        </w:rPr>
        <w:t xml:space="preserve"> </w:t>
      </w:r>
      <w:r w:rsidR="005F5C7F" w:rsidRPr="00757BFE">
        <w:rPr>
          <w:b/>
        </w:rPr>
        <w:t>abril</w:t>
      </w:r>
      <w:r w:rsidR="006F5DA1" w:rsidRPr="00757BFE">
        <w:rPr>
          <w:b/>
          <w:bCs/>
        </w:rPr>
        <w:t xml:space="preserve"> </w:t>
      </w:r>
      <w:r w:rsidR="003011FF" w:rsidRPr="00757BFE">
        <w:rPr>
          <w:b/>
          <w:bCs/>
        </w:rPr>
        <w:t xml:space="preserve">de </w:t>
      </w:r>
      <w:r w:rsidR="00C27B6F" w:rsidRPr="00757BFE">
        <w:rPr>
          <w:b/>
          <w:bCs/>
        </w:rPr>
        <w:t>2024</w:t>
      </w:r>
      <w:r w:rsidR="00B43F30" w:rsidRPr="00757BFE">
        <w:rPr>
          <w:b/>
          <w:bCs/>
        </w:rPr>
        <w:t>,</w:t>
      </w:r>
      <w:r w:rsidRPr="00757BFE">
        <w:t xml:space="preserve"> que literalmente dice:</w:t>
      </w:r>
    </w:p>
    <w:p w14:paraId="39097C5F" w14:textId="77777777" w:rsidR="0029216A" w:rsidRPr="00757BFE" w:rsidRDefault="0029216A" w:rsidP="00757BFE">
      <w:pPr>
        <w:ind w:firstLine="15"/>
        <w:jc w:val="both"/>
      </w:pPr>
    </w:p>
    <w:p w14:paraId="17CF6064" w14:textId="6A7A0C59" w:rsidR="00757BFE" w:rsidRDefault="0060603F" w:rsidP="00757BFE">
      <w:pPr>
        <w:keepNext/>
        <w:tabs>
          <w:tab w:val="num" w:pos="0"/>
        </w:tabs>
        <w:jc w:val="center"/>
        <w:outlineLvl w:val="1"/>
        <w:rPr>
          <w:b/>
          <w:bCs/>
          <w:color w:val="00B050"/>
          <w:u w:val="single"/>
          <w:lang w:val="es-CR"/>
        </w:rPr>
      </w:pPr>
      <w:bookmarkStart w:id="0" w:name="_Toc159508574"/>
      <w:bookmarkStart w:id="1" w:name="_Hlk160018039"/>
      <w:r w:rsidRPr="00757BFE">
        <w:rPr>
          <w:color w:val="000000" w:themeColor="text1"/>
          <w:lang w:val="es-CR"/>
        </w:rPr>
        <w:t>“</w:t>
      </w:r>
      <w:bookmarkStart w:id="2" w:name="_Toc162882398"/>
      <w:bookmarkEnd w:id="0"/>
      <w:r w:rsidR="00757BFE" w:rsidRPr="00757BFE">
        <w:rPr>
          <w:b/>
          <w:bCs/>
          <w:u w:val="single"/>
          <w:lang w:val="es-CR"/>
        </w:rPr>
        <w:t xml:space="preserve">ARTÍCULO XL </w:t>
      </w:r>
      <w:bookmarkEnd w:id="2"/>
    </w:p>
    <w:p w14:paraId="48E00219" w14:textId="77777777" w:rsidR="00757BFE" w:rsidRPr="00757BFE" w:rsidRDefault="00757BFE" w:rsidP="00757BFE">
      <w:pPr>
        <w:keepNext/>
        <w:tabs>
          <w:tab w:val="num" w:pos="0"/>
        </w:tabs>
        <w:jc w:val="center"/>
        <w:outlineLvl w:val="1"/>
      </w:pPr>
    </w:p>
    <w:p w14:paraId="09B1943A" w14:textId="77777777" w:rsidR="00757BFE" w:rsidRPr="00757BFE" w:rsidRDefault="00757BFE" w:rsidP="00757BFE">
      <w:pPr>
        <w:autoSpaceDE w:val="0"/>
        <w:autoSpaceDN w:val="0"/>
        <w:adjustRightInd w:val="0"/>
        <w:jc w:val="both"/>
        <w:rPr>
          <w:rFonts w:eastAsia="Calibri"/>
          <w:b/>
          <w:bCs/>
          <w:lang w:val="es-CR"/>
        </w:rPr>
      </w:pPr>
      <w:r w:rsidRPr="00757BFE">
        <w:rPr>
          <w:rFonts w:eastAsia="Calibri"/>
          <w:b/>
          <w:bCs/>
          <w:lang w:val="es-CR"/>
        </w:rPr>
        <w:t>Documento N°</w:t>
      </w:r>
      <w:bookmarkStart w:id="3" w:name="_Hlk163193206"/>
      <w:r w:rsidRPr="00757BFE">
        <w:rPr>
          <w:rFonts w:eastAsia="Calibri"/>
          <w:b/>
          <w:bCs/>
          <w:lang w:val="es-CR"/>
        </w:rPr>
        <w:t>1039-2022, 2567-2024</w:t>
      </w:r>
    </w:p>
    <w:bookmarkEnd w:id="3"/>
    <w:p w14:paraId="356830E2" w14:textId="77777777" w:rsidR="00757BFE" w:rsidRPr="00757BFE" w:rsidRDefault="00757BFE" w:rsidP="00757BFE">
      <w:pPr>
        <w:ind w:firstLine="708"/>
        <w:jc w:val="both"/>
        <w:rPr>
          <w:rFonts w:eastAsia="Calibri"/>
          <w:b/>
          <w:bCs/>
          <w:lang w:val="es-CR"/>
        </w:rPr>
      </w:pPr>
    </w:p>
    <w:p w14:paraId="7C903BE0" w14:textId="116D9E8D" w:rsidR="00757BFE" w:rsidRPr="00757BFE" w:rsidRDefault="00757BFE" w:rsidP="00757BFE">
      <w:pPr>
        <w:ind w:firstLine="708"/>
        <w:jc w:val="both"/>
        <w:rPr>
          <w:lang w:val="es-CR"/>
        </w:rPr>
      </w:pPr>
      <w:r w:rsidRPr="00757BFE">
        <w:rPr>
          <w:snapToGrid w:val="0"/>
          <w:lang w:val="es-CR"/>
        </w:rPr>
        <w:t xml:space="preserve">   El máster Erick Antonio </w:t>
      </w:r>
      <w:r w:rsidRPr="00757BFE">
        <w:rPr>
          <w:lang w:val="es-CR"/>
        </w:rPr>
        <w:t xml:space="preserve">Mora Leiva, </w:t>
      </w:r>
      <w:proofErr w:type="gramStart"/>
      <w:r w:rsidRPr="00757BFE">
        <w:rPr>
          <w:lang w:val="es-CR"/>
        </w:rPr>
        <w:t>Jefe</w:t>
      </w:r>
      <w:proofErr w:type="gramEnd"/>
      <w:r w:rsidRPr="00757BFE">
        <w:rPr>
          <w:lang w:val="es-CR"/>
        </w:rPr>
        <w:t xml:space="preserve"> del Proceso de Planeación y Evaluación de la Dirección de Planificación, mediante oficio 277-PLA-EV-2024, remite el informe suscrito por la Inga. Elena Gabriela Picado González, Jefa </w:t>
      </w:r>
      <w:proofErr w:type="spellStart"/>
      <w:r w:rsidRPr="00757BFE">
        <w:rPr>
          <w:lang w:val="es-CR"/>
        </w:rPr>
        <w:t>a.i.</w:t>
      </w:r>
      <w:proofErr w:type="spellEnd"/>
      <w:r w:rsidRPr="00757BFE">
        <w:rPr>
          <w:lang w:val="es-CR"/>
        </w:rPr>
        <w:t xml:space="preserve"> del Subproceso de Evaluación, en atención al acuerdo del Consejo Superior en sesión 93-2022 celebrada el 27 de octubre del 2022, artículo XLIX, en el cual se conoció el oficio 982-PLA-EV-PE-2022, relacionado con la propuesta para realizar el “Taller de Rendición de Cuentas del Plan Estratégico Institucional (PEI) 2019-2024”, por lo que en el presente informe se detallan los resultados obtenidos de la encuesta para conocer los avances del Plan Estratégico Institucional vigente  (aplicada de junio a noviembre 2023) y talles Taller de Rendición de Cuentas del Plan Estratégico Institucional (PEI) 2019-2024 (mes de octubre y noviembre 2023).</w:t>
      </w:r>
    </w:p>
    <w:p w14:paraId="5FDA41C7" w14:textId="77777777" w:rsidR="00757BFE" w:rsidRDefault="00757BFE" w:rsidP="00757BFE">
      <w:pPr>
        <w:ind w:firstLine="708"/>
        <w:jc w:val="both"/>
        <w:rPr>
          <w:lang w:val="es-CR"/>
        </w:rPr>
      </w:pPr>
    </w:p>
    <w:p w14:paraId="4455F32A" w14:textId="59384C76" w:rsidR="00757BFE" w:rsidRPr="00757BFE" w:rsidRDefault="00757BFE" w:rsidP="00757BFE">
      <w:pPr>
        <w:ind w:firstLine="708"/>
        <w:jc w:val="both"/>
        <w:rPr>
          <w:lang w:val="es-CR"/>
        </w:rPr>
      </w:pPr>
      <w:r w:rsidRPr="00757BFE">
        <w:rPr>
          <w:lang w:val="es-CR"/>
        </w:rPr>
        <w:t>Del citado informe se transcriben las conclusiones y recomendaciones, que literalmente dicen:</w:t>
      </w:r>
    </w:p>
    <w:p w14:paraId="305E7697" w14:textId="77777777" w:rsidR="00757BFE" w:rsidRPr="00757BFE" w:rsidRDefault="00757BFE" w:rsidP="00757BFE">
      <w:pPr>
        <w:ind w:left="851" w:right="851" w:firstLine="709"/>
        <w:jc w:val="both"/>
        <w:rPr>
          <w:snapToGrid w:val="0"/>
          <w:lang w:val="es-CR"/>
        </w:rPr>
      </w:pPr>
      <w:r w:rsidRPr="00757BFE">
        <w:rPr>
          <w:snapToGrid w:val="0"/>
          <w:lang w:val="es-CR"/>
        </w:rPr>
        <w:t>“(…)</w:t>
      </w:r>
    </w:p>
    <w:p w14:paraId="32F83AA6" w14:textId="77777777" w:rsidR="00757BFE" w:rsidRPr="00757BFE" w:rsidRDefault="00757BFE" w:rsidP="00757BFE">
      <w:pPr>
        <w:ind w:left="851" w:right="851" w:firstLine="709"/>
        <w:jc w:val="both"/>
        <w:rPr>
          <w:snapToGrid w:val="0"/>
          <w:lang w:val="es-CR"/>
        </w:rPr>
      </w:pPr>
    </w:p>
    <w:p w14:paraId="77EECA31" w14:textId="77777777" w:rsidR="00757BFE" w:rsidRPr="00757BFE" w:rsidRDefault="00757BFE" w:rsidP="00757BFE">
      <w:pPr>
        <w:numPr>
          <w:ilvl w:val="0"/>
          <w:numId w:val="293"/>
        </w:numPr>
        <w:ind w:left="851" w:right="851" w:firstLine="709"/>
        <w:jc w:val="both"/>
        <w:rPr>
          <w:lang w:val="es-CR"/>
        </w:rPr>
      </w:pPr>
      <w:r w:rsidRPr="00757BFE">
        <w:rPr>
          <w:b/>
          <w:bCs/>
          <w:snapToGrid w:val="0"/>
          <w:u w:val="single"/>
          <w:lang w:val="es-CR"/>
        </w:rPr>
        <w:t xml:space="preserve">Conclusiones </w:t>
      </w:r>
    </w:p>
    <w:p w14:paraId="1ECFBC7A" w14:textId="77777777" w:rsidR="00757BFE" w:rsidRPr="00757BFE" w:rsidRDefault="00757BFE" w:rsidP="00757BFE">
      <w:pPr>
        <w:tabs>
          <w:tab w:val="left" w:pos="8647"/>
        </w:tabs>
        <w:ind w:left="851" w:right="851" w:firstLine="709"/>
        <w:jc w:val="both"/>
        <w:rPr>
          <w:snapToGrid w:val="0"/>
          <w:lang w:val="es-CR" w:eastAsia="es-ES"/>
        </w:rPr>
      </w:pPr>
    </w:p>
    <w:p w14:paraId="227E65C5"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La encuesta se aplicó en el periodo del 12 de junio al 15 de noviembre de 2023, y fue completada por 327 personas.  </w:t>
      </w:r>
    </w:p>
    <w:p w14:paraId="6612FB0D" w14:textId="77777777" w:rsidR="00757BFE" w:rsidRPr="00757BFE" w:rsidRDefault="00757BFE" w:rsidP="00757BFE">
      <w:pPr>
        <w:tabs>
          <w:tab w:val="left" w:pos="851"/>
          <w:tab w:val="left" w:pos="8647"/>
        </w:tabs>
        <w:ind w:left="851" w:right="851" w:firstLine="709"/>
        <w:jc w:val="both"/>
        <w:rPr>
          <w:snapToGrid w:val="0"/>
          <w:lang w:val="es-CR" w:eastAsia="es-ES"/>
        </w:rPr>
      </w:pPr>
    </w:p>
    <w:p w14:paraId="0135FC51"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lastRenderedPageBreak/>
        <w:t xml:space="preserve">Con la aplicación de la encuesta se logró conocer la percepción de las personas usuarias sobre el Plan Estratégico Institucional vigente y contribuir con el principio de participación ciudadana. </w:t>
      </w:r>
    </w:p>
    <w:p w14:paraId="0F1D53B2" w14:textId="77777777" w:rsidR="00757BFE" w:rsidRPr="00757BFE" w:rsidRDefault="00757BFE" w:rsidP="00757BFE">
      <w:pPr>
        <w:tabs>
          <w:tab w:val="left" w:pos="851"/>
          <w:tab w:val="left" w:pos="8647"/>
        </w:tabs>
        <w:ind w:left="851" w:right="851" w:firstLine="709"/>
        <w:jc w:val="both"/>
        <w:rPr>
          <w:snapToGrid w:val="0"/>
          <w:lang w:val="es-CR" w:eastAsia="es-ES"/>
        </w:rPr>
      </w:pPr>
    </w:p>
    <w:p w14:paraId="732083D7"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Con la consolidación de los resultados de la encuesta y el taller, se logra cumplir con el objetivo de realimentar al Subproceso de Planeación Estratégica, con la finalidad de que se tome en consideración la percepción de las personas usuarias en la construcción de nuevo Plan Estratégico Institucional.  </w:t>
      </w:r>
    </w:p>
    <w:p w14:paraId="416ED2F1" w14:textId="77777777" w:rsidR="00757BFE" w:rsidRPr="00757BFE" w:rsidRDefault="00757BFE" w:rsidP="00757BFE">
      <w:pPr>
        <w:tabs>
          <w:tab w:val="left" w:pos="851"/>
          <w:tab w:val="left" w:pos="8647"/>
        </w:tabs>
        <w:ind w:left="851" w:right="851" w:firstLine="709"/>
        <w:jc w:val="both"/>
        <w:rPr>
          <w:snapToGrid w:val="0"/>
          <w:lang w:val="es-CR" w:eastAsia="es-ES"/>
        </w:rPr>
      </w:pPr>
    </w:p>
    <w:p w14:paraId="539F4523"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La mayor cantidad de personas que llenaron la encuesta y que laboran en el Poder Judicial son del ámbito administrativo con el 29,67%.</w:t>
      </w:r>
    </w:p>
    <w:p w14:paraId="202C2489" w14:textId="77777777" w:rsidR="00757BFE" w:rsidRPr="00757BFE" w:rsidRDefault="00757BFE" w:rsidP="00757BFE">
      <w:pPr>
        <w:tabs>
          <w:tab w:val="left" w:pos="851"/>
          <w:tab w:val="left" w:pos="8647"/>
        </w:tabs>
        <w:ind w:left="851" w:right="851" w:firstLine="709"/>
        <w:jc w:val="both"/>
        <w:rPr>
          <w:snapToGrid w:val="0"/>
          <w:lang w:val="es-CR" w:eastAsia="es-ES"/>
        </w:rPr>
      </w:pPr>
    </w:p>
    <w:p w14:paraId="588266EC"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Se consultó a las personas si participaron en la formulación del Plan Estratégico Institucional 2019-2024, de la cuales el 67,33% equivalente a 202 personas indicaron que NO, mientras que el 32,67%, 98 personas, indicaron que Sí. No se omite indicar que 27 personas no dieron respuesta a la pregunta. </w:t>
      </w:r>
    </w:p>
    <w:p w14:paraId="1DB34CB2" w14:textId="77777777" w:rsidR="00757BFE" w:rsidRPr="00757BFE" w:rsidRDefault="00757BFE" w:rsidP="00757BFE">
      <w:pPr>
        <w:tabs>
          <w:tab w:val="left" w:pos="851"/>
          <w:tab w:val="left" w:pos="8647"/>
        </w:tabs>
        <w:ind w:left="851" w:right="851" w:firstLine="709"/>
        <w:jc w:val="both"/>
        <w:rPr>
          <w:snapToGrid w:val="0"/>
          <w:lang w:val="es-CR" w:eastAsia="es-ES"/>
        </w:rPr>
      </w:pPr>
    </w:p>
    <w:p w14:paraId="0291FDCB"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Sobre la consulta si participó en los talleres para la creación del Plan Estratégico Institucional 2019-2024, de los cuales el 71,97% indicó que no participó en dichos talleres, y el 28,03% indicó que sí.</w:t>
      </w:r>
    </w:p>
    <w:p w14:paraId="35C1FFE8" w14:textId="77777777" w:rsidR="00757BFE" w:rsidRPr="00757BFE" w:rsidRDefault="00757BFE" w:rsidP="00757BFE">
      <w:pPr>
        <w:tabs>
          <w:tab w:val="left" w:pos="851"/>
          <w:tab w:val="left" w:pos="8647"/>
        </w:tabs>
        <w:ind w:left="851" w:right="851" w:firstLine="709"/>
        <w:jc w:val="both"/>
        <w:rPr>
          <w:snapToGrid w:val="0"/>
          <w:lang w:val="es-CR" w:eastAsia="es-ES"/>
        </w:rPr>
      </w:pPr>
    </w:p>
    <w:p w14:paraId="6E8332BC"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Relacionado con la pregunta si la persona tiene información sobre los avances del Plan Estratégico Institucional 2019-2024 el que el 56% indicó que si, dentro de los medios que indicaron que obtienen información se indicaron: correo electrónico en el cual se comunican cápsulas informativas, talleres realizados por el Departamento de Planificación, sesiones de seguimiento con la jefatura.</w:t>
      </w:r>
    </w:p>
    <w:p w14:paraId="3A3E43C5" w14:textId="77777777" w:rsidR="00757BFE" w:rsidRPr="00757BFE" w:rsidRDefault="00757BFE" w:rsidP="00757BFE">
      <w:pPr>
        <w:tabs>
          <w:tab w:val="left" w:pos="851"/>
          <w:tab w:val="left" w:pos="8647"/>
        </w:tabs>
        <w:ind w:left="851" w:right="851" w:firstLine="709"/>
        <w:jc w:val="both"/>
        <w:rPr>
          <w:snapToGrid w:val="0"/>
          <w:lang w:val="es-CR" w:eastAsia="es-ES"/>
        </w:rPr>
      </w:pPr>
    </w:p>
    <w:p w14:paraId="01BA9E95"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Se les consultó a las personas si tiene conocimiento en donde se puede ubicar información en tiempo real del Plan Estratégico Institucional del Poder Judicial 2019-2024, el 53,21% no tiene conocimiento en donde se puede ubicar información en tiempo real del Plan Estratégico Institucional, caso contrario, el 46,79% indicó que si tiene conocimiento por medio de la página web de la Dirección de Planificación y material impreso.</w:t>
      </w:r>
    </w:p>
    <w:p w14:paraId="6F626E93" w14:textId="77777777" w:rsidR="00757BFE" w:rsidRPr="00757BFE" w:rsidRDefault="00757BFE" w:rsidP="00757BFE">
      <w:pPr>
        <w:tabs>
          <w:tab w:val="left" w:pos="851"/>
          <w:tab w:val="left" w:pos="8647"/>
        </w:tabs>
        <w:ind w:left="851" w:right="851" w:firstLine="709"/>
        <w:jc w:val="both"/>
        <w:rPr>
          <w:snapToGrid w:val="0"/>
          <w:lang w:val="es-CR" w:eastAsia="es-ES"/>
        </w:rPr>
      </w:pPr>
    </w:p>
    <w:p w14:paraId="2E39034E"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A las personas se les consulto si tiene conocimiento de los diferentes reportes informáticos que existen en el sistema Plan Estratégico Institucional, el 56,33% indicó que, si tiene conocimiento y el 43,67% indicó que no, parte de las respuestas son que no tienen conocimiento de donde ubicar los reportes, otras personas indicaron que es el que está asociado al PAO.</w:t>
      </w:r>
    </w:p>
    <w:p w14:paraId="5C408227" w14:textId="77777777" w:rsidR="00757BFE" w:rsidRPr="00757BFE" w:rsidRDefault="00757BFE" w:rsidP="00757BFE">
      <w:pPr>
        <w:tabs>
          <w:tab w:val="left" w:pos="851"/>
          <w:tab w:val="left" w:pos="8647"/>
        </w:tabs>
        <w:ind w:left="851" w:right="851" w:firstLine="709"/>
        <w:jc w:val="both"/>
        <w:rPr>
          <w:snapToGrid w:val="0"/>
          <w:lang w:val="es-CR" w:eastAsia="es-ES"/>
        </w:rPr>
      </w:pPr>
    </w:p>
    <w:p w14:paraId="31CE0290"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Se consultó a las personas si ha participado en las capacitaciones del Modelo de Gestión Estratégica Judicial, el 85% indicó que no y el 15%indicó que sí, parte de sus respuestas son: se han recibido capacitaciones del PAO, Políticas Institucionales y distintas capacitaciones que ha brindado la Dirección de Planificación.  </w:t>
      </w:r>
    </w:p>
    <w:p w14:paraId="47451379" w14:textId="77777777" w:rsidR="00757BFE" w:rsidRPr="00757BFE" w:rsidRDefault="00757BFE" w:rsidP="00757BFE">
      <w:pPr>
        <w:tabs>
          <w:tab w:val="left" w:pos="851"/>
          <w:tab w:val="left" w:pos="8647"/>
        </w:tabs>
        <w:ind w:left="851" w:right="851" w:firstLine="709"/>
        <w:jc w:val="both"/>
        <w:rPr>
          <w:snapToGrid w:val="0"/>
          <w:lang w:val="es-CR" w:eastAsia="es-ES"/>
        </w:rPr>
      </w:pPr>
    </w:p>
    <w:p w14:paraId="4008D589"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Se les preguntó si tienen conocimiento que el sistema Plan Estratégico Institucional brinda alertas automáticas para informar a las personas responsables estratégicos los porcentajes de cumplimento de las metas estratégicas que tienen asignadas, el 62% de las personas indicaron que no tienen conocimiento que el sistema Plan Estratégico Institucional brinda alertas automáticas para informar a las personas responsables estratégicos los porcentajes de cumplimento de las metas estratégicas que tienen asignadas, y el 38% indicó que sí, parte de la ampliación de la respuesta es que se reciben notificaciones vía correo, se indicó que siempre se informa a los líderes de los proyectos estratégicos.</w:t>
      </w:r>
    </w:p>
    <w:p w14:paraId="2DF4B4AC" w14:textId="77777777" w:rsidR="00757BFE" w:rsidRPr="00757BFE" w:rsidRDefault="00757BFE" w:rsidP="00757BFE">
      <w:pPr>
        <w:tabs>
          <w:tab w:val="left" w:pos="851"/>
          <w:tab w:val="left" w:pos="8647"/>
        </w:tabs>
        <w:ind w:left="851" w:right="851" w:firstLine="709"/>
        <w:jc w:val="both"/>
        <w:rPr>
          <w:snapToGrid w:val="0"/>
          <w:lang w:val="es-CR" w:eastAsia="es-ES"/>
        </w:rPr>
      </w:pPr>
    </w:p>
    <w:p w14:paraId="1FC40467"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Sobre el conocimiento que tienen las personas de las acciones estratégicas el 64,22% indicó que, si tienen conocimiento, caso contrario el 35,78% indicó que no.</w:t>
      </w:r>
    </w:p>
    <w:p w14:paraId="3DE995B2" w14:textId="77777777" w:rsidR="00757BFE" w:rsidRPr="00757BFE" w:rsidRDefault="00757BFE" w:rsidP="00757BFE">
      <w:pPr>
        <w:tabs>
          <w:tab w:val="left" w:pos="851"/>
        </w:tabs>
        <w:ind w:left="851" w:right="851" w:firstLine="709"/>
        <w:jc w:val="both"/>
        <w:rPr>
          <w:snapToGrid w:val="0"/>
          <w:lang w:val="es-CR" w:eastAsia="es-ES"/>
        </w:rPr>
      </w:pPr>
    </w:p>
    <w:p w14:paraId="4520A2EF"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Se consulto si las personas tienen conocimiento sobre los ejes transversales, a lo que el 65,14% indicó que, si y el 34,86% indicó que no.</w:t>
      </w:r>
    </w:p>
    <w:p w14:paraId="1017796D" w14:textId="77777777" w:rsidR="00757BFE" w:rsidRPr="00757BFE" w:rsidRDefault="00757BFE" w:rsidP="00757BFE">
      <w:pPr>
        <w:tabs>
          <w:tab w:val="left" w:pos="851"/>
        </w:tabs>
        <w:ind w:left="851" w:right="851" w:firstLine="709"/>
        <w:jc w:val="both"/>
        <w:rPr>
          <w:snapToGrid w:val="0"/>
          <w:lang w:val="es-CR" w:eastAsia="es-ES"/>
        </w:rPr>
      </w:pPr>
    </w:p>
    <w:p w14:paraId="6F9A12D3"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Sobre la pregunta si tiene conocimiento de que es un alineamiento estratégico del Plan Estratégico Institucional el 59,33% indicó que no y el 40,67% indicó que sí, dentro de las respuestas que ampliaron las personas se indicaron las siguientes: Que las metas y objetivos propuestos deben alinearse a los ejes estratégicos institucionales, el alineamiento de acciones en todos los ámbitos encaminadas al cumplimiento de los objetivos del Plan estratégico institucional, vinculación PEI, PAI PAO, corresponde a que los planes lleven a una mejora óptima de los procesos, Una vinculación de nuestros planes operativos y acciones con los intereses definidos por el Poder Judicial quinquenalmente para impulsar el desarrollo institucional. Mirar para el mismo horizonte, entre otras.</w:t>
      </w:r>
    </w:p>
    <w:p w14:paraId="04D12CC1" w14:textId="77777777" w:rsidR="00757BFE" w:rsidRPr="00757BFE" w:rsidRDefault="00757BFE" w:rsidP="00757BFE">
      <w:pPr>
        <w:tabs>
          <w:tab w:val="left" w:pos="851"/>
        </w:tabs>
        <w:ind w:left="851" w:right="851" w:firstLine="709"/>
        <w:jc w:val="both"/>
        <w:rPr>
          <w:snapToGrid w:val="0"/>
          <w:lang w:val="es-CR" w:eastAsia="es-ES"/>
        </w:rPr>
      </w:pPr>
    </w:p>
    <w:p w14:paraId="67AEA494"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Se les consultó si consideran que la oficina a la que pertenece tiene claro las metas estratégicas que deben cumplir en el Plan Estratégico Institucional 2019-2024, a lo que el 91% indicó que si, y únicamente el 9% indicó que no, </w:t>
      </w:r>
      <w:r w:rsidRPr="00757BFE">
        <w:rPr>
          <w:snapToGrid w:val="0"/>
          <w:lang w:val="es-CR" w:eastAsia="es-ES"/>
        </w:rPr>
        <w:lastRenderedPageBreak/>
        <w:t xml:space="preserve">dentro de ampliación de la respuesta se indicó: falta de información, se desconociendo de los metas estratégicos, y se desconoce el tema. </w:t>
      </w:r>
    </w:p>
    <w:p w14:paraId="31ECB202" w14:textId="77777777" w:rsidR="00757BFE" w:rsidRPr="00757BFE" w:rsidRDefault="00757BFE" w:rsidP="00757BFE">
      <w:pPr>
        <w:tabs>
          <w:tab w:val="left" w:pos="851"/>
        </w:tabs>
        <w:ind w:left="851" w:right="851" w:firstLine="709"/>
        <w:jc w:val="both"/>
        <w:rPr>
          <w:snapToGrid w:val="0"/>
          <w:lang w:val="es-CR" w:eastAsia="es-ES"/>
        </w:rPr>
      </w:pPr>
    </w:p>
    <w:p w14:paraId="6075D44F"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Asimismo, se les consultó a las personas si considera que las metas estratégicas formuladas en su oficina con base en el Plan Estratégico Institucional 2019- 2024 han contribuido en la mejora del servicio brinda a lo el 91,33% de las personas indicaron que sí, y únicamente un 8,67% indicó que no.</w:t>
      </w:r>
    </w:p>
    <w:p w14:paraId="235ED5E2" w14:textId="77777777" w:rsidR="00757BFE" w:rsidRPr="00757BFE" w:rsidRDefault="00757BFE" w:rsidP="00757BFE">
      <w:pPr>
        <w:tabs>
          <w:tab w:val="left" w:pos="851"/>
        </w:tabs>
        <w:ind w:left="851" w:right="851" w:firstLine="709"/>
        <w:jc w:val="both"/>
        <w:rPr>
          <w:snapToGrid w:val="0"/>
          <w:lang w:val="es-CR" w:eastAsia="es-ES"/>
        </w:rPr>
      </w:pPr>
    </w:p>
    <w:p w14:paraId="08400A42"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Se les consultó a las personas usuarias si considera que las metas estratégicas formuladas en su oficina con base en el Plan Estratégico Institucional 2019- 2024 han contribuido en la mejora del servicio brinda, a lo que el 91,33% indicó que si, y el 8,67% indicó que considera que no contribuye en la mejora.</w:t>
      </w:r>
    </w:p>
    <w:p w14:paraId="1BD64093" w14:textId="77777777" w:rsidR="00757BFE" w:rsidRPr="00757BFE" w:rsidRDefault="00757BFE" w:rsidP="00757BFE">
      <w:pPr>
        <w:tabs>
          <w:tab w:val="left" w:pos="851"/>
        </w:tabs>
        <w:ind w:left="851" w:right="851" w:firstLine="709"/>
        <w:jc w:val="both"/>
        <w:rPr>
          <w:snapToGrid w:val="0"/>
          <w:lang w:val="es-CR" w:eastAsia="es-ES"/>
        </w:rPr>
      </w:pPr>
    </w:p>
    <w:p w14:paraId="0577FC88"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Asimismo, se preguntó si considera usted que los controles automatizados le han contribuido al seguimiento del cumplimiento de las metas estratégicas, el 84,33% indicó que si, y el 15,67% indicó que no.</w:t>
      </w:r>
    </w:p>
    <w:p w14:paraId="671F9890" w14:textId="77777777" w:rsidR="00757BFE" w:rsidRPr="00757BFE" w:rsidRDefault="00757BFE" w:rsidP="00757BFE">
      <w:pPr>
        <w:tabs>
          <w:tab w:val="left" w:pos="851"/>
        </w:tabs>
        <w:ind w:left="851" w:right="851" w:firstLine="709"/>
        <w:jc w:val="both"/>
        <w:rPr>
          <w:snapToGrid w:val="0"/>
          <w:lang w:val="es-CR" w:eastAsia="es-ES"/>
        </w:rPr>
      </w:pPr>
    </w:p>
    <w:p w14:paraId="422CBE21"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Relacionado con la pregunta si considera usted que el Poder Judicial ha implementado estrategias que permitan mejorar el abordaje y atención de la criminalidad acorde a las realidades sociales del país, el 64,83% indicó que sí y el 35,17% que no.</w:t>
      </w:r>
    </w:p>
    <w:p w14:paraId="4986CE75" w14:textId="77777777" w:rsidR="00757BFE" w:rsidRPr="00757BFE" w:rsidRDefault="00757BFE" w:rsidP="00757BFE">
      <w:pPr>
        <w:tabs>
          <w:tab w:val="left" w:pos="851"/>
        </w:tabs>
        <w:ind w:left="851" w:right="851" w:firstLine="709"/>
        <w:jc w:val="both"/>
        <w:rPr>
          <w:snapToGrid w:val="0"/>
          <w:lang w:val="es-CR" w:eastAsia="es-ES"/>
        </w:rPr>
      </w:pPr>
    </w:p>
    <w:p w14:paraId="53AB2982"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Se les consultó a las personas si en la oficina en la que se desempeña existen trámites que se realizan manualmente y que podrían automatizarse a través de sistemas informáticos, acortando los tiempos de tramitación, beneficiando al rendimiento del despacho y el servicio que se brinda El 52,11% indicó que no, mientras que el 47,89% indicó que sí. </w:t>
      </w:r>
    </w:p>
    <w:p w14:paraId="6864333F" w14:textId="77777777" w:rsidR="00757BFE" w:rsidRPr="00757BFE" w:rsidRDefault="00757BFE" w:rsidP="00757BFE">
      <w:pPr>
        <w:tabs>
          <w:tab w:val="left" w:pos="851"/>
        </w:tabs>
        <w:ind w:left="851" w:right="851" w:firstLine="709"/>
        <w:jc w:val="both"/>
        <w:rPr>
          <w:snapToGrid w:val="0"/>
          <w:lang w:val="es-CR" w:eastAsia="es-ES"/>
        </w:rPr>
      </w:pPr>
    </w:p>
    <w:p w14:paraId="670EDB9D" w14:textId="77777777" w:rsidR="00757BFE" w:rsidRPr="00757BFE" w:rsidRDefault="00757BFE" w:rsidP="00757BFE">
      <w:pPr>
        <w:numPr>
          <w:ilvl w:val="0"/>
          <w:numId w:val="291"/>
        </w:numPr>
        <w:tabs>
          <w:tab w:val="left" w:pos="851"/>
        </w:tabs>
        <w:suppressAutoHyphens w:val="0"/>
        <w:ind w:left="851" w:right="851" w:firstLine="709"/>
        <w:jc w:val="both"/>
        <w:rPr>
          <w:b/>
          <w:bCs/>
          <w:snapToGrid w:val="0"/>
          <w:u w:val="single"/>
          <w:lang w:val="es-CR" w:eastAsia="es-ES"/>
        </w:rPr>
      </w:pPr>
      <w:r w:rsidRPr="00757BFE">
        <w:rPr>
          <w:snapToGrid w:val="0"/>
          <w:lang w:val="es-CR" w:eastAsia="es-ES"/>
        </w:rPr>
        <w:t>Las razones que las personas que completaron la encuesta consideraron que son la causa de la duración en la resolución de los procesos judiciales el 70,05% indicó que la causa de la duración en la resolución de los procesos judiciales es debido a que el Recurso Humano no tiene capacidad instalada para atender la cantidad de asuntos que ingresan a la oficina, en segundo lugar, con un 58,82% falta de motivación del personal, y, en tercer lugar, con un 51,34% indicó el retraso corresponde a la alta judicialización de los asuntos que pueden ser resultados por otra vía o de manera distinta. Es importante indicar que la respuesta de la pregunta en la encuesta es de selección múltiple, por lo tanto, son porcentajes para cada respuesta individual.</w:t>
      </w:r>
      <w:r w:rsidRPr="00757BFE">
        <w:rPr>
          <w:rFonts w:eastAsia="Liberation Sans Narrow"/>
          <w:lang w:val="es-CR"/>
        </w:rPr>
        <w:t> </w:t>
      </w:r>
      <w:r w:rsidRPr="00757BFE">
        <w:rPr>
          <w:b/>
          <w:bCs/>
          <w:snapToGrid w:val="0"/>
          <w:u w:val="single"/>
          <w:lang w:val="es-CR" w:eastAsia="es-ES"/>
        </w:rPr>
        <w:t xml:space="preserve"> </w:t>
      </w:r>
    </w:p>
    <w:p w14:paraId="400C0D2C" w14:textId="77777777" w:rsidR="00757BFE" w:rsidRPr="00757BFE" w:rsidRDefault="00757BFE" w:rsidP="00757BFE">
      <w:pPr>
        <w:tabs>
          <w:tab w:val="left" w:pos="851"/>
        </w:tabs>
        <w:ind w:left="851" w:right="851" w:firstLine="709"/>
        <w:jc w:val="both"/>
        <w:rPr>
          <w:snapToGrid w:val="0"/>
          <w:lang w:val="es-CR" w:eastAsia="es-ES"/>
        </w:rPr>
      </w:pPr>
    </w:p>
    <w:p w14:paraId="2962237B"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lastRenderedPageBreak/>
        <w:t xml:space="preserve"> Relacionado con el teletrabajo, se consultó si considera que el teletrabajo ha logrado brindar un mejor servicio de calidad, el 63,61% indicó que sí y únicamente el 36,39%indicó que no.  </w:t>
      </w:r>
    </w:p>
    <w:p w14:paraId="34F7FF00" w14:textId="77777777" w:rsidR="00757BFE" w:rsidRPr="00757BFE" w:rsidRDefault="00757BFE" w:rsidP="00757BFE">
      <w:pPr>
        <w:tabs>
          <w:tab w:val="left" w:pos="851"/>
        </w:tabs>
        <w:ind w:left="851" w:right="851" w:firstLine="709"/>
        <w:jc w:val="both"/>
        <w:rPr>
          <w:snapToGrid w:val="0"/>
          <w:lang w:val="es-CR" w:eastAsia="es-ES"/>
        </w:rPr>
      </w:pPr>
    </w:p>
    <w:p w14:paraId="28FE6A42"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Concerniente con la pregunta si considera que los mecanismos de gestión implementados para la prevención y abordaje de los delitos de probidad y corrupción en las oficinas judiciales han ayudado a mejorar la gestión judicial, el 63% indicó que sí y el 37% indicó que no.</w:t>
      </w:r>
    </w:p>
    <w:p w14:paraId="433F35DA" w14:textId="77777777" w:rsidR="00757BFE" w:rsidRPr="00757BFE" w:rsidRDefault="00757BFE" w:rsidP="00757BFE">
      <w:pPr>
        <w:tabs>
          <w:tab w:val="left" w:pos="851"/>
        </w:tabs>
        <w:ind w:left="851" w:right="851" w:firstLine="709"/>
        <w:jc w:val="both"/>
        <w:rPr>
          <w:snapToGrid w:val="0"/>
          <w:lang w:val="es-CR" w:eastAsia="es-ES"/>
        </w:rPr>
      </w:pPr>
    </w:p>
    <w:p w14:paraId="6B01B7CC"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El 81,04% de las personas encuestadas considera que la institución ha desarrollado procesos de rendición de cuentas y transparencia sin limitaciones que permiten el acceso y comprensión de la información pública, caso contrario, el 18,96% indicó que no.</w:t>
      </w:r>
    </w:p>
    <w:p w14:paraId="3BF4F184" w14:textId="77777777" w:rsidR="00757BFE" w:rsidRPr="00757BFE" w:rsidRDefault="00757BFE" w:rsidP="00757BFE">
      <w:pPr>
        <w:tabs>
          <w:tab w:val="left" w:pos="851"/>
        </w:tabs>
        <w:ind w:left="851" w:right="851" w:firstLine="709"/>
        <w:jc w:val="both"/>
        <w:rPr>
          <w:snapToGrid w:val="0"/>
          <w:lang w:val="es-CR" w:eastAsia="es-ES"/>
        </w:rPr>
      </w:pPr>
    </w:p>
    <w:p w14:paraId="3EE217B7"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El 72,29% indicó que sí conoce el proceso de Justicia Restaurativa en la resolución de los procesos Judiciales, y el 27,71% indicó que desconoce. </w:t>
      </w:r>
    </w:p>
    <w:p w14:paraId="02B49B41" w14:textId="77777777" w:rsidR="00757BFE" w:rsidRPr="00757BFE" w:rsidRDefault="00757BFE" w:rsidP="00757BFE">
      <w:pPr>
        <w:tabs>
          <w:tab w:val="left" w:pos="851"/>
        </w:tabs>
        <w:ind w:left="851" w:right="851" w:firstLine="709"/>
        <w:jc w:val="both"/>
        <w:rPr>
          <w:snapToGrid w:val="0"/>
          <w:lang w:val="es-CR" w:eastAsia="es-ES"/>
        </w:rPr>
      </w:pPr>
    </w:p>
    <w:p w14:paraId="65B4C2EF" w14:textId="77777777" w:rsidR="00757BFE" w:rsidRPr="00757BFE" w:rsidRDefault="00757BFE" w:rsidP="00757BFE">
      <w:pPr>
        <w:numPr>
          <w:ilvl w:val="0"/>
          <w:numId w:val="291"/>
        </w:numPr>
        <w:tabs>
          <w:tab w:val="left" w:pos="851"/>
        </w:tabs>
        <w:suppressAutoHyphens w:val="0"/>
        <w:ind w:left="851" w:right="851" w:firstLine="709"/>
        <w:jc w:val="both"/>
        <w:rPr>
          <w:b/>
          <w:bCs/>
          <w:snapToGrid w:val="0"/>
          <w:u w:val="single"/>
          <w:lang w:val="es-CR" w:eastAsia="es-ES"/>
        </w:rPr>
      </w:pPr>
      <w:r w:rsidRPr="00757BFE">
        <w:rPr>
          <w:snapToGrid w:val="0"/>
          <w:lang w:val="es-CR" w:eastAsia="es-ES"/>
        </w:rPr>
        <w:t xml:space="preserve"> Se les solicitó a las personas usuarias que seleccionara la oficina en la que ha realizado mayor cantidad de trámites relacionado con sus expedientes, de los cuales el 71,43% indicó que, en los Juzgados, el 14,29% indicó que se presentó a la Contraloría de Servicios,</w:t>
      </w:r>
      <w:r w:rsidRPr="00757BFE">
        <w:rPr>
          <w:lang w:val="es-CR"/>
        </w:rPr>
        <w:t xml:space="preserve"> 7,14% Fiscalías y el restante 7,14% indicó ninguno</w:t>
      </w:r>
      <w:r w:rsidRPr="00757BFE">
        <w:rPr>
          <w:snapToGrid w:val="0"/>
          <w:lang w:val="es-CR" w:eastAsia="es-ES"/>
        </w:rPr>
        <w:t xml:space="preserve">.  </w:t>
      </w:r>
    </w:p>
    <w:p w14:paraId="62A73F1D" w14:textId="77777777" w:rsidR="00757BFE" w:rsidRPr="00757BFE" w:rsidRDefault="00757BFE" w:rsidP="00757BFE">
      <w:pPr>
        <w:tabs>
          <w:tab w:val="left" w:pos="851"/>
        </w:tabs>
        <w:ind w:left="851" w:right="851" w:firstLine="709"/>
        <w:jc w:val="both"/>
        <w:rPr>
          <w:snapToGrid w:val="0"/>
          <w:lang w:val="es-CR" w:eastAsia="es-ES"/>
        </w:rPr>
      </w:pPr>
    </w:p>
    <w:p w14:paraId="452D28C8" w14:textId="77777777" w:rsidR="00757BFE" w:rsidRPr="00757BFE" w:rsidRDefault="00757BFE" w:rsidP="00757BFE">
      <w:pPr>
        <w:numPr>
          <w:ilvl w:val="0"/>
          <w:numId w:val="291"/>
        </w:numPr>
        <w:tabs>
          <w:tab w:val="left" w:pos="851"/>
        </w:tabs>
        <w:suppressAutoHyphens w:val="0"/>
        <w:ind w:left="851" w:right="851" w:firstLine="709"/>
        <w:jc w:val="both"/>
        <w:rPr>
          <w:b/>
          <w:bCs/>
          <w:snapToGrid w:val="0"/>
          <w:lang w:val="es-CR" w:eastAsia="es-ES"/>
        </w:rPr>
      </w:pPr>
      <w:r w:rsidRPr="00757BFE">
        <w:rPr>
          <w:snapToGrid w:val="0"/>
          <w:lang w:val="es-CR" w:eastAsia="es-ES"/>
        </w:rPr>
        <w:t xml:space="preserve"> Concerniente con la calificación de la eficacia del servicio recibido el 35,71% indicó que el servicio fue medianamente, el 28,57% considera que fue eficiente, el 14,29% considera que el servicio recibido es deficiente, </w:t>
      </w:r>
      <w:r w:rsidRPr="00757BFE">
        <w:rPr>
          <w:lang w:val="es-CR"/>
        </w:rPr>
        <w:t xml:space="preserve">el 14,29% no aplica </w:t>
      </w:r>
      <w:r w:rsidRPr="00757BFE">
        <w:rPr>
          <w:snapToGrid w:val="0"/>
          <w:lang w:val="es-CR" w:eastAsia="es-ES"/>
        </w:rPr>
        <w:t>y el 7,14% muy deficiente.</w:t>
      </w:r>
      <w:r w:rsidRPr="00757BFE">
        <w:rPr>
          <w:lang w:val="es-CR"/>
        </w:rPr>
        <w:t xml:space="preserve"> </w:t>
      </w:r>
    </w:p>
    <w:p w14:paraId="7082540C" w14:textId="77777777" w:rsidR="00757BFE" w:rsidRPr="00757BFE" w:rsidRDefault="00757BFE" w:rsidP="00757BFE">
      <w:pPr>
        <w:tabs>
          <w:tab w:val="left" w:pos="851"/>
        </w:tabs>
        <w:ind w:left="851" w:right="851" w:firstLine="709"/>
        <w:jc w:val="both"/>
        <w:rPr>
          <w:snapToGrid w:val="0"/>
          <w:lang w:val="es-CR" w:eastAsia="es-ES"/>
        </w:rPr>
      </w:pPr>
    </w:p>
    <w:p w14:paraId="52DF56EE"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Relacionado con la pregunta anterior, las personas usuarias calificaron el tiempo que ha durado su expediente judicial más antiguo o el único si es el caso, el 57,14% indicó que mucho, 21,43% como bastante y 21,43% como regular.</w:t>
      </w:r>
    </w:p>
    <w:p w14:paraId="5D16CAFD" w14:textId="77777777" w:rsidR="00757BFE" w:rsidRPr="00757BFE" w:rsidRDefault="00757BFE" w:rsidP="00757BFE">
      <w:pPr>
        <w:tabs>
          <w:tab w:val="left" w:pos="851"/>
        </w:tabs>
        <w:ind w:left="851" w:right="851" w:firstLine="709"/>
        <w:jc w:val="both"/>
        <w:rPr>
          <w:snapToGrid w:val="0"/>
          <w:lang w:val="es-CR" w:eastAsia="es-ES"/>
        </w:rPr>
      </w:pPr>
    </w:p>
    <w:p w14:paraId="4E7646A4"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Sobre la pregunta si considera que la situación actual en el tema de abordaje de la Criminalidad ha mejorado acorde a las realidades sociales y la criminalidad del país, a lo que el 66,33% indicó que no, en segundo lugar, con 20,33% desconoce y el 13,33% restante respondió que sí.</w:t>
      </w:r>
    </w:p>
    <w:p w14:paraId="2A80EFA6" w14:textId="77777777" w:rsidR="00757BFE" w:rsidRPr="00757BFE" w:rsidRDefault="00757BFE" w:rsidP="00757BFE">
      <w:pPr>
        <w:tabs>
          <w:tab w:val="left" w:pos="851"/>
        </w:tabs>
        <w:ind w:left="851" w:right="851" w:firstLine="709"/>
        <w:jc w:val="both"/>
        <w:rPr>
          <w:snapToGrid w:val="0"/>
          <w:lang w:val="es-CR" w:eastAsia="es-ES"/>
        </w:rPr>
      </w:pPr>
    </w:p>
    <w:p w14:paraId="2F7686A0"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Se preguntó a las personas si consideran que la Institución ha implementado estrategias de capacitación acorde a las necesidades, valores y ejes </w:t>
      </w:r>
      <w:r w:rsidRPr="00757BFE">
        <w:rPr>
          <w:snapToGrid w:val="0"/>
          <w:lang w:val="es-CR" w:eastAsia="es-ES"/>
        </w:rPr>
        <w:lastRenderedPageBreak/>
        <w:t xml:space="preserve">institucionales, aún con los recortes presupuestarios que ha sufrido la institución, el 57,33% responde que sí, un 27,33 que no y el 15,33 indicó que desconoce. </w:t>
      </w:r>
    </w:p>
    <w:p w14:paraId="7117815D" w14:textId="77777777" w:rsidR="00757BFE" w:rsidRPr="00757BFE" w:rsidRDefault="00757BFE" w:rsidP="00757BFE">
      <w:pPr>
        <w:tabs>
          <w:tab w:val="left" w:pos="851"/>
        </w:tabs>
        <w:ind w:left="851" w:right="851" w:firstLine="709"/>
        <w:jc w:val="both"/>
        <w:rPr>
          <w:snapToGrid w:val="0"/>
          <w:lang w:val="es-CR" w:eastAsia="es-ES"/>
        </w:rPr>
      </w:pPr>
    </w:p>
    <w:p w14:paraId="2DCAB370"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 Relacionado con la pregunta si considera que el desarrollo, implementación y seguimiento de las políticas institucionales ha fortalecido la gestión judicial, el 60% indicó que si, el 21,33% lo desconoce y el 18,67% manifestó que no. </w:t>
      </w:r>
    </w:p>
    <w:p w14:paraId="5452A3D5" w14:textId="77777777" w:rsidR="00757BFE" w:rsidRPr="00757BFE" w:rsidRDefault="00757BFE" w:rsidP="00757BFE">
      <w:pPr>
        <w:tabs>
          <w:tab w:val="left" w:pos="851"/>
        </w:tabs>
        <w:ind w:left="851" w:right="851" w:firstLine="709"/>
        <w:jc w:val="both"/>
        <w:rPr>
          <w:snapToGrid w:val="0"/>
          <w:lang w:val="es-CR" w:eastAsia="es-ES"/>
        </w:rPr>
      </w:pPr>
    </w:p>
    <w:p w14:paraId="0163FB8C" w14:textId="77777777" w:rsidR="00757BFE" w:rsidRPr="00757BFE" w:rsidRDefault="00757BFE" w:rsidP="00757BFE">
      <w:pPr>
        <w:numPr>
          <w:ilvl w:val="0"/>
          <w:numId w:val="291"/>
        </w:numPr>
        <w:tabs>
          <w:tab w:val="left" w:pos="851"/>
        </w:tabs>
        <w:suppressAutoHyphens w:val="0"/>
        <w:ind w:left="851" w:right="851" w:firstLine="709"/>
        <w:jc w:val="both"/>
        <w:rPr>
          <w:snapToGrid w:val="0"/>
          <w:lang w:val="es-CR" w:eastAsia="es-ES"/>
        </w:rPr>
      </w:pPr>
      <w:r w:rsidRPr="00757BFE">
        <w:rPr>
          <w:snapToGrid w:val="0"/>
          <w:lang w:val="es-CR" w:eastAsia="es-ES"/>
        </w:rPr>
        <w:t xml:space="preserve">Relacionado con la metodología de administración de proyectos se les consultó a las personas si considera que la misma ha contribuido y contribuye en el cumplimiento de los compromisos establecidos en el Plan Estratégico Institucional y en la gestión de Poder Judicial, a lo que el 58,33% considera que si, el 16% que no, y 25,67% desconoce el tema. </w:t>
      </w:r>
    </w:p>
    <w:p w14:paraId="73B5E32D" w14:textId="77777777" w:rsidR="00757BFE" w:rsidRPr="00757BFE" w:rsidRDefault="00757BFE" w:rsidP="00757BFE">
      <w:pPr>
        <w:tabs>
          <w:tab w:val="left" w:pos="851"/>
        </w:tabs>
        <w:ind w:left="851" w:right="851" w:firstLine="709"/>
        <w:jc w:val="both"/>
        <w:rPr>
          <w:lang w:val="es-CR"/>
        </w:rPr>
      </w:pPr>
    </w:p>
    <w:p w14:paraId="23D933D4"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rPr>
        <w:t xml:space="preserve"> Se confeccionó una matriz en donde se dio a conocer los resultados y logros alcanzados durante el periodo de la ejecución del Plan Estratégico Institucional 2019-2022, así como los insumos que evidencien las acciones que realiza institución que contribuyen con su estrategia (informe de evaluación del PEI 2022, informe de satisfacción de la persona usuaria (Contraloría de Servicios) y encuesta para conocer avances del PEI), esto con el fin de obtener la percepción de las personas usuarias del cumplimiento del PEI y alinear propuestas de solución con la participación activa de todos los integrantes del taller de trabajo.</w:t>
      </w:r>
    </w:p>
    <w:p w14:paraId="5EA62268" w14:textId="77777777" w:rsidR="00757BFE" w:rsidRPr="00757BFE" w:rsidRDefault="00757BFE" w:rsidP="00757BFE">
      <w:pPr>
        <w:tabs>
          <w:tab w:val="left" w:pos="851"/>
        </w:tabs>
        <w:ind w:left="851" w:right="851" w:firstLine="709"/>
        <w:jc w:val="both"/>
        <w:rPr>
          <w:lang w:val="es-CR"/>
        </w:rPr>
      </w:pPr>
    </w:p>
    <w:p w14:paraId="2682DA2E"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rPr>
        <w:t xml:space="preserve"> La estructura de los  Talleres de Rendición de Cuentas del Plan Estratégico Institucional (PEI) 2019-2024 se conformó en tres partes, una primera parte donde se realizó una exposición magistral en donde la Dirección de Planificación efectuó una presentación sobre la  ruta de la planificación estratégica en el Poder Judicial, los principios rectores de la Planificación Estratégica, como se inició con la planificación estratégica orientada a resultados, el Modelo de Gestión y su vinculación con PEI y PAO, así como los resultados actuales de la eficiencia judicial, seguidamente, los profesionales de la Dirección de Tecnología de la Información, la Plataforma de Información Judicial y de la Unidad Tecnológica Informática, realizaron una  presentación sobre los avances en el tema de Transformación digital en el Poder Judicial y los resultados que obtuvo la institución según el Índice de Transformación Digital en el Sector Público (ITD 2022) y finalmente, se realizaron actividades de propuestas de mejora e ideas innovadoras en la que se conformaron salas de trabajo virtuales y se dieron a conocer resultados obtenidos en los temas estratégicos con la finalidad de que las personas participantes brindaron su percepción sobre el cumplimiento, </w:t>
      </w:r>
      <w:r w:rsidRPr="00757BFE">
        <w:rPr>
          <w:lang w:val="es-CR"/>
        </w:rPr>
        <w:lastRenderedPageBreak/>
        <w:t>propuestas de mejora, riesgos que se consideran que se han materializado y como visualizan los despachos y oficinas en el futuro.</w:t>
      </w:r>
    </w:p>
    <w:p w14:paraId="04F8EDDB" w14:textId="77777777" w:rsidR="00757BFE" w:rsidRPr="00757BFE" w:rsidRDefault="00757BFE" w:rsidP="00757BFE">
      <w:pPr>
        <w:tabs>
          <w:tab w:val="left" w:pos="851"/>
        </w:tabs>
        <w:ind w:left="851" w:right="851" w:firstLine="709"/>
        <w:jc w:val="both"/>
        <w:rPr>
          <w:lang w:val="es-CR"/>
        </w:rPr>
      </w:pPr>
    </w:p>
    <w:p w14:paraId="5CC9A78C"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rPr>
        <w:t xml:space="preserve"> La Dirección de Planificación llevo a cabo 22 de Talleres de Rendición de Cuentas del Plan Estratégico Institucional (PEI) 2019-2024, en los meses de octubre y noviembre del 2023, en la modalidad virtual por medio de la aplicación de Microsoft </w:t>
      </w:r>
      <w:proofErr w:type="spellStart"/>
      <w:r w:rsidRPr="00757BFE">
        <w:rPr>
          <w:lang w:val="es-CR"/>
        </w:rPr>
        <w:t>Teams</w:t>
      </w:r>
      <w:proofErr w:type="spellEnd"/>
      <w:r w:rsidRPr="00757BFE">
        <w:rPr>
          <w:lang w:val="es-CR"/>
        </w:rPr>
        <w:t>, en donde participaron un total de 684 personas en donde se convocaron del Ámbito Jurisdiccional, Ámbito Administrativo, Organismo de Investigación Judicial, Ministerio Público y Defensa Pública., en donde se realizaron las siguientes preguntas:</w:t>
      </w:r>
    </w:p>
    <w:p w14:paraId="3F2DA084" w14:textId="77777777" w:rsidR="00757BFE" w:rsidRPr="00757BFE" w:rsidRDefault="00757BFE" w:rsidP="00757BFE">
      <w:pPr>
        <w:ind w:left="708"/>
        <w:rPr>
          <w:lang w:val="es-CR"/>
        </w:rPr>
      </w:pPr>
    </w:p>
    <w:p w14:paraId="5473CF0E" w14:textId="77777777" w:rsidR="00757BFE" w:rsidRPr="00757BFE" w:rsidRDefault="00757BFE" w:rsidP="00757BFE">
      <w:pPr>
        <w:numPr>
          <w:ilvl w:val="0"/>
          <w:numId w:val="284"/>
        </w:numPr>
        <w:tabs>
          <w:tab w:val="left" w:pos="1701"/>
        </w:tabs>
        <w:suppressAutoHyphens w:val="0"/>
        <w:ind w:left="851" w:right="851" w:firstLine="709"/>
        <w:jc w:val="both"/>
        <w:rPr>
          <w:i/>
          <w:iCs/>
          <w:lang w:val="es-CR"/>
        </w:rPr>
      </w:pPr>
      <w:r w:rsidRPr="00757BFE">
        <w:rPr>
          <w:i/>
          <w:iCs/>
          <w:lang w:val="es-CR"/>
        </w:rPr>
        <w:t>¿Se alcanza un resultado deseado (Si o No)?</w:t>
      </w:r>
    </w:p>
    <w:p w14:paraId="79DB2386" w14:textId="77777777" w:rsidR="00757BFE" w:rsidRPr="00757BFE" w:rsidRDefault="00757BFE" w:rsidP="00757BFE">
      <w:pPr>
        <w:numPr>
          <w:ilvl w:val="0"/>
          <w:numId w:val="284"/>
        </w:numPr>
        <w:tabs>
          <w:tab w:val="left" w:pos="1701"/>
        </w:tabs>
        <w:suppressAutoHyphens w:val="0"/>
        <w:ind w:left="851" w:right="851" w:firstLine="709"/>
        <w:jc w:val="both"/>
        <w:rPr>
          <w:i/>
          <w:iCs/>
          <w:lang w:val="es-CR"/>
        </w:rPr>
      </w:pPr>
      <w:r w:rsidRPr="00757BFE">
        <w:rPr>
          <w:i/>
          <w:iCs/>
          <w:lang w:val="es-CR"/>
        </w:rPr>
        <w:t>¿Por qué)?</w:t>
      </w:r>
    </w:p>
    <w:p w14:paraId="66EECAE8" w14:textId="77777777" w:rsidR="00757BFE" w:rsidRPr="00757BFE" w:rsidRDefault="00757BFE" w:rsidP="00757BFE">
      <w:pPr>
        <w:numPr>
          <w:ilvl w:val="0"/>
          <w:numId w:val="284"/>
        </w:numPr>
        <w:tabs>
          <w:tab w:val="left" w:pos="1701"/>
        </w:tabs>
        <w:suppressAutoHyphens w:val="0"/>
        <w:ind w:left="851" w:right="851" w:firstLine="709"/>
        <w:jc w:val="both"/>
        <w:rPr>
          <w:i/>
          <w:iCs/>
          <w:lang w:val="es-CR"/>
        </w:rPr>
      </w:pPr>
      <w:r w:rsidRPr="00757BFE">
        <w:rPr>
          <w:i/>
          <w:iCs/>
          <w:lang w:val="es-CR"/>
        </w:rPr>
        <w:t>¿Qué propuesta de mejora implementaría?</w:t>
      </w:r>
    </w:p>
    <w:p w14:paraId="71EB109A" w14:textId="77777777" w:rsidR="00757BFE" w:rsidRPr="00757BFE" w:rsidRDefault="00757BFE" w:rsidP="00757BFE">
      <w:pPr>
        <w:numPr>
          <w:ilvl w:val="0"/>
          <w:numId w:val="284"/>
        </w:numPr>
        <w:tabs>
          <w:tab w:val="left" w:pos="1701"/>
        </w:tabs>
        <w:suppressAutoHyphens w:val="0"/>
        <w:ind w:left="851" w:right="851" w:firstLine="709"/>
        <w:jc w:val="both"/>
        <w:rPr>
          <w:i/>
          <w:iCs/>
          <w:lang w:val="es-CR"/>
        </w:rPr>
      </w:pPr>
      <w:r w:rsidRPr="00757BFE">
        <w:rPr>
          <w:i/>
          <w:iCs/>
          <w:lang w:val="es-CR"/>
        </w:rPr>
        <w:t>¿Qué riesgos considera que se han materializado?</w:t>
      </w:r>
    </w:p>
    <w:p w14:paraId="61E8DA7B" w14:textId="77777777" w:rsidR="00757BFE" w:rsidRPr="00757BFE" w:rsidRDefault="00757BFE" w:rsidP="00757BFE">
      <w:pPr>
        <w:numPr>
          <w:ilvl w:val="0"/>
          <w:numId w:val="284"/>
        </w:numPr>
        <w:tabs>
          <w:tab w:val="left" w:pos="1701"/>
        </w:tabs>
        <w:suppressAutoHyphens w:val="0"/>
        <w:ind w:left="851" w:right="851" w:firstLine="709"/>
        <w:jc w:val="both"/>
        <w:rPr>
          <w:i/>
          <w:iCs/>
          <w:lang w:val="es-CR"/>
        </w:rPr>
      </w:pPr>
      <w:r w:rsidRPr="00757BFE">
        <w:rPr>
          <w:i/>
          <w:iCs/>
          <w:lang w:val="es-CR"/>
        </w:rPr>
        <w:t>¿Como visualizamos los Juzgados y Oficinas Administrativas en el Futuro?</w:t>
      </w:r>
    </w:p>
    <w:p w14:paraId="3D12884F" w14:textId="77777777" w:rsidR="00757BFE" w:rsidRPr="00757BFE" w:rsidRDefault="00757BFE" w:rsidP="00757BFE">
      <w:pPr>
        <w:tabs>
          <w:tab w:val="left" w:pos="851"/>
        </w:tabs>
        <w:ind w:left="851" w:right="851" w:firstLine="709"/>
        <w:jc w:val="both"/>
        <w:rPr>
          <w:lang w:val="es-CR"/>
        </w:rPr>
      </w:pPr>
    </w:p>
    <w:p w14:paraId="0B04208F"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rPr>
        <w:t xml:space="preserve"> El taller del Ámbito Administrativo (Dirección de Planificación, Dirección de Tecnología de la Información, Dirección de Gestión Humana, Oficina de Control Interno, Contraloría de Servicios, Departamento de Prensa y Comunicación Organizacional, Secretaría Técnica de Ética y Valores, Secretaría Técnica de Género, Despacho de la Presidencia, Secretaría General de la Corte, Consejo Superior.) El 8 de noviembre fue el que tuvo más participación con 101 funcionarios judiciales, mientras que el taller realizado a la Materia Contravencional el 20 de octubre de 2023, fue el con menor participación de funcionarios judiciales.</w:t>
      </w:r>
    </w:p>
    <w:p w14:paraId="3861C9F8" w14:textId="77777777" w:rsidR="00757BFE" w:rsidRPr="00757BFE" w:rsidRDefault="00757BFE" w:rsidP="00757BFE">
      <w:pPr>
        <w:tabs>
          <w:tab w:val="left" w:pos="851"/>
        </w:tabs>
        <w:ind w:left="851" w:right="851" w:firstLine="709"/>
        <w:jc w:val="both"/>
        <w:rPr>
          <w:lang w:val="es-CR"/>
        </w:rPr>
      </w:pPr>
    </w:p>
    <w:p w14:paraId="1A8DF587"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Plan Estratégico Institucional (PEI) 2019-2024 está conformado por los siguientes temas y acciones estratégicas: </w:t>
      </w:r>
    </w:p>
    <w:p w14:paraId="53110BFE" w14:textId="77777777" w:rsidR="00757BFE" w:rsidRPr="00757BFE" w:rsidRDefault="00757BFE" w:rsidP="00757BFE">
      <w:pPr>
        <w:ind w:left="851" w:right="851" w:firstLine="709"/>
        <w:jc w:val="both"/>
        <w:rPr>
          <w:b/>
          <w:bCs/>
          <w:i/>
          <w:iCs/>
          <w:lang w:val="es-CR" w:eastAsia="es-ES"/>
        </w:rPr>
      </w:pPr>
    </w:p>
    <w:p w14:paraId="5005E1D8" w14:textId="77777777" w:rsidR="00757BFE" w:rsidRPr="00757BFE" w:rsidRDefault="00757BFE" w:rsidP="00757BFE">
      <w:pPr>
        <w:numPr>
          <w:ilvl w:val="0"/>
          <w:numId w:val="289"/>
        </w:numPr>
        <w:tabs>
          <w:tab w:val="left" w:pos="851"/>
        </w:tabs>
        <w:suppressAutoHyphens w:val="0"/>
        <w:ind w:left="851" w:right="851" w:firstLine="709"/>
        <w:jc w:val="both"/>
        <w:rPr>
          <w:b/>
          <w:bCs/>
          <w:i/>
          <w:iCs/>
          <w:lang w:val="es-CR" w:eastAsia="es-ES"/>
        </w:rPr>
      </w:pPr>
      <w:r w:rsidRPr="00757BFE">
        <w:rPr>
          <w:b/>
          <w:bCs/>
          <w:i/>
          <w:iCs/>
          <w:lang w:val="es-CR" w:eastAsia="es-ES"/>
        </w:rPr>
        <w:t>Resolución oportuna de conflictos:</w:t>
      </w:r>
    </w:p>
    <w:p w14:paraId="0CB5FBC1" w14:textId="77777777" w:rsidR="00757BFE" w:rsidRPr="00757BFE" w:rsidRDefault="00757BFE" w:rsidP="00757BFE">
      <w:pPr>
        <w:tabs>
          <w:tab w:val="left" w:pos="851"/>
        </w:tabs>
        <w:suppressAutoHyphens w:val="0"/>
        <w:ind w:left="1560" w:right="851"/>
        <w:jc w:val="both"/>
        <w:rPr>
          <w:b/>
          <w:bCs/>
          <w:i/>
          <w:iCs/>
          <w:lang w:val="es-CR" w:eastAsia="es-ES"/>
        </w:rPr>
      </w:pPr>
    </w:p>
    <w:p w14:paraId="3C87DE40" w14:textId="77777777" w:rsidR="00757BFE" w:rsidRPr="00757BFE" w:rsidRDefault="00757BFE" w:rsidP="00757BFE">
      <w:pPr>
        <w:numPr>
          <w:ilvl w:val="0"/>
          <w:numId w:val="290"/>
        </w:numPr>
        <w:tabs>
          <w:tab w:val="left" w:pos="851"/>
        </w:tabs>
        <w:suppressAutoHyphens w:val="0"/>
        <w:ind w:left="851" w:right="851" w:firstLine="709"/>
        <w:jc w:val="both"/>
        <w:rPr>
          <w:i/>
          <w:iCs/>
          <w:lang w:val="es-CR" w:eastAsia="es-ES"/>
        </w:rPr>
      </w:pPr>
      <w:r w:rsidRPr="00757BFE">
        <w:rPr>
          <w:i/>
          <w:iCs/>
          <w:lang w:val="es-CR" w:eastAsia="es-ES"/>
        </w:rPr>
        <w:t>Celeridad Judicial.</w:t>
      </w:r>
    </w:p>
    <w:p w14:paraId="43660D80" w14:textId="77777777" w:rsidR="00757BFE" w:rsidRPr="00757BFE" w:rsidRDefault="00757BFE" w:rsidP="00757BFE">
      <w:pPr>
        <w:numPr>
          <w:ilvl w:val="0"/>
          <w:numId w:val="290"/>
        </w:numPr>
        <w:tabs>
          <w:tab w:val="left" w:pos="851"/>
        </w:tabs>
        <w:suppressAutoHyphens w:val="0"/>
        <w:ind w:left="851" w:right="851" w:firstLine="709"/>
        <w:jc w:val="both"/>
        <w:rPr>
          <w:i/>
          <w:iCs/>
          <w:lang w:val="es-CR" w:eastAsia="es-ES"/>
        </w:rPr>
      </w:pPr>
      <w:r w:rsidRPr="00757BFE">
        <w:rPr>
          <w:i/>
          <w:iCs/>
          <w:lang w:val="es-CR" w:eastAsia="es-ES"/>
        </w:rPr>
        <w:t>Medidas Alternas.</w:t>
      </w:r>
    </w:p>
    <w:p w14:paraId="3D20AF95" w14:textId="77777777" w:rsidR="00757BFE" w:rsidRPr="00757BFE" w:rsidRDefault="00757BFE" w:rsidP="00757BFE">
      <w:pPr>
        <w:numPr>
          <w:ilvl w:val="0"/>
          <w:numId w:val="290"/>
        </w:numPr>
        <w:tabs>
          <w:tab w:val="left" w:pos="851"/>
        </w:tabs>
        <w:suppressAutoHyphens w:val="0"/>
        <w:ind w:left="851" w:right="851" w:firstLine="709"/>
        <w:jc w:val="both"/>
        <w:rPr>
          <w:i/>
          <w:iCs/>
          <w:lang w:val="es-CR" w:eastAsia="es-ES"/>
        </w:rPr>
      </w:pPr>
      <w:r w:rsidRPr="00757BFE">
        <w:rPr>
          <w:i/>
          <w:iCs/>
          <w:lang w:val="es-CR" w:eastAsia="es-ES"/>
        </w:rPr>
        <w:t>Abordaje Integral a la Criminalidad.</w:t>
      </w:r>
    </w:p>
    <w:p w14:paraId="29FCB6EE" w14:textId="77777777" w:rsidR="00757BFE" w:rsidRPr="00757BFE" w:rsidRDefault="00757BFE" w:rsidP="00757BFE">
      <w:pPr>
        <w:numPr>
          <w:ilvl w:val="0"/>
          <w:numId w:val="290"/>
        </w:numPr>
        <w:tabs>
          <w:tab w:val="left" w:pos="851"/>
        </w:tabs>
        <w:suppressAutoHyphens w:val="0"/>
        <w:ind w:left="851" w:right="851" w:firstLine="709"/>
        <w:jc w:val="both"/>
        <w:rPr>
          <w:i/>
          <w:iCs/>
          <w:lang w:val="es-CR" w:eastAsia="es-ES"/>
        </w:rPr>
      </w:pPr>
      <w:r w:rsidRPr="00757BFE">
        <w:rPr>
          <w:i/>
          <w:iCs/>
          <w:lang w:val="es-CR" w:eastAsia="es-ES"/>
        </w:rPr>
        <w:t>Justicia Restaurativa.</w:t>
      </w:r>
    </w:p>
    <w:p w14:paraId="5F028D18" w14:textId="77777777" w:rsidR="00757BFE" w:rsidRPr="00757BFE" w:rsidRDefault="00757BFE" w:rsidP="00757BFE">
      <w:pPr>
        <w:tabs>
          <w:tab w:val="left" w:pos="851"/>
        </w:tabs>
        <w:suppressAutoHyphens w:val="0"/>
        <w:ind w:left="1560" w:right="851"/>
        <w:jc w:val="both"/>
        <w:rPr>
          <w:i/>
          <w:iCs/>
          <w:lang w:val="es-CR" w:eastAsia="es-ES"/>
        </w:rPr>
      </w:pPr>
    </w:p>
    <w:p w14:paraId="7FEBBA3D" w14:textId="77777777" w:rsidR="00757BFE" w:rsidRPr="00757BFE" w:rsidRDefault="00757BFE" w:rsidP="00757BFE">
      <w:pPr>
        <w:numPr>
          <w:ilvl w:val="0"/>
          <w:numId w:val="289"/>
        </w:numPr>
        <w:tabs>
          <w:tab w:val="left" w:pos="851"/>
        </w:tabs>
        <w:suppressAutoHyphens w:val="0"/>
        <w:ind w:left="851" w:right="851" w:firstLine="709"/>
        <w:jc w:val="both"/>
        <w:rPr>
          <w:b/>
          <w:bCs/>
          <w:i/>
          <w:iCs/>
          <w:lang w:val="es-CR" w:eastAsia="es-ES"/>
        </w:rPr>
      </w:pPr>
      <w:r w:rsidRPr="00757BFE">
        <w:rPr>
          <w:b/>
          <w:bCs/>
          <w:i/>
          <w:iCs/>
          <w:lang w:val="es-CR" w:eastAsia="es-ES"/>
        </w:rPr>
        <w:t>Confianza y Probidad en la Justicia:</w:t>
      </w:r>
    </w:p>
    <w:p w14:paraId="1154C547" w14:textId="77777777" w:rsidR="00757BFE" w:rsidRPr="00757BFE" w:rsidRDefault="00757BFE" w:rsidP="00757BFE">
      <w:pPr>
        <w:tabs>
          <w:tab w:val="left" w:pos="851"/>
        </w:tabs>
        <w:suppressAutoHyphens w:val="0"/>
        <w:ind w:left="1560" w:right="851"/>
        <w:jc w:val="both"/>
        <w:rPr>
          <w:b/>
          <w:bCs/>
          <w:i/>
          <w:iCs/>
          <w:lang w:val="es-CR" w:eastAsia="es-ES"/>
        </w:rPr>
      </w:pPr>
    </w:p>
    <w:p w14:paraId="7C20E5DE" w14:textId="77777777" w:rsidR="00757BFE" w:rsidRPr="00757BFE" w:rsidRDefault="00757BFE" w:rsidP="00757BFE">
      <w:pPr>
        <w:numPr>
          <w:ilvl w:val="0"/>
          <w:numId w:val="288"/>
        </w:numPr>
        <w:tabs>
          <w:tab w:val="left" w:pos="851"/>
        </w:tabs>
        <w:suppressAutoHyphens w:val="0"/>
        <w:ind w:left="851" w:right="851" w:firstLine="709"/>
        <w:jc w:val="both"/>
        <w:rPr>
          <w:i/>
          <w:iCs/>
          <w:lang w:val="es-CR" w:eastAsia="es-ES"/>
        </w:rPr>
      </w:pPr>
      <w:r w:rsidRPr="00757BFE">
        <w:rPr>
          <w:i/>
          <w:iCs/>
          <w:lang w:val="es-CR" w:eastAsia="es-ES"/>
        </w:rPr>
        <w:lastRenderedPageBreak/>
        <w:t>Transparencia y rendición de cuentas.</w:t>
      </w:r>
    </w:p>
    <w:p w14:paraId="151F74E1" w14:textId="77777777" w:rsidR="00757BFE" w:rsidRPr="00757BFE" w:rsidRDefault="00757BFE" w:rsidP="00757BFE">
      <w:pPr>
        <w:numPr>
          <w:ilvl w:val="0"/>
          <w:numId w:val="288"/>
        </w:numPr>
        <w:tabs>
          <w:tab w:val="left" w:pos="851"/>
        </w:tabs>
        <w:suppressAutoHyphens w:val="0"/>
        <w:ind w:left="851" w:right="851" w:firstLine="709"/>
        <w:jc w:val="both"/>
        <w:rPr>
          <w:i/>
          <w:iCs/>
          <w:lang w:val="es-CR" w:eastAsia="es-ES"/>
        </w:rPr>
      </w:pPr>
      <w:r w:rsidRPr="00757BFE">
        <w:rPr>
          <w:i/>
          <w:iCs/>
          <w:lang w:val="es-CR" w:eastAsia="es-ES"/>
        </w:rPr>
        <w:t>Probidad y Anticorrupción.</w:t>
      </w:r>
    </w:p>
    <w:p w14:paraId="72D39FB2" w14:textId="77777777" w:rsidR="00757BFE" w:rsidRPr="00757BFE" w:rsidRDefault="00757BFE" w:rsidP="00757BFE">
      <w:pPr>
        <w:numPr>
          <w:ilvl w:val="0"/>
          <w:numId w:val="288"/>
        </w:numPr>
        <w:tabs>
          <w:tab w:val="left" w:pos="851"/>
        </w:tabs>
        <w:suppressAutoHyphens w:val="0"/>
        <w:ind w:left="851" w:right="851" w:firstLine="709"/>
        <w:jc w:val="both"/>
        <w:rPr>
          <w:i/>
          <w:iCs/>
          <w:lang w:val="es-CR" w:eastAsia="es-ES"/>
        </w:rPr>
      </w:pPr>
      <w:r w:rsidRPr="00757BFE">
        <w:rPr>
          <w:i/>
          <w:iCs/>
          <w:lang w:val="es-CR" w:eastAsia="es-ES"/>
        </w:rPr>
        <w:t>Colaboración Interna y Externa.</w:t>
      </w:r>
    </w:p>
    <w:p w14:paraId="3BA26634" w14:textId="77777777" w:rsidR="00757BFE" w:rsidRPr="00757BFE" w:rsidRDefault="00757BFE" w:rsidP="00757BFE">
      <w:pPr>
        <w:numPr>
          <w:ilvl w:val="0"/>
          <w:numId w:val="288"/>
        </w:numPr>
        <w:tabs>
          <w:tab w:val="left" w:pos="851"/>
        </w:tabs>
        <w:suppressAutoHyphens w:val="0"/>
        <w:ind w:left="851" w:right="851" w:firstLine="709"/>
        <w:jc w:val="both"/>
        <w:rPr>
          <w:i/>
          <w:iCs/>
          <w:lang w:val="es-CR" w:eastAsia="es-ES"/>
        </w:rPr>
      </w:pPr>
      <w:r w:rsidRPr="00757BFE">
        <w:rPr>
          <w:i/>
          <w:iCs/>
          <w:lang w:val="es-CR" w:eastAsia="es-ES"/>
        </w:rPr>
        <w:t>Comunicación y Proyección Institucional.</w:t>
      </w:r>
    </w:p>
    <w:p w14:paraId="60379A27" w14:textId="77777777" w:rsidR="00757BFE" w:rsidRPr="00757BFE" w:rsidRDefault="00757BFE" w:rsidP="00757BFE">
      <w:pPr>
        <w:numPr>
          <w:ilvl w:val="0"/>
          <w:numId w:val="288"/>
        </w:numPr>
        <w:tabs>
          <w:tab w:val="left" w:pos="851"/>
        </w:tabs>
        <w:suppressAutoHyphens w:val="0"/>
        <w:ind w:left="851" w:right="851" w:firstLine="709"/>
        <w:jc w:val="both"/>
        <w:rPr>
          <w:i/>
          <w:iCs/>
          <w:lang w:val="es-CR" w:eastAsia="es-ES"/>
        </w:rPr>
      </w:pPr>
      <w:r w:rsidRPr="00757BFE">
        <w:rPr>
          <w:i/>
          <w:iCs/>
          <w:lang w:val="es-CR" w:eastAsia="es-ES"/>
        </w:rPr>
        <w:t xml:space="preserve">Participación </w:t>
      </w:r>
      <w:r w:rsidRPr="00757BFE">
        <w:rPr>
          <w:i/>
          <w:iCs/>
          <w:lang w:val="es-CR" w:eastAsia="es-ES"/>
        </w:rPr>
        <w:pgNum/>
      </w:r>
      <w:proofErr w:type="spellStart"/>
      <w:r w:rsidRPr="00757BFE">
        <w:rPr>
          <w:i/>
          <w:iCs/>
          <w:lang w:val="es-CR" w:eastAsia="es-ES"/>
        </w:rPr>
        <w:t>iudadana</w:t>
      </w:r>
      <w:proofErr w:type="spellEnd"/>
      <w:r w:rsidRPr="00757BFE">
        <w:rPr>
          <w:i/>
          <w:iCs/>
          <w:lang w:val="es-CR" w:eastAsia="es-ES"/>
        </w:rPr>
        <w:t>.</w:t>
      </w:r>
    </w:p>
    <w:p w14:paraId="5021AC06" w14:textId="77777777" w:rsidR="00757BFE" w:rsidRPr="00757BFE" w:rsidRDefault="00757BFE" w:rsidP="00757BFE">
      <w:pPr>
        <w:tabs>
          <w:tab w:val="left" w:pos="851"/>
        </w:tabs>
        <w:suppressAutoHyphens w:val="0"/>
        <w:ind w:left="1560" w:right="851"/>
        <w:jc w:val="both"/>
        <w:rPr>
          <w:i/>
          <w:iCs/>
          <w:lang w:val="es-CR" w:eastAsia="es-ES"/>
        </w:rPr>
      </w:pPr>
    </w:p>
    <w:p w14:paraId="36D14490" w14:textId="77777777" w:rsidR="00757BFE" w:rsidRPr="00757BFE" w:rsidRDefault="00757BFE" w:rsidP="00757BFE">
      <w:pPr>
        <w:numPr>
          <w:ilvl w:val="0"/>
          <w:numId w:val="289"/>
        </w:numPr>
        <w:tabs>
          <w:tab w:val="left" w:pos="851"/>
        </w:tabs>
        <w:suppressAutoHyphens w:val="0"/>
        <w:ind w:left="851" w:right="851" w:firstLine="709"/>
        <w:jc w:val="both"/>
        <w:rPr>
          <w:b/>
          <w:bCs/>
          <w:i/>
          <w:iCs/>
          <w:lang w:val="es-CR" w:eastAsia="es-ES"/>
        </w:rPr>
      </w:pPr>
      <w:r w:rsidRPr="00757BFE">
        <w:rPr>
          <w:b/>
          <w:bCs/>
          <w:i/>
          <w:iCs/>
          <w:lang w:val="es-CR" w:eastAsia="es-ES"/>
        </w:rPr>
        <w:t>Optimización e Innovación de los Servicios Judiciales:</w:t>
      </w:r>
    </w:p>
    <w:p w14:paraId="15400EBF" w14:textId="77777777" w:rsidR="00757BFE" w:rsidRPr="00757BFE" w:rsidRDefault="00757BFE" w:rsidP="00757BFE">
      <w:pPr>
        <w:tabs>
          <w:tab w:val="left" w:pos="851"/>
        </w:tabs>
        <w:suppressAutoHyphens w:val="0"/>
        <w:ind w:left="1560" w:right="851"/>
        <w:jc w:val="both"/>
        <w:rPr>
          <w:b/>
          <w:bCs/>
          <w:i/>
          <w:iCs/>
          <w:lang w:val="es-CR" w:eastAsia="es-ES"/>
        </w:rPr>
      </w:pPr>
    </w:p>
    <w:p w14:paraId="55828556" w14:textId="77777777" w:rsidR="00757BFE" w:rsidRPr="00757BFE" w:rsidRDefault="00757BFE" w:rsidP="00757BFE">
      <w:pPr>
        <w:numPr>
          <w:ilvl w:val="0"/>
          <w:numId w:val="287"/>
        </w:numPr>
        <w:tabs>
          <w:tab w:val="left" w:pos="851"/>
        </w:tabs>
        <w:suppressAutoHyphens w:val="0"/>
        <w:ind w:left="851" w:right="851" w:firstLine="709"/>
        <w:jc w:val="both"/>
        <w:rPr>
          <w:i/>
          <w:iCs/>
          <w:lang w:val="es-CR" w:eastAsia="es-ES"/>
        </w:rPr>
      </w:pPr>
      <w:r w:rsidRPr="00757BFE">
        <w:rPr>
          <w:i/>
          <w:iCs/>
          <w:lang w:val="es-CR" w:eastAsia="es-ES"/>
        </w:rPr>
        <w:t>Desarrollo y Optimización de Servicios y Procesos Judiciales.</w:t>
      </w:r>
    </w:p>
    <w:p w14:paraId="0B4206D1" w14:textId="77777777" w:rsidR="00757BFE" w:rsidRPr="00757BFE" w:rsidRDefault="00757BFE" w:rsidP="00757BFE">
      <w:pPr>
        <w:numPr>
          <w:ilvl w:val="0"/>
          <w:numId w:val="287"/>
        </w:numPr>
        <w:tabs>
          <w:tab w:val="left" w:pos="851"/>
        </w:tabs>
        <w:suppressAutoHyphens w:val="0"/>
        <w:ind w:left="851" w:right="851" w:firstLine="709"/>
        <w:jc w:val="both"/>
        <w:rPr>
          <w:i/>
          <w:iCs/>
          <w:lang w:val="es-CR" w:eastAsia="es-ES"/>
        </w:rPr>
      </w:pPr>
      <w:r w:rsidRPr="00757BFE">
        <w:rPr>
          <w:i/>
          <w:iCs/>
          <w:lang w:val="es-CR" w:eastAsia="es-ES"/>
        </w:rPr>
        <w:t>Servicios Tecnológicos.</w:t>
      </w:r>
    </w:p>
    <w:p w14:paraId="7F0C39D8" w14:textId="77777777" w:rsidR="00757BFE" w:rsidRPr="00757BFE" w:rsidRDefault="00757BFE" w:rsidP="00757BFE">
      <w:pPr>
        <w:numPr>
          <w:ilvl w:val="0"/>
          <w:numId w:val="287"/>
        </w:numPr>
        <w:tabs>
          <w:tab w:val="left" w:pos="851"/>
        </w:tabs>
        <w:suppressAutoHyphens w:val="0"/>
        <w:ind w:left="851" w:right="851" w:firstLine="709"/>
        <w:jc w:val="both"/>
        <w:rPr>
          <w:i/>
          <w:iCs/>
          <w:lang w:val="es-CR" w:eastAsia="es-ES"/>
        </w:rPr>
      </w:pPr>
      <w:r w:rsidRPr="00757BFE">
        <w:rPr>
          <w:i/>
          <w:iCs/>
          <w:lang w:val="es-CR" w:eastAsia="es-ES"/>
        </w:rPr>
        <w:t>Leyes y Reformas.</w:t>
      </w:r>
    </w:p>
    <w:p w14:paraId="1313FCF9" w14:textId="77777777" w:rsidR="00757BFE" w:rsidRPr="00757BFE" w:rsidRDefault="00757BFE" w:rsidP="00757BFE">
      <w:pPr>
        <w:numPr>
          <w:ilvl w:val="0"/>
          <w:numId w:val="287"/>
        </w:numPr>
        <w:tabs>
          <w:tab w:val="left" w:pos="851"/>
        </w:tabs>
        <w:suppressAutoHyphens w:val="0"/>
        <w:ind w:left="851" w:right="851" w:firstLine="709"/>
        <w:jc w:val="both"/>
        <w:rPr>
          <w:i/>
          <w:iCs/>
          <w:lang w:val="es-CR" w:eastAsia="es-ES"/>
        </w:rPr>
      </w:pPr>
      <w:r w:rsidRPr="00757BFE">
        <w:rPr>
          <w:i/>
          <w:iCs/>
          <w:lang w:val="es-CR" w:eastAsia="es-ES"/>
        </w:rPr>
        <w:t>Modalidades Alternativas de Trabajo.</w:t>
      </w:r>
    </w:p>
    <w:p w14:paraId="00DC8659" w14:textId="77777777" w:rsidR="00757BFE" w:rsidRPr="00757BFE" w:rsidRDefault="00757BFE" w:rsidP="00757BFE">
      <w:pPr>
        <w:numPr>
          <w:ilvl w:val="0"/>
          <w:numId w:val="287"/>
        </w:numPr>
        <w:tabs>
          <w:tab w:val="left" w:pos="851"/>
        </w:tabs>
        <w:suppressAutoHyphens w:val="0"/>
        <w:ind w:left="851" w:right="851" w:firstLine="709"/>
        <w:jc w:val="both"/>
        <w:rPr>
          <w:i/>
          <w:iCs/>
          <w:lang w:val="es-CR" w:eastAsia="es-ES"/>
        </w:rPr>
      </w:pPr>
      <w:r w:rsidRPr="00757BFE">
        <w:rPr>
          <w:i/>
          <w:iCs/>
          <w:lang w:val="es-CR" w:eastAsia="es-ES"/>
        </w:rPr>
        <w:t>Buenas Prácticas.</w:t>
      </w:r>
    </w:p>
    <w:p w14:paraId="271AA60D" w14:textId="77777777" w:rsidR="00757BFE" w:rsidRPr="00757BFE" w:rsidRDefault="00757BFE" w:rsidP="00757BFE">
      <w:pPr>
        <w:tabs>
          <w:tab w:val="left" w:pos="851"/>
        </w:tabs>
        <w:suppressAutoHyphens w:val="0"/>
        <w:ind w:left="1560" w:right="851"/>
        <w:jc w:val="both"/>
        <w:rPr>
          <w:i/>
          <w:iCs/>
          <w:lang w:val="es-CR" w:eastAsia="es-ES"/>
        </w:rPr>
      </w:pPr>
    </w:p>
    <w:p w14:paraId="44611086" w14:textId="77777777" w:rsidR="00757BFE" w:rsidRPr="00757BFE" w:rsidRDefault="00757BFE" w:rsidP="00757BFE">
      <w:pPr>
        <w:numPr>
          <w:ilvl w:val="0"/>
          <w:numId w:val="289"/>
        </w:numPr>
        <w:tabs>
          <w:tab w:val="left" w:pos="851"/>
        </w:tabs>
        <w:suppressAutoHyphens w:val="0"/>
        <w:ind w:left="851" w:right="851" w:firstLine="709"/>
        <w:jc w:val="both"/>
        <w:rPr>
          <w:b/>
          <w:bCs/>
          <w:i/>
          <w:iCs/>
          <w:lang w:val="es-CR"/>
        </w:rPr>
      </w:pPr>
      <w:r w:rsidRPr="00757BFE">
        <w:rPr>
          <w:b/>
          <w:bCs/>
          <w:i/>
          <w:iCs/>
          <w:lang w:val="es-CR" w:eastAsia="es-ES"/>
        </w:rPr>
        <w:t>Gestión del Personal:</w:t>
      </w:r>
    </w:p>
    <w:p w14:paraId="5AC3B4D0" w14:textId="77777777" w:rsidR="00757BFE" w:rsidRPr="00757BFE" w:rsidRDefault="00757BFE" w:rsidP="00757BFE">
      <w:pPr>
        <w:tabs>
          <w:tab w:val="left" w:pos="851"/>
        </w:tabs>
        <w:suppressAutoHyphens w:val="0"/>
        <w:ind w:left="1560" w:right="851"/>
        <w:jc w:val="both"/>
        <w:rPr>
          <w:b/>
          <w:bCs/>
          <w:i/>
          <w:iCs/>
          <w:lang w:val="es-CR"/>
        </w:rPr>
      </w:pPr>
    </w:p>
    <w:p w14:paraId="20FC86B3" w14:textId="77777777" w:rsidR="00757BFE" w:rsidRPr="00757BFE" w:rsidRDefault="00757BFE" w:rsidP="00757BFE">
      <w:pPr>
        <w:numPr>
          <w:ilvl w:val="0"/>
          <w:numId w:val="286"/>
        </w:numPr>
        <w:tabs>
          <w:tab w:val="left" w:pos="851"/>
        </w:tabs>
        <w:suppressAutoHyphens w:val="0"/>
        <w:ind w:left="851" w:right="851" w:firstLine="709"/>
        <w:jc w:val="both"/>
        <w:rPr>
          <w:i/>
          <w:iCs/>
          <w:lang w:val="es-CR"/>
        </w:rPr>
      </w:pPr>
      <w:r w:rsidRPr="00757BFE">
        <w:rPr>
          <w:i/>
          <w:iCs/>
          <w:lang w:val="es-CR" w:eastAsia="es-ES"/>
        </w:rPr>
        <w:t>Evaluación del Desempeño.</w:t>
      </w:r>
    </w:p>
    <w:p w14:paraId="12C85387" w14:textId="77777777" w:rsidR="00757BFE" w:rsidRPr="00757BFE" w:rsidRDefault="00757BFE" w:rsidP="00757BFE">
      <w:pPr>
        <w:numPr>
          <w:ilvl w:val="0"/>
          <w:numId w:val="286"/>
        </w:numPr>
        <w:tabs>
          <w:tab w:val="left" w:pos="851"/>
        </w:tabs>
        <w:suppressAutoHyphens w:val="0"/>
        <w:ind w:left="851" w:right="851" w:firstLine="709"/>
        <w:jc w:val="both"/>
        <w:rPr>
          <w:i/>
          <w:iCs/>
          <w:lang w:val="es-CR"/>
        </w:rPr>
      </w:pPr>
      <w:r w:rsidRPr="00757BFE">
        <w:rPr>
          <w:i/>
          <w:iCs/>
          <w:lang w:val="es-CR" w:eastAsia="es-ES"/>
        </w:rPr>
        <w:t>Reclutamiento y Selección.</w:t>
      </w:r>
    </w:p>
    <w:p w14:paraId="2A3914FF" w14:textId="77777777" w:rsidR="00757BFE" w:rsidRPr="00757BFE" w:rsidRDefault="00757BFE" w:rsidP="00757BFE">
      <w:pPr>
        <w:numPr>
          <w:ilvl w:val="0"/>
          <w:numId w:val="286"/>
        </w:numPr>
        <w:tabs>
          <w:tab w:val="left" w:pos="851"/>
        </w:tabs>
        <w:suppressAutoHyphens w:val="0"/>
        <w:ind w:left="851" w:right="851" w:firstLine="709"/>
        <w:jc w:val="both"/>
        <w:rPr>
          <w:i/>
          <w:iCs/>
          <w:lang w:val="es-CR"/>
        </w:rPr>
      </w:pPr>
      <w:r w:rsidRPr="00757BFE">
        <w:rPr>
          <w:i/>
          <w:iCs/>
          <w:lang w:val="es-CR" w:eastAsia="es-ES"/>
        </w:rPr>
        <w:t>Capacitación.</w:t>
      </w:r>
    </w:p>
    <w:p w14:paraId="6AE741E4" w14:textId="77777777" w:rsidR="00757BFE" w:rsidRPr="00757BFE" w:rsidRDefault="00757BFE" w:rsidP="00757BFE">
      <w:pPr>
        <w:numPr>
          <w:ilvl w:val="0"/>
          <w:numId w:val="286"/>
        </w:numPr>
        <w:tabs>
          <w:tab w:val="left" w:pos="851"/>
        </w:tabs>
        <w:suppressAutoHyphens w:val="0"/>
        <w:ind w:left="851" w:right="851" w:firstLine="709"/>
        <w:jc w:val="both"/>
        <w:rPr>
          <w:i/>
          <w:iCs/>
          <w:lang w:val="es-CR"/>
        </w:rPr>
      </w:pPr>
      <w:r w:rsidRPr="00757BFE">
        <w:rPr>
          <w:i/>
          <w:iCs/>
          <w:lang w:val="es-CR" w:eastAsia="es-ES"/>
        </w:rPr>
        <w:t>Carrera.</w:t>
      </w:r>
    </w:p>
    <w:p w14:paraId="44D7BE11" w14:textId="77777777" w:rsidR="00757BFE" w:rsidRPr="00757BFE" w:rsidRDefault="00757BFE" w:rsidP="00757BFE">
      <w:pPr>
        <w:numPr>
          <w:ilvl w:val="0"/>
          <w:numId w:val="286"/>
        </w:numPr>
        <w:tabs>
          <w:tab w:val="left" w:pos="851"/>
        </w:tabs>
        <w:suppressAutoHyphens w:val="0"/>
        <w:ind w:left="851" w:right="851" w:firstLine="709"/>
        <w:jc w:val="both"/>
        <w:rPr>
          <w:i/>
          <w:iCs/>
          <w:lang w:val="es-CR" w:eastAsia="es-ES"/>
        </w:rPr>
      </w:pPr>
      <w:r w:rsidRPr="00757BFE">
        <w:rPr>
          <w:i/>
          <w:iCs/>
          <w:lang w:val="es-CR" w:eastAsia="es-ES"/>
        </w:rPr>
        <w:t>Bienestar y Salud.</w:t>
      </w:r>
    </w:p>
    <w:p w14:paraId="23A35DEE" w14:textId="77777777" w:rsidR="00757BFE" w:rsidRPr="00757BFE" w:rsidRDefault="00757BFE" w:rsidP="00757BFE">
      <w:pPr>
        <w:tabs>
          <w:tab w:val="left" w:pos="851"/>
        </w:tabs>
        <w:suppressAutoHyphens w:val="0"/>
        <w:ind w:left="1560" w:right="851"/>
        <w:jc w:val="both"/>
        <w:rPr>
          <w:i/>
          <w:iCs/>
          <w:lang w:val="es-CR" w:eastAsia="es-ES"/>
        </w:rPr>
      </w:pPr>
    </w:p>
    <w:p w14:paraId="4D573F70" w14:textId="77777777" w:rsidR="00757BFE" w:rsidRPr="00757BFE" w:rsidRDefault="00757BFE" w:rsidP="00757BFE">
      <w:pPr>
        <w:numPr>
          <w:ilvl w:val="0"/>
          <w:numId w:val="289"/>
        </w:numPr>
        <w:tabs>
          <w:tab w:val="left" w:pos="851"/>
        </w:tabs>
        <w:suppressAutoHyphens w:val="0"/>
        <w:ind w:left="851" w:right="851" w:firstLine="709"/>
        <w:jc w:val="both"/>
        <w:rPr>
          <w:b/>
          <w:bCs/>
          <w:i/>
          <w:iCs/>
          <w:lang w:val="es-CR" w:eastAsia="es-ES"/>
        </w:rPr>
      </w:pPr>
      <w:r w:rsidRPr="00757BFE">
        <w:rPr>
          <w:b/>
          <w:bCs/>
          <w:i/>
          <w:iCs/>
          <w:lang w:val="es-CR" w:eastAsia="es-ES"/>
        </w:rPr>
        <w:t>Planificación Institucional:</w:t>
      </w:r>
    </w:p>
    <w:p w14:paraId="27298C92" w14:textId="77777777" w:rsidR="00757BFE" w:rsidRPr="00757BFE" w:rsidRDefault="00757BFE" w:rsidP="00757BFE">
      <w:pPr>
        <w:tabs>
          <w:tab w:val="left" w:pos="851"/>
        </w:tabs>
        <w:suppressAutoHyphens w:val="0"/>
        <w:ind w:left="1560" w:right="851"/>
        <w:jc w:val="both"/>
        <w:rPr>
          <w:b/>
          <w:bCs/>
          <w:i/>
          <w:iCs/>
          <w:lang w:val="es-CR" w:eastAsia="es-ES"/>
        </w:rPr>
      </w:pPr>
    </w:p>
    <w:p w14:paraId="00029190" w14:textId="77777777" w:rsidR="00757BFE" w:rsidRPr="00757BFE" w:rsidRDefault="00757BFE" w:rsidP="00757BFE">
      <w:pPr>
        <w:numPr>
          <w:ilvl w:val="0"/>
          <w:numId w:val="285"/>
        </w:numPr>
        <w:tabs>
          <w:tab w:val="left" w:pos="851"/>
        </w:tabs>
        <w:suppressAutoHyphens w:val="0"/>
        <w:ind w:left="851" w:right="851" w:firstLine="709"/>
        <w:jc w:val="both"/>
        <w:rPr>
          <w:i/>
          <w:iCs/>
          <w:lang w:val="es-CR" w:eastAsia="es-ES"/>
        </w:rPr>
      </w:pPr>
      <w:r w:rsidRPr="00757BFE">
        <w:rPr>
          <w:i/>
          <w:iCs/>
          <w:lang w:val="es-CR" w:eastAsia="es-ES"/>
        </w:rPr>
        <w:t>Gestión Estratégica Institucional.</w:t>
      </w:r>
    </w:p>
    <w:p w14:paraId="7D96F097" w14:textId="77777777" w:rsidR="00757BFE" w:rsidRPr="00757BFE" w:rsidRDefault="00757BFE" w:rsidP="00757BFE">
      <w:pPr>
        <w:numPr>
          <w:ilvl w:val="0"/>
          <w:numId w:val="285"/>
        </w:numPr>
        <w:tabs>
          <w:tab w:val="left" w:pos="851"/>
        </w:tabs>
        <w:suppressAutoHyphens w:val="0"/>
        <w:ind w:left="851" w:right="851" w:firstLine="709"/>
        <w:jc w:val="both"/>
        <w:rPr>
          <w:i/>
          <w:iCs/>
          <w:lang w:val="es-CR" w:eastAsia="es-ES"/>
        </w:rPr>
      </w:pPr>
      <w:r w:rsidRPr="00757BFE">
        <w:rPr>
          <w:i/>
          <w:iCs/>
          <w:lang w:val="es-CR" w:eastAsia="es-ES"/>
        </w:rPr>
        <w:t>Gestión de Políticas Institucionales</w:t>
      </w:r>
    </w:p>
    <w:p w14:paraId="2298C24D" w14:textId="77777777" w:rsidR="00757BFE" w:rsidRPr="00757BFE" w:rsidRDefault="00757BFE" w:rsidP="00757BFE">
      <w:pPr>
        <w:numPr>
          <w:ilvl w:val="0"/>
          <w:numId w:val="285"/>
        </w:numPr>
        <w:tabs>
          <w:tab w:val="left" w:pos="851"/>
        </w:tabs>
        <w:suppressAutoHyphens w:val="0"/>
        <w:ind w:left="851" w:right="851" w:firstLine="709"/>
        <w:jc w:val="both"/>
        <w:rPr>
          <w:i/>
          <w:iCs/>
          <w:lang w:val="es-CR" w:eastAsia="es-ES"/>
        </w:rPr>
      </w:pPr>
      <w:r w:rsidRPr="00757BFE">
        <w:rPr>
          <w:i/>
          <w:iCs/>
          <w:lang w:val="es-CR" w:eastAsia="es-ES"/>
        </w:rPr>
        <w:t>Gestión Administrativa por medio del Portafolio de Proyectos Estratégicos.</w:t>
      </w:r>
    </w:p>
    <w:p w14:paraId="5962C589" w14:textId="77777777" w:rsidR="00757BFE" w:rsidRPr="00757BFE" w:rsidRDefault="00757BFE" w:rsidP="00757BFE">
      <w:pPr>
        <w:tabs>
          <w:tab w:val="left" w:pos="851"/>
        </w:tabs>
        <w:ind w:left="851" w:right="851" w:firstLine="709"/>
        <w:jc w:val="both"/>
        <w:rPr>
          <w:lang w:val="es-CR" w:eastAsia="es-ES"/>
        </w:rPr>
      </w:pPr>
    </w:p>
    <w:p w14:paraId="3D40F023" w14:textId="77777777" w:rsidR="00757BFE" w:rsidRPr="00757BFE" w:rsidRDefault="00757BFE" w:rsidP="00757BFE">
      <w:pPr>
        <w:numPr>
          <w:ilvl w:val="0"/>
          <w:numId w:val="291"/>
        </w:numPr>
        <w:tabs>
          <w:tab w:val="left" w:pos="851"/>
        </w:tabs>
        <w:suppressAutoHyphens w:val="0"/>
        <w:ind w:left="851" w:right="851" w:firstLine="709"/>
        <w:jc w:val="both"/>
        <w:rPr>
          <w:lang w:val="es-CR" w:eastAsia="es-ES"/>
        </w:rPr>
      </w:pPr>
      <w:r w:rsidRPr="00757BFE">
        <w:rPr>
          <w:lang w:val="es-CR" w:eastAsia="es-ES"/>
        </w:rPr>
        <w:t>El 9 de octubre del 2023 se realizó el taller de rendición de cuentas del Plan Estratégico Institucional 2019-2024 para la Materia de Tránsito, en donde se obtuvo una asistencia de 31 funcionarios judiciales con un nivel de participación del 76%; así mismo, el 76% indicó que, si se alcanzó el resultado deseado del Plan Estratégico Institucional, algunas propuestas de mejora que se brindaron por parte de las personas participantes en el taller son:</w:t>
      </w:r>
    </w:p>
    <w:p w14:paraId="7F49409C" w14:textId="77777777" w:rsidR="00757BFE" w:rsidRPr="00757BFE" w:rsidRDefault="00757BFE" w:rsidP="00757BFE">
      <w:pPr>
        <w:tabs>
          <w:tab w:val="left" w:pos="851"/>
        </w:tabs>
        <w:ind w:left="851" w:right="851" w:firstLine="709"/>
        <w:jc w:val="both"/>
        <w:rPr>
          <w:lang w:val="es-CR" w:eastAsia="es-ES"/>
        </w:rPr>
      </w:pPr>
    </w:p>
    <w:p w14:paraId="38408EF8" w14:textId="77777777" w:rsidR="00757BFE" w:rsidRPr="00757BFE" w:rsidRDefault="00757BFE" w:rsidP="00757BFE">
      <w:pPr>
        <w:numPr>
          <w:ilvl w:val="0"/>
          <w:numId w:val="283"/>
        </w:numPr>
        <w:tabs>
          <w:tab w:val="left" w:pos="851"/>
        </w:tabs>
        <w:suppressAutoHyphens w:val="0"/>
        <w:ind w:left="851" w:right="851" w:firstLine="709"/>
        <w:jc w:val="both"/>
        <w:rPr>
          <w:i/>
          <w:iCs/>
          <w:lang w:val="es-CR" w:eastAsia="es-ES"/>
        </w:rPr>
      </w:pPr>
      <w:r w:rsidRPr="00757BFE">
        <w:rPr>
          <w:i/>
          <w:iCs/>
          <w:lang w:val="es-CR" w:eastAsia="es-ES"/>
        </w:rPr>
        <w:t>Implementar una nueva formulación del PEI, donde se considere en relación con los asuntos terminados del año anterior lo actual y no de una proyección al futuro.</w:t>
      </w:r>
    </w:p>
    <w:p w14:paraId="1FB981F5" w14:textId="77777777" w:rsidR="00757BFE" w:rsidRPr="00757BFE" w:rsidRDefault="00757BFE" w:rsidP="00757BFE">
      <w:pPr>
        <w:tabs>
          <w:tab w:val="left" w:pos="851"/>
        </w:tabs>
        <w:suppressAutoHyphens w:val="0"/>
        <w:ind w:left="1560" w:right="851"/>
        <w:jc w:val="both"/>
        <w:rPr>
          <w:i/>
          <w:iCs/>
          <w:lang w:val="es-CR" w:eastAsia="es-ES"/>
        </w:rPr>
      </w:pPr>
    </w:p>
    <w:p w14:paraId="2ABB60E2" w14:textId="77777777" w:rsidR="00757BFE" w:rsidRPr="00757BFE" w:rsidRDefault="00757BFE" w:rsidP="00757BFE">
      <w:pPr>
        <w:numPr>
          <w:ilvl w:val="0"/>
          <w:numId w:val="283"/>
        </w:numPr>
        <w:tabs>
          <w:tab w:val="left" w:pos="851"/>
        </w:tabs>
        <w:suppressAutoHyphens w:val="0"/>
        <w:ind w:left="851" w:right="851" w:firstLine="709"/>
        <w:jc w:val="both"/>
        <w:rPr>
          <w:i/>
          <w:iCs/>
          <w:lang w:val="es-CR" w:eastAsia="es-ES"/>
        </w:rPr>
      </w:pPr>
      <w:r w:rsidRPr="00757BFE">
        <w:rPr>
          <w:i/>
          <w:iCs/>
          <w:lang w:val="es-CR" w:eastAsia="es-ES"/>
        </w:rPr>
        <w:t>Verificar la terminología “Medidas Alternas” aplica para la materia de Tránsito.</w:t>
      </w:r>
    </w:p>
    <w:p w14:paraId="71807F83" w14:textId="77777777" w:rsidR="00757BFE" w:rsidRPr="00757BFE" w:rsidRDefault="00757BFE" w:rsidP="00757BFE">
      <w:pPr>
        <w:tabs>
          <w:tab w:val="left" w:pos="851"/>
        </w:tabs>
        <w:suppressAutoHyphens w:val="0"/>
        <w:ind w:left="1560" w:right="851"/>
        <w:jc w:val="both"/>
        <w:rPr>
          <w:i/>
          <w:iCs/>
          <w:lang w:val="es-CR" w:eastAsia="es-ES"/>
        </w:rPr>
      </w:pPr>
    </w:p>
    <w:p w14:paraId="69A8B461" w14:textId="77777777" w:rsidR="00757BFE" w:rsidRPr="00757BFE" w:rsidRDefault="00757BFE" w:rsidP="00757BFE">
      <w:pPr>
        <w:numPr>
          <w:ilvl w:val="0"/>
          <w:numId w:val="283"/>
        </w:numPr>
        <w:tabs>
          <w:tab w:val="left" w:pos="851"/>
        </w:tabs>
        <w:suppressAutoHyphens w:val="0"/>
        <w:ind w:left="851" w:right="851" w:firstLine="709"/>
        <w:jc w:val="both"/>
        <w:rPr>
          <w:rFonts w:eastAsia="Book Antiqua"/>
          <w:i/>
          <w:iCs/>
          <w:lang w:val="es-CR"/>
        </w:rPr>
      </w:pPr>
      <w:r w:rsidRPr="00757BFE">
        <w:rPr>
          <w:rFonts w:eastAsia="Book Antiqua"/>
          <w:i/>
          <w:iCs/>
          <w:lang w:val="es-CR"/>
        </w:rPr>
        <w:t>La materia de tránsito contribuya no solo en la parte penal, sino desde el punto operativo, con relación a estrategias y el abordaje integral de la criminalidad, por lo que se considera relevante considerarlo en la acción.</w:t>
      </w:r>
    </w:p>
    <w:p w14:paraId="081CEDBE" w14:textId="77777777" w:rsidR="00757BFE" w:rsidRPr="00757BFE" w:rsidRDefault="00757BFE" w:rsidP="00757BFE">
      <w:pPr>
        <w:tabs>
          <w:tab w:val="left" w:pos="851"/>
        </w:tabs>
        <w:suppressAutoHyphens w:val="0"/>
        <w:ind w:left="1560" w:right="851"/>
        <w:jc w:val="both"/>
        <w:rPr>
          <w:rFonts w:eastAsia="Book Antiqua"/>
          <w:i/>
          <w:iCs/>
          <w:lang w:val="es-CR"/>
        </w:rPr>
      </w:pPr>
    </w:p>
    <w:p w14:paraId="58D95934" w14:textId="77777777" w:rsidR="00757BFE" w:rsidRPr="00757BFE" w:rsidRDefault="00757BFE" w:rsidP="00757BFE">
      <w:pPr>
        <w:numPr>
          <w:ilvl w:val="0"/>
          <w:numId w:val="283"/>
        </w:numPr>
        <w:tabs>
          <w:tab w:val="left" w:pos="851"/>
        </w:tabs>
        <w:suppressAutoHyphens w:val="0"/>
        <w:ind w:left="851" w:right="851" w:firstLine="709"/>
        <w:jc w:val="both"/>
        <w:rPr>
          <w:i/>
          <w:iCs/>
          <w:lang w:val="es-CR"/>
        </w:rPr>
      </w:pPr>
      <w:r w:rsidRPr="00757BFE">
        <w:rPr>
          <w:rFonts w:eastAsia="Book Antiqua"/>
          <w:i/>
          <w:iCs/>
          <w:lang w:val="es-CR"/>
        </w:rPr>
        <w:t>Incentivar campañas de comunicación y proyección, que además de ser dirigidas a población vulnerable, que se contemple también el adulto mayor.</w:t>
      </w:r>
    </w:p>
    <w:p w14:paraId="25400F29" w14:textId="77777777" w:rsidR="00757BFE" w:rsidRPr="00757BFE" w:rsidRDefault="00757BFE" w:rsidP="00757BFE">
      <w:pPr>
        <w:tabs>
          <w:tab w:val="left" w:pos="851"/>
        </w:tabs>
        <w:suppressAutoHyphens w:val="0"/>
        <w:ind w:left="1560" w:right="851"/>
        <w:jc w:val="both"/>
        <w:rPr>
          <w:i/>
          <w:iCs/>
          <w:lang w:val="es-CR"/>
        </w:rPr>
      </w:pPr>
    </w:p>
    <w:p w14:paraId="2592679F" w14:textId="77777777" w:rsidR="00757BFE" w:rsidRPr="00757BFE" w:rsidRDefault="00757BFE" w:rsidP="00757BFE">
      <w:pPr>
        <w:numPr>
          <w:ilvl w:val="0"/>
          <w:numId w:val="283"/>
        </w:numPr>
        <w:tabs>
          <w:tab w:val="left" w:pos="851"/>
        </w:tabs>
        <w:suppressAutoHyphens w:val="0"/>
        <w:ind w:left="851" w:right="851" w:firstLine="709"/>
        <w:jc w:val="both"/>
        <w:rPr>
          <w:rFonts w:eastAsia="Book Antiqua"/>
          <w:i/>
          <w:iCs/>
          <w:lang w:val="es-CR"/>
        </w:rPr>
      </w:pPr>
      <w:r w:rsidRPr="00757BFE">
        <w:rPr>
          <w:rFonts w:eastAsia="Book Antiqua"/>
          <w:i/>
          <w:iCs/>
          <w:lang w:val="es-CR"/>
        </w:rPr>
        <w:t>Implementar un proceso real de reclutamiento y de capacitación para personal.</w:t>
      </w:r>
    </w:p>
    <w:p w14:paraId="7C9DFC6D" w14:textId="77777777" w:rsidR="00757BFE" w:rsidRPr="00757BFE" w:rsidRDefault="00757BFE" w:rsidP="00757BFE">
      <w:pPr>
        <w:tabs>
          <w:tab w:val="left" w:pos="851"/>
        </w:tabs>
        <w:ind w:left="851" w:right="851" w:firstLine="709"/>
        <w:jc w:val="both"/>
        <w:rPr>
          <w:lang w:val="es-CR"/>
        </w:rPr>
      </w:pPr>
    </w:p>
    <w:p w14:paraId="53E9CE3E"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13 de octubre del 2023 se realizó el taller de rendición de cuentas del Plan Estratégico Institucional 2019-2024 para la Materia Agrario, en donde se obtuvo una asistencia de 14 funcionarios judiciales con un nivel de participación del 100%; así mismo, el 63% indicó que, si se alcanzó el resultado deseado del Plan Estratégico Institucional 2019 al 2023, algunas propuestas de mejora que se brindaron por parte de las personas participantes en el taller son:</w:t>
      </w:r>
    </w:p>
    <w:p w14:paraId="4B9A090C" w14:textId="77777777" w:rsidR="00757BFE" w:rsidRPr="00757BFE" w:rsidRDefault="00757BFE" w:rsidP="00757BFE">
      <w:pPr>
        <w:tabs>
          <w:tab w:val="left" w:pos="851"/>
        </w:tabs>
        <w:ind w:left="851" w:right="851" w:firstLine="709"/>
        <w:jc w:val="both"/>
        <w:rPr>
          <w:lang w:val="es-CR"/>
        </w:rPr>
      </w:pPr>
    </w:p>
    <w:p w14:paraId="6F59FA1B" w14:textId="77777777" w:rsidR="00757BFE" w:rsidRPr="00757BFE" w:rsidRDefault="00757BFE" w:rsidP="00757BFE">
      <w:pPr>
        <w:numPr>
          <w:ilvl w:val="0"/>
          <w:numId w:val="282"/>
        </w:numPr>
        <w:tabs>
          <w:tab w:val="left" w:pos="851"/>
        </w:tabs>
        <w:suppressAutoHyphens w:val="0"/>
        <w:ind w:left="851" w:right="851" w:firstLine="709"/>
        <w:jc w:val="both"/>
        <w:rPr>
          <w:rFonts w:eastAsia="Book Antiqua"/>
          <w:i/>
          <w:iCs/>
          <w:lang w:val="es-CR"/>
        </w:rPr>
      </w:pPr>
      <w:r w:rsidRPr="00757BFE">
        <w:rPr>
          <w:rFonts w:eastAsia="Book Antiqua"/>
          <w:i/>
          <w:iCs/>
          <w:lang w:val="es-CR"/>
        </w:rPr>
        <w:t>Que el estudio de cargas de trabajo no solo por circulante y datos de entrados, sino que sea a distancia según su competencia. Tomar en consideración el tiempo de traslado y regreso. Distribución de la competencia justa y equitativa de la materia.</w:t>
      </w:r>
    </w:p>
    <w:p w14:paraId="69DCDB76" w14:textId="77777777" w:rsidR="00757BFE" w:rsidRPr="00757BFE" w:rsidRDefault="00757BFE" w:rsidP="00757BFE">
      <w:pPr>
        <w:tabs>
          <w:tab w:val="left" w:pos="851"/>
        </w:tabs>
        <w:suppressAutoHyphens w:val="0"/>
        <w:ind w:left="1560" w:right="851"/>
        <w:jc w:val="both"/>
        <w:rPr>
          <w:rFonts w:eastAsia="Book Antiqua"/>
          <w:i/>
          <w:iCs/>
          <w:lang w:val="es-CR"/>
        </w:rPr>
      </w:pPr>
    </w:p>
    <w:p w14:paraId="58DC2F3C" w14:textId="77777777" w:rsidR="00757BFE" w:rsidRPr="00757BFE" w:rsidRDefault="00757BFE" w:rsidP="00757BFE">
      <w:pPr>
        <w:numPr>
          <w:ilvl w:val="0"/>
          <w:numId w:val="282"/>
        </w:numPr>
        <w:tabs>
          <w:tab w:val="left" w:pos="851"/>
        </w:tabs>
        <w:suppressAutoHyphens w:val="0"/>
        <w:ind w:left="851" w:right="851" w:firstLine="709"/>
        <w:jc w:val="both"/>
        <w:rPr>
          <w:rFonts w:eastAsia="Book Antiqua"/>
          <w:i/>
          <w:iCs/>
          <w:lang w:val="es-CR"/>
        </w:rPr>
      </w:pPr>
      <w:r w:rsidRPr="00757BFE">
        <w:rPr>
          <w:rFonts w:eastAsia="Book Antiqua"/>
          <w:i/>
          <w:iCs/>
          <w:lang w:val="es-CR"/>
        </w:rPr>
        <w:t xml:space="preserve">Reconocimiento al personal judicial que trabaja con mística y que realizan con éxito su labor y con ello minimizar la corrupción.  </w:t>
      </w:r>
    </w:p>
    <w:p w14:paraId="120CE3D2" w14:textId="77777777" w:rsidR="00757BFE" w:rsidRPr="00757BFE" w:rsidRDefault="00757BFE" w:rsidP="00757BFE">
      <w:pPr>
        <w:tabs>
          <w:tab w:val="left" w:pos="851"/>
        </w:tabs>
        <w:ind w:left="851" w:right="851" w:firstLine="709"/>
        <w:jc w:val="both"/>
        <w:rPr>
          <w:rFonts w:eastAsia="Book Antiqua"/>
          <w:lang w:val="es-CR"/>
        </w:rPr>
      </w:pPr>
    </w:p>
    <w:p w14:paraId="138CACA9"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13 de octubre del 2023 se realizó el taller de rendición de cuentas del Plan Estratégico Institucional 2019-2024 para las Materias Civil y Cobro, en donde se obtuvo una asistencia de 33 funcionarios judiciales con un nivel de participación del 150%, ya que se incorporaron al taller más funcionarios de los que se estaban convocados; así mismo, el 53% indicó que si se alcanzó el resultado deseado del Plan Estratégico Institucional, algunas propuestas de mejora que se brindaron por parte de las personas participantes en el taller son:</w:t>
      </w:r>
    </w:p>
    <w:p w14:paraId="16C879CF" w14:textId="77777777" w:rsidR="00757BFE" w:rsidRPr="00757BFE" w:rsidRDefault="00757BFE" w:rsidP="00757BFE">
      <w:pPr>
        <w:tabs>
          <w:tab w:val="left" w:pos="851"/>
        </w:tabs>
        <w:ind w:left="851" w:right="851" w:firstLine="709"/>
        <w:jc w:val="both"/>
        <w:rPr>
          <w:lang w:val="es-CR"/>
        </w:rPr>
      </w:pPr>
    </w:p>
    <w:p w14:paraId="23F5A656" w14:textId="77777777" w:rsidR="00757BFE" w:rsidRPr="00757BFE" w:rsidRDefault="00757BFE" w:rsidP="00757BFE">
      <w:pPr>
        <w:numPr>
          <w:ilvl w:val="0"/>
          <w:numId w:val="281"/>
        </w:numPr>
        <w:tabs>
          <w:tab w:val="left" w:pos="851"/>
        </w:tabs>
        <w:suppressAutoHyphens w:val="0"/>
        <w:ind w:left="851" w:right="851" w:firstLine="709"/>
        <w:jc w:val="both"/>
        <w:rPr>
          <w:rFonts w:eastAsia="Book Antiqua"/>
          <w:i/>
          <w:iCs/>
          <w:lang w:val="es-CR"/>
        </w:rPr>
      </w:pPr>
      <w:r w:rsidRPr="00757BFE">
        <w:rPr>
          <w:rFonts w:eastAsia="Book Antiqua"/>
          <w:i/>
          <w:iCs/>
          <w:lang w:val="es-CR"/>
        </w:rPr>
        <w:t>Estudio de cargas de trabajo para equilibrar los juzgados civiles y cobro de todo el país.</w:t>
      </w:r>
    </w:p>
    <w:p w14:paraId="21FAE432" w14:textId="77777777" w:rsidR="00757BFE" w:rsidRPr="00757BFE" w:rsidRDefault="00757BFE" w:rsidP="00757BFE">
      <w:pPr>
        <w:tabs>
          <w:tab w:val="left" w:pos="851"/>
        </w:tabs>
        <w:suppressAutoHyphens w:val="0"/>
        <w:ind w:left="1560" w:right="851"/>
        <w:jc w:val="both"/>
        <w:rPr>
          <w:rFonts w:eastAsia="Book Antiqua"/>
          <w:i/>
          <w:iCs/>
          <w:lang w:val="es-CR"/>
        </w:rPr>
      </w:pPr>
    </w:p>
    <w:p w14:paraId="3111196C" w14:textId="77777777" w:rsidR="00757BFE" w:rsidRPr="00757BFE" w:rsidRDefault="00757BFE" w:rsidP="00757BFE">
      <w:pPr>
        <w:numPr>
          <w:ilvl w:val="0"/>
          <w:numId w:val="281"/>
        </w:numPr>
        <w:tabs>
          <w:tab w:val="left" w:pos="851"/>
        </w:tabs>
        <w:suppressAutoHyphens w:val="0"/>
        <w:ind w:left="851" w:right="851" w:firstLine="709"/>
        <w:jc w:val="both"/>
        <w:rPr>
          <w:rFonts w:eastAsia="Book Antiqua"/>
          <w:i/>
          <w:iCs/>
          <w:lang w:val="es-CR"/>
        </w:rPr>
      </w:pPr>
      <w:r w:rsidRPr="00757BFE">
        <w:rPr>
          <w:rFonts w:eastAsia="Book Antiqua"/>
          <w:i/>
          <w:iCs/>
          <w:lang w:val="es-CR"/>
        </w:rPr>
        <w:t>Instar a los despachos a que se promueva la conciliación.</w:t>
      </w:r>
    </w:p>
    <w:p w14:paraId="7809141B" w14:textId="77777777" w:rsidR="00757BFE" w:rsidRPr="00757BFE" w:rsidRDefault="00757BFE" w:rsidP="00757BFE">
      <w:pPr>
        <w:tabs>
          <w:tab w:val="left" w:pos="851"/>
        </w:tabs>
        <w:suppressAutoHyphens w:val="0"/>
        <w:ind w:left="1560" w:right="851"/>
        <w:jc w:val="both"/>
        <w:rPr>
          <w:rFonts w:eastAsia="Book Antiqua"/>
          <w:i/>
          <w:iCs/>
          <w:lang w:val="es-CR"/>
        </w:rPr>
      </w:pPr>
    </w:p>
    <w:p w14:paraId="0F5541C7" w14:textId="77777777" w:rsidR="00757BFE" w:rsidRPr="00757BFE" w:rsidRDefault="00757BFE" w:rsidP="00757BFE">
      <w:pPr>
        <w:numPr>
          <w:ilvl w:val="0"/>
          <w:numId w:val="281"/>
        </w:numPr>
        <w:tabs>
          <w:tab w:val="left" w:pos="851"/>
        </w:tabs>
        <w:suppressAutoHyphens w:val="0"/>
        <w:ind w:left="851" w:right="851" w:firstLine="709"/>
        <w:jc w:val="both"/>
        <w:rPr>
          <w:rFonts w:eastAsia="Book Antiqua"/>
          <w:i/>
          <w:iCs/>
          <w:lang w:val="es-CR"/>
        </w:rPr>
      </w:pPr>
      <w:r w:rsidRPr="00757BFE">
        <w:rPr>
          <w:rFonts w:eastAsia="Book Antiqua"/>
          <w:i/>
          <w:iCs/>
          <w:lang w:val="es-CR"/>
        </w:rPr>
        <w:t>Hacer cápsulas donde se informe a nivel interno y externo sobre los abordajes de la criminalidad, usar página de Facebook para tener mayor alcance.</w:t>
      </w:r>
    </w:p>
    <w:p w14:paraId="54C92D68" w14:textId="77777777" w:rsidR="00757BFE" w:rsidRPr="00757BFE" w:rsidRDefault="00757BFE" w:rsidP="00757BFE">
      <w:pPr>
        <w:tabs>
          <w:tab w:val="left" w:pos="851"/>
        </w:tabs>
        <w:suppressAutoHyphens w:val="0"/>
        <w:ind w:left="1560" w:right="851"/>
        <w:jc w:val="both"/>
        <w:rPr>
          <w:rFonts w:eastAsia="Book Antiqua"/>
          <w:i/>
          <w:iCs/>
          <w:lang w:val="es-CR"/>
        </w:rPr>
      </w:pPr>
    </w:p>
    <w:p w14:paraId="44DFDEE0" w14:textId="77777777" w:rsidR="00757BFE" w:rsidRPr="00757BFE" w:rsidRDefault="00757BFE" w:rsidP="00757BFE">
      <w:pPr>
        <w:numPr>
          <w:ilvl w:val="0"/>
          <w:numId w:val="281"/>
        </w:numPr>
        <w:tabs>
          <w:tab w:val="left" w:pos="851"/>
        </w:tabs>
        <w:suppressAutoHyphens w:val="0"/>
        <w:ind w:left="851" w:right="851" w:firstLine="709"/>
        <w:jc w:val="both"/>
        <w:rPr>
          <w:i/>
          <w:iCs/>
          <w:lang w:val="es-CR"/>
        </w:rPr>
      </w:pPr>
      <w:r w:rsidRPr="00757BFE">
        <w:rPr>
          <w:rFonts w:eastAsia="Book Antiqua"/>
          <w:i/>
          <w:iCs/>
          <w:lang w:val="es-CR"/>
        </w:rPr>
        <w:t>Automatizar a los despachos para que los técnicos puedan simplificar sus tareas.</w:t>
      </w:r>
    </w:p>
    <w:p w14:paraId="5B760706" w14:textId="77777777" w:rsidR="00757BFE" w:rsidRPr="00757BFE" w:rsidRDefault="00757BFE" w:rsidP="00757BFE">
      <w:pPr>
        <w:tabs>
          <w:tab w:val="left" w:pos="851"/>
        </w:tabs>
        <w:ind w:left="851" w:right="851" w:firstLine="709"/>
        <w:jc w:val="both"/>
        <w:rPr>
          <w:lang w:val="es-CR"/>
        </w:rPr>
      </w:pPr>
    </w:p>
    <w:p w14:paraId="59F84E3D"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pasado 16 de octubre del 2023 se realizó el taller de rendición de cuentas del Plan Estratégico Institucional 2019-2024 para la Materia Penal Juvenil, en donde se obtuvo una asistencia de 31 funcionarios judiciales con un nivel de participación del 53%; así mismo, el 67% indicó que, si se alcanzó el resultado deseado del Plan Estratégico Institucional, algunas propuestas de mejora que se brindaron por parte de las personas participantes en el taller son:</w:t>
      </w:r>
    </w:p>
    <w:p w14:paraId="25DE6AEE" w14:textId="77777777" w:rsidR="00757BFE" w:rsidRPr="00757BFE" w:rsidRDefault="00757BFE" w:rsidP="00757BFE">
      <w:pPr>
        <w:tabs>
          <w:tab w:val="left" w:pos="851"/>
        </w:tabs>
        <w:suppressAutoHyphens w:val="0"/>
        <w:ind w:left="1560" w:right="851"/>
        <w:jc w:val="both"/>
        <w:rPr>
          <w:lang w:val="es-CR"/>
        </w:rPr>
      </w:pPr>
    </w:p>
    <w:p w14:paraId="60B8EE19" w14:textId="77777777" w:rsidR="00757BFE" w:rsidRPr="00757BFE" w:rsidRDefault="00757BFE" w:rsidP="00757BFE">
      <w:pPr>
        <w:numPr>
          <w:ilvl w:val="0"/>
          <w:numId w:val="280"/>
        </w:numPr>
        <w:tabs>
          <w:tab w:val="left" w:pos="851"/>
        </w:tabs>
        <w:suppressAutoHyphens w:val="0"/>
        <w:ind w:left="851" w:right="851" w:firstLine="709"/>
        <w:jc w:val="both"/>
        <w:rPr>
          <w:i/>
          <w:iCs/>
          <w:lang w:val="es-CR"/>
        </w:rPr>
      </w:pPr>
      <w:r w:rsidRPr="00757BFE">
        <w:rPr>
          <w:rFonts w:eastAsia="Book Antiqua"/>
          <w:i/>
          <w:iCs/>
          <w:lang w:val="es-CR"/>
        </w:rPr>
        <w:t>Que se especialicen todos los despachos en materia Penal Juvenil y que se destaquen Fiscales y Defensores que sean especializados para disminuir los plazos en agenda.</w:t>
      </w:r>
    </w:p>
    <w:p w14:paraId="3193136B" w14:textId="77777777" w:rsidR="00757BFE" w:rsidRPr="00757BFE" w:rsidRDefault="00757BFE" w:rsidP="00757BFE">
      <w:pPr>
        <w:tabs>
          <w:tab w:val="left" w:pos="851"/>
        </w:tabs>
        <w:suppressAutoHyphens w:val="0"/>
        <w:ind w:left="1560" w:right="851"/>
        <w:jc w:val="both"/>
        <w:rPr>
          <w:i/>
          <w:iCs/>
          <w:lang w:val="es-CR"/>
        </w:rPr>
      </w:pPr>
    </w:p>
    <w:p w14:paraId="725CBDA5" w14:textId="77777777" w:rsidR="00757BFE" w:rsidRPr="00757BFE" w:rsidRDefault="00757BFE" w:rsidP="00757BFE">
      <w:pPr>
        <w:numPr>
          <w:ilvl w:val="0"/>
          <w:numId w:val="280"/>
        </w:numPr>
        <w:tabs>
          <w:tab w:val="left" w:pos="851"/>
        </w:tabs>
        <w:suppressAutoHyphens w:val="0"/>
        <w:ind w:left="851" w:right="851" w:firstLine="709"/>
        <w:jc w:val="both"/>
        <w:rPr>
          <w:i/>
          <w:iCs/>
          <w:lang w:val="es-CR"/>
        </w:rPr>
      </w:pPr>
      <w:r w:rsidRPr="00757BFE">
        <w:rPr>
          <w:rFonts w:eastAsia="Book Antiqua"/>
          <w:i/>
          <w:iCs/>
          <w:lang w:val="es-CR"/>
        </w:rPr>
        <w:t>Revisar los datos de los asuntos terminados con respecto a los casos que ingresan, ya que esto no van acorde con las metas de PAO, porque no están ajustados a la realidad de cada despacho.</w:t>
      </w:r>
    </w:p>
    <w:p w14:paraId="6AE4519C" w14:textId="77777777" w:rsidR="00757BFE" w:rsidRPr="00757BFE" w:rsidRDefault="00757BFE" w:rsidP="00757BFE">
      <w:pPr>
        <w:tabs>
          <w:tab w:val="left" w:pos="851"/>
        </w:tabs>
        <w:suppressAutoHyphens w:val="0"/>
        <w:ind w:left="1560" w:right="851"/>
        <w:jc w:val="both"/>
        <w:rPr>
          <w:i/>
          <w:iCs/>
          <w:lang w:val="es-CR"/>
        </w:rPr>
      </w:pPr>
    </w:p>
    <w:p w14:paraId="541BB273" w14:textId="77777777" w:rsidR="00757BFE" w:rsidRPr="00757BFE" w:rsidRDefault="00757BFE" w:rsidP="00757BFE">
      <w:pPr>
        <w:numPr>
          <w:ilvl w:val="0"/>
          <w:numId w:val="280"/>
        </w:numPr>
        <w:tabs>
          <w:tab w:val="left" w:pos="851"/>
        </w:tabs>
        <w:suppressAutoHyphens w:val="0"/>
        <w:ind w:left="851" w:right="851" w:firstLine="709"/>
        <w:jc w:val="both"/>
        <w:rPr>
          <w:rFonts w:eastAsia="Book Antiqua"/>
          <w:i/>
          <w:iCs/>
          <w:lang w:val="es-CR"/>
        </w:rPr>
      </w:pPr>
      <w:r w:rsidRPr="00757BFE">
        <w:rPr>
          <w:rFonts w:eastAsia="Book Antiqua"/>
          <w:i/>
          <w:iCs/>
          <w:lang w:val="es-CR"/>
        </w:rPr>
        <w:t>La política de criminalidad se formula por la situación país que vivimos hoy, exista mayor flexibilidad en que la nueva política permita reforzar a los despachos judiciales, la parte estructural tanto penal juvenil y penal, la parte de fiscalías, en aquellas zonas donde se repunte en la incidencia criminal.</w:t>
      </w:r>
    </w:p>
    <w:p w14:paraId="4599CB74" w14:textId="77777777" w:rsidR="00757BFE" w:rsidRPr="00757BFE" w:rsidRDefault="00757BFE" w:rsidP="00757BFE">
      <w:pPr>
        <w:tabs>
          <w:tab w:val="left" w:pos="851"/>
        </w:tabs>
        <w:suppressAutoHyphens w:val="0"/>
        <w:ind w:left="1560" w:right="851"/>
        <w:jc w:val="both"/>
        <w:rPr>
          <w:rFonts w:eastAsia="Book Antiqua"/>
          <w:i/>
          <w:iCs/>
          <w:lang w:val="es-CR"/>
        </w:rPr>
      </w:pPr>
    </w:p>
    <w:p w14:paraId="381F0DA3" w14:textId="77777777" w:rsidR="00757BFE" w:rsidRPr="00757BFE" w:rsidRDefault="00757BFE" w:rsidP="00757BFE">
      <w:pPr>
        <w:numPr>
          <w:ilvl w:val="0"/>
          <w:numId w:val="280"/>
        </w:numPr>
        <w:tabs>
          <w:tab w:val="left" w:pos="851"/>
        </w:tabs>
        <w:suppressAutoHyphens w:val="0"/>
        <w:ind w:left="851" w:right="851" w:firstLine="709"/>
        <w:jc w:val="both"/>
        <w:rPr>
          <w:i/>
          <w:iCs/>
          <w:lang w:val="es-CR"/>
        </w:rPr>
      </w:pPr>
      <w:r w:rsidRPr="00757BFE">
        <w:rPr>
          <w:rFonts w:eastAsia="Book Antiqua"/>
          <w:i/>
          <w:iCs/>
          <w:lang w:val="es-CR"/>
        </w:rPr>
        <w:t>Aumentar la cantidad de recurso presupuestario asignado en la materia.</w:t>
      </w:r>
    </w:p>
    <w:p w14:paraId="1A5B00A8" w14:textId="77777777" w:rsidR="00757BFE" w:rsidRPr="00757BFE" w:rsidRDefault="00757BFE" w:rsidP="00757BFE">
      <w:pPr>
        <w:tabs>
          <w:tab w:val="left" w:pos="851"/>
        </w:tabs>
        <w:suppressAutoHyphens w:val="0"/>
        <w:ind w:left="1560" w:right="851"/>
        <w:jc w:val="both"/>
        <w:rPr>
          <w:i/>
          <w:iCs/>
          <w:lang w:val="es-CR"/>
        </w:rPr>
      </w:pPr>
    </w:p>
    <w:p w14:paraId="3034E9B9" w14:textId="77777777" w:rsidR="00757BFE" w:rsidRPr="00757BFE" w:rsidRDefault="00757BFE" w:rsidP="00757BFE">
      <w:pPr>
        <w:numPr>
          <w:ilvl w:val="0"/>
          <w:numId w:val="280"/>
        </w:numPr>
        <w:tabs>
          <w:tab w:val="left" w:pos="851"/>
        </w:tabs>
        <w:suppressAutoHyphens w:val="0"/>
        <w:ind w:left="851" w:right="851" w:firstLine="709"/>
        <w:jc w:val="both"/>
        <w:rPr>
          <w:i/>
          <w:iCs/>
          <w:lang w:val="es-CR"/>
        </w:rPr>
      </w:pPr>
      <w:r w:rsidRPr="00757BFE">
        <w:rPr>
          <w:rFonts w:eastAsia="Book Antiqua"/>
          <w:i/>
          <w:iCs/>
          <w:lang w:val="es-CR"/>
        </w:rPr>
        <w:t>Incluir una meta estratégica que incluya la labor que realiza la materia Penal Juvenil en la colaboración interna y externa con la prevención del delito.</w:t>
      </w:r>
    </w:p>
    <w:p w14:paraId="78F73CFD" w14:textId="77777777" w:rsidR="00757BFE" w:rsidRPr="00757BFE" w:rsidRDefault="00757BFE" w:rsidP="00757BFE">
      <w:pPr>
        <w:tabs>
          <w:tab w:val="left" w:pos="851"/>
        </w:tabs>
        <w:suppressAutoHyphens w:val="0"/>
        <w:ind w:left="1560" w:right="851"/>
        <w:jc w:val="both"/>
        <w:rPr>
          <w:i/>
          <w:iCs/>
          <w:lang w:val="es-CR"/>
        </w:rPr>
      </w:pPr>
    </w:p>
    <w:p w14:paraId="3FEBAD7F" w14:textId="77777777" w:rsidR="00757BFE" w:rsidRPr="00757BFE" w:rsidRDefault="00757BFE" w:rsidP="00757BFE">
      <w:pPr>
        <w:numPr>
          <w:ilvl w:val="0"/>
          <w:numId w:val="280"/>
        </w:numPr>
        <w:tabs>
          <w:tab w:val="left" w:pos="851"/>
        </w:tabs>
        <w:suppressAutoHyphens w:val="0"/>
        <w:ind w:left="851" w:right="851" w:firstLine="709"/>
        <w:jc w:val="both"/>
        <w:rPr>
          <w:rFonts w:eastAsia="Book Antiqua"/>
          <w:i/>
          <w:iCs/>
          <w:lang w:val="es-CR"/>
        </w:rPr>
      </w:pPr>
      <w:r w:rsidRPr="00757BFE">
        <w:rPr>
          <w:rFonts w:eastAsia="Book Antiqua"/>
          <w:i/>
          <w:iCs/>
          <w:lang w:val="es-CR"/>
        </w:rPr>
        <w:t>Habilitar estaciones virtuales para que las personas usuarias tengan mayor acceso.</w:t>
      </w:r>
    </w:p>
    <w:p w14:paraId="4F6BB714" w14:textId="77777777" w:rsidR="00757BFE" w:rsidRPr="00757BFE" w:rsidRDefault="00757BFE" w:rsidP="00757BFE">
      <w:pPr>
        <w:tabs>
          <w:tab w:val="left" w:pos="851"/>
        </w:tabs>
        <w:suppressAutoHyphens w:val="0"/>
        <w:ind w:left="1560" w:right="851"/>
        <w:jc w:val="both"/>
        <w:rPr>
          <w:rFonts w:eastAsia="Book Antiqua"/>
          <w:i/>
          <w:iCs/>
          <w:lang w:val="es-CR"/>
        </w:rPr>
      </w:pPr>
    </w:p>
    <w:p w14:paraId="725B6137" w14:textId="77777777" w:rsidR="00757BFE" w:rsidRPr="00757BFE" w:rsidRDefault="00757BFE" w:rsidP="00757BFE">
      <w:pPr>
        <w:numPr>
          <w:ilvl w:val="0"/>
          <w:numId w:val="280"/>
        </w:numPr>
        <w:tabs>
          <w:tab w:val="left" w:pos="851"/>
        </w:tabs>
        <w:suppressAutoHyphens w:val="0"/>
        <w:ind w:left="851" w:right="851" w:firstLine="709"/>
        <w:jc w:val="both"/>
        <w:rPr>
          <w:i/>
          <w:iCs/>
          <w:lang w:val="es-CR"/>
        </w:rPr>
      </w:pPr>
      <w:r w:rsidRPr="00757BFE">
        <w:rPr>
          <w:rFonts w:eastAsia="Book Antiqua"/>
          <w:i/>
          <w:iCs/>
          <w:lang w:val="es-CR"/>
        </w:rPr>
        <w:lastRenderedPageBreak/>
        <w:t>Que los despachos unipersonales tengan la posibilidad de realizar el teletrabajo, y definir las medidas de control que pueda tener el despacho.</w:t>
      </w:r>
    </w:p>
    <w:p w14:paraId="36AD6AD9" w14:textId="77777777" w:rsidR="00757BFE" w:rsidRPr="00757BFE" w:rsidRDefault="00757BFE" w:rsidP="00757BFE">
      <w:pPr>
        <w:tabs>
          <w:tab w:val="left" w:pos="851"/>
        </w:tabs>
        <w:suppressAutoHyphens w:val="0"/>
        <w:ind w:left="1560" w:right="851"/>
        <w:jc w:val="both"/>
        <w:rPr>
          <w:i/>
          <w:iCs/>
          <w:lang w:val="es-CR"/>
        </w:rPr>
      </w:pPr>
    </w:p>
    <w:p w14:paraId="35E8E804" w14:textId="77777777" w:rsidR="00757BFE" w:rsidRPr="00757BFE" w:rsidRDefault="00757BFE" w:rsidP="00757BFE">
      <w:pPr>
        <w:numPr>
          <w:ilvl w:val="0"/>
          <w:numId w:val="280"/>
        </w:numPr>
        <w:tabs>
          <w:tab w:val="left" w:pos="851"/>
        </w:tabs>
        <w:suppressAutoHyphens w:val="0"/>
        <w:ind w:left="851" w:right="851" w:firstLine="709"/>
        <w:jc w:val="both"/>
        <w:rPr>
          <w:i/>
          <w:iCs/>
          <w:lang w:val="es-CR"/>
        </w:rPr>
      </w:pPr>
      <w:r w:rsidRPr="00757BFE">
        <w:rPr>
          <w:rFonts w:eastAsia="Book Antiqua"/>
          <w:i/>
          <w:iCs/>
          <w:lang w:val="es-CR"/>
        </w:rPr>
        <w:t>Capacitación en la especialización de la materia penal juvenil por parte de la escuela de manera periódica.</w:t>
      </w:r>
    </w:p>
    <w:p w14:paraId="4319AB7B" w14:textId="77777777" w:rsidR="00757BFE" w:rsidRPr="00757BFE" w:rsidRDefault="00757BFE" w:rsidP="00757BFE">
      <w:pPr>
        <w:tabs>
          <w:tab w:val="left" w:pos="851"/>
        </w:tabs>
        <w:suppressAutoHyphens w:val="0"/>
        <w:ind w:left="1560" w:right="851"/>
        <w:jc w:val="both"/>
        <w:rPr>
          <w:i/>
          <w:iCs/>
          <w:lang w:val="es-CR"/>
        </w:rPr>
      </w:pPr>
    </w:p>
    <w:p w14:paraId="4AD47935" w14:textId="77777777" w:rsidR="00757BFE" w:rsidRPr="00757BFE" w:rsidRDefault="00757BFE" w:rsidP="00757BFE">
      <w:pPr>
        <w:numPr>
          <w:ilvl w:val="0"/>
          <w:numId w:val="280"/>
        </w:numPr>
        <w:tabs>
          <w:tab w:val="left" w:pos="851"/>
        </w:tabs>
        <w:suppressAutoHyphens w:val="0"/>
        <w:ind w:left="851" w:right="851" w:firstLine="709"/>
        <w:jc w:val="both"/>
        <w:rPr>
          <w:rFonts w:eastAsia="Book Antiqua"/>
          <w:lang w:val="es-CR"/>
        </w:rPr>
      </w:pPr>
      <w:r w:rsidRPr="00757BFE">
        <w:rPr>
          <w:rFonts w:eastAsia="Book Antiqua"/>
          <w:i/>
          <w:iCs/>
          <w:lang w:val="es-CR"/>
        </w:rPr>
        <w:t>Dar mayor soporte a con Ambiente laboral y mayor motivación a las personas</w:t>
      </w:r>
      <w:r w:rsidRPr="00757BFE">
        <w:rPr>
          <w:rFonts w:eastAsia="Book Antiqua"/>
          <w:lang w:val="es-CR"/>
        </w:rPr>
        <w:t>.</w:t>
      </w:r>
    </w:p>
    <w:p w14:paraId="543AB2D4" w14:textId="77777777" w:rsidR="00757BFE" w:rsidRPr="00757BFE" w:rsidRDefault="00757BFE" w:rsidP="00757BFE">
      <w:pPr>
        <w:tabs>
          <w:tab w:val="left" w:pos="851"/>
        </w:tabs>
        <w:ind w:left="851" w:right="851" w:firstLine="709"/>
        <w:jc w:val="both"/>
        <w:rPr>
          <w:lang w:val="es-CR"/>
        </w:rPr>
      </w:pPr>
    </w:p>
    <w:p w14:paraId="6AEB6147"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20 de octubre del 2023 se realizó el taller de rendición de cuentas del Plan Estratégico Institucional 2019-2024 para la Materia Contravencional, en donde se obtuvo una asistencia de 45 funcionarios judiciales con un nivel de participación del 38%; así mismo, el 95% indicó </w:t>
      </w:r>
      <w:proofErr w:type="gramStart"/>
      <w:r w:rsidRPr="00757BFE">
        <w:rPr>
          <w:lang w:val="es-CR" w:eastAsia="es-ES"/>
        </w:rPr>
        <w:t>que</w:t>
      </w:r>
      <w:proofErr w:type="gramEnd"/>
      <w:r w:rsidRPr="00757BFE">
        <w:rPr>
          <w:lang w:val="es-CR" w:eastAsia="es-ES"/>
        </w:rPr>
        <w:t xml:space="preserve"> si se alcanzó el resultado deseado del Plan Estratégico Institucional, algunas propuestas de mejora que se brindaron por parte de las personas participantes en el taller son:</w:t>
      </w:r>
    </w:p>
    <w:p w14:paraId="62FFE112" w14:textId="77777777" w:rsidR="00757BFE" w:rsidRPr="00757BFE" w:rsidRDefault="00757BFE" w:rsidP="00757BFE">
      <w:pPr>
        <w:tabs>
          <w:tab w:val="left" w:pos="851"/>
        </w:tabs>
        <w:suppressAutoHyphens w:val="0"/>
        <w:ind w:left="1560" w:right="851"/>
        <w:jc w:val="both"/>
        <w:rPr>
          <w:lang w:val="es-CR"/>
        </w:rPr>
      </w:pPr>
    </w:p>
    <w:p w14:paraId="0D6A482F" w14:textId="77777777" w:rsidR="00757BFE" w:rsidRPr="00757BFE" w:rsidRDefault="00757BFE" w:rsidP="00757BFE">
      <w:pPr>
        <w:numPr>
          <w:ilvl w:val="0"/>
          <w:numId w:val="279"/>
        </w:numPr>
        <w:tabs>
          <w:tab w:val="left" w:pos="851"/>
        </w:tabs>
        <w:suppressAutoHyphens w:val="0"/>
        <w:ind w:left="851" w:right="851" w:firstLine="709"/>
        <w:jc w:val="both"/>
        <w:rPr>
          <w:i/>
          <w:iCs/>
          <w:lang w:val="es-CR"/>
        </w:rPr>
      </w:pPr>
      <w:r w:rsidRPr="00757BFE">
        <w:rPr>
          <w:rFonts w:eastAsia="Book Antiqua"/>
          <w:i/>
          <w:iCs/>
          <w:lang w:val="es-CR"/>
        </w:rPr>
        <w:t>Incluir mayor cantidad de recurso humano, ya que no se logra cumplir con las metas por falta de personal.</w:t>
      </w:r>
    </w:p>
    <w:p w14:paraId="415FE1FB" w14:textId="77777777" w:rsidR="00757BFE" w:rsidRPr="00757BFE" w:rsidRDefault="00757BFE" w:rsidP="00757BFE">
      <w:pPr>
        <w:tabs>
          <w:tab w:val="left" w:pos="851"/>
        </w:tabs>
        <w:suppressAutoHyphens w:val="0"/>
        <w:ind w:left="1560" w:right="851"/>
        <w:jc w:val="both"/>
        <w:rPr>
          <w:i/>
          <w:iCs/>
          <w:lang w:val="es-CR"/>
        </w:rPr>
      </w:pPr>
    </w:p>
    <w:p w14:paraId="166D28C9" w14:textId="77777777" w:rsidR="00757BFE" w:rsidRPr="00757BFE" w:rsidRDefault="00757BFE" w:rsidP="00757BFE">
      <w:pPr>
        <w:numPr>
          <w:ilvl w:val="0"/>
          <w:numId w:val="279"/>
        </w:numPr>
        <w:tabs>
          <w:tab w:val="left" w:pos="851"/>
        </w:tabs>
        <w:suppressAutoHyphens w:val="0"/>
        <w:ind w:left="851" w:right="851" w:firstLine="709"/>
        <w:jc w:val="both"/>
        <w:rPr>
          <w:i/>
          <w:iCs/>
          <w:lang w:val="es-CR"/>
        </w:rPr>
      </w:pPr>
      <w:r w:rsidRPr="00757BFE">
        <w:rPr>
          <w:rFonts w:eastAsia="Book Antiqua"/>
          <w:i/>
          <w:iCs/>
          <w:lang w:val="es-CR"/>
        </w:rPr>
        <w:t>Identificar los expedientes más antiguos y si es posible buscar a las partes, ya sea vía telefónica o citas para llegar a algún arreglo entre éstos, coordinando también con la Fuerza Pública para un seguimiento mayor del resultado de citas o localizaciones.</w:t>
      </w:r>
    </w:p>
    <w:p w14:paraId="74C26F3F" w14:textId="77777777" w:rsidR="00757BFE" w:rsidRPr="00757BFE" w:rsidRDefault="00757BFE" w:rsidP="00757BFE">
      <w:pPr>
        <w:tabs>
          <w:tab w:val="left" w:pos="851"/>
        </w:tabs>
        <w:suppressAutoHyphens w:val="0"/>
        <w:ind w:left="1560" w:right="851"/>
        <w:jc w:val="both"/>
        <w:rPr>
          <w:i/>
          <w:iCs/>
          <w:lang w:val="es-CR"/>
        </w:rPr>
      </w:pPr>
    </w:p>
    <w:p w14:paraId="6232C7FC" w14:textId="77777777" w:rsidR="00757BFE" w:rsidRPr="00757BFE" w:rsidRDefault="00757BFE" w:rsidP="00757BFE">
      <w:pPr>
        <w:numPr>
          <w:ilvl w:val="0"/>
          <w:numId w:val="279"/>
        </w:numPr>
        <w:tabs>
          <w:tab w:val="left" w:pos="851"/>
        </w:tabs>
        <w:suppressAutoHyphens w:val="0"/>
        <w:ind w:left="851" w:right="851" w:firstLine="709"/>
        <w:jc w:val="both"/>
        <w:rPr>
          <w:rFonts w:eastAsia="Book Antiqua"/>
          <w:i/>
          <w:iCs/>
          <w:lang w:val="es-CR"/>
        </w:rPr>
      </w:pPr>
      <w:r w:rsidRPr="00757BFE">
        <w:rPr>
          <w:rFonts w:eastAsia="Book Antiqua"/>
          <w:i/>
          <w:iCs/>
          <w:lang w:val="es-CR"/>
        </w:rPr>
        <w:t>Crear mayor acercamiento con las comunidades, realizando enlaces a nivel comunal con líderes respectivos, para mostrarles algunos servicios, implementar servicios más novedosos, esto, de la mano del uso de redes sociales, publicidad, aunado a ello, un mejor manejo de las redes sociales.</w:t>
      </w:r>
    </w:p>
    <w:p w14:paraId="512EF160" w14:textId="77777777" w:rsidR="00757BFE" w:rsidRPr="00757BFE" w:rsidRDefault="00757BFE" w:rsidP="00757BFE">
      <w:pPr>
        <w:tabs>
          <w:tab w:val="left" w:pos="851"/>
        </w:tabs>
        <w:suppressAutoHyphens w:val="0"/>
        <w:ind w:left="1560" w:right="851"/>
        <w:jc w:val="both"/>
        <w:rPr>
          <w:rFonts w:eastAsia="Book Antiqua"/>
          <w:i/>
          <w:iCs/>
          <w:lang w:val="es-CR"/>
        </w:rPr>
      </w:pPr>
    </w:p>
    <w:p w14:paraId="10EEE01F" w14:textId="77777777" w:rsidR="00757BFE" w:rsidRPr="00757BFE" w:rsidRDefault="00757BFE" w:rsidP="00757BFE">
      <w:pPr>
        <w:numPr>
          <w:ilvl w:val="0"/>
          <w:numId w:val="279"/>
        </w:numPr>
        <w:tabs>
          <w:tab w:val="left" w:pos="851"/>
        </w:tabs>
        <w:suppressAutoHyphens w:val="0"/>
        <w:ind w:left="851" w:right="851" w:firstLine="709"/>
        <w:jc w:val="both"/>
        <w:rPr>
          <w:i/>
          <w:iCs/>
          <w:lang w:val="es-CR"/>
        </w:rPr>
      </w:pPr>
      <w:r w:rsidRPr="00757BFE">
        <w:rPr>
          <w:rFonts w:eastAsia="Book Antiqua"/>
          <w:i/>
          <w:iCs/>
          <w:lang w:val="es-CR"/>
        </w:rPr>
        <w:t>En cuanto a los sistemas SOAP y SRAG, investigar la posibilidad de ingresar la información a la misma vez que se incluye en el expediente principal.</w:t>
      </w:r>
    </w:p>
    <w:p w14:paraId="3718BC7C" w14:textId="77777777" w:rsidR="00757BFE" w:rsidRPr="00757BFE" w:rsidRDefault="00757BFE" w:rsidP="00757BFE">
      <w:pPr>
        <w:tabs>
          <w:tab w:val="left" w:pos="851"/>
        </w:tabs>
        <w:suppressAutoHyphens w:val="0"/>
        <w:ind w:left="1560" w:right="851"/>
        <w:jc w:val="both"/>
        <w:rPr>
          <w:i/>
          <w:iCs/>
          <w:lang w:val="es-CR"/>
        </w:rPr>
      </w:pPr>
    </w:p>
    <w:p w14:paraId="4B03B5DE" w14:textId="77777777" w:rsidR="00757BFE" w:rsidRPr="00757BFE" w:rsidRDefault="00757BFE" w:rsidP="00757BFE">
      <w:pPr>
        <w:numPr>
          <w:ilvl w:val="0"/>
          <w:numId w:val="279"/>
        </w:numPr>
        <w:tabs>
          <w:tab w:val="left" w:pos="851"/>
        </w:tabs>
        <w:suppressAutoHyphens w:val="0"/>
        <w:ind w:left="851" w:right="851" w:firstLine="709"/>
        <w:jc w:val="both"/>
        <w:rPr>
          <w:i/>
          <w:iCs/>
          <w:lang w:val="es-CR"/>
        </w:rPr>
      </w:pPr>
      <w:r w:rsidRPr="00757BFE">
        <w:rPr>
          <w:rFonts w:eastAsia="Book Antiqua"/>
          <w:i/>
          <w:iCs/>
          <w:lang w:val="es-CR"/>
        </w:rPr>
        <w:t>Potencializar aún más el teletrabajo, y ser más flexible para la totalidad de los servidores. Promover que se pueda laborar no solo en el domicilio. Aprovechar el uso de la tecnología para potencializar el teletrabajo.</w:t>
      </w:r>
    </w:p>
    <w:p w14:paraId="6864D0CD" w14:textId="77777777" w:rsidR="00757BFE" w:rsidRPr="00757BFE" w:rsidRDefault="00757BFE" w:rsidP="00757BFE">
      <w:pPr>
        <w:tabs>
          <w:tab w:val="left" w:pos="851"/>
        </w:tabs>
        <w:ind w:left="851" w:right="851" w:firstLine="709"/>
        <w:jc w:val="both"/>
        <w:rPr>
          <w:lang w:val="es-CR"/>
        </w:rPr>
      </w:pPr>
    </w:p>
    <w:p w14:paraId="7EAB296D"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pasado 20 de octubre del 2023 se realizó el taller de rendición de cuentas del Plan Estratégico Institucional 2019-2024 para la Materia Tribunal Penal, en donde se obtuvo una asistencia de 25 funcionarios judiciales con un </w:t>
      </w:r>
      <w:r w:rsidRPr="00757BFE">
        <w:rPr>
          <w:lang w:val="es-CR" w:eastAsia="es-ES"/>
        </w:rPr>
        <w:lastRenderedPageBreak/>
        <w:t>nivel de participación del 51%; así mismo, el 55% indicó que, si se alcanzó el resultado deseado del Plan Estratégico Institucional, algunas propuestas de mejora que se brindaron por parte de las personas participantes en el taller son:</w:t>
      </w:r>
    </w:p>
    <w:p w14:paraId="07613C74" w14:textId="77777777" w:rsidR="00757BFE" w:rsidRPr="00757BFE" w:rsidRDefault="00757BFE" w:rsidP="00757BFE">
      <w:pPr>
        <w:tabs>
          <w:tab w:val="left" w:pos="851"/>
        </w:tabs>
        <w:suppressAutoHyphens w:val="0"/>
        <w:ind w:left="1560" w:right="851"/>
        <w:jc w:val="both"/>
        <w:rPr>
          <w:lang w:val="es-CR"/>
        </w:rPr>
      </w:pPr>
    </w:p>
    <w:p w14:paraId="3858D960" w14:textId="77777777" w:rsidR="00757BFE" w:rsidRPr="00757BFE" w:rsidRDefault="00757BFE" w:rsidP="00757BFE">
      <w:pPr>
        <w:numPr>
          <w:ilvl w:val="0"/>
          <w:numId w:val="278"/>
        </w:numPr>
        <w:tabs>
          <w:tab w:val="left" w:pos="851"/>
        </w:tabs>
        <w:suppressAutoHyphens w:val="0"/>
        <w:ind w:left="851" w:right="851" w:firstLine="709"/>
        <w:jc w:val="both"/>
        <w:rPr>
          <w:rFonts w:eastAsia="Book Antiqua"/>
          <w:i/>
          <w:iCs/>
          <w:lang w:val="es-CR"/>
        </w:rPr>
      </w:pPr>
      <w:r w:rsidRPr="00757BFE">
        <w:rPr>
          <w:rFonts w:eastAsia="Book Antiqua"/>
          <w:i/>
          <w:iCs/>
          <w:lang w:val="es-CR"/>
        </w:rPr>
        <w:t>Revisar los parámetros de los Tribunales de Apelación porque no cumplen PAO y los indicadores poque no se ajustan a las realidades del Tribunal de Apelación.</w:t>
      </w:r>
    </w:p>
    <w:p w14:paraId="43980A4C" w14:textId="77777777" w:rsidR="00757BFE" w:rsidRPr="00757BFE" w:rsidRDefault="00757BFE" w:rsidP="00757BFE">
      <w:pPr>
        <w:tabs>
          <w:tab w:val="left" w:pos="851"/>
        </w:tabs>
        <w:suppressAutoHyphens w:val="0"/>
        <w:ind w:left="1560" w:right="851"/>
        <w:jc w:val="both"/>
        <w:rPr>
          <w:rFonts w:eastAsia="Book Antiqua"/>
          <w:i/>
          <w:iCs/>
          <w:lang w:val="es-CR"/>
        </w:rPr>
      </w:pPr>
    </w:p>
    <w:p w14:paraId="3ACFD7F5" w14:textId="77777777" w:rsidR="00757BFE" w:rsidRPr="00757BFE" w:rsidRDefault="00757BFE" w:rsidP="00757BFE">
      <w:pPr>
        <w:numPr>
          <w:ilvl w:val="0"/>
          <w:numId w:val="278"/>
        </w:numPr>
        <w:tabs>
          <w:tab w:val="left" w:pos="851"/>
        </w:tabs>
        <w:suppressAutoHyphens w:val="0"/>
        <w:ind w:left="851" w:right="851" w:firstLine="709"/>
        <w:jc w:val="both"/>
        <w:rPr>
          <w:i/>
          <w:iCs/>
          <w:lang w:val="es-CR"/>
        </w:rPr>
      </w:pPr>
      <w:r w:rsidRPr="00757BFE">
        <w:rPr>
          <w:rFonts w:eastAsia="Book Antiqua"/>
          <w:i/>
          <w:iCs/>
          <w:lang w:val="es-CR"/>
        </w:rPr>
        <w:t>Que se consideren todas las medidas alternas, para los juicios colegiados y unipersonales, en los indicadores de gestión que se revise en el PEI si se consignan en los datos estadísticos por cambios recientes en la jurisdicción.</w:t>
      </w:r>
    </w:p>
    <w:p w14:paraId="529C9D62" w14:textId="77777777" w:rsidR="00757BFE" w:rsidRPr="00757BFE" w:rsidRDefault="00757BFE" w:rsidP="00757BFE">
      <w:pPr>
        <w:tabs>
          <w:tab w:val="left" w:pos="851"/>
        </w:tabs>
        <w:suppressAutoHyphens w:val="0"/>
        <w:ind w:left="1560" w:right="851"/>
        <w:jc w:val="both"/>
        <w:rPr>
          <w:i/>
          <w:iCs/>
          <w:lang w:val="es-CR"/>
        </w:rPr>
      </w:pPr>
    </w:p>
    <w:p w14:paraId="5D4E8819" w14:textId="77777777" w:rsidR="00757BFE" w:rsidRPr="00757BFE" w:rsidRDefault="00757BFE" w:rsidP="00757BFE">
      <w:pPr>
        <w:numPr>
          <w:ilvl w:val="0"/>
          <w:numId w:val="278"/>
        </w:numPr>
        <w:tabs>
          <w:tab w:val="left" w:pos="851"/>
        </w:tabs>
        <w:suppressAutoHyphens w:val="0"/>
        <w:ind w:left="851" w:right="851" w:firstLine="709"/>
        <w:jc w:val="both"/>
        <w:rPr>
          <w:i/>
          <w:iCs/>
          <w:lang w:val="es-CR"/>
        </w:rPr>
      </w:pPr>
      <w:r w:rsidRPr="00757BFE">
        <w:rPr>
          <w:rFonts w:eastAsia="Book Antiqua"/>
          <w:i/>
          <w:iCs/>
          <w:lang w:val="es-CR"/>
        </w:rPr>
        <w:t>Implantar el Sistema de Escritorio Virtual en toda la materia penal.</w:t>
      </w:r>
    </w:p>
    <w:p w14:paraId="28C81C92" w14:textId="77777777" w:rsidR="00757BFE" w:rsidRPr="00757BFE" w:rsidRDefault="00757BFE" w:rsidP="00757BFE">
      <w:pPr>
        <w:tabs>
          <w:tab w:val="left" w:pos="851"/>
        </w:tabs>
        <w:suppressAutoHyphens w:val="0"/>
        <w:ind w:left="1560" w:right="851"/>
        <w:jc w:val="both"/>
        <w:rPr>
          <w:i/>
          <w:iCs/>
          <w:lang w:val="es-CR"/>
        </w:rPr>
      </w:pPr>
    </w:p>
    <w:p w14:paraId="1FFCDFB0" w14:textId="77777777" w:rsidR="00757BFE" w:rsidRPr="00757BFE" w:rsidRDefault="00757BFE" w:rsidP="00757BFE">
      <w:pPr>
        <w:numPr>
          <w:ilvl w:val="0"/>
          <w:numId w:val="278"/>
        </w:numPr>
        <w:tabs>
          <w:tab w:val="left" w:pos="851"/>
        </w:tabs>
        <w:suppressAutoHyphens w:val="0"/>
        <w:ind w:left="851" w:right="851" w:firstLine="709"/>
        <w:jc w:val="both"/>
        <w:rPr>
          <w:rFonts w:eastAsia="Book Antiqua"/>
          <w:i/>
          <w:iCs/>
          <w:lang w:val="es-CR"/>
        </w:rPr>
      </w:pPr>
      <w:r w:rsidRPr="00757BFE">
        <w:rPr>
          <w:rFonts w:eastAsia="Book Antiqua"/>
          <w:i/>
          <w:iCs/>
          <w:lang w:val="es-CR"/>
        </w:rPr>
        <w:t>Que cuando se impartan capacitaciones se sustituya a las personas juzgadoras y técnicas judiciales porque las regionales porque en todas se hace la observación se dice que no se afecte el servicio público, no van a poder acceder a las capacitaciones, tiene prioridad los señalamientos.</w:t>
      </w:r>
    </w:p>
    <w:p w14:paraId="431E23D3" w14:textId="77777777" w:rsidR="00757BFE" w:rsidRPr="00757BFE" w:rsidRDefault="00757BFE" w:rsidP="00757BFE">
      <w:pPr>
        <w:tabs>
          <w:tab w:val="left" w:pos="851"/>
        </w:tabs>
        <w:ind w:left="851" w:right="851" w:firstLine="709"/>
        <w:jc w:val="both"/>
        <w:rPr>
          <w:lang w:val="es-CR"/>
        </w:rPr>
      </w:pPr>
    </w:p>
    <w:p w14:paraId="76513B07"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24 de octubre del 2023 se realizó el taller de rendición de cuentas del Plan Estratégico Institucional 2019-2024 para la Materia Juzgado Penal, en donde se obtuvo una asistencia de 25 funcionarios judiciales con un nivel de participación del 40%; así mismo, el 53% indicó que, si se alcanzó el resultado deseado del Plan Estratégico Institucional, algunas propuestas de mejora que se brindaron por parte de las personas participantes en el taller son:</w:t>
      </w:r>
    </w:p>
    <w:p w14:paraId="25527288" w14:textId="77777777" w:rsidR="00757BFE" w:rsidRPr="00757BFE" w:rsidRDefault="00757BFE" w:rsidP="00757BFE">
      <w:pPr>
        <w:tabs>
          <w:tab w:val="left" w:pos="851"/>
        </w:tabs>
        <w:suppressAutoHyphens w:val="0"/>
        <w:ind w:left="1560" w:right="851"/>
        <w:jc w:val="both"/>
        <w:rPr>
          <w:lang w:val="es-CR"/>
        </w:rPr>
      </w:pPr>
    </w:p>
    <w:p w14:paraId="67008FF7" w14:textId="77777777" w:rsidR="00757BFE" w:rsidRPr="00757BFE" w:rsidRDefault="00757BFE" w:rsidP="00757BFE">
      <w:pPr>
        <w:numPr>
          <w:ilvl w:val="0"/>
          <w:numId w:val="277"/>
        </w:numPr>
        <w:tabs>
          <w:tab w:val="left" w:pos="851"/>
        </w:tabs>
        <w:suppressAutoHyphens w:val="0"/>
        <w:ind w:left="851" w:right="851" w:firstLine="709"/>
        <w:jc w:val="both"/>
        <w:rPr>
          <w:i/>
          <w:iCs/>
          <w:lang w:val="es-CR"/>
        </w:rPr>
      </w:pPr>
      <w:r w:rsidRPr="00757BFE">
        <w:rPr>
          <w:rFonts w:eastAsia="Book Antiqua"/>
          <w:i/>
          <w:iCs/>
          <w:lang w:val="es-CR"/>
        </w:rPr>
        <w:t>Revisión de cuotas de trabajo, no se ajustan a la realidad. Considerar la no aplicación de la oralidad para asuntos complejos dentro de los estudios de cargas de trabajo.</w:t>
      </w:r>
    </w:p>
    <w:p w14:paraId="1B9FD84A" w14:textId="77777777" w:rsidR="00757BFE" w:rsidRPr="00757BFE" w:rsidRDefault="00757BFE" w:rsidP="00757BFE">
      <w:pPr>
        <w:tabs>
          <w:tab w:val="left" w:pos="851"/>
        </w:tabs>
        <w:suppressAutoHyphens w:val="0"/>
        <w:ind w:left="1560" w:right="851"/>
        <w:jc w:val="both"/>
        <w:rPr>
          <w:i/>
          <w:iCs/>
          <w:lang w:val="es-CR"/>
        </w:rPr>
      </w:pPr>
    </w:p>
    <w:p w14:paraId="5E395564" w14:textId="77777777" w:rsidR="00757BFE" w:rsidRPr="00757BFE" w:rsidRDefault="00757BFE" w:rsidP="00757BFE">
      <w:pPr>
        <w:numPr>
          <w:ilvl w:val="0"/>
          <w:numId w:val="277"/>
        </w:numPr>
        <w:tabs>
          <w:tab w:val="left" w:pos="851"/>
        </w:tabs>
        <w:suppressAutoHyphens w:val="0"/>
        <w:ind w:left="851" w:right="851" w:firstLine="709"/>
        <w:jc w:val="both"/>
        <w:rPr>
          <w:rFonts w:eastAsia="Book Antiqua"/>
          <w:i/>
          <w:iCs/>
          <w:lang w:val="es-CR"/>
        </w:rPr>
      </w:pPr>
      <w:r w:rsidRPr="00757BFE">
        <w:rPr>
          <w:rFonts w:eastAsia="Book Antiqua"/>
          <w:i/>
          <w:iCs/>
          <w:lang w:val="es-CR"/>
        </w:rPr>
        <w:t>Mejorar la política criminal del Ministerio Público de forma que sea más objetiva.</w:t>
      </w:r>
    </w:p>
    <w:p w14:paraId="588DB43E" w14:textId="77777777" w:rsidR="00757BFE" w:rsidRPr="00757BFE" w:rsidRDefault="00757BFE" w:rsidP="00757BFE">
      <w:pPr>
        <w:tabs>
          <w:tab w:val="left" w:pos="851"/>
        </w:tabs>
        <w:suppressAutoHyphens w:val="0"/>
        <w:ind w:left="1560" w:right="851"/>
        <w:jc w:val="both"/>
        <w:rPr>
          <w:rFonts w:eastAsia="Book Antiqua"/>
          <w:i/>
          <w:iCs/>
          <w:lang w:val="es-CR"/>
        </w:rPr>
      </w:pPr>
    </w:p>
    <w:p w14:paraId="4F48A356" w14:textId="77777777" w:rsidR="00757BFE" w:rsidRPr="00757BFE" w:rsidRDefault="00757BFE" w:rsidP="00757BFE">
      <w:pPr>
        <w:numPr>
          <w:ilvl w:val="0"/>
          <w:numId w:val="277"/>
        </w:numPr>
        <w:tabs>
          <w:tab w:val="left" w:pos="851"/>
        </w:tabs>
        <w:suppressAutoHyphens w:val="0"/>
        <w:ind w:left="851" w:right="851" w:firstLine="709"/>
        <w:jc w:val="both"/>
        <w:rPr>
          <w:i/>
          <w:iCs/>
          <w:lang w:val="es-CR"/>
        </w:rPr>
      </w:pPr>
      <w:r w:rsidRPr="00757BFE">
        <w:rPr>
          <w:rFonts w:eastAsia="Book Antiqua"/>
          <w:i/>
          <w:iCs/>
          <w:lang w:val="es-CR"/>
        </w:rPr>
        <w:t>Se promocione más a nivel internacional y nivel nacional de las acciones que se realizan.</w:t>
      </w:r>
    </w:p>
    <w:p w14:paraId="30AEFAE7" w14:textId="77777777" w:rsidR="00757BFE" w:rsidRPr="00757BFE" w:rsidRDefault="00757BFE" w:rsidP="00757BFE">
      <w:pPr>
        <w:tabs>
          <w:tab w:val="left" w:pos="851"/>
        </w:tabs>
        <w:suppressAutoHyphens w:val="0"/>
        <w:ind w:left="1560" w:right="851"/>
        <w:jc w:val="both"/>
        <w:rPr>
          <w:i/>
          <w:iCs/>
          <w:lang w:val="es-CR"/>
        </w:rPr>
      </w:pPr>
    </w:p>
    <w:p w14:paraId="43DC2F88" w14:textId="77777777" w:rsidR="00757BFE" w:rsidRPr="00757BFE" w:rsidRDefault="00757BFE" w:rsidP="00757BFE">
      <w:pPr>
        <w:numPr>
          <w:ilvl w:val="0"/>
          <w:numId w:val="277"/>
        </w:numPr>
        <w:tabs>
          <w:tab w:val="left" w:pos="851"/>
        </w:tabs>
        <w:suppressAutoHyphens w:val="0"/>
        <w:ind w:left="851" w:right="851" w:firstLine="709"/>
        <w:jc w:val="both"/>
        <w:rPr>
          <w:i/>
          <w:iCs/>
          <w:lang w:val="es-CR"/>
        </w:rPr>
      </w:pPr>
      <w:r w:rsidRPr="00757BFE">
        <w:rPr>
          <w:rFonts w:eastAsia="Book Antiqua"/>
          <w:i/>
          <w:iCs/>
          <w:lang w:val="es-CR"/>
        </w:rPr>
        <w:t xml:space="preserve">Que se permita la utilización de la herramienta </w:t>
      </w:r>
      <w:proofErr w:type="spellStart"/>
      <w:r w:rsidRPr="00757BFE">
        <w:rPr>
          <w:rFonts w:eastAsia="Book Antiqua"/>
          <w:i/>
          <w:iCs/>
          <w:lang w:val="es-CR"/>
        </w:rPr>
        <w:t>teams</w:t>
      </w:r>
      <w:proofErr w:type="spellEnd"/>
      <w:r w:rsidRPr="00757BFE">
        <w:rPr>
          <w:rFonts w:eastAsia="Book Antiqua"/>
          <w:i/>
          <w:iCs/>
          <w:lang w:val="es-CR"/>
        </w:rPr>
        <w:t xml:space="preserve"> para hacer las audiencias, así facilitar el proceso y reducir costos.</w:t>
      </w:r>
    </w:p>
    <w:p w14:paraId="71185669" w14:textId="77777777" w:rsidR="00757BFE" w:rsidRPr="00757BFE" w:rsidRDefault="00757BFE" w:rsidP="00757BFE">
      <w:pPr>
        <w:tabs>
          <w:tab w:val="left" w:pos="851"/>
        </w:tabs>
        <w:suppressAutoHyphens w:val="0"/>
        <w:ind w:left="1560" w:right="851"/>
        <w:jc w:val="both"/>
        <w:rPr>
          <w:i/>
          <w:iCs/>
          <w:lang w:val="es-CR"/>
        </w:rPr>
      </w:pPr>
    </w:p>
    <w:p w14:paraId="4DB7EA76" w14:textId="77777777" w:rsidR="00757BFE" w:rsidRPr="00757BFE" w:rsidRDefault="00757BFE" w:rsidP="00757BFE">
      <w:pPr>
        <w:numPr>
          <w:ilvl w:val="0"/>
          <w:numId w:val="277"/>
        </w:numPr>
        <w:tabs>
          <w:tab w:val="left" w:pos="851"/>
        </w:tabs>
        <w:suppressAutoHyphens w:val="0"/>
        <w:ind w:left="851" w:right="851" w:firstLine="709"/>
        <w:jc w:val="both"/>
        <w:rPr>
          <w:rFonts w:eastAsia="Book Antiqua"/>
          <w:i/>
          <w:iCs/>
          <w:lang w:val="es-CR"/>
        </w:rPr>
      </w:pPr>
      <w:r w:rsidRPr="00757BFE">
        <w:rPr>
          <w:rFonts w:eastAsia="Book Antiqua"/>
          <w:i/>
          <w:iCs/>
          <w:lang w:val="es-CR"/>
        </w:rPr>
        <w:lastRenderedPageBreak/>
        <w:t>Generar ideas para los despachos de como implementar las políticas institucionales.</w:t>
      </w:r>
    </w:p>
    <w:p w14:paraId="23AA957F" w14:textId="77777777" w:rsidR="00757BFE" w:rsidRPr="00757BFE" w:rsidRDefault="00757BFE" w:rsidP="00757BFE">
      <w:pPr>
        <w:tabs>
          <w:tab w:val="left" w:pos="851"/>
        </w:tabs>
        <w:ind w:left="851" w:right="851" w:firstLine="709"/>
        <w:jc w:val="both"/>
        <w:rPr>
          <w:rFonts w:eastAsia="Book Antiqua"/>
          <w:i/>
          <w:iCs/>
          <w:lang w:val="es-CR"/>
        </w:rPr>
      </w:pPr>
    </w:p>
    <w:p w14:paraId="623600CD"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pasado 30 de octubre del 2023 se realizó el taller de rendición de cuentas del Plan Estratégico Institucional 2019-2024 para las Materias Familia y Pensiones Alimentarias, en donde se obtuvo una asistencia de 37 funcionarios judiciales con un nivel de participación del 64%; así mismo, el 58% indicó que, si se alcanzó el resultado deseado del Plan Estratégico Institucional, algunas propuestas de mejora que se brindaron por parte de las personas participantes en el taller son:</w:t>
      </w:r>
    </w:p>
    <w:p w14:paraId="4CC9A63E" w14:textId="77777777" w:rsidR="00757BFE" w:rsidRPr="00757BFE" w:rsidRDefault="00757BFE" w:rsidP="00757BFE">
      <w:pPr>
        <w:tabs>
          <w:tab w:val="left" w:pos="851"/>
        </w:tabs>
        <w:suppressAutoHyphens w:val="0"/>
        <w:ind w:left="1560" w:right="851"/>
        <w:jc w:val="both"/>
        <w:rPr>
          <w:lang w:val="es-CR"/>
        </w:rPr>
      </w:pPr>
    </w:p>
    <w:p w14:paraId="6EFB7655" w14:textId="77777777" w:rsidR="00757BFE" w:rsidRPr="00757BFE" w:rsidRDefault="00757BFE" w:rsidP="00757BFE">
      <w:pPr>
        <w:numPr>
          <w:ilvl w:val="0"/>
          <w:numId w:val="276"/>
        </w:numPr>
        <w:tabs>
          <w:tab w:val="left" w:pos="851"/>
        </w:tabs>
        <w:suppressAutoHyphens w:val="0"/>
        <w:ind w:left="851" w:right="851" w:firstLine="709"/>
        <w:jc w:val="both"/>
        <w:rPr>
          <w:i/>
          <w:iCs/>
          <w:lang w:val="es-CR"/>
        </w:rPr>
      </w:pPr>
      <w:r w:rsidRPr="00757BFE">
        <w:rPr>
          <w:rFonts w:eastAsia="Book Antiqua"/>
          <w:i/>
          <w:iCs/>
          <w:lang w:val="es-CR"/>
        </w:rPr>
        <w:t>Que la persona técnica de los Centros de Conciliación se encargue de las llamadas de recordatorio a las partes para asistir a las audiencias de conciliación y les explica todo el procedimiento del carné, depósitos, comprobantes de asistencia, etc. Y que el juez conciliador a más tardar al día siguiente remita las resoluciones listas.</w:t>
      </w:r>
    </w:p>
    <w:p w14:paraId="3FF7849A" w14:textId="77777777" w:rsidR="00757BFE" w:rsidRPr="00757BFE" w:rsidRDefault="00757BFE" w:rsidP="00757BFE">
      <w:pPr>
        <w:tabs>
          <w:tab w:val="left" w:pos="851"/>
        </w:tabs>
        <w:suppressAutoHyphens w:val="0"/>
        <w:ind w:left="1560" w:right="851"/>
        <w:jc w:val="both"/>
        <w:rPr>
          <w:i/>
          <w:iCs/>
          <w:lang w:val="es-CR"/>
        </w:rPr>
      </w:pPr>
    </w:p>
    <w:p w14:paraId="15A6ED2D" w14:textId="77777777" w:rsidR="00757BFE" w:rsidRPr="00757BFE" w:rsidRDefault="00757BFE" w:rsidP="00757BFE">
      <w:pPr>
        <w:numPr>
          <w:ilvl w:val="0"/>
          <w:numId w:val="276"/>
        </w:numPr>
        <w:tabs>
          <w:tab w:val="left" w:pos="851"/>
        </w:tabs>
        <w:suppressAutoHyphens w:val="0"/>
        <w:ind w:left="851" w:right="851" w:firstLine="709"/>
        <w:jc w:val="both"/>
        <w:rPr>
          <w:rFonts w:eastAsia="Book Antiqua"/>
          <w:i/>
          <w:iCs/>
          <w:lang w:val="es-CR"/>
        </w:rPr>
      </w:pPr>
      <w:r w:rsidRPr="00757BFE">
        <w:rPr>
          <w:rFonts w:eastAsia="Book Antiqua"/>
          <w:i/>
          <w:iCs/>
          <w:lang w:val="es-CR"/>
        </w:rPr>
        <w:t>Mantener misma forma de trabajo para todos los juzgados.</w:t>
      </w:r>
    </w:p>
    <w:p w14:paraId="3FE59A09" w14:textId="77777777" w:rsidR="00757BFE" w:rsidRPr="00757BFE" w:rsidRDefault="00757BFE" w:rsidP="00757BFE">
      <w:pPr>
        <w:tabs>
          <w:tab w:val="left" w:pos="851"/>
        </w:tabs>
        <w:suppressAutoHyphens w:val="0"/>
        <w:ind w:left="1560" w:right="851"/>
        <w:jc w:val="both"/>
        <w:rPr>
          <w:rFonts w:eastAsia="Book Antiqua"/>
          <w:i/>
          <w:iCs/>
          <w:lang w:val="es-CR"/>
        </w:rPr>
      </w:pPr>
    </w:p>
    <w:p w14:paraId="66531812" w14:textId="77777777" w:rsidR="00757BFE" w:rsidRPr="00757BFE" w:rsidRDefault="00757BFE" w:rsidP="00757BFE">
      <w:pPr>
        <w:numPr>
          <w:ilvl w:val="0"/>
          <w:numId w:val="276"/>
        </w:numPr>
        <w:tabs>
          <w:tab w:val="left" w:pos="851"/>
        </w:tabs>
        <w:suppressAutoHyphens w:val="0"/>
        <w:ind w:left="851" w:right="851" w:firstLine="709"/>
        <w:jc w:val="both"/>
        <w:rPr>
          <w:rFonts w:eastAsia="Book Antiqua"/>
          <w:i/>
          <w:iCs/>
          <w:lang w:val="es-CR"/>
        </w:rPr>
      </w:pPr>
      <w:r w:rsidRPr="00757BFE">
        <w:rPr>
          <w:rFonts w:eastAsia="Book Antiqua"/>
          <w:i/>
          <w:iCs/>
          <w:lang w:val="es-CR"/>
        </w:rPr>
        <w:t>Estandarizar funcionamiento de distintos programas en el Poder Judicial igual que en otras instituciones. Por ejemplo, teletrabajo, que la institución solo permite un lugar, mientras que en otras instituciones se debe teletrabajar independientemente del lugar “físico”.</w:t>
      </w:r>
    </w:p>
    <w:p w14:paraId="1CCF4B59" w14:textId="77777777" w:rsidR="00757BFE" w:rsidRPr="00757BFE" w:rsidRDefault="00757BFE" w:rsidP="00757BFE">
      <w:pPr>
        <w:tabs>
          <w:tab w:val="left" w:pos="851"/>
        </w:tabs>
        <w:ind w:left="851" w:right="851" w:firstLine="709"/>
        <w:jc w:val="both"/>
        <w:rPr>
          <w:lang w:val="es-CR"/>
        </w:rPr>
      </w:pPr>
    </w:p>
    <w:p w14:paraId="578A62E2"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31 de octubre del 2023 se realizó el taller de rendición de cuentas del Plan Estratégico Institucional 2019-2024 para la Materia Laboral, en donde se obtuvo una asistencia de 24 funcionarios judiciales; así mismo, el 56% manifestó que considera que no se ha logrado tener el resultado deseado PEI, caso contrario el 44% indicó que, si se alcanzó el resultado deseado del Plan Estratégico Institucional, algunas propuestas de mejora que se brindaron por parte de las personas participantes en el taller son:</w:t>
      </w:r>
    </w:p>
    <w:p w14:paraId="730051DD" w14:textId="77777777" w:rsidR="00757BFE" w:rsidRPr="00757BFE" w:rsidRDefault="00757BFE" w:rsidP="00757BFE">
      <w:pPr>
        <w:numPr>
          <w:ilvl w:val="0"/>
          <w:numId w:val="275"/>
        </w:numPr>
        <w:tabs>
          <w:tab w:val="left" w:pos="851"/>
        </w:tabs>
        <w:suppressAutoHyphens w:val="0"/>
        <w:ind w:left="851" w:right="851" w:firstLine="709"/>
        <w:jc w:val="both"/>
        <w:rPr>
          <w:i/>
          <w:iCs/>
          <w:lang w:val="es-CR"/>
        </w:rPr>
      </w:pPr>
      <w:r w:rsidRPr="00757BFE">
        <w:rPr>
          <w:rFonts w:eastAsia="Book Antiqua"/>
          <w:i/>
          <w:iCs/>
          <w:lang w:val="es-CR"/>
        </w:rPr>
        <w:t>Analizar las cargas de trabajo.</w:t>
      </w:r>
    </w:p>
    <w:p w14:paraId="6E517C59" w14:textId="77777777" w:rsidR="00757BFE" w:rsidRPr="00757BFE" w:rsidRDefault="00757BFE" w:rsidP="00757BFE">
      <w:pPr>
        <w:tabs>
          <w:tab w:val="left" w:pos="851"/>
        </w:tabs>
        <w:suppressAutoHyphens w:val="0"/>
        <w:ind w:left="1560" w:right="851"/>
        <w:jc w:val="both"/>
        <w:rPr>
          <w:i/>
          <w:iCs/>
          <w:lang w:val="es-CR"/>
        </w:rPr>
      </w:pPr>
    </w:p>
    <w:p w14:paraId="471C6648" w14:textId="77777777" w:rsidR="00757BFE" w:rsidRPr="00757BFE" w:rsidRDefault="00757BFE" w:rsidP="00757BFE">
      <w:pPr>
        <w:numPr>
          <w:ilvl w:val="0"/>
          <w:numId w:val="275"/>
        </w:numPr>
        <w:tabs>
          <w:tab w:val="left" w:pos="851"/>
        </w:tabs>
        <w:suppressAutoHyphens w:val="0"/>
        <w:ind w:left="851" w:right="851" w:firstLine="709"/>
        <w:jc w:val="both"/>
        <w:rPr>
          <w:rFonts w:eastAsia="Book Antiqua"/>
          <w:i/>
          <w:iCs/>
          <w:lang w:val="es-CR"/>
        </w:rPr>
      </w:pPr>
      <w:r w:rsidRPr="00757BFE">
        <w:rPr>
          <w:rFonts w:eastAsia="Book Antiqua"/>
          <w:i/>
          <w:iCs/>
          <w:lang w:val="es-CR"/>
        </w:rPr>
        <w:t>Mayor cantidad de recurso judicial en materia penal para combatir la criminalidad.</w:t>
      </w:r>
    </w:p>
    <w:p w14:paraId="278CAD0D" w14:textId="77777777" w:rsidR="00757BFE" w:rsidRPr="00757BFE" w:rsidRDefault="00757BFE" w:rsidP="00757BFE">
      <w:pPr>
        <w:tabs>
          <w:tab w:val="left" w:pos="851"/>
        </w:tabs>
        <w:suppressAutoHyphens w:val="0"/>
        <w:ind w:left="1560" w:right="851"/>
        <w:jc w:val="both"/>
        <w:rPr>
          <w:rFonts w:eastAsia="Book Antiqua"/>
          <w:i/>
          <w:iCs/>
          <w:lang w:val="es-CR"/>
        </w:rPr>
      </w:pPr>
    </w:p>
    <w:p w14:paraId="5AD79DD8" w14:textId="77777777" w:rsidR="00757BFE" w:rsidRPr="00757BFE" w:rsidRDefault="00757BFE" w:rsidP="00757BFE">
      <w:pPr>
        <w:numPr>
          <w:ilvl w:val="0"/>
          <w:numId w:val="275"/>
        </w:numPr>
        <w:tabs>
          <w:tab w:val="left" w:pos="851"/>
        </w:tabs>
        <w:suppressAutoHyphens w:val="0"/>
        <w:ind w:left="851" w:right="851" w:firstLine="709"/>
        <w:jc w:val="both"/>
        <w:rPr>
          <w:i/>
          <w:iCs/>
          <w:lang w:val="es-CR"/>
        </w:rPr>
      </w:pPr>
      <w:r w:rsidRPr="00757BFE">
        <w:rPr>
          <w:rFonts w:eastAsia="Book Antiqua"/>
          <w:i/>
          <w:iCs/>
          <w:lang w:val="es-CR"/>
        </w:rPr>
        <w:t>Mejorar la estrategia de comunicación ya que no está llegando a la ciudadanía de manera correcta y no motiva al personal.</w:t>
      </w:r>
    </w:p>
    <w:p w14:paraId="1CCF444F" w14:textId="77777777" w:rsidR="00757BFE" w:rsidRPr="00757BFE" w:rsidRDefault="00757BFE" w:rsidP="00757BFE">
      <w:pPr>
        <w:tabs>
          <w:tab w:val="left" w:pos="851"/>
        </w:tabs>
        <w:suppressAutoHyphens w:val="0"/>
        <w:ind w:left="1560" w:right="851"/>
        <w:jc w:val="both"/>
        <w:rPr>
          <w:i/>
          <w:iCs/>
          <w:lang w:val="es-CR"/>
        </w:rPr>
      </w:pPr>
    </w:p>
    <w:p w14:paraId="567C4032" w14:textId="77777777" w:rsidR="00757BFE" w:rsidRPr="00757BFE" w:rsidRDefault="00757BFE" w:rsidP="00757BFE">
      <w:pPr>
        <w:numPr>
          <w:ilvl w:val="0"/>
          <w:numId w:val="275"/>
        </w:numPr>
        <w:tabs>
          <w:tab w:val="left" w:pos="851"/>
        </w:tabs>
        <w:suppressAutoHyphens w:val="0"/>
        <w:ind w:left="851" w:right="851" w:firstLine="709"/>
        <w:jc w:val="both"/>
        <w:rPr>
          <w:rFonts w:eastAsia="Book Antiqua"/>
          <w:i/>
          <w:iCs/>
          <w:lang w:val="es-CR"/>
        </w:rPr>
      </w:pPr>
      <w:r w:rsidRPr="00757BFE">
        <w:rPr>
          <w:rFonts w:eastAsia="Book Antiqua"/>
          <w:i/>
          <w:iCs/>
          <w:lang w:val="es-CR"/>
        </w:rPr>
        <w:lastRenderedPageBreak/>
        <w:t>Enviar los embargos a los bancos de manera digital, se economiza tiempo y papel.</w:t>
      </w:r>
    </w:p>
    <w:p w14:paraId="77B7B286" w14:textId="77777777" w:rsidR="00757BFE" w:rsidRPr="00757BFE" w:rsidRDefault="00757BFE" w:rsidP="00757BFE">
      <w:pPr>
        <w:tabs>
          <w:tab w:val="left" w:pos="851"/>
        </w:tabs>
        <w:suppressAutoHyphens w:val="0"/>
        <w:ind w:left="1560" w:right="851"/>
        <w:jc w:val="both"/>
        <w:rPr>
          <w:rFonts w:eastAsia="Book Antiqua"/>
          <w:i/>
          <w:iCs/>
          <w:lang w:val="es-CR"/>
        </w:rPr>
      </w:pPr>
    </w:p>
    <w:p w14:paraId="5D48C241" w14:textId="77777777" w:rsidR="00757BFE" w:rsidRPr="00757BFE" w:rsidRDefault="00757BFE" w:rsidP="00757BFE">
      <w:pPr>
        <w:numPr>
          <w:ilvl w:val="0"/>
          <w:numId w:val="275"/>
        </w:numPr>
        <w:tabs>
          <w:tab w:val="left" w:pos="851"/>
        </w:tabs>
        <w:suppressAutoHyphens w:val="0"/>
        <w:ind w:left="851" w:right="851" w:firstLine="709"/>
        <w:jc w:val="both"/>
        <w:rPr>
          <w:i/>
          <w:iCs/>
          <w:lang w:val="es-CR"/>
        </w:rPr>
      </w:pPr>
      <w:r w:rsidRPr="00757BFE">
        <w:rPr>
          <w:rFonts w:eastAsia="Book Antiqua"/>
          <w:i/>
          <w:iCs/>
          <w:lang w:val="es-CR"/>
        </w:rPr>
        <w:t>Mantener el teletrabajo cómo modalidad habitual a quienes cumplan con los indicadores.</w:t>
      </w:r>
    </w:p>
    <w:p w14:paraId="4B510FF4" w14:textId="77777777" w:rsidR="00757BFE" w:rsidRPr="00757BFE" w:rsidRDefault="00757BFE" w:rsidP="00757BFE">
      <w:pPr>
        <w:tabs>
          <w:tab w:val="left" w:pos="851"/>
        </w:tabs>
        <w:ind w:left="851" w:right="851" w:firstLine="709"/>
        <w:jc w:val="both"/>
        <w:rPr>
          <w:lang w:val="es-CR"/>
        </w:rPr>
      </w:pPr>
    </w:p>
    <w:p w14:paraId="7FDDE365"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pasado 1° de noviembre del 2023 se realizó el taller de rendición de cuentas del Plan Estratégico Institucional 2019-2024 para el ámbito auxiliar de justicia Ministerio Público y Atención a las Victimas, en donde se obtuvo una asistencia de 47 funcionarios judiciales con un nivel de participación del 82%; así mismo, el 61% indicó que si se alcanzó el resultado deseado del Plan Estratégico Institucional, algunas propuestas de mejora que se brindaron por parte de las personas participantes en el taller son:</w:t>
      </w:r>
    </w:p>
    <w:p w14:paraId="7E699F23" w14:textId="77777777" w:rsidR="00757BFE" w:rsidRPr="00757BFE" w:rsidRDefault="00757BFE" w:rsidP="00757BFE">
      <w:pPr>
        <w:tabs>
          <w:tab w:val="left" w:pos="851"/>
        </w:tabs>
        <w:ind w:left="851" w:right="851" w:firstLine="709"/>
        <w:jc w:val="both"/>
        <w:rPr>
          <w:lang w:val="es-CR"/>
        </w:rPr>
      </w:pPr>
    </w:p>
    <w:p w14:paraId="350AEEE3" w14:textId="77777777" w:rsidR="00757BFE" w:rsidRPr="00757BFE" w:rsidRDefault="00757BFE" w:rsidP="00757BFE">
      <w:pPr>
        <w:numPr>
          <w:ilvl w:val="0"/>
          <w:numId w:val="274"/>
        </w:numPr>
        <w:tabs>
          <w:tab w:val="left" w:pos="851"/>
        </w:tabs>
        <w:suppressAutoHyphens w:val="0"/>
        <w:ind w:left="851" w:right="851" w:firstLine="709"/>
        <w:jc w:val="both"/>
        <w:rPr>
          <w:rFonts w:eastAsia="Book Antiqua"/>
          <w:i/>
          <w:iCs/>
          <w:lang w:val="es-CR"/>
        </w:rPr>
      </w:pPr>
      <w:r w:rsidRPr="00757BFE">
        <w:rPr>
          <w:i/>
          <w:iCs/>
          <w:lang w:val="es-CR"/>
        </w:rPr>
        <w:t>Que los Tribunales puedan utilizar más los medios tecnológicos como videoconferencias, para personas que estén siendo sometidas a procesos judiciales, para una mejor celeridad en los procesos.</w:t>
      </w:r>
    </w:p>
    <w:p w14:paraId="7F7B46F7" w14:textId="77777777" w:rsidR="00757BFE" w:rsidRPr="00757BFE" w:rsidRDefault="00757BFE" w:rsidP="00757BFE">
      <w:pPr>
        <w:tabs>
          <w:tab w:val="left" w:pos="851"/>
        </w:tabs>
        <w:suppressAutoHyphens w:val="0"/>
        <w:ind w:left="1560" w:right="851"/>
        <w:jc w:val="both"/>
        <w:rPr>
          <w:rFonts w:eastAsia="Book Antiqua"/>
          <w:i/>
          <w:iCs/>
          <w:lang w:val="es-CR"/>
        </w:rPr>
      </w:pPr>
    </w:p>
    <w:p w14:paraId="375E5D07" w14:textId="77777777" w:rsidR="00757BFE" w:rsidRPr="00757BFE" w:rsidRDefault="00757BFE" w:rsidP="00757BFE">
      <w:pPr>
        <w:numPr>
          <w:ilvl w:val="0"/>
          <w:numId w:val="274"/>
        </w:numPr>
        <w:tabs>
          <w:tab w:val="left" w:pos="851"/>
        </w:tabs>
        <w:suppressAutoHyphens w:val="0"/>
        <w:ind w:left="851" w:right="851" w:firstLine="709"/>
        <w:jc w:val="both"/>
        <w:rPr>
          <w:rFonts w:eastAsia="Book Antiqua"/>
          <w:i/>
          <w:iCs/>
          <w:lang w:val="es-CR"/>
        </w:rPr>
      </w:pPr>
      <w:r w:rsidRPr="00757BFE">
        <w:rPr>
          <w:rFonts w:eastAsia="Book Antiqua"/>
          <w:i/>
          <w:iCs/>
          <w:lang w:val="es-CR"/>
        </w:rPr>
        <w:t>Analizar la criminalidad desde la perspectiva de penal juvenil y las medidas de solución que se han tomado al respecto, por lo anterior, para que no exista continuidad y recurrencia en el cometimiento de delitos.</w:t>
      </w:r>
    </w:p>
    <w:p w14:paraId="3A23B394" w14:textId="77777777" w:rsidR="00757BFE" w:rsidRPr="00757BFE" w:rsidRDefault="00757BFE" w:rsidP="00757BFE">
      <w:pPr>
        <w:tabs>
          <w:tab w:val="left" w:pos="851"/>
        </w:tabs>
        <w:suppressAutoHyphens w:val="0"/>
        <w:ind w:left="1560" w:right="851"/>
        <w:jc w:val="both"/>
        <w:rPr>
          <w:rFonts w:eastAsia="Book Antiqua"/>
          <w:i/>
          <w:iCs/>
          <w:lang w:val="es-CR"/>
        </w:rPr>
      </w:pPr>
    </w:p>
    <w:p w14:paraId="06AD0D09" w14:textId="77777777" w:rsidR="00757BFE" w:rsidRPr="00757BFE" w:rsidRDefault="00757BFE" w:rsidP="00757BFE">
      <w:pPr>
        <w:numPr>
          <w:ilvl w:val="0"/>
          <w:numId w:val="274"/>
        </w:numPr>
        <w:tabs>
          <w:tab w:val="left" w:pos="851"/>
        </w:tabs>
        <w:suppressAutoHyphens w:val="0"/>
        <w:ind w:left="851" w:right="851" w:firstLine="709"/>
        <w:jc w:val="both"/>
        <w:rPr>
          <w:i/>
          <w:iCs/>
          <w:lang w:val="es-CR"/>
        </w:rPr>
      </w:pPr>
      <w:r w:rsidRPr="00757BFE">
        <w:rPr>
          <w:rFonts w:eastAsia="Book Antiqua"/>
          <w:i/>
          <w:iCs/>
          <w:lang w:val="es-CR"/>
        </w:rPr>
        <w:t xml:space="preserve">El Poder Judicial debe implementar medidas ante el aumento de personal que ha abandonado la institución </w:t>
      </w:r>
      <w:proofErr w:type="gramStart"/>
      <w:r w:rsidRPr="00757BFE">
        <w:rPr>
          <w:rFonts w:eastAsia="Book Antiqua"/>
          <w:i/>
          <w:iCs/>
          <w:lang w:val="es-CR"/>
        </w:rPr>
        <w:t>y</w:t>
      </w:r>
      <w:proofErr w:type="gramEnd"/>
      <w:r w:rsidRPr="00757BFE">
        <w:rPr>
          <w:rFonts w:eastAsia="Book Antiqua"/>
          <w:i/>
          <w:iCs/>
          <w:lang w:val="es-CR"/>
        </w:rPr>
        <w:t xml:space="preserve"> además, ante las afectaciones que se han dado en cuanto a temas salariales.</w:t>
      </w:r>
    </w:p>
    <w:p w14:paraId="37D9C4B2" w14:textId="77777777" w:rsidR="00757BFE" w:rsidRPr="00757BFE" w:rsidRDefault="00757BFE" w:rsidP="00757BFE">
      <w:pPr>
        <w:tabs>
          <w:tab w:val="left" w:pos="851"/>
        </w:tabs>
        <w:suppressAutoHyphens w:val="0"/>
        <w:ind w:left="1560" w:right="851"/>
        <w:jc w:val="both"/>
        <w:rPr>
          <w:i/>
          <w:iCs/>
          <w:lang w:val="es-CR"/>
        </w:rPr>
      </w:pPr>
    </w:p>
    <w:p w14:paraId="385BC3DF" w14:textId="77777777" w:rsidR="00757BFE" w:rsidRPr="00757BFE" w:rsidRDefault="00757BFE" w:rsidP="00757BFE">
      <w:pPr>
        <w:numPr>
          <w:ilvl w:val="0"/>
          <w:numId w:val="274"/>
        </w:numPr>
        <w:tabs>
          <w:tab w:val="left" w:pos="851"/>
        </w:tabs>
        <w:suppressAutoHyphens w:val="0"/>
        <w:ind w:left="851" w:right="851" w:firstLine="709"/>
        <w:jc w:val="both"/>
        <w:rPr>
          <w:rFonts w:eastAsia="Book Antiqua"/>
          <w:i/>
          <w:iCs/>
          <w:lang w:val="es-CR"/>
        </w:rPr>
      </w:pPr>
      <w:r w:rsidRPr="00757BFE">
        <w:rPr>
          <w:rFonts w:eastAsia="Book Antiqua"/>
          <w:i/>
          <w:iCs/>
          <w:lang w:val="es-CR"/>
        </w:rPr>
        <w:t>Fortalecer los incentivos salariales y que sean más competitivos como parte de mayores acciones preventivas para evitar faltas laborales y también promover acciones estratégicas que incentivan la cultura ética en la población judicial.</w:t>
      </w:r>
    </w:p>
    <w:p w14:paraId="3376085F" w14:textId="77777777" w:rsidR="00757BFE" w:rsidRPr="00757BFE" w:rsidRDefault="00757BFE" w:rsidP="00757BFE">
      <w:pPr>
        <w:tabs>
          <w:tab w:val="left" w:pos="851"/>
        </w:tabs>
        <w:suppressAutoHyphens w:val="0"/>
        <w:ind w:left="1560" w:right="851"/>
        <w:jc w:val="both"/>
        <w:rPr>
          <w:rFonts w:eastAsia="Book Antiqua"/>
          <w:i/>
          <w:iCs/>
          <w:lang w:val="es-CR"/>
        </w:rPr>
      </w:pPr>
    </w:p>
    <w:p w14:paraId="522BED7E" w14:textId="77777777" w:rsidR="00757BFE" w:rsidRPr="00757BFE" w:rsidRDefault="00757BFE" w:rsidP="00757BFE">
      <w:pPr>
        <w:numPr>
          <w:ilvl w:val="0"/>
          <w:numId w:val="274"/>
        </w:numPr>
        <w:tabs>
          <w:tab w:val="left" w:pos="851"/>
        </w:tabs>
        <w:suppressAutoHyphens w:val="0"/>
        <w:ind w:left="851" w:right="851" w:firstLine="709"/>
        <w:jc w:val="both"/>
        <w:rPr>
          <w:rFonts w:eastAsia="Book Antiqua"/>
          <w:i/>
          <w:iCs/>
          <w:lang w:val="es-CR"/>
        </w:rPr>
      </w:pPr>
      <w:r w:rsidRPr="00757BFE">
        <w:rPr>
          <w:rFonts w:eastAsia="Book Antiqua"/>
          <w:i/>
          <w:iCs/>
          <w:lang w:val="es-CR"/>
        </w:rPr>
        <w:t>Posibilidad de verificar la carencia de los nuevos profesionales a la hora de incorporar recurso humano de nuevo ingreso y aplicar capacitaciones específicas para este personal.</w:t>
      </w:r>
    </w:p>
    <w:p w14:paraId="7A42D176" w14:textId="77777777" w:rsidR="00757BFE" w:rsidRPr="00757BFE" w:rsidRDefault="00757BFE" w:rsidP="00757BFE">
      <w:pPr>
        <w:tabs>
          <w:tab w:val="left" w:pos="851"/>
        </w:tabs>
        <w:ind w:left="851" w:right="851" w:firstLine="709"/>
        <w:jc w:val="both"/>
        <w:rPr>
          <w:lang w:val="es-CR"/>
        </w:rPr>
      </w:pPr>
    </w:p>
    <w:p w14:paraId="706AA223"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2 de noviembre del 2023 se realizó el taller de rendición de cuentas del Plan Estratégico Institucional 2019-2024 para el ámbito auxiliar de justicia Defensa Pública, en donde se obtuvo una asistencia de 66 funcionarios judiciales con un nivel de participación del 89%; así mismo, el 72% indicó que, si se alcanzó el resultado deseado del Plan Estratégico Institucional, algunas </w:t>
      </w:r>
      <w:r w:rsidRPr="00757BFE">
        <w:rPr>
          <w:lang w:val="es-CR" w:eastAsia="es-ES"/>
        </w:rPr>
        <w:lastRenderedPageBreak/>
        <w:t>propuestas de mejora que se brindaron por parte de las personas participantes en el taller son:</w:t>
      </w:r>
    </w:p>
    <w:p w14:paraId="45DB05BC" w14:textId="77777777" w:rsidR="00757BFE" w:rsidRPr="00757BFE" w:rsidRDefault="00757BFE" w:rsidP="00757BFE">
      <w:pPr>
        <w:tabs>
          <w:tab w:val="left" w:pos="851"/>
        </w:tabs>
        <w:suppressAutoHyphens w:val="0"/>
        <w:ind w:left="1560" w:right="851"/>
        <w:jc w:val="both"/>
        <w:rPr>
          <w:lang w:val="es-CR"/>
        </w:rPr>
      </w:pPr>
    </w:p>
    <w:p w14:paraId="7E77E239" w14:textId="77777777" w:rsidR="00757BFE" w:rsidRPr="00757BFE" w:rsidRDefault="00757BFE" w:rsidP="00757BFE">
      <w:pPr>
        <w:numPr>
          <w:ilvl w:val="0"/>
          <w:numId w:val="273"/>
        </w:numPr>
        <w:tabs>
          <w:tab w:val="left" w:pos="851"/>
        </w:tabs>
        <w:suppressAutoHyphens w:val="0"/>
        <w:ind w:left="851" w:right="851" w:firstLine="709"/>
        <w:jc w:val="both"/>
        <w:rPr>
          <w:rFonts w:eastAsia="Book Antiqua"/>
          <w:i/>
          <w:iCs/>
          <w:lang w:val="es-CR"/>
        </w:rPr>
      </w:pPr>
      <w:r w:rsidRPr="00757BFE">
        <w:rPr>
          <w:rFonts w:eastAsia="Book Antiqua"/>
          <w:i/>
          <w:iCs/>
          <w:lang w:val="es-CR"/>
        </w:rPr>
        <w:t>Valorar implementar audiencias preliminares en otras materias, como se hace en pensiones alimentarias.</w:t>
      </w:r>
    </w:p>
    <w:p w14:paraId="582E983F" w14:textId="77777777" w:rsidR="00757BFE" w:rsidRPr="00757BFE" w:rsidRDefault="00757BFE" w:rsidP="00757BFE">
      <w:pPr>
        <w:tabs>
          <w:tab w:val="left" w:pos="851"/>
        </w:tabs>
        <w:suppressAutoHyphens w:val="0"/>
        <w:ind w:left="1560" w:right="851"/>
        <w:jc w:val="both"/>
        <w:rPr>
          <w:rFonts w:eastAsia="Book Antiqua"/>
          <w:i/>
          <w:iCs/>
          <w:lang w:val="es-CR"/>
        </w:rPr>
      </w:pPr>
    </w:p>
    <w:p w14:paraId="0E938653" w14:textId="77777777" w:rsidR="00757BFE" w:rsidRPr="00757BFE" w:rsidRDefault="00757BFE" w:rsidP="00757BFE">
      <w:pPr>
        <w:numPr>
          <w:ilvl w:val="0"/>
          <w:numId w:val="273"/>
        </w:numPr>
        <w:tabs>
          <w:tab w:val="left" w:pos="851"/>
        </w:tabs>
        <w:suppressAutoHyphens w:val="0"/>
        <w:ind w:left="851" w:right="851" w:firstLine="709"/>
        <w:jc w:val="both"/>
        <w:rPr>
          <w:i/>
          <w:iCs/>
          <w:lang w:val="es-CR"/>
        </w:rPr>
      </w:pPr>
      <w:r w:rsidRPr="00757BFE">
        <w:rPr>
          <w:rFonts w:eastAsia="Book Antiqua"/>
          <w:i/>
          <w:iCs/>
          <w:lang w:val="es-CR"/>
        </w:rPr>
        <w:t>Que la medida alterna no sea solamente para la materia Penal sino para otras materias.</w:t>
      </w:r>
    </w:p>
    <w:p w14:paraId="4C94E509" w14:textId="77777777" w:rsidR="00757BFE" w:rsidRPr="00757BFE" w:rsidRDefault="00757BFE" w:rsidP="00757BFE">
      <w:pPr>
        <w:tabs>
          <w:tab w:val="left" w:pos="851"/>
        </w:tabs>
        <w:suppressAutoHyphens w:val="0"/>
        <w:ind w:left="1560" w:right="851"/>
        <w:jc w:val="both"/>
        <w:rPr>
          <w:i/>
          <w:iCs/>
          <w:lang w:val="es-CR"/>
        </w:rPr>
      </w:pPr>
    </w:p>
    <w:p w14:paraId="07235DAB" w14:textId="77777777" w:rsidR="00757BFE" w:rsidRPr="00757BFE" w:rsidRDefault="00757BFE" w:rsidP="00757BFE">
      <w:pPr>
        <w:numPr>
          <w:ilvl w:val="0"/>
          <w:numId w:val="273"/>
        </w:numPr>
        <w:tabs>
          <w:tab w:val="left" w:pos="851"/>
        </w:tabs>
        <w:suppressAutoHyphens w:val="0"/>
        <w:ind w:left="851" w:right="851" w:firstLine="709"/>
        <w:jc w:val="both"/>
        <w:rPr>
          <w:i/>
          <w:iCs/>
          <w:lang w:val="es-CR"/>
        </w:rPr>
      </w:pPr>
      <w:r w:rsidRPr="00757BFE">
        <w:rPr>
          <w:rFonts w:eastAsia="Book Antiqua"/>
          <w:i/>
          <w:iCs/>
          <w:lang w:val="es-CR"/>
        </w:rPr>
        <w:t>Valorar la forma de integrar o de manifestar el abordaje de la criminalidad por parte del Poder Judicial en relación con otros poderes de la República.</w:t>
      </w:r>
    </w:p>
    <w:p w14:paraId="72CD22F7" w14:textId="77777777" w:rsidR="00757BFE" w:rsidRPr="00757BFE" w:rsidRDefault="00757BFE" w:rsidP="00757BFE">
      <w:pPr>
        <w:tabs>
          <w:tab w:val="left" w:pos="851"/>
        </w:tabs>
        <w:suppressAutoHyphens w:val="0"/>
        <w:ind w:left="1560" w:right="851"/>
        <w:jc w:val="both"/>
        <w:rPr>
          <w:i/>
          <w:iCs/>
          <w:lang w:val="es-CR"/>
        </w:rPr>
      </w:pPr>
    </w:p>
    <w:p w14:paraId="42C34043" w14:textId="77777777" w:rsidR="00757BFE" w:rsidRPr="00757BFE" w:rsidRDefault="00757BFE" w:rsidP="00757BFE">
      <w:pPr>
        <w:numPr>
          <w:ilvl w:val="0"/>
          <w:numId w:val="273"/>
        </w:numPr>
        <w:tabs>
          <w:tab w:val="left" w:pos="851"/>
        </w:tabs>
        <w:suppressAutoHyphens w:val="0"/>
        <w:ind w:left="851" w:right="851" w:firstLine="709"/>
        <w:jc w:val="both"/>
        <w:rPr>
          <w:i/>
          <w:iCs/>
          <w:lang w:val="es-CR"/>
        </w:rPr>
      </w:pPr>
      <w:r w:rsidRPr="00757BFE">
        <w:rPr>
          <w:rFonts w:eastAsia="Book Antiqua"/>
          <w:i/>
          <w:iCs/>
          <w:lang w:val="es-CR"/>
        </w:rPr>
        <w:t>Fomentar y crear acciones que incentiven aún más las coordinaciones o lazos entre instancias externas e internas.</w:t>
      </w:r>
    </w:p>
    <w:p w14:paraId="57851EC8" w14:textId="77777777" w:rsidR="00757BFE" w:rsidRPr="00757BFE" w:rsidRDefault="00757BFE" w:rsidP="00757BFE">
      <w:pPr>
        <w:tabs>
          <w:tab w:val="left" w:pos="851"/>
        </w:tabs>
        <w:suppressAutoHyphens w:val="0"/>
        <w:ind w:left="1560" w:right="851"/>
        <w:jc w:val="both"/>
        <w:rPr>
          <w:i/>
          <w:iCs/>
          <w:lang w:val="es-CR"/>
        </w:rPr>
      </w:pPr>
    </w:p>
    <w:p w14:paraId="28FAD3B2" w14:textId="77777777" w:rsidR="00757BFE" w:rsidRPr="00757BFE" w:rsidRDefault="00757BFE" w:rsidP="00757BFE">
      <w:pPr>
        <w:numPr>
          <w:ilvl w:val="0"/>
          <w:numId w:val="273"/>
        </w:numPr>
        <w:tabs>
          <w:tab w:val="left" w:pos="851"/>
        </w:tabs>
        <w:suppressAutoHyphens w:val="0"/>
        <w:ind w:left="851" w:right="851" w:firstLine="709"/>
        <w:jc w:val="both"/>
        <w:rPr>
          <w:rFonts w:eastAsia="Book Antiqua"/>
          <w:i/>
          <w:iCs/>
          <w:lang w:val="es-CR"/>
        </w:rPr>
      </w:pPr>
      <w:r w:rsidRPr="00757BFE">
        <w:rPr>
          <w:rFonts w:eastAsia="Book Antiqua"/>
          <w:i/>
          <w:iCs/>
          <w:lang w:val="es-CR"/>
        </w:rPr>
        <w:t>Los sistemas electrónicos institucionales deberían ser más amigables, ser más automatizados, no llenar tantos datos, y que se comuniquen, algunos son incompatibles.</w:t>
      </w:r>
    </w:p>
    <w:p w14:paraId="399822DD" w14:textId="77777777" w:rsidR="00757BFE" w:rsidRPr="00757BFE" w:rsidRDefault="00757BFE" w:rsidP="00757BFE">
      <w:pPr>
        <w:tabs>
          <w:tab w:val="left" w:pos="851"/>
        </w:tabs>
        <w:suppressAutoHyphens w:val="0"/>
        <w:ind w:left="1560" w:right="851"/>
        <w:jc w:val="both"/>
        <w:rPr>
          <w:rFonts w:eastAsia="Book Antiqua"/>
          <w:i/>
          <w:iCs/>
          <w:lang w:val="es-CR"/>
        </w:rPr>
      </w:pPr>
    </w:p>
    <w:p w14:paraId="1C7E51E7" w14:textId="77777777" w:rsidR="00757BFE" w:rsidRPr="00757BFE" w:rsidRDefault="00757BFE" w:rsidP="00757BFE">
      <w:pPr>
        <w:numPr>
          <w:ilvl w:val="0"/>
          <w:numId w:val="273"/>
        </w:numPr>
        <w:tabs>
          <w:tab w:val="left" w:pos="851"/>
        </w:tabs>
        <w:suppressAutoHyphens w:val="0"/>
        <w:ind w:left="851" w:right="851" w:firstLine="709"/>
        <w:jc w:val="both"/>
        <w:rPr>
          <w:rFonts w:eastAsia="Book Antiqua"/>
          <w:i/>
          <w:iCs/>
          <w:lang w:val="es-CR"/>
        </w:rPr>
      </w:pPr>
      <w:r w:rsidRPr="00757BFE">
        <w:rPr>
          <w:rFonts w:eastAsia="Book Antiqua"/>
          <w:i/>
          <w:iCs/>
          <w:lang w:val="es-CR"/>
        </w:rPr>
        <w:t>Revisar la política criminal por parte del Ministerio Público, porque existe restricción en la aplicación de Justicia Restaurativa en ciertos delitos.</w:t>
      </w:r>
    </w:p>
    <w:p w14:paraId="3518C7B0" w14:textId="77777777" w:rsidR="00757BFE" w:rsidRPr="00757BFE" w:rsidRDefault="00757BFE" w:rsidP="00757BFE">
      <w:pPr>
        <w:tabs>
          <w:tab w:val="left" w:pos="851"/>
        </w:tabs>
        <w:suppressAutoHyphens w:val="0"/>
        <w:ind w:left="1560" w:right="851"/>
        <w:jc w:val="both"/>
        <w:rPr>
          <w:rFonts w:eastAsia="Book Antiqua"/>
          <w:i/>
          <w:iCs/>
          <w:lang w:val="es-CR"/>
        </w:rPr>
      </w:pPr>
    </w:p>
    <w:p w14:paraId="12B16A54" w14:textId="77777777" w:rsidR="00757BFE" w:rsidRPr="00757BFE" w:rsidRDefault="00757BFE" w:rsidP="00757BFE">
      <w:pPr>
        <w:numPr>
          <w:ilvl w:val="0"/>
          <w:numId w:val="273"/>
        </w:numPr>
        <w:tabs>
          <w:tab w:val="left" w:pos="851"/>
        </w:tabs>
        <w:suppressAutoHyphens w:val="0"/>
        <w:ind w:left="851" w:right="851" w:firstLine="709"/>
        <w:jc w:val="both"/>
        <w:rPr>
          <w:rFonts w:eastAsia="Book Antiqua"/>
          <w:i/>
          <w:iCs/>
          <w:lang w:val="es-CR"/>
        </w:rPr>
      </w:pPr>
      <w:r w:rsidRPr="00757BFE">
        <w:rPr>
          <w:rFonts w:eastAsia="Book Antiqua"/>
          <w:i/>
          <w:iCs/>
          <w:lang w:val="es-CR"/>
        </w:rPr>
        <w:t>Ajustar el plan a las necesidades de la Defensa Pública, para coordinar quincenal o mensualmente su agenda de trabajo.</w:t>
      </w:r>
    </w:p>
    <w:p w14:paraId="3B48E59E" w14:textId="77777777" w:rsidR="00757BFE" w:rsidRPr="00757BFE" w:rsidRDefault="00757BFE" w:rsidP="00757BFE">
      <w:pPr>
        <w:tabs>
          <w:tab w:val="left" w:pos="851"/>
        </w:tabs>
        <w:suppressAutoHyphens w:val="0"/>
        <w:ind w:left="1560" w:right="851"/>
        <w:jc w:val="both"/>
        <w:rPr>
          <w:rFonts w:eastAsia="Book Antiqua"/>
          <w:i/>
          <w:iCs/>
          <w:lang w:val="es-CR"/>
        </w:rPr>
      </w:pPr>
    </w:p>
    <w:p w14:paraId="769DB4B6" w14:textId="77777777" w:rsidR="00757BFE" w:rsidRPr="00757BFE" w:rsidRDefault="00757BFE" w:rsidP="00757BFE">
      <w:pPr>
        <w:numPr>
          <w:ilvl w:val="0"/>
          <w:numId w:val="273"/>
        </w:numPr>
        <w:tabs>
          <w:tab w:val="left" w:pos="851"/>
        </w:tabs>
        <w:suppressAutoHyphens w:val="0"/>
        <w:ind w:left="851" w:right="851" w:firstLine="709"/>
        <w:jc w:val="both"/>
        <w:rPr>
          <w:rFonts w:eastAsia="Book Antiqua"/>
          <w:i/>
          <w:iCs/>
          <w:lang w:val="es-CR"/>
        </w:rPr>
      </w:pPr>
      <w:r w:rsidRPr="00757BFE">
        <w:rPr>
          <w:rFonts w:eastAsia="Book Antiqua"/>
          <w:i/>
          <w:iCs/>
          <w:lang w:val="es-CR"/>
        </w:rPr>
        <w:t>La Evaluación debería aplicarse al personal permanente, pues dar seguimiento al desempeño de personal que no es fijo es complicado y no permite evaluar de una forma adecuada y más objetiva.</w:t>
      </w:r>
    </w:p>
    <w:p w14:paraId="1B2AB3EA" w14:textId="77777777" w:rsidR="00757BFE" w:rsidRPr="00757BFE" w:rsidRDefault="00757BFE" w:rsidP="00757BFE">
      <w:pPr>
        <w:tabs>
          <w:tab w:val="left" w:pos="851"/>
        </w:tabs>
        <w:suppressAutoHyphens w:val="0"/>
        <w:ind w:left="1560" w:right="851"/>
        <w:jc w:val="both"/>
        <w:rPr>
          <w:rFonts w:eastAsia="Book Antiqua"/>
          <w:i/>
          <w:iCs/>
          <w:lang w:val="es-CR"/>
        </w:rPr>
      </w:pPr>
    </w:p>
    <w:p w14:paraId="5044CCFB" w14:textId="77777777" w:rsidR="00757BFE" w:rsidRPr="00757BFE" w:rsidRDefault="00757BFE" w:rsidP="00757BFE">
      <w:pPr>
        <w:numPr>
          <w:ilvl w:val="0"/>
          <w:numId w:val="273"/>
        </w:numPr>
        <w:tabs>
          <w:tab w:val="left" w:pos="851"/>
        </w:tabs>
        <w:suppressAutoHyphens w:val="0"/>
        <w:ind w:left="851" w:right="851" w:firstLine="709"/>
        <w:jc w:val="both"/>
        <w:rPr>
          <w:i/>
          <w:iCs/>
          <w:lang w:val="es-CR"/>
        </w:rPr>
      </w:pPr>
      <w:r w:rsidRPr="00757BFE">
        <w:rPr>
          <w:rFonts w:eastAsia="Book Antiqua"/>
          <w:i/>
          <w:iCs/>
          <w:lang w:val="es-CR"/>
        </w:rPr>
        <w:t>Valorar la posibilidad de que el personal defensor pueda separar espacios para poder asistir a las capacitaciones.</w:t>
      </w:r>
    </w:p>
    <w:p w14:paraId="7A78A321" w14:textId="77777777" w:rsidR="00757BFE" w:rsidRPr="00757BFE" w:rsidRDefault="00757BFE" w:rsidP="00757BFE">
      <w:pPr>
        <w:tabs>
          <w:tab w:val="left" w:pos="851"/>
        </w:tabs>
        <w:suppressAutoHyphens w:val="0"/>
        <w:ind w:left="1560" w:right="851"/>
        <w:jc w:val="both"/>
        <w:rPr>
          <w:i/>
          <w:iCs/>
          <w:lang w:val="es-CR"/>
        </w:rPr>
      </w:pPr>
    </w:p>
    <w:p w14:paraId="0117230D" w14:textId="77777777" w:rsidR="00757BFE" w:rsidRPr="00757BFE" w:rsidRDefault="00757BFE" w:rsidP="00757BFE">
      <w:pPr>
        <w:numPr>
          <w:ilvl w:val="0"/>
          <w:numId w:val="273"/>
        </w:numPr>
        <w:tabs>
          <w:tab w:val="left" w:pos="851"/>
        </w:tabs>
        <w:suppressAutoHyphens w:val="0"/>
        <w:ind w:left="851" w:right="851" w:firstLine="709"/>
        <w:jc w:val="both"/>
        <w:rPr>
          <w:i/>
          <w:iCs/>
          <w:lang w:val="es-CR"/>
        </w:rPr>
      </w:pPr>
      <w:r w:rsidRPr="00757BFE">
        <w:rPr>
          <w:rFonts w:eastAsia="Book Antiqua"/>
          <w:i/>
          <w:iCs/>
          <w:lang w:val="es-CR"/>
        </w:rPr>
        <w:t>Simplificar la metodología para que sea más entendible para todos los usuarios del portafolio de proyectos.</w:t>
      </w:r>
    </w:p>
    <w:p w14:paraId="6FA85926" w14:textId="77777777" w:rsidR="00757BFE" w:rsidRPr="00757BFE" w:rsidRDefault="00757BFE" w:rsidP="00757BFE">
      <w:pPr>
        <w:tabs>
          <w:tab w:val="left" w:pos="851"/>
        </w:tabs>
        <w:ind w:left="851" w:right="851" w:firstLine="709"/>
        <w:jc w:val="both"/>
        <w:rPr>
          <w:lang w:val="es-CR"/>
        </w:rPr>
      </w:pPr>
    </w:p>
    <w:p w14:paraId="28710630"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pasado 3 de noviembre del 2023 se realizó el taller de rendición de cuentas del Plan Estratégico Institucional 2019-2024 para el ámbito auxiliar de justicia Organismo de Investigación Judicial, en donde se obtuvo una </w:t>
      </w:r>
      <w:r w:rsidRPr="00757BFE">
        <w:rPr>
          <w:lang w:val="es-CR" w:eastAsia="es-ES"/>
        </w:rPr>
        <w:lastRenderedPageBreak/>
        <w:t>asistencia de 93 funcionarios judiciales con un nivel de participación del 119%, ya que se incorporaron al taller más funcionarios de los que se estaban convocando; así mismo, el 65% indicó que si se alcanzó el resultado deseado del Plan Estratégico Institucional, algunas propuestas de mejora que se brindaron por parte de las personas participantes en el taller son:</w:t>
      </w:r>
    </w:p>
    <w:p w14:paraId="1307165D" w14:textId="77777777" w:rsidR="00757BFE" w:rsidRPr="00757BFE" w:rsidRDefault="00757BFE" w:rsidP="00757BFE">
      <w:pPr>
        <w:tabs>
          <w:tab w:val="left" w:pos="851"/>
        </w:tabs>
        <w:suppressAutoHyphens w:val="0"/>
        <w:ind w:left="1560" w:right="851"/>
        <w:jc w:val="both"/>
        <w:rPr>
          <w:lang w:val="es-CR"/>
        </w:rPr>
      </w:pPr>
    </w:p>
    <w:p w14:paraId="11F1A6BC" w14:textId="77777777" w:rsidR="00757BFE" w:rsidRPr="00757BFE" w:rsidRDefault="00757BFE" w:rsidP="00757BFE">
      <w:pPr>
        <w:numPr>
          <w:ilvl w:val="0"/>
          <w:numId w:val="272"/>
        </w:numPr>
        <w:tabs>
          <w:tab w:val="left" w:pos="851"/>
        </w:tabs>
        <w:suppressAutoHyphens w:val="0"/>
        <w:ind w:left="851" w:right="851" w:firstLine="709"/>
        <w:jc w:val="both"/>
        <w:rPr>
          <w:rFonts w:eastAsia="Book Antiqua"/>
          <w:i/>
          <w:iCs/>
          <w:lang w:val="es-CR"/>
        </w:rPr>
      </w:pPr>
      <w:r w:rsidRPr="00757BFE">
        <w:rPr>
          <w:rFonts w:eastAsia="Book Antiqua"/>
          <w:i/>
          <w:iCs/>
          <w:lang w:val="es-CR"/>
        </w:rPr>
        <w:t>Establecer grupos de trabajo por etapas en el proceso de la investigación.</w:t>
      </w:r>
    </w:p>
    <w:p w14:paraId="7E962F91" w14:textId="77777777" w:rsidR="00757BFE" w:rsidRPr="00757BFE" w:rsidRDefault="00757BFE" w:rsidP="00757BFE">
      <w:pPr>
        <w:tabs>
          <w:tab w:val="left" w:pos="851"/>
        </w:tabs>
        <w:suppressAutoHyphens w:val="0"/>
        <w:ind w:left="1560" w:right="851"/>
        <w:jc w:val="both"/>
        <w:rPr>
          <w:rFonts w:eastAsia="Book Antiqua"/>
          <w:i/>
          <w:iCs/>
          <w:lang w:val="es-CR"/>
        </w:rPr>
      </w:pPr>
    </w:p>
    <w:p w14:paraId="62ABD37F" w14:textId="77777777" w:rsidR="00757BFE" w:rsidRPr="00757BFE" w:rsidRDefault="00757BFE" w:rsidP="00757BFE">
      <w:pPr>
        <w:numPr>
          <w:ilvl w:val="0"/>
          <w:numId w:val="272"/>
        </w:numPr>
        <w:tabs>
          <w:tab w:val="left" w:pos="851"/>
        </w:tabs>
        <w:suppressAutoHyphens w:val="0"/>
        <w:ind w:left="851" w:right="851" w:firstLine="709"/>
        <w:jc w:val="both"/>
        <w:rPr>
          <w:i/>
          <w:iCs/>
          <w:lang w:val="es-CR"/>
        </w:rPr>
      </w:pPr>
      <w:r w:rsidRPr="00757BFE">
        <w:rPr>
          <w:rFonts w:eastAsia="Book Antiqua"/>
          <w:i/>
          <w:iCs/>
          <w:lang w:val="es-CR"/>
        </w:rPr>
        <w:t>Dotar de una infraestructura óptimo, más segura, tanto para el personal judicial como para las personas detenidas, tener una infraestructura acorde a las necesidades que tiene el Organismo de Investigación judicial para poder dar ese abordaje integral.</w:t>
      </w:r>
    </w:p>
    <w:p w14:paraId="74DD98DC" w14:textId="77777777" w:rsidR="00757BFE" w:rsidRPr="00757BFE" w:rsidRDefault="00757BFE" w:rsidP="00757BFE">
      <w:pPr>
        <w:tabs>
          <w:tab w:val="left" w:pos="851"/>
        </w:tabs>
        <w:suppressAutoHyphens w:val="0"/>
        <w:ind w:left="1560" w:right="851"/>
        <w:jc w:val="both"/>
        <w:rPr>
          <w:i/>
          <w:iCs/>
          <w:lang w:val="es-CR"/>
        </w:rPr>
      </w:pPr>
    </w:p>
    <w:p w14:paraId="743E1512" w14:textId="77777777" w:rsidR="00757BFE" w:rsidRPr="00757BFE" w:rsidRDefault="00757BFE" w:rsidP="00757BFE">
      <w:pPr>
        <w:numPr>
          <w:ilvl w:val="0"/>
          <w:numId w:val="272"/>
        </w:numPr>
        <w:tabs>
          <w:tab w:val="left" w:pos="851"/>
        </w:tabs>
        <w:suppressAutoHyphens w:val="0"/>
        <w:ind w:left="851" w:right="851" w:firstLine="709"/>
        <w:jc w:val="both"/>
        <w:rPr>
          <w:i/>
          <w:iCs/>
          <w:lang w:val="es-CR"/>
        </w:rPr>
      </w:pPr>
      <w:r w:rsidRPr="00757BFE">
        <w:rPr>
          <w:rFonts w:eastAsia="Book Antiqua"/>
          <w:i/>
          <w:iCs/>
          <w:lang w:val="es-CR"/>
        </w:rPr>
        <w:t>Continuar con la divulgación de informar al personal las acciones que generan las acciones ilícitas, es importante para mantener la probidad y aparte de la obligación como funcionarios públicos de denuncias cuando se cometa un acto irregular.</w:t>
      </w:r>
    </w:p>
    <w:p w14:paraId="0CBB5C23" w14:textId="77777777" w:rsidR="00757BFE" w:rsidRPr="00757BFE" w:rsidRDefault="00757BFE" w:rsidP="00757BFE">
      <w:pPr>
        <w:tabs>
          <w:tab w:val="left" w:pos="851"/>
        </w:tabs>
        <w:suppressAutoHyphens w:val="0"/>
        <w:ind w:left="1560" w:right="851"/>
        <w:jc w:val="both"/>
        <w:rPr>
          <w:i/>
          <w:iCs/>
          <w:lang w:val="es-CR"/>
        </w:rPr>
      </w:pPr>
    </w:p>
    <w:p w14:paraId="0ACA634A" w14:textId="77777777" w:rsidR="00757BFE" w:rsidRPr="00757BFE" w:rsidRDefault="00757BFE" w:rsidP="00757BFE">
      <w:pPr>
        <w:numPr>
          <w:ilvl w:val="0"/>
          <w:numId w:val="272"/>
        </w:numPr>
        <w:tabs>
          <w:tab w:val="left" w:pos="851"/>
        </w:tabs>
        <w:suppressAutoHyphens w:val="0"/>
        <w:ind w:left="851" w:right="851" w:firstLine="709"/>
        <w:jc w:val="both"/>
        <w:rPr>
          <w:rFonts w:eastAsia="Book Antiqua"/>
          <w:i/>
          <w:iCs/>
          <w:lang w:val="es-CR"/>
        </w:rPr>
      </w:pPr>
      <w:r w:rsidRPr="00757BFE">
        <w:rPr>
          <w:rFonts w:eastAsia="Book Antiqua"/>
          <w:i/>
          <w:iCs/>
          <w:lang w:val="es-CR"/>
        </w:rPr>
        <w:t>Implementar estrategias que ayudan en una buena comunicación entre los despachos judiciales y las oficinas del OIJ, para la coordinación correcta sobre los expedientes judiciales y detenidos.</w:t>
      </w:r>
    </w:p>
    <w:p w14:paraId="114FC6AE" w14:textId="77777777" w:rsidR="00757BFE" w:rsidRPr="00757BFE" w:rsidRDefault="00757BFE" w:rsidP="00757BFE">
      <w:pPr>
        <w:tabs>
          <w:tab w:val="left" w:pos="851"/>
        </w:tabs>
        <w:suppressAutoHyphens w:val="0"/>
        <w:ind w:left="1560" w:right="851"/>
        <w:jc w:val="both"/>
        <w:rPr>
          <w:rFonts w:eastAsia="Book Antiqua"/>
          <w:i/>
          <w:iCs/>
          <w:lang w:val="es-CR"/>
        </w:rPr>
      </w:pPr>
    </w:p>
    <w:p w14:paraId="3C85CEEA" w14:textId="77777777" w:rsidR="00757BFE" w:rsidRPr="00757BFE" w:rsidRDefault="00757BFE" w:rsidP="00757BFE">
      <w:pPr>
        <w:numPr>
          <w:ilvl w:val="0"/>
          <w:numId w:val="272"/>
        </w:numPr>
        <w:tabs>
          <w:tab w:val="left" w:pos="851"/>
        </w:tabs>
        <w:suppressAutoHyphens w:val="0"/>
        <w:ind w:left="851" w:right="851" w:firstLine="709"/>
        <w:jc w:val="both"/>
        <w:rPr>
          <w:rFonts w:eastAsia="Book Antiqua"/>
          <w:i/>
          <w:iCs/>
          <w:lang w:val="es-CR"/>
        </w:rPr>
      </w:pPr>
      <w:r w:rsidRPr="00757BFE">
        <w:rPr>
          <w:rFonts w:eastAsia="Book Antiqua"/>
          <w:i/>
          <w:iCs/>
          <w:lang w:val="es-CR"/>
        </w:rPr>
        <w:t>Dotar de presupuesto para efectuar más actividades de comunicación y divulgación.</w:t>
      </w:r>
    </w:p>
    <w:p w14:paraId="745FA858" w14:textId="77777777" w:rsidR="00757BFE" w:rsidRPr="00757BFE" w:rsidRDefault="00757BFE" w:rsidP="00757BFE">
      <w:pPr>
        <w:tabs>
          <w:tab w:val="left" w:pos="851"/>
        </w:tabs>
        <w:suppressAutoHyphens w:val="0"/>
        <w:ind w:left="1560" w:right="851"/>
        <w:jc w:val="both"/>
        <w:rPr>
          <w:rFonts w:eastAsia="Book Antiqua"/>
          <w:i/>
          <w:iCs/>
          <w:lang w:val="es-CR"/>
        </w:rPr>
      </w:pPr>
    </w:p>
    <w:p w14:paraId="14CA20CC" w14:textId="77777777" w:rsidR="00757BFE" w:rsidRPr="00757BFE" w:rsidRDefault="00757BFE" w:rsidP="00757BFE">
      <w:pPr>
        <w:numPr>
          <w:ilvl w:val="0"/>
          <w:numId w:val="272"/>
        </w:numPr>
        <w:tabs>
          <w:tab w:val="left" w:pos="851"/>
        </w:tabs>
        <w:suppressAutoHyphens w:val="0"/>
        <w:ind w:left="851" w:right="851" w:firstLine="709"/>
        <w:jc w:val="both"/>
        <w:rPr>
          <w:rFonts w:eastAsia="Book Antiqua"/>
          <w:i/>
          <w:iCs/>
          <w:lang w:val="es-CR"/>
        </w:rPr>
      </w:pPr>
      <w:r w:rsidRPr="00757BFE">
        <w:rPr>
          <w:rFonts w:eastAsia="Book Antiqua"/>
          <w:i/>
          <w:iCs/>
          <w:lang w:val="es-CR"/>
        </w:rPr>
        <w:t>Revisión y verificación de reformas de leyes, impacten de manera positiva en la gestión del OIJ.</w:t>
      </w:r>
    </w:p>
    <w:p w14:paraId="2958EA15" w14:textId="77777777" w:rsidR="00757BFE" w:rsidRPr="00757BFE" w:rsidRDefault="00757BFE" w:rsidP="00757BFE">
      <w:pPr>
        <w:tabs>
          <w:tab w:val="left" w:pos="851"/>
        </w:tabs>
        <w:suppressAutoHyphens w:val="0"/>
        <w:ind w:left="1560" w:right="851"/>
        <w:jc w:val="both"/>
        <w:rPr>
          <w:rFonts w:eastAsia="Book Antiqua"/>
          <w:i/>
          <w:iCs/>
          <w:lang w:val="es-CR"/>
        </w:rPr>
      </w:pPr>
    </w:p>
    <w:p w14:paraId="5318F567" w14:textId="77777777" w:rsidR="00757BFE" w:rsidRPr="00757BFE" w:rsidRDefault="00757BFE" w:rsidP="00757BFE">
      <w:pPr>
        <w:numPr>
          <w:ilvl w:val="0"/>
          <w:numId w:val="272"/>
        </w:numPr>
        <w:tabs>
          <w:tab w:val="left" w:pos="851"/>
        </w:tabs>
        <w:suppressAutoHyphens w:val="0"/>
        <w:ind w:left="851" w:right="851" w:firstLine="709"/>
        <w:jc w:val="both"/>
        <w:rPr>
          <w:i/>
          <w:iCs/>
          <w:lang w:val="es-CR"/>
        </w:rPr>
      </w:pPr>
      <w:r w:rsidRPr="00757BFE">
        <w:rPr>
          <w:rFonts w:eastAsia="Book Antiqua"/>
          <w:i/>
          <w:iCs/>
          <w:lang w:val="es-CR"/>
        </w:rPr>
        <w:t>Flexibilidad, debe darse modalidad de trabajo alternativo, también que los horarios 7:30 a 4:30 se sincronizan para una población para otra no, los horarios son demasiado rígidos, se establecen permisos especiales, pero ya con una lista de personas tácita que no tienen mucho sentido, hay que ir a una flexibilización de horarios y a un trabajo por objetivos.</w:t>
      </w:r>
    </w:p>
    <w:p w14:paraId="7F8B5F15" w14:textId="77777777" w:rsidR="00757BFE" w:rsidRPr="00757BFE" w:rsidRDefault="00757BFE" w:rsidP="00757BFE">
      <w:pPr>
        <w:tabs>
          <w:tab w:val="left" w:pos="851"/>
        </w:tabs>
        <w:suppressAutoHyphens w:val="0"/>
        <w:ind w:left="1560" w:right="851"/>
        <w:jc w:val="both"/>
        <w:rPr>
          <w:i/>
          <w:iCs/>
          <w:lang w:val="es-CR"/>
        </w:rPr>
      </w:pPr>
    </w:p>
    <w:p w14:paraId="20CBB3B3" w14:textId="77777777" w:rsidR="00757BFE" w:rsidRPr="00757BFE" w:rsidRDefault="00757BFE" w:rsidP="00757BFE">
      <w:pPr>
        <w:numPr>
          <w:ilvl w:val="0"/>
          <w:numId w:val="272"/>
        </w:numPr>
        <w:tabs>
          <w:tab w:val="left" w:pos="851"/>
        </w:tabs>
        <w:suppressAutoHyphens w:val="0"/>
        <w:ind w:left="851" w:right="851" w:firstLine="709"/>
        <w:jc w:val="both"/>
        <w:rPr>
          <w:i/>
          <w:iCs/>
          <w:lang w:val="es-CR"/>
        </w:rPr>
      </w:pPr>
      <w:r w:rsidRPr="00757BFE">
        <w:rPr>
          <w:rFonts w:eastAsia="Book Antiqua"/>
          <w:i/>
          <w:iCs/>
          <w:lang w:val="es-CR"/>
        </w:rPr>
        <w:t>Mejoras en las cargas de trabajo por tamaño de oficinas.</w:t>
      </w:r>
    </w:p>
    <w:p w14:paraId="41B9924C" w14:textId="77777777" w:rsidR="00757BFE" w:rsidRPr="00757BFE" w:rsidRDefault="00757BFE" w:rsidP="00757BFE">
      <w:pPr>
        <w:tabs>
          <w:tab w:val="left" w:pos="851"/>
        </w:tabs>
        <w:suppressAutoHyphens w:val="0"/>
        <w:ind w:left="1560" w:right="851"/>
        <w:jc w:val="both"/>
        <w:rPr>
          <w:i/>
          <w:iCs/>
          <w:lang w:val="es-CR"/>
        </w:rPr>
      </w:pPr>
    </w:p>
    <w:p w14:paraId="072E5743" w14:textId="77777777" w:rsidR="00757BFE" w:rsidRPr="00757BFE" w:rsidRDefault="00757BFE" w:rsidP="00757BFE">
      <w:pPr>
        <w:numPr>
          <w:ilvl w:val="0"/>
          <w:numId w:val="272"/>
        </w:numPr>
        <w:tabs>
          <w:tab w:val="left" w:pos="851"/>
        </w:tabs>
        <w:suppressAutoHyphens w:val="0"/>
        <w:ind w:left="851" w:right="851" w:firstLine="709"/>
        <w:jc w:val="both"/>
        <w:rPr>
          <w:i/>
          <w:iCs/>
          <w:lang w:val="es-CR"/>
        </w:rPr>
      </w:pPr>
      <w:r w:rsidRPr="00757BFE">
        <w:rPr>
          <w:rFonts w:eastAsia="Book Antiqua"/>
          <w:i/>
          <w:iCs/>
          <w:lang w:val="es-CR"/>
        </w:rPr>
        <w:t>Mejorar las cargas de trabajo para no quedarse laborando más del horario ordinario, aumentar el personal para asumir las tareas asignadas.</w:t>
      </w:r>
    </w:p>
    <w:p w14:paraId="17D65D2A" w14:textId="77777777" w:rsidR="00757BFE" w:rsidRPr="00757BFE" w:rsidRDefault="00757BFE" w:rsidP="00757BFE">
      <w:pPr>
        <w:tabs>
          <w:tab w:val="left" w:pos="851"/>
        </w:tabs>
        <w:suppressAutoHyphens w:val="0"/>
        <w:ind w:left="1560" w:right="851"/>
        <w:jc w:val="both"/>
        <w:rPr>
          <w:i/>
          <w:iCs/>
          <w:lang w:val="es-CR"/>
        </w:rPr>
      </w:pPr>
    </w:p>
    <w:p w14:paraId="15C0D41A" w14:textId="77777777" w:rsidR="00757BFE" w:rsidRPr="00757BFE" w:rsidRDefault="00757BFE" w:rsidP="00757BFE">
      <w:pPr>
        <w:numPr>
          <w:ilvl w:val="0"/>
          <w:numId w:val="272"/>
        </w:numPr>
        <w:tabs>
          <w:tab w:val="left" w:pos="851"/>
        </w:tabs>
        <w:suppressAutoHyphens w:val="0"/>
        <w:ind w:left="851" w:right="851" w:firstLine="709"/>
        <w:jc w:val="both"/>
        <w:rPr>
          <w:rFonts w:eastAsia="Book Antiqua"/>
          <w:i/>
          <w:iCs/>
          <w:lang w:val="es-CR"/>
        </w:rPr>
      </w:pPr>
      <w:r w:rsidRPr="00757BFE">
        <w:rPr>
          <w:rFonts w:eastAsia="Book Antiqua"/>
          <w:i/>
          <w:iCs/>
          <w:lang w:val="es-CR"/>
        </w:rPr>
        <w:lastRenderedPageBreak/>
        <w:t>Se implementen metodologías ágiles en la institución para mejorar los resultados en corto tiempo.</w:t>
      </w:r>
    </w:p>
    <w:p w14:paraId="219593A2" w14:textId="77777777" w:rsidR="00757BFE" w:rsidRPr="00757BFE" w:rsidRDefault="00757BFE" w:rsidP="00757BFE">
      <w:pPr>
        <w:tabs>
          <w:tab w:val="left" w:pos="851"/>
        </w:tabs>
        <w:ind w:left="851" w:right="851" w:firstLine="709"/>
        <w:jc w:val="both"/>
        <w:rPr>
          <w:lang w:val="es-CR"/>
        </w:rPr>
      </w:pPr>
    </w:p>
    <w:p w14:paraId="024D6B72"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8 de noviembre del 2023 se realizó el Taller de Rendición de Cuentas del Plan Estratégico Institucional 2019-2024 para el ámbito administrativo  (Dirección de Planificación, Dirección de Tecnología de la Información, Dirección de Gestión Humana Control Interno, Contraloría de Servicios, Departamento de Prensa y Comunicación Organizacional, Secretaría Técnica de Ética y Valores, Secretaría Técnica de Género, Despacho de la Presidencia, Secretaría General de la Corte, Consejo Superior), en donde se obtuvo una asistencia de 101 funcionarios judiciales con un nivel de participación del 106%, ya que se incorporaron al taller más funcionarios de los que se estaban convocando; así mismo, el 80% del personal de la Dirección de Planificación indicó que si se alcanzó el resultado deseado del Plan Estratégico Institucional; por otro lado, el 100% de la Dirección de Tecnología de la Información indicó que si se alcanzó el resultado del Plan Estratégico Institucional; adicionalmente, el 80% del personal de la Dirección de Gestión Humana indicó que si se alcanzó el resultado del Plan Estratégico Institucional y el 65% del personal de oficinas Administrativos ( </w:t>
      </w:r>
      <w:r w:rsidRPr="00757BFE">
        <w:rPr>
          <w:i/>
          <w:iCs/>
          <w:lang w:val="es-CR" w:eastAsia="es-ES"/>
        </w:rPr>
        <w:t>incluye Oficina de Control Interno, Contraloría de Servicios, Departamento de Prensa y Comunicación Organizacional, Secretaría Técnica de Ética y Valores, Secretaría Técnica de Género, Despacho de la Presidencia, Secretaría General de la Corte, Consejo Superior</w:t>
      </w:r>
      <w:r w:rsidRPr="00757BFE">
        <w:rPr>
          <w:lang w:val="es-CR" w:eastAsia="es-ES"/>
        </w:rPr>
        <w:t>) indicó que si se alcanzó el resultado del Plan Estratégico Institucional, algunas propuestas de mejora que se brindaron por parte de las personas participantes en el taller son:</w:t>
      </w:r>
    </w:p>
    <w:p w14:paraId="6F1FB3BA" w14:textId="77777777" w:rsidR="00757BFE" w:rsidRPr="00757BFE" w:rsidRDefault="00757BFE" w:rsidP="00757BFE">
      <w:pPr>
        <w:tabs>
          <w:tab w:val="left" w:pos="851"/>
        </w:tabs>
        <w:suppressAutoHyphens w:val="0"/>
        <w:ind w:left="1560" w:right="851"/>
        <w:jc w:val="both"/>
        <w:rPr>
          <w:lang w:val="es-CR"/>
        </w:rPr>
      </w:pPr>
    </w:p>
    <w:p w14:paraId="2E3ED312" w14:textId="77777777" w:rsidR="00757BFE" w:rsidRPr="00757BFE" w:rsidRDefault="00757BFE" w:rsidP="00757BFE">
      <w:pPr>
        <w:numPr>
          <w:ilvl w:val="0"/>
          <w:numId w:val="271"/>
        </w:numPr>
        <w:tabs>
          <w:tab w:val="left" w:pos="851"/>
        </w:tabs>
        <w:suppressAutoHyphens w:val="0"/>
        <w:ind w:left="851" w:right="851" w:firstLine="709"/>
        <w:jc w:val="both"/>
        <w:rPr>
          <w:rFonts w:eastAsia="Book Antiqua"/>
          <w:i/>
          <w:iCs/>
          <w:lang w:val="es-CR"/>
        </w:rPr>
      </w:pPr>
      <w:r w:rsidRPr="00757BFE">
        <w:rPr>
          <w:rFonts w:eastAsia="Book Antiqua"/>
          <w:i/>
          <w:iCs/>
          <w:lang w:val="es-CR"/>
        </w:rPr>
        <w:t xml:space="preserve">La revisión adecuada de los indicadores de gestión, lo ideal es que generen un impacto real respecto a la disminución o aumento de la celeridad judicial y que estos indicadores no sean un aumento de cuotas, ya que se requiere un análisis profundo de las variables de producción y externas.  </w:t>
      </w:r>
    </w:p>
    <w:p w14:paraId="3B3424B1" w14:textId="77777777" w:rsidR="00757BFE" w:rsidRPr="00757BFE" w:rsidRDefault="00757BFE" w:rsidP="00757BFE">
      <w:pPr>
        <w:tabs>
          <w:tab w:val="left" w:pos="851"/>
        </w:tabs>
        <w:suppressAutoHyphens w:val="0"/>
        <w:ind w:left="1560" w:right="851"/>
        <w:jc w:val="both"/>
        <w:rPr>
          <w:rFonts w:eastAsia="Book Antiqua"/>
          <w:i/>
          <w:iCs/>
          <w:lang w:val="es-CR"/>
        </w:rPr>
      </w:pPr>
    </w:p>
    <w:p w14:paraId="5A707B42"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Sensibilizar tanto a los jueces como al personal de apoyo, en los beneficios de promover las medidas alternas y los resultados en reducción de los niveles de trámite de los expedientes y agilizar la atención de los procesos.</w:t>
      </w:r>
    </w:p>
    <w:p w14:paraId="28356E77" w14:textId="77777777" w:rsidR="00757BFE" w:rsidRPr="00757BFE" w:rsidRDefault="00757BFE" w:rsidP="00757BFE">
      <w:pPr>
        <w:tabs>
          <w:tab w:val="left" w:pos="851"/>
        </w:tabs>
        <w:suppressAutoHyphens w:val="0"/>
        <w:ind w:left="1560" w:right="851"/>
        <w:jc w:val="both"/>
        <w:rPr>
          <w:i/>
          <w:iCs/>
          <w:lang w:val="es-CR"/>
        </w:rPr>
      </w:pPr>
    </w:p>
    <w:p w14:paraId="24DB9CC1" w14:textId="77777777" w:rsidR="00757BFE" w:rsidRPr="00757BFE" w:rsidRDefault="00757BFE" w:rsidP="00757BFE">
      <w:pPr>
        <w:numPr>
          <w:ilvl w:val="0"/>
          <w:numId w:val="271"/>
        </w:numPr>
        <w:tabs>
          <w:tab w:val="left" w:pos="851"/>
        </w:tabs>
        <w:suppressAutoHyphens w:val="0"/>
        <w:ind w:left="851" w:right="851" w:firstLine="709"/>
        <w:jc w:val="both"/>
        <w:rPr>
          <w:rFonts w:eastAsia="Book Antiqua"/>
          <w:i/>
          <w:iCs/>
          <w:lang w:val="es-CR"/>
        </w:rPr>
      </w:pPr>
      <w:r w:rsidRPr="00757BFE">
        <w:rPr>
          <w:rFonts w:eastAsia="Book Antiqua"/>
          <w:i/>
          <w:iCs/>
          <w:lang w:val="es-CR"/>
        </w:rPr>
        <w:t>La Justicia Restaurativa debe de hacer una campaña para fomentar, desde la escuela se podría implementar y dar esa explicación desde la sociedad a temprana edad.</w:t>
      </w:r>
    </w:p>
    <w:p w14:paraId="18196392" w14:textId="77777777" w:rsidR="00757BFE" w:rsidRPr="00757BFE" w:rsidRDefault="00757BFE" w:rsidP="00757BFE">
      <w:pPr>
        <w:tabs>
          <w:tab w:val="left" w:pos="851"/>
        </w:tabs>
        <w:suppressAutoHyphens w:val="0"/>
        <w:ind w:left="1560" w:right="851"/>
        <w:jc w:val="both"/>
        <w:rPr>
          <w:rFonts w:eastAsia="Book Antiqua"/>
          <w:i/>
          <w:iCs/>
          <w:lang w:val="es-CR"/>
        </w:rPr>
      </w:pPr>
    </w:p>
    <w:p w14:paraId="210D8825"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Mejorar la estrategia para lograr una mayor anuencia del sector externo, dado que solo se apersonan las personas internas.</w:t>
      </w:r>
    </w:p>
    <w:p w14:paraId="1F2CBE72" w14:textId="77777777" w:rsidR="00757BFE" w:rsidRPr="00757BFE" w:rsidRDefault="00757BFE" w:rsidP="00757BFE">
      <w:pPr>
        <w:tabs>
          <w:tab w:val="left" w:pos="851"/>
        </w:tabs>
        <w:suppressAutoHyphens w:val="0"/>
        <w:ind w:left="1560" w:right="851"/>
        <w:jc w:val="both"/>
        <w:rPr>
          <w:i/>
          <w:iCs/>
          <w:lang w:val="es-CR"/>
        </w:rPr>
      </w:pPr>
    </w:p>
    <w:p w14:paraId="1292EE70"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Implementar mecanismos desde el proceso de reclutamiento y selección del personal, debido a que actualmente puede ser que se flexibilicen procesos o requisitos para tener oferentes a los puestos vacantes.</w:t>
      </w:r>
    </w:p>
    <w:p w14:paraId="29D1FC0E" w14:textId="77777777" w:rsidR="00757BFE" w:rsidRPr="00757BFE" w:rsidRDefault="00757BFE" w:rsidP="00757BFE">
      <w:pPr>
        <w:tabs>
          <w:tab w:val="left" w:pos="851"/>
        </w:tabs>
        <w:suppressAutoHyphens w:val="0"/>
        <w:ind w:left="1560" w:right="851"/>
        <w:jc w:val="both"/>
        <w:rPr>
          <w:i/>
          <w:iCs/>
          <w:lang w:val="es-CR"/>
        </w:rPr>
      </w:pPr>
    </w:p>
    <w:p w14:paraId="77BF75DB" w14:textId="77777777" w:rsidR="00757BFE" w:rsidRPr="00757BFE" w:rsidRDefault="00757BFE" w:rsidP="00757BFE">
      <w:pPr>
        <w:numPr>
          <w:ilvl w:val="0"/>
          <w:numId w:val="271"/>
        </w:numPr>
        <w:tabs>
          <w:tab w:val="left" w:pos="851"/>
        </w:tabs>
        <w:suppressAutoHyphens w:val="0"/>
        <w:ind w:left="851" w:right="851" w:firstLine="709"/>
        <w:jc w:val="both"/>
        <w:rPr>
          <w:rFonts w:eastAsia="Book Antiqua"/>
          <w:i/>
          <w:iCs/>
          <w:lang w:val="es-CR"/>
        </w:rPr>
      </w:pPr>
      <w:r w:rsidRPr="00757BFE">
        <w:rPr>
          <w:rFonts w:eastAsia="Book Antiqua"/>
          <w:i/>
          <w:iCs/>
          <w:lang w:val="es-CR"/>
        </w:rPr>
        <w:t>Para la evaluación del PEI analizar si el cumplimiento de los objetivos tuvo un impacto, y si realizaron algún cambio en la imagen que tenía el usuario antes y después.</w:t>
      </w:r>
    </w:p>
    <w:p w14:paraId="07194B6C" w14:textId="77777777" w:rsidR="00757BFE" w:rsidRPr="00757BFE" w:rsidRDefault="00757BFE" w:rsidP="00757BFE">
      <w:pPr>
        <w:tabs>
          <w:tab w:val="left" w:pos="851"/>
        </w:tabs>
        <w:suppressAutoHyphens w:val="0"/>
        <w:ind w:left="1560" w:right="851"/>
        <w:jc w:val="both"/>
        <w:rPr>
          <w:rFonts w:eastAsia="Book Antiqua"/>
          <w:i/>
          <w:iCs/>
          <w:lang w:val="es-CR"/>
        </w:rPr>
      </w:pPr>
    </w:p>
    <w:p w14:paraId="706F2142"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Implementar mecánicos que permitan mejorar el acceso a la justicia de todas las personas eliminando las brechas tecnológicas.</w:t>
      </w:r>
    </w:p>
    <w:p w14:paraId="725BD590" w14:textId="77777777" w:rsidR="00757BFE" w:rsidRPr="00757BFE" w:rsidRDefault="00757BFE" w:rsidP="00757BFE">
      <w:pPr>
        <w:tabs>
          <w:tab w:val="left" w:pos="851"/>
        </w:tabs>
        <w:suppressAutoHyphens w:val="0"/>
        <w:ind w:left="1560" w:right="851"/>
        <w:jc w:val="both"/>
        <w:rPr>
          <w:i/>
          <w:iCs/>
          <w:lang w:val="es-CR"/>
        </w:rPr>
      </w:pPr>
    </w:p>
    <w:p w14:paraId="481CE76E"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Hay que brindarles a los despachos las herramientas tecnológicas que requieren para realizar las labores bajo condiciones digitales efectivas.</w:t>
      </w:r>
    </w:p>
    <w:p w14:paraId="17E73304" w14:textId="77777777" w:rsidR="00757BFE" w:rsidRPr="00757BFE" w:rsidRDefault="00757BFE" w:rsidP="00757BFE">
      <w:pPr>
        <w:tabs>
          <w:tab w:val="left" w:pos="851"/>
        </w:tabs>
        <w:suppressAutoHyphens w:val="0"/>
        <w:ind w:left="1560" w:right="851"/>
        <w:jc w:val="both"/>
        <w:rPr>
          <w:i/>
          <w:iCs/>
          <w:lang w:val="es-CR"/>
        </w:rPr>
      </w:pPr>
    </w:p>
    <w:p w14:paraId="1B9CE1F1"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Modificar la ley para los Consejos Ampliados para la participación ciudadana.</w:t>
      </w:r>
    </w:p>
    <w:p w14:paraId="6C94AAF2" w14:textId="77777777" w:rsidR="00757BFE" w:rsidRPr="00757BFE" w:rsidRDefault="00757BFE" w:rsidP="00757BFE">
      <w:pPr>
        <w:tabs>
          <w:tab w:val="left" w:pos="851"/>
        </w:tabs>
        <w:suppressAutoHyphens w:val="0"/>
        <w:ind w:left="1560" w:right="851"/>
        <w:jc w:val="both"/>
        <w:rPr>
          <w:i/>
          <w:iCs/>
          <w:lang w:val="es-CR"/>
        </w:rPr>
      </w:pPr>
    </w:p>
    <w:p w14:paraId="1E6F024C" w14:textId="77777777" w:rsidR="00757BFE" w:rsidRPr="00757BFE" w:rsidRDefault="00757BFE" w:rsidP="00757BFE">
      <w:pPr>
        <w:numPr>
          <w:ilvl w:val="0"/>
          <w:numId w:val="271"/>
        </w:numPr>
        <w:tabs>
          <w:tab w:val="left" w:pos="851"/>
        </w:tabs>
        <w:suppressAutoHyphens w:val="0"/>
        <w:ind w:left="851" w:right="851" w:firstLine="709"/>
        <w:jc w:val="both"/>
        <w:rPr>
          <w:rFonts w:eastAsia="Book Antiqua"/>
          <w:i/>
          <w:iCs/>
          <w:lang w:val="es-CR"/>
        </w:rPr>
      </w:pPr>
      <w:r w:rsidRPr="00757BFE">
        <w:rPr>
          <w:rFonts w:eastAsia="Book Antiqua"/>
          <w:i/>
          <w:iCs/>
          <w:lang w:val="es-CR"/>
        </w:rPr>
        <w:t>Se requiere la participación de las Comisiones Jurisdiccionales para definir la forma de aplicar el teletrabajo en cada una de las materias, atendiendo a sus particularidades.</w:t>
      </w:r>
    </w:p>
    <w:p w14:paraId="23B7E52B" w14:textId="77777777" w:rsidR="00757BFE" w:rsidRPr="00757BFE" w:rsidRDefault="00757BFE" w:rsidP="00757BFE">
      <w:pPr>
        <w:tabs>
          <w:tab w:val="left" w:pos="851"/>
        </w:tabs>
        <w:suppressAutoHyphens w:val="0"/>
        <w:ind w:left="1560" w:right="851"/>
        <w:jc w:val="both"/>
        <w:rPr>
          <w:rFonts w:eastAsia="Book Antiqua"/>
          <w:i/>
          <w:iCs/>
          <w:lang w:val="es-CR"/>
        </w:rPr>
      </w:pPr>
    </w:p>
    <w:p w14:paraId="60DF6801"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Revisar si el mecanismo que se está utilizando para determinar si una persona es apta o no para el desempeño de sus funciones.</w:t>
      </w:r>
    </w:p>
    <w:p w14:paraId="75A5CFD8" w14:textId="77777777" w:rsidR="00757BFE" w:rsidRPr="00757BFE" w:rsidRDefault="00757BFE" w:rsidP="00757BFE">
      <w:pPr>
        <w:tabs>
          <w:tab w:val="left" w:pos="851"/>
        </w:tabs>
        <w:suppressAutoHyphens w:val="0"/>
        <w:ind w:left="1560" w:right="851"/>
        <w:jc w:val="both"/>
        <w:rPr>
          <w:i/>
          <w:iCs/>
          <w:lang w:val="es-CR"/>
        </w:rPr>
      </w:pPr>
    </w:p>
    <w:p w14:paraId="7523775E" w14:textId="77777777" w:rsidR="00757BFE" w:rsidRPr="00757BFE" w:rsidRDefault="00757BFE" w:rsidP="00757BFE">
      <w:pPr>
        <w:numPr>
          <w:ilvl w:val="0"/>
          <w:numId w:val="271"/>
        </w:numPr>
        <w:tabs>
          <w:tab w:val="left" w:pos="851"/>
        </w:tabs>
        <w:suppressAutoHyphens w:val="0"/>
        <w:ind w:left="851" w:right="851" w:firstLine="709"/>
        <w:jc w:val="both"/>
        <w:rPr>
          <w:rFonts w:eastAsia="Book Antiqua"/>
          <w:i/>
          <w:iCs/>
          <w:lang w:val="es-CR"/>
        </w:rPr>
      </w:pPr>
      <w:r w:rsidRPr="00757BFE">
        <w:rPr>
          <w:rFonts w:eastAsia="Book Antiqua"/>
          <w:i/>
          <w:iCs/>
          <w:lang w:val="es-CR"/>
        </w:rPr>
        <w:t>Mejorar la estrategia de capacitación institucional para contar siempre con personal idóneo al hacer sustituciones.</w:t>
      </w:r>
    </w:p>
    <w:p w14:paraId="6CA7528C" w14:textId="77777777" w:rsidR="00757BFE" w:rsidRPr="00757BFE" w:rsidRDefault="00757BFE" w:rsidP="00757BFE">
      <w:pPr>
        <w:tabs>
          <w:tab w:val="left" w:pos="851"/>
        </w:tabs>
        <w:suppressAutoHyphens w:val="0"/>
        <w:ind w:left="1560" w:right="851"/>
        <w:jc w:val="both"/>
        <w:rPr>
          <w:rFonts w:eastAsia="Book Antiqua"/>
          <w:i/>
          <w:iCs/>
          <w:lang w:val="es-CR"/>
        </w:rPr>
      </w:pPr>
    </w:p>
    <w:p w14:paraId="6A16B95F"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 xml:space="preserve">Agregar a la dinámica </w:t>
      </w:r>
      <w:proofErr w:type="spellStart"/>
      <w:r w:rsidRPr="00757BFE">
        <w:rPr>
          <w:rFonts w:eastAsia="Book Antiqua"/>
          <w:i/>
          <w:iCs/>
          <w:lang w:val="es-CR"/>
        </w:rPr>
        <w:t>teletrabajable</w:t>
      </w:r>
      <w:proofErr w:type="spellEnd"/>
      <w:r w:rsidRPr="00757BFE">
        <w:rPr>
          <w:rFonts w:eastAsia="Book Antiqua"/>
          <w:i/>
          <w:iCs/>
          <w:lang w:val="es-CR"/>
        </w:rPr>
        <w:t>, otra serie de prácticas (horarios diferenciados, por ejemplo, flexibilidad de jornadas laborales) que resulten atractivas al empleado actual y futuro.</w:t>
      </w:r>
    </w:p>
    <w:p w14:paraId="04D25CBD" w14:textId="77777777" w:rsidR="00757BFE" w:rsidRPr="00757BFE" w:rsidRDefault="00757BFE" w:rsidP="00757BFE">
      <w:pPr>
        <w:tabs>
          <w:tab w:val="left" w:pos="851"/>
        </w:tabs>
        <w:suppressAutoHyphens w:val="0"/>
        <w:ind w:left="1560" w:right="851"/>
        <w:jc w:val="both"/>
        <w:rPr>
          <w:i/>
          <w:iCs/>
          <w:lang w:val="es-CR"/>
        </w:rPr>
      </w:pPr>
    </w:p>
    <w:p w14:paraId="153C6F5E" w14:textId="77777777" w:rsidR="00757BFE" w:rsidRPr="00757BFE" w:rsidRDefault="00757BFE" w:rsidP="00757BFE">
      <w:pPr>
        <w:numPr>
          <w:ilvl w:val="0"/>
          <w:numId w:val="271"/>
        </w:numPr>
        <w:tabs>
          <w:tab w:val="left" w:pos="851"/>
        </w:tabs>
        <w:suppressAutoHyphens w:val="0"/>
        <w:ind w:left="851" w:right="851" w:firstLine="709"/>
        <w:jc w:val="both"/>
        <w:rPr>
          <w:rFonts w:eastAsia="Book Antiqua"/>
          <w:i/>
          <w:iCs/>
          <w:lang w:val="es-CR"/>
        </w:rPr>
      </w:pPr>
      <w:r w:rsidRPr="00757BFE">
        <w:rPr>
          <w:rFonts w:eastAsia="Book Antiqua"/>
          <w:i/>
          <w:iCs/>
          <w:lang w:val="es-CR"/>
        </w:rPr>
        <w:t xml:space="preserve">Modernizar y actualizar las acciones estratégicas del Plan Estratégico Institucional para atender las nuevas necesidades a nivel institucional.   </w:t>
      </w:r>
    </w:p>
    <w:p w14:paraId="4A891F2C" w14:textId="77777777" w:rsidR="00757BFE" w:rsidRPr="00757BFE" w:rsidRDefault="00757BFE" w:rsidP="00757BFE">
      <w:pPr>
        <w:tabs>
          <w:tab w:val="left" w:pos="851"/>
        </w:tabs>
        <w:suppressAutoHyphens w:val="0"/>
        <w:ind w:left="1560" w:right="851"/>
        <w:jc w:val="both"/>
        <w:rPr>
          <w:rFonts w:eastAsia="Book Antiqua"/>
          <w:i/>
          <w:iCs/>
          <w:lang w:val="es-CR"/>
        </w:rPr>
      </w:pPr>
    </w:p>
    <w:p w14:paraId="097DB367" w14:textId="77777777" w:rsidR="00757BFE" w:rsidRPr="00757BFE" w:rsidRDefault="00757BFE" w:rsidP="00757BFE">
      <w:pPr>
        <w:numPr>
          <w:ilvl w:val="0"/>
          <w:numId w:val="271"/>
        </w:numPr>
        <w:tabs>
          <w:tab w:val="left" w:pos="851"/>
        </w:tabs>
        <w:suppressAutoHyphens w:val="0"/>
        <w:ind w:left="851" w:right="851" w:firstLine="709"/>
        <w:jc w:val="both"/>
        <w:rPr>
          <w:i/>
          <w:iCs/>
          <w:lang w:val="es-CR"/>
        </w:rPr>
      </w:pPr>
      <w:r w:rsidRPr="00757BFE">
        <w:rPr>
          <w:rFonts w:eastAsia="Book Antiqua"/>
          <w:i/>
          <w:iCs/>
          <w:lang w:val="es-CR"/>
        </w:rPr>
        <w:t>Simplificar los trámites administrativos o documentación a llenar en la administración de proyectos.</w:t>
      </w:r>
    </w:p>
    <w:p w14:paraId="365836C8" w14:textId="77777777" w:rsidR="00757BFE" w:rsidRPr="00757BFE" w:rsidRDefault="00757BFE" w:rsidP="00757BFE">
      <w:pPr>
        <w:tabs>
          <w:tab w:val="left" w:pos="851"/>
        </w:tabs>
        <w:suppressAutoHyphens w:val="0"/>
        <w:ind w:left="1560" w:right="851"/>
        <w:jc w:val="both"/>
        <w:rPr>
          <w:i/>
          <w:iCs/>
          <w:lang w:val="es-CR"/>
        </w:rPr>
      </w:pPr>
    </w:p>
    <w:p w14:paraId="713A719E"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lastRenderedPageBreak/>
        <w:t xml:space="preserve"> El pasado 9 de noviembre del 2023 se realizó el taller de rendición de cuentas del Plan Estratégico Institucional 2019-2024 para los Consejos de Administración y Dirección Ejecutiva, en donde se obtuvo una participación de 61 funcionarios judiciales con un nivel de efectividad del 90%; así mismo, el 65% indicó que, si se alcanzó el resultado deseado del Plan Estratégico Institucional, algunas propuestas de mejora que se brindaron por parte de las personas participantes en el taller son:</w:t>
      </w:r>
    </w:p>
    <w:p w14:paraId="6A25A7DE" w14:textId="77777777" w:rsidR="00757BFE" w:rsidRPr="00757BFE" w:rsidRDefault="00757BFE" w:rsidP="00757BFE">
      <w:pPr>
        <w:tabs>
          <w:tab w:val="left" w:pos="851"/>
        </w:tabs>
        <w:suppressAutoHyphens w:val="0"/>
        <w:ind w:left="1560" w:right="851"/>
        <w:jc w:val="both"/>
        <w:rPr>
          <w:lang w:val="es-CR"/>
        </w:rPr>
      </w:pPr>
    </w:p>
    <w:p w14:paraId="41A5D806" w14:textId="77777777" w:rsidR="00757BFE" w:rsidRPr="00757BFE" w:rsidRDefault="00757BFE" w:rsidP="00757BFE">
      <w:pPr>
        <w:numPr>
          <w:ilvl w:val="0"/>
          <w:numId w:val="270"/>
        </w:numPr>
        <w:tabs>
          <w:tab w:val="left" w:pos="851"/>
        </w:tabs>
        <w:suppressAutoHyphens w:val="0"/>
        <w:ind w:left="851" w:right="851" w:firstLine="709"/>
        <w:jc w:val="both"/>
        <w:rPr>
          <w:rFonts w:eastAsia="Book Antiqua"/>
          <w:lang w:val="es-CR"/>
        </w:rPr>
      </w:pPr>
      <w:r w:rsidRPr="00757BFE">
        <w:rPr>
          <w:rFonts w:eastAsia="Book Antiqua"/>
          <w:i/>
          <w:iCs/>
          <w:lang w:val="es-CR"/>
        </w:rPr>
        <w:t xml:space="preserve">Contar con una mejor tecnología para efectuar mejorar el plazo de notificaciones y citaciones. Además, contar con mejor acceso al Registro Civil y la Caja Costarricense del Seguro Social.  </w:t>
      </w:r>
      <w:r w:rsidRPr="00757BFE">
        <w:rPr>
          <w:i/>
          <w:iCs/>
          <w:lang w:val="es-CR"/>
        </w:rPr>
        <w:t xml:space="preserve"> </w:t>
      </w:r>
    </w:p>
    <w:p w14:paraId="125D38FF" w14:textId="77777777" w:rsidR="00757BFE" w:rsidRPr="00757BFE" w:rsidRDefault="00757BFE" w:rsidP="00757BFE">
      <w:pPr>
        <w:tabs>
          <w:tab w:val="left" w:pos="851"/>
        </w:tabs>
        <w:suppressAutoHyphens w:val="0"/>
        <w:ind w:left="1560" w:right="851"/>
        <w:jc w:val="both"/>
        <w:rPr>
          <w:rFonts w:eastAsia="Book Antiqua"/>
          <w:lang w:val="es-CR"/>
        </w:rPr>
      </w:pPr>
    </w:p>
    <w:p w14:paraId="1D6047CF" w14:textId="77777777" w:rsidR="00757BFE" w:rsidRPr="00757BFE" w:rsidRDefault="00757BFE" w:rsidP="00757BFE">
      <w:pPr>
        <w:numPr>
          <w:ilvl w:val="0"/>
          <w:numId w:val="270"/>
        </w:numPr>
        <w:tabs>
          <w:tab w:val="left" w:pos="851"/>
        </w:tabs>
        <w:suppressAutoHyphens w:val="0"/>
        <w:ind w:left="851" w:right="851" w:firstLine="709"/>
        <w:jc w:val="both"/>
        <w:rPr>
          <w:rFonts w:eastAsia="Book Antiqua"/>
          <w:lang w:val="es-CR"/>
        </w:rPr>
      </w:pPr>
      <w:r w:rsidRPr="00757BFE">
        <w:rPr>
          <w:rFonts w:eastAsia="Book Antiqua"/>
          <w:i/>
          <w:iCs/>
          <w:lang w:val="es-CR"/>
        </w:rPr>
        <w:t>Realizar un estudio integral para analizar los despachos que reportan sus indicadores de gestión críticos.</w:t>
      </w:r>
    </w:p>
    <w:p w14:paraId="11AF9A62" w14:textId="77777777" w:rsidR="00757BFE" w:rsidRPr="00757BFE" w:rsidRDefault="00757BFE" w:rsidP="00757BFE">
      <w:pPr>
        <w:tabs>
          <w:tab w:val="left" w:pos="851"/>
        </w:tabs>
        <w:suppressAutoHyphens w:val="0"/>
        <w:ind w:left="1560" w:right="851"/>
        <w:jc w:val="both"/>
        <w:rPr>
          <w:rFonts w:eastAsia="Book Antiqua"/>
          <w:lang w:val="es-CR"/>
        </w:rPr>
      </w:pPr>
    </w:p>
    <w:p w14:paraId="18C24E56" w14:textId="77777777" w:rsidR="00757BFE" w:rsidRPr="00757BFE" w:rsidRDefault="00757BFE" w:rsidP="00757BFE">
      <w:pPr>
        <w:numPr>
          <w:ilvl w:val="0"/>
          <w:numId w:val="270"/>
        </w:numPr>
        <w:tabs>
          <w:tab w:val="left" w:pos="851"/>
        </w:tabs>
        <w:suppressAutoHyphens w:val="0"/>
        <w:ind w:left="851" w:right="851" w:firstLine="709"/>
        <w:jc w:val="both"/>
        <w:rPr>
          <w:rFonts w:eastAsia="Book Antiqua"/>
          <w:lang w:val="es-CR"/>
        </w:rPr>
      </w:pPr>
      <w:r w:rsidRPr="00757BFE">
        <w:rPr>
          <w:rFonts w:eastAsia="Book Antiqua"/>
          <w:i/>
          <w:iCs/>
          <w:lang w:val="es-CR"/>
        </w:rPr>
        <w:t xml:space="preserve">Hacer nuevas reformas normativas que se ajusten a la realidad social, para mejorar la atención de </w:t>
      </w:r>
      <w:proofErr w:type="gramStart"/>
      <w:r w:rsidRPr="00757BFE">
        <w:rPr>
          <w:rFonts w:eastAsia="Book Antiqua"/>
          <w:i/>
          <w:iCs/>
          <w:lang w:val="es-CR"/>
        </w:rPr>
        <w:t>los usuarios y usuarias</w:t>
      </w:r>
      <w:proofErr w:type="gramEnd"/>
      <w:r w:rsidRPr="00757BFE">
        <w:rPr>
          <w:rFonts w:eastAsia="Book Antiqua"/>
          <w:i/>
          <w:iCs/>
          <w:lang w:val="es-CR"/>
        </w:rPr>
        <w:t xml:space="preserve"> para lograr ser un Poder Judicial más eficiente, célere y rápido.</w:t>
      </w:r>
    </w:p>
    <w:p w14:paraId="7143FD93" w14:textId="77777777" w:rsidR="00757BFE" w:rsidRPr="00757BFE" w:rsidRDefault="00757BFE" w:rsidP="00757BFE">
      <w:pPr>
        <w:tabs>
          <w:tab w:val="left" w:pos="851"/>
        </w:tabs>
        <w:suppressAutoHyphens w:val="0"/>
        <w:ind w:left="1560" w:right="851"/>
        <w:jc w:val="both"/>
        <w:rPr>
          <w:rFonts w:eastAsia="Book Antiqua"/>
          <w:lang w:val="es-CR"/>
        </w:rPr>
      </w:pPr>
    </w:p>
    <w:p w14:paraId="5863E36B" w14:textId="77777777" w:rsidR="00757BFE" w:rsidRPr="00757BFE" w:rsidRDefault="00757BFE" w:rsidP="00757BFE">
      <w:pPr>
        <w:numPr>
          <w:ilvl w:val="0"/>
          <w:numId w:val="270"/>
        </w:numPr>
        <w:tabs>
          <w:tab w:val="left" w:pos="851"/>
          <w:tab w:val="left" w:pos="2650"/>
        </w:tabs>
        <w:suppressAutoHyphens w:val="0"/>
        <w:ind w:left="851" w:right="851" w:firstLine="709"/>
        <w:jc w:val="both"/>
        <w:rPr>
          <w:i/>
          <w:iCs/>
          <w:lang w:val="es-CR"/>
        </w:rPr>
      </w:pPr>
      <w:r w:rsidRPr="00757BFE">
        <w:rPr>
          <w:rFonts w:eastAsia="Book Antiqua"/>
          <w:i/>
          <w:iCs/>
          <w:lang w:val="es-CR"/>
        </w:rPr>
        <w:t>Presentar información más simple para la población general en el parte estadístico entendible con facilidad</w:t>
      </w:r>
    </w:p>
    <w:p w14:paraId="0B1852D2" w14:textId="77777777" w:rsidR="00757BFE" w:rsidRPr="00757BFE" w:rsidRDefault="00757BFE" w:rsidP="00757BFE">
      <w:pPr>
        <w:tabs>
          <w:tab w:val="left" w:pos="851"/>
          <w:tab w:val="left" w:pos="2650"/>
        </w:tabs>
        <w:suppressAutoHyphens w:val="0"/>
        <w:ind w:left="1560" w:right="851"/>
        <w:jc w:val="both"/>
        <w:rPr>
          <w:i/>
          <w:iCs/>
          <w:lang w:val="es-CR"/>
        </w:rPr>
      </w:pPr>
    </w:p>
    <w:p w14:paraId="3F2DF8B0" w14:textId="77777777" w:rsidR="00757BFE" w:rsidRPr="00757BFE" w:rsidRDefault="00757BFE" w:rsidP="00757BFE">
      <w:pPr>
        <w:numPr>
          <w:ilvl w:val="0"/>
          <w:numId w:val="270"/>
        </w:numPr>
        <w:tabs>
          <w:tab w:val="left" w:pos="851"/>
        </w:tabs>
        <w:suppressAutoHyphens w:val="0"/>
        <w:ind w:left="851" w:right="851" w:firstLine="709"/>
        <w:jc w:val="both"/>
        <w:rPr>
          <w:i/>
          <w:iCs/>
          <w:lang w:val="es-CR"/>
        </w:rPr>
      </w:pPr>
      <w:r w:rsidRPr="00757BFE">
        <w:rPr>
          <w:rFonts w:eastAsia="Book Antiqua"/>
          <w:i/>
          <w:iCs/>
          <w:lang w:val="es-CR"/>
        </w:rPr>
        <w:t>Continuar con el acercamiento cada vez a más población.</w:t>
      </w:r>
    </w:p>
    <w:p w14:paraId="61AA4CD4" w14:textId="77777777" w:rsidR="00757BFE" w:rsidRPr="00757BFE" w:rsidRDefault="00757BFE" w:rsidP="00757BFE">
      <w:pPr>
        <w:tabs>
          <w:tab w:val="left" w:pos="851"/>
        </w:tabs>
        <w:suppressAutoHyphens w:val="0"/>
        <w:ind w:left="1560" w:right="851"/>
        <w:jc w:val="both"/>
        <w:rPr>
          <w:i/>
          <w:iCs/>
          <w:lang w:val="es-CR"/>
        </w:rPr>
      </w:pPr>
    </w:p>
    <w:p w14:paraId="5D525980" w14:textId="77777777" w:rsidR="00757BFE" w:rsidRPr="00757BFE" w:rsidRDefault="00757BFE" w:rsidP="00757BFE">
      <w:pPr>
        <w:numPr>
          <w:ilvl w:val="0"/>
          <w:numId w:val="270"/>
        </w:numPr>
        <w:tabs>
          <w:tab w:val="left" w:pos="851"/>
        </w:tabs>
        <w:suppressAutoHyphens w:val="0"/>
        <w:ind w:left="851" w:right="851" w:firstLine="709"/>
        <w:jc w:val="both"/>
        <w:rPr>
          <w:i/>
          <w:iCs/>
          <w:lang w:val="es-CR"/>
        </w:rPr>
      </w:pPr>
      <w:r w:rsidRPr="00757BFE">
        <w:rPr>
          <w:rFonts w:eastAsia="Book Antiqua"/>
          <w:i/>
          <w:iCs/>
          <w:lang w:val="es-CR"/>
        </w:rPr>
        <w:t>Revisar los procesos de PAO y los indicadores, porque no todo es igual en todas las zonas.</w:t>
      </w:r>
    </w:p>
    <w:p w14:paraId="3B406056" w14:textId="77777777" w:rsidR="00757BFE" w:rsidRPr="00757BFE" w:rsidRDefault="00757BFE" w:rsidP="00757BFE">
      <w:pPr>
        <w:tabs>
          <w:tab w:val="left" w:pos="851"/>
        </w:tabs>
        <w:suppressAutoHyphens w:val="0"/>
        <w:ind w:left="1560" w:right="851"/>
        <w:jc w:val="both"/>
        <w:rPr>
          <w:i/>
          <w:iCs/>
          <w:lang w:val="es-CR"/>
        </w:rPr>
      </w:pPr>
    </w:p>
    <w:p w14:paraId="2FBC9F1B" w14:textId="77777777" w:rsidR="00757BFE" w:rsidRPr="00757BFE" w:rsidRDefault="00757BFE" w:rsidP="00757BFE">
      <w:pPr>
        <w:numPr>
          <w:ilvl w:val="0"/>
          <w:numId w:val="270"/>
        </w:numPr>
        <w:tabs>
          <w:tab w:val="left" w:pos="851"/>
        </w:tabs>
        <w:suppressAutoHyphens w:val="0"/>
        <w:ind w:left="851" w:right="851" w:firstLine="709"/>
        <w:jc w:val="both"/>
        <w:rPr>
          <w:rFonts w:eastAsia="Book Antiqua"/>
          <w:i/>
          <w:iCs/>
          <w:lang w:val="es-CR"/>
        </w:rPr>
      </w:pPr>
      <w:r w:rsidRPr="00757BFE">
        <w:rPr>
          <w:rFonts w:eastAsia="Book Antiqua"/>
          <w:i/>
          <w:iCs/>
          <w:lang w:val="es-CR"/>
        </w:rPr>
        <w:t>Implementar estaciones virtuales para que no se trasladen a otras zonas para las audiencias, espacio, equipo, servicio al usuario con un técnico.</w:t>
      </w:r>
    </w:p>
    <w:p w14:paraId="72309CCE" w14:textId="77777777" w:rsidR="00757BFE" w:rsidRPr="00757BFE" w:rsidRDefault="00757BFE" w:rsidP="00757BFE">
      <w:pPr>
        <w:tabs>
          <w:tab w:val="left" w:pos="851"/>
        </w:tabs>
        <w:suppressAutoHyphens w:val="0"/>
        <w:ind w:left="1560" w:right="851"/>
        <w:jc w:val="both"/>
        <w:rPr>
          <w:rFonts w:eastAsia="Book Antiqua"/>
          <w:i/>
          <w:iCs/>
          <w:lang w:val="es-CR"/>
        </w:rPr>
      </w:pPr>
    </w:p>
    <w:p w14:paraId="4DFC8E69" w14:textId="77777777" w:rsidR="00757BFE" w:rsidRPr="00757BFE" w:rsidRDefault="00757BFE" w:rsidP="00757BFE">
      <w:pPr>
        <w:numPr>
          <w:ilvl w:val="0"/>
          <w:numId w:val="270"/>
        </w:numPr>
        <w:tabs>
          <w:tab w:val="left" w:pos="851"/>
          <w:tab w:val="left" w:pos="2650"/>
        </w:tabs>
        <w:suppressAutoHyphens w:val="0"/>
        <w:ind w:left="851" w:right="851" w:firstLine="709"/>
        <w:jc w:val="both"/>
        <w:rPr>
          <w:i/>
          <w:iCs/>
          <w:lang w:val="es-CR"/>
        </w:rPr>
      </w:pPr>
      <w:r w:rsidRPr="00757BFE">
        <w:rPr>
          <w:rFonts w:eastAsia="Book Antiqua"/>
          <w:i/>
          <w:iCs/>
          <w:lang w:val="es-CR"/>
        </w:rPr>
        <w:t>En el próximo PEI se incorporen más actores sociales, informes de Estado de la Justicia, agregar más actores de otros ámbitos.</w:t>
      </w:r>
    </w:p>
    <w:p w14:paraId="6CF02A7C" w14:textId="77777777" w:rsidR="00757BFE" w:rsidRPr="00757BFE" w:rsidRDefault="00757BFE" w:rsidP="00757BFE">
      <w:pPr>
        <w:tabs>
          <w:tab w:val="left" w:pos="851"/>
          <w:tab w:val="left" w:pos="2650"/>
        </w:tabs>
        <w:suppressAutoHyphens w:val="0"/>
        <w:ind w:left="1560" w:right="851"/>
        <w:jc w:val="both"/>
        <w:rPr>
          <w:i/>
          <w:iCs/>
          <w:lang w:val="es-CR"/>
        </w:rPr>
      </w:pPr>
    </w:p>
    <w:p w14:paraId="549AB6CE" w14:textId="77777777" w:rsidR="00757BFE" w:rsidRPr="00757BFE" w:rsidRDefault="00757BFE" w:rsidP="00757BFE">
      <w:pPr>
        <w:numPr>
          <w:ilvl w:val="0"/>
          <w:numId w:val="270"/>
        </w:numPr>
        <w:tabs>
          <w:tab w:val="left" w:pos="851"/>
        </w:tabs>
        <w:suppressAutoHyphens w:val="0"/>
        <w:ind w:left="851" w:right="851" w:firstLine="709"/>
        <w:jc w:val="both"/>
        <w:rPr>
          <w:rFonts w:eastAsia="Book Antiqua"/>
          <w:i/>
          <w:iCs/>
          <w:lang w:val="es-CR"/>
        </w:rPr>
      </w:pPr>
      <w:r w:rsidRPr="00757BFE">
        <w:rPr>
          <w:rFonts w:eastAsia="Book Antiqua"/>
          <w:i/>
          <w:iCs/>
          <w:lang w:val="es-CR"/>
        </w:rPr>
        <w:t>Realizar capacitaciones y dar más apoyo sobre el portafolio de proyectos.</w:t>
      </w:r>
    </w:p>
    <w:p w14:paraId="4E63DC12" w14:textId="77777777" w:rsidR="00757BFE" w:rsidRPr="00757BFE" w:rsidRDefault="00757BFE" w:rsidP="00757BFE">
      <w:pPr>
        <w:tabs>
          <w:tab w:val="left" w:pos="851"/>
        </w:tabs>
        <w:ind w:left="851" w:right="851" w:firstLine="709"/>
        <w:jc w:val="both"/>
        <w:rPr>
          <w:lang w:val="es-CR"/>
        </w:rPr>
      </w:pPr>
    </w:p>
    <w:p w14:paraId="67FE7335"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14 de noviembre del 2023 se realizó el taller de rendición de cuentas del Plan Estratégico Institucional 2019-2024 para la Escuela Judicial y las Unidades de Capacitación, en donde se obtuvo una asistencia de 35 funcionarios judiciales con un nivel de participación del 125%, ya que se </w:t>
      </w:r>
      <w:r w:rsidRPr="00757BFE">
        <w:rPr>
          <w:lang w:val="es-CR" w:eastAsia="es-ES"/>
        </w:rPr>
        <w:lastRenderedPageBreak/>
        <w:t>incorporaron al taller más funcionarios de los que se estaban convocando; así mismo, el 66% indicó que si se alcanzó el resultado deseado del Plan Estratégico Institucional, algunas propuestas de mejora que se brindaron por parte de las personas participantes en el taller son:</w:t>
      </w:r>
    </w:p>
    <w:p w14:paraId="27969BD6" w14:textId="77777777" w:rsidR="00757BFE" w:rsidRPr="00757BFE" w:rsidRDefault="00757BFE" w:rsidP="00757BFE">
      <w:pPr>
        <w:tabs>
          <w:tab w:val="left" w:pos="851"/>
        </w:tabs>
        <w:suppressAutoHyphens w:val="0"/>
        <w:ind w:left="1560" w:right="851"/>
        <w:jc w:val="both"/>
        <w:rPr>
          <w:lang w:val="es-CR"/>
        </w:rPr>
      </w:pPr>
    </w:p>
    <w:p w14:paraId="57E52394" w14:textId="77777777" w:rsidR="00757BFE" w:rsidRPr="00757BFE" w:rsidRDefault="00757BFE" w:rsidP="00757BFE">
      <w:pPr>
        <w:numPr>
          <w:ilvl w:val="0"/>
          <w:numId w:val="269"/>
        </w:numPr>
        <w:tabs>
          <w:tab w:val="left" w:pos="851"/>
        </w:tabs>
        <w:suppressAutoHyphens w:val="0"/>
        <w:ind w:left="851" w:right="851" w:firstLine="709"/>
        <w:jc w:val="both"/>
        <w:rPr>
          <w:rFonts w:eastAsia="Book Antiqua"/>
          <w:i/>
          <w:iCs/>
          <w:lang w:val="es-CR"/>
        </w:rPr>
      </w:pPr>
      <w:r w:rsidRPr="00757BFE">
        <w:rPr>
          <w:rFonts w:eastAsia="Book Antiqua"/>
          <w:i/>
          <w:iCs/>
          <w:lang w:val="es-CR"/>
        </w:rPr>
        <w:t>Se requiere mejor acceso a las oportunidades de capacitación, ya que el personal, aunque se encuentre en capacitación le continúan ingresando asuntos en su oficina, se ha solicitado colaboración a la Dirección de Planificación en este aspecto, pero no se ha aceptado.</w:t>
      </w:r>
    </w:p>
    <w:p w14:paraId="0C92BF82" w14:textId="77777777" w:rsidR="00757BFE" w:rsidRPr="00757BFE" w:rsidRDefault="00757BFE" w:rsidP="00757BFE">
      <w:pPr>
        <w:tabs>
          <w:tab w:val="left" w:pos="851"/>
        </w:tabs>
        <w:suppressAutoHyphens w:val="0"/>
        <w:ind w:left="1560" w:right="851"/>
        <w:jc w:val="both"/>
        <w:rPr>
          <w:rFonts w:eastAsia="Book Antiqua"/>
          <w:i/>
          <w:iCs/>
          <w:lang w:val="es-CR"/>
        </w:rPr>
      </w:pPr>
    </w:p>
    <w:p w14:paraId="74C9906D" w14:textId="77777777" w:rsidR="00757BFE" w:rsidRPr="00757BFE" w:rsidRDefault="00757BFE" w:rsidP="00757BFE">
      <w:pPr>
        <w:numPr>
          <w:ilvl w:val="0"/>
          <w:numId w:val="269"/>
        </w:numPr>
        <w:tabs>
          <w:tab w:val="left" w:pos="851"/>
        </w:tabs>
        <w:suppressAutoHyphens w:val="0"/>
        <w:ind w:left="851" w:right="851" w:firstLine="709"/>
        <w:jc w:val="both"/>
        <w:rPr>
          <w:i/>
          <w:iCs/>
          <w:lang w:val="es-CR"/>
        </w:rPr>
      </w:pPr>
      <w:r w:rsidRPr="00757BFE">
        <w:rPr>
          <w:rFonts w:eastAsia="Book Antiqua"/>
          <w:i/>
          <w:iCs/>
          <w:lang w:val="es-CR"/>
        </w:rPr>
        <w:t>Aumentar las acciones preventivas, como la adolescencia, es muy importante, acciones en escuelas y colegios. Existen fiscalías que realizan estas acciones preventivas.</w:t>
      </w:r>
    </w:p>
    <w:p w14:paraId="73B69A42" w14:textId="77777777" w:rsidR="00757BFE" w:rsidRPr="00757BFE" w:rsidRDefault="00757BFE" w:rsidP="00757BFE">
      <w:pPr>
        <w:tabs>
          <w:tab w:val="left" w:pos="851"/>
        </w:tabs>
        <w:suppressAutoHyphens w:val="0"/>
        <w:ind w:left="1560" w:right="851"/>
        <w:jc w:val="both"/>
        <w:rPr>
          <w:i/>
          <w:iCs/>
          <w:lang w:val="es-CR"/>
        </w:rPr>
      </w:pPr>
    </w:p>
    <w:p w14:paraId="3F48CF23" w14:textId="77777777" w:rsidR="00757BFE" w:rsidRPr="00757BFE" w:rsidRDefault="00757BFE" w:rsidP="00757BFE">
      <w:pPr>
        <w:numPr>
          <w:ilvl w:val="0"/>
          <w:numId w:val="269"/>
        </w:numPr>
        <w:tabs>
          <w:tab w:val="left" w:pos="851"/>
        </w:tabs>
        <w:suppressAutoHyphens w:val="0"/>
        <w:ind w:left="851" w:right="851" w:firstLine="709"/>
        <w:jc w:val="both"/>
        <w:rPr>
          <w:rFonts w:eastAsia="Book Antiqua"/>
          <w:i/>
          <w:iCs/>
          <w:lang w:val="es-CR"/>
        </w:rPr>
      </w:pPr>
      <w:r w:rsidRPr="00757BFE">
        <w:rPr>
          <w:rFonts w:eastAsia="Book Antiqua"/>
          <w:i/>
          <w:iCs/>
          <w:lang w:val="es-CR"/>
        </w:rPr>
        <w:t>Mayor presupuesto para adquirir licencias necesarias para el cibercrimen.</w:t>
      </w:r>
    </w:p>
    <w:p w14:paraId="673F409D" w14:textId="77777777" w:rsidR="00757BFE" w:rsidRPr="00757BFE" w:rsidRDefault="00757BFE" w:rsidP="00757BFE">
      <w:pPr>
        <w:tabs>
          <w:tab w:val="left" w:pos="851"/>
        </w:tabs>
        <w:suppressAutoHyphens w:val="0"/>
        <w:ind w:left="1560" w:right="851"/>
        <w:jc w:val="both"/>
        <w:rPr>
          <w:rFonts w:eastAsia="Book Antiqua"/>
          <w:i/>
          <w:iCs/>
          <w:lang w:val="es-CR"/>
        </w:rPr>
      </w:pPr>
    </w:p>
    <w:p w14:paraId="009EAB25" w14:textId="77777777" w:rsidR="00757BFE" w:rsidRPr="00757BFE" w:rsidRDefault="00757BFE" w:rsidP="00757BFE">
      <w:pPr>
        <w:numPr>
          <w:ilvl w:val="0"/>
          <w:numId w:val="269"/>
        </w:numPr>
        <w:tabs>
          <w:tab w:val="left" w:pos="851"/>
        </w:tabs>
        <w:suppressAutoHyphens w:val="0"/>
        <w:ind w:left="851" w:right="851" w:firstLine="709"/>
        <w:jc w:val="both"/>
        <w:rPr>
          <w:i/>
          <w:iCs/>
          <w:lang w:val="es-CR"/>
        </w:rPr>
      </w:pPr>
      <w:r w:rsidRPr="00757BFE">
        <w:rPr>
          <w:rFonts w:eastAsia="Book Antiqua"/>
          <w:i/>
          <w:iCs/>
          <w:lang w:val="es-CR"/>
        </w:rPr>
        <w:t>Se debe sensibilizar a la población para que conozcan cómo funcionan estos procesos, campañas de información.</w:t>
      </w:r>
    </w:p>
    <w:p w14:paraId="62185154" w14:textId="77777777" w:rsidR="00757BFE" w:rsidRPr="00757BFE" w:rsidRDefault="00757BFE" w:rsidP="00757BFE">
      <w:pPr>
        <w:tabs>
          <w:tab w:val="left" w:pos="851"/>
        </w:tabs>
        <w:suppressAutoHyphens w:val="0"/>
        <w:ind w:left="1560" w:right="851"/>
        <w:jc w:val="both"/>
        <w:rPr>
          <w:i/>
          <w:iCs/>
          <w:lang w:val="es-CR"/>
        </w:rPr>
      </w:pPr>
    </w:p>
    <w:p w14:paraId="59F4E7C5" w14:textId="77777777" w:rsidR="00757BFE" w:rsidRPr="00757BFE" w:rsidRDefault="00757BFE" w:rsidP="00757BFE">
      <w:pPr>
        <w:numPr>
          <w:ilvl w:val="0"/>
          <w:numId w:val="269"/>
        </w:numPr>
        <w:tabs>
          <w:tab w:val="left" w:pos="851"/>
        </w:tabs>
        <w:suppressAutoHyphens w:val="0"/>
        <w:ind w:left="851" w:right="851" w:firstLine="709"/>
        <w:jc w:val="both"/>
        <w:rPr>
          <w:rFonts w:eastAsia="Book Antiqua"/>
          <w:i/>
          <w:iCs/>
          <w:lang w:val="es-CR"/>
        </w:rPr>
      </w:pPr>
      <w:r w:rsidRPr="00757BFE">
        <w:rPr>
          <w:rFonts w:eastAsia="Book Antiqua"/>
          <w:i/>
          <w:iCs/>
          <w:lang w:val="es-CR"/>
        </w:rPr>
        <w:t>Contar con nuevas estrategias de comunicación para llegar a la población y mostrar las labores sustanciales que realiza la institución, con el objetivo, que no se dé una desinformación.</w:t>
      </w:r>
    </w:p>
    <w:p w14:paraId="236C5738" w14:textId="77777777" w:rsidR="00757BFE" w:rsidRPr="00757BFE" w:rsidRDefault="00757BFE" w:rsidP="00757BFE">
      <w:pPr>
        <w:tabs>
          <w:tab w:val="left" w:pos="851"/>
        </w:tabs>
        <w:suppressAutoHyphens w:val="0"/>
        <w:ind w:left="1560" w:right="851"/>
        <w:jc w:val="both"/>
        <w:rPr>
          <w:rFonts w:eastAsia="Book Antiqua"/>
          <w:i/>
          <w:iCs/>
          <w:lang w:val="es-CR"/>
        </w:rPr>
      </w:pPr>
    </w:p>
    <w:p w14:paraId="0E5AD357" w14:textId="77777777" w:rsidR="00757BFE" w:rsidRPr="00757BFE" w:rsidRDefault="00757BFE" w:rsidP="00757BFE">
      <w:pPr>
        <w:numPr>
          <w:ilvl w:val="0"/>
          <w:numId w:val="269"/>
        </w:numPr>
        <w:tabs>
          <w:tab w:val="left" w:pos="851"/>
        </w:tabs>
        <w:suppressAutoHyphens w:val="0"/>
        <w:ind w:left="851" w:right="851" w:firstLine="709"/>
        <w:jc w:val="both"/>
        <w:rPr>
          <w:rFonts w:eastAsia="Book Antiqua"/>
          <w:i/>
          <w:iCs/>
          <w:lang w:val="es-CR"/>
        </w:rPr>
      </w:pPr>
      <w:r w:rsidRPr="00757BFE">
        <w:rPr>
          <w:rFonts w:eastAsia="Book Antiqua"/>
          <w:i/>
          <w:iCs/>
          <w:lang w:val="es-CR"/>
        </w:rPr>
        <w:t>Se propone que el personal cuente con el equipo y herramientas necesarias (cámara, audífonos, licencias) para que se puedan capacitar de forma virtual.</w:t>
      </w:r>
    </w:p>
    <w:p w14:paraId="4D6A7BD5" w14:textId="77777777" w:rsidR="00757BFE" w:rsidRPr="00757BFE" w:rsidRDefault="00757BFE" w:rsidP="00757BFE">
      <w:pPr>
        <w:tabs>
          <w:tab w:val="left" w:pos="851"/>
        </w:tabs>
        <w:suppressAutoHyphens w:val="0"/>
        <w:ind w:left="1560" w:right="851"/>
        <w:jc w:val="both"/>
        <w:rPr>
          <w:rFonts w:eastAsia="Book Antiqua"/>
          <w:i/>
          <w:iCs/>
          <w:lang w:val="es-CR"/>
        </w:rPr>
      </w:pPr>
    </w:p>
    <w:p w14:paraId="091D824F" w14:textId="77777777" w:rsidR="00757BFE" w:rsidRPr="00757BFE" w:rsidRDefault="00757BFE" w:rsidP="00757BFE">
      <w:pPr>
        <w:numPr>
          <w:ilvl w:val="0"/>
          <w:numId w:val="269"/>
        </w:numPr>
        <w:tabs>
          <w:tab w:val="left" w:pos="851"/>
        </w:tabs>
        <w:suppressAutoHyphens w:val="0"/>
        <w:ind w:left="851" w:right="851" w:firstLine="709"/>
        <w:jc w:val="both"/>
        <w:rPr>
          <w:i/>
          <w:iCs/>
          <w:lang w:val="es-CR"/>
        </w:rPr>
      </w:pPr>
      <w:r w:rsidRPr="00757BFE">
        <w:rPr>
          <w:rFonts w:eastAsia="Book Antiqua"/>
          <w:i/>
          <w:iCs/>
          <w:lang w:val="es-CR"/>
        </w:rPr>
        <w:t>Dar continuidad al Taller de inducción general, "todos y todas construimos y fortalecemos el Poder Judicial" para generar un estado de pertenencia a la institución.</w:t>
      </w:r>
    </w:p>
    <w:p w14:paraId="4C1CC1B4" w14:textId="77777777" w:rsidR="00757BFE" w:rsidRPr="00757BFE" w:rsidRDefault="00757BFE" w:rsidP="00757BFE">
      <w:pPr>
        <w:tabs>
          <w:tab w:val="left" w:pos="851"/>
        </w:tabs>
        <w:suppressAutoHyphens w:val="0"/>
        <w:ind w:left="1560" w:right="851"/>
        <w:jc w:val="both"/>
        <w:rPr>
          <w:i/>
          <w:iCs/>
          <w:lang w:val="es-CR"/>
        </w:rPr>
      </w:pPr>
    </w:p>
    <w:p w14:paraId="063FE84B" w14:textId="77777777" w:rsidR="00757BFE" w:rsidRPr="00757BFE" w:rsidRDefault="00757BFE" w:rsidP="00757BFE">
      <w:pPr>
        <w:numPr>
          <w:ilvl w:val="0"/>
          <w:numId w:val="269"/>
        </w:numPr>
        <w:tabs>
          <w:tab w:val="left" w:pos="851"/>
        </w:tabs>
        <w:suppressAutoHyphens w:val="0"/>
        <w:ind w:left="851" w:right="851" w:firstLine="709"/>
        <w:jc w:val="both"/>
        <w:rPr>
          <w:i/>
          <w:iCs/>
          <w:lang w:val="es-CR"/>
        </w:rPr>
      </w:pPr>
      <w:r w:rsidRPr="00757BFE">
        <w:rPr>
          <w:rFonts w:eastAsia="Book Antiqua"/>
          <w:i/>
          <w:iCs/>
          <w:lang w:val="es-CR"/>
        </w:rPr>
        <w:t>Se debe buscar como generar espacios para tener mejores condiciones, como el salario emocional, para conciliar la carga de trabajo, la desmotivación.</w:t>
      </w:r>
    </w:p>
    <w:p w14:paraId="5CBF26D0" w14:textId="77777777" w:rsidR="00757BFE" w:rsidRPr="00757BFE" w:rsidRDefault="00757BFE" w:rsidP="00757BFE">
      <w:pPr>
        <w:tabs>
          <w:tab w:val="left" w:pos="851"/>
        </w:tabs>
        <w:ind w:left="851" w:right="851" w:firstLine="709"/>
        <w:jc w:val="both"/>
        <w:rPr>
          <w:lang w:val="es-CR"/>
        </w:rPr>
      </w:pPr>
    </w:p>
    <w:p w14:paraId="2C40E1CA"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eastAsia="es-ES"/>
        </w:rPr>
        <w:t xml:space="preserve"> El 15 de noviembre del 2023 se realizó el taller de rendición de cuentas del Plan Estratégico Institucional 2019-2024 para la Materia Contencioso y Sala Constitucional, en donde se obtuvo una asistencia de 18 funcionarios judiciales con un nivel de participación del 106%, ya que se incorporaron al taller </w:t>
      </w:r>
      <w:r w:rsidRPr="00757BFE">
        <w:rPr>
          <w:lang w:val="es-CR" w:eastAsia="es-ES"/>
        </w:rPr>
        <w:lastRenderedPageBreak/>
        <w:t>más funcionarios de los que se estaban convocando; así mismo, el 69% indicó que si se alcanzó el resultado deseado del Plan Estratégico Institucional, algunas propuestas de mejora que se brindaron por parte de las personas participantes en el taller son:</w:t>
      </w:r>
    </w:p>
    <w:p w14:paraId="5022CF42" w14:textId="77777777" w:rsidR="00757BFE" w:rsidRPr="00757BFE" w:rsidRDefault="00757BFE" w:rsidP="00757BFE">
      <w:pPr>
        <w:tabs>
          <w:tab w:val="left" w:pos="851"/>
        </w:tabs>
        <w:suppressAutoHyphens w:val="0"/>
        <w:ind w:left="1560" w:right="851"/>
        <w:jc w:val="both"/>
        <w:rPr>
          <w:lang w:val="es-CR"/>
        </w:rPr>
      </w:pPr>
    </w:p>
    <w:p w14:paraId="6275FEC0" w14:textId="77777777" w:rsidR="00757BFE" w:rsidRPr="00757BFE" w:rsidRDefault="00757BFE" w:rsidP="00757BFE">
      <w:pPr>
        <w:numPr>
          <w:ilvl w:val="0"/>
          <w:numId w:val="268"/>
        </w:numPr>
        <w:tabs>
          <w:tab w:val="left" w:pos="851"/>
        </w:tabs>
        <w:suppressAutoHyphens w:val="0"/>
        <w:ind w:left="851" w:right="851" w:firstLine="709"/>
        <w:jc w:val="both"/>
        <w:rPr>
          <w:i/>
          <w:iCs/>
          <w:lang w:val="es-CR"/>
        </w:rPr>
      </w:pPr>
      <w:r w:rsidRPr="00757BFE">
        <w:rPr>
          <w:rFonts w:eastAsia="Book Antiqua"/>
          <w:i/>
          <w:iCs/>
          <w:lang w:val="es-CR"/>
        </w:rPr>
        <w:t>Mejorar los canales de comunicación (Instagram, Facebook), recibir las apelaciones por medio del correo electrónico, gestión en línea, audiencias virtuales.</w:t>
      </w:r>
    </w:p>
    <w:p w14:paraId="63BAFB8B" w14:textId="77777777" w:rsidR="00757BFE" w:rsidRPr="00757BFE" w:rsidRDefault="00757BFE" w:rsidP="00757BFE">
      <w:pPr>
        <w:tabs>
          <w:tab w:val="left" w:pos="851"/>
        </w:tabs>
        <w:suppressAutoHyphens w:val="0"/>
        <w:ind w:left="1560" w:right="851"/>
        <w:jc w:val="both"/>
        <w:rPr>
          <w:i/>
          <w:iCs/>
          <w:lang w:val="es-CR"/>
        </w:rPr>
      </w:pPr>
    </w:p>
    <w:p w14:paraId="1750DDA3" w14:textId="77777777" w:rsidR="00757BFE" w:rsidRPr="00757BFE" w:rsidRDefault="00757BFE" w:rsidP="00757BFE">
      <w:pPr>
        <w:numPr>
          <w:ilvl w:val="0"/>
          <w:numId w:val="268"/>
        </w:numPr>
        <w:tabs>
          <w:tab w:val="left" w:pos="851"/>
        </w:tabs>
        <w:suppressAutoHyphens w:val="0"/>
        <w:ind w:left="851" w:right="851" w:firstLine="709"/>
        <w:jc w:val="both"/>
        <w:rPr>
          <w:i/>
          <w:iCs/>
          <w:lang w:val="es-CR"/>
        </w:rPr>
      </w:pPr>
      <w:r w:rsidRPr="00757BFE">
        <w:rPr>
          <w:rFonts w:eastAsia="Book Antiqua"/>
          <w:i/>
          <w:iCs/>
          <w:lang w:val="es-CR"/>
        </w:rPr>
        <w:t>Promover las medidas alternas por redes sociales para que se le llegue más rápido y fácil al usuario.</w:t>
      </w:r>
    </w:p>
    <w:p w14:paraId="14537D66" w14:textId="77777777" w:rsidR="00757BFE" w:rsidRPr="00757BFE" w:rsidRDefault="00757BFE" w:rsidP="00757BFE">
      <w:pPr>
        <w:tabs>
          <w:tab w:val="left" w:pos="851"/>
        </w:tabs>
        <w:suppressAutoHyphens w:val="0"/>
        <w:ind w:left="1560" w:right="851"/>
        <w:jc w:val="both"/>
        <w:rPr>
          <w:i/>
          <w:iCs/>
          <w:lang w:val="es-CR"/>
        </w:rPr>
      </w:pPr>
    </w:p>
    <w:p w14:paraId="61FE7AF5" w14:textId="77777777" w:rsidR="00757BFE" w:rsidRPr="00757BFE" w:rsidRDefault="00757BFE" w:rsidP="00757BFE">
      <w:pPr>
        <w:numPr>
          <w:ilvl w:val="0"/>
          <w:numId w:val="268"/>
        </w:numPr>
        <w:tabs>
          <w:tab w:val="left" w:pos="851"/>
        </w:tabs>
        <w:suppressAutoHyphens w:val="0"/>
        <w:ind w:left="851" w:right="851" w:firstLine="709"/>
        <w:jc w:val="both"/>
        <w:rPr>
          <w:rFonts w:eastAsia="Book Antiqua"/>
          <w:i/>
          <w:iCs/>
          <w:lang w:val="es-CR"/>
        </w:rPr>
      </w:pPr>
      <w:r w:rsidRPr="00757BFE">
        <w:rPr>
          <w:rFonts w:eastAsia="Book Antiqua"/>
          <w:i/>
          <w:iCs/>
          <w:lang w:val="es-CR"/>
        </w:rPr>
        <w:t>Se cuenta con mucho circulante el recurso se queda corto, por lo cual se necesita mayor recurso y mayor fortaleza para que sea de mayor impacto institucional.</w:t>
      </w:r>
    </w:p>
    <w:p w14:paraId="7ABFFF16" w14:textId="77777777" w:rsidR="00757BFE" w:rsidRPr="00757BFE" w:rsidRDefault="00757BFE" w:rsidP="00757BFE">
      <w:pPr>
        <w:tabs>
          <w:tab w:val="left" w:pos="851"/>
        </w:tabs>
        <w:suppressAutoHyphens w:val="0"/>
        <w:ind w:left="1560" w:right="851"/>
        <w:jc w:val="both"/>
        <w:rPr>
          <w:rFonts w:eastAsia="Book Antiqua"/>
          <w:i/>
          <w:iCs/>
          <w:lang w:val="es-CR"/>
        </w:rPr>
      </w:pPr>
    </w:p>
    <w:p w14:paraId="32A9F963" w14:textId="77777777" w:rsidR="00757BFE" w:rsidRPr="00757BFE" w:rsidRDefault="00757BFE" w:rsidP="00757BFE">
      <w:pPr>
        <w:numPr>
          <w:ilvl w:val="0"/>
          <w:numId w:val="268"/>
        </w:numPr>
        <w:tabs>
          <w:tab w:val="left" w:pos="851"/>
        </w:tabs>
        <w:suppressAutoHyphens w:val="0"/>
        <w:ind w:left="851" w:right="851" w:firstLine="709"/>
        <w:jc w:val="both"/>
        <w:rPr>
          <w:i/>
          <w:iCs/>
          <w:lang w:val="es-CR"/>
        </w:rPr>
      </w:pPr>
      <w:r w:rsidRPr="00757BFE">
        <w:rPr>
          <w:rFonts w:eastAsia="Book Antiqua"/>
          <w:i/>
          <w:iCs/>
          <w:lang w:val="es-CR"/>
        </w:rPr>
        <w:t>Que no sea solamente una información del área jurisdiccional, sino que sea también administrativo.</w:t>
      </w:r>
    </w:p>
    <w:p w14:paraId="3DD11153" w14:textId="77777777" w:rsidR="00757BFE" w:rsidRPr="00757BFE" w:rsidRDefault="00757BFE" w:rsidP="00757BFE">
      <w:pPr>
        <w:tabs>
          <w:tab w:val="left" w:pos="851"/>
        </w:tabs>
        <w:suppressAutoHyphens w:val="0"/>
        <w:ind w:left="1560" w:right="851"/>
        <w:jc w:val="both"/>
        <w:rPr>
          <w:i/>
          <w:iCs/>
          <w:lang w:val="es-CR"/>
        </w:rPr>
      </w:pPr>
    </w:p>
    <w:p w14:paraId="18926623" w14:textId="77777777" w:rsidR="00757BFE" w:rsidRPr="00757BFE" w:rsidRDefault="00757BFE" w:rsidP="00757BFE">
      <w:pPr>
        <w:numPr>
          <w:ilvl w:val="0"/>
          <w:numId w:val="268"/>
        </w:numPr>
        <w:tabs>
          <w:tab w:val="left" w:pos="851"/>
        </w:tabs>
        <w:suppressAutoHyphens w:val="0"/>
        <w:ind w:left="851" w:right="851" w:firstLine="709"/>
        <w:jc w:val="both"/>
        <w:rPr>
          <w:rFonts w:eastAsia="Book Antiqua"/>
          <w:i/>
          <w:iCs/>
          <w:lang w:val="es-CR"/>
        </w:rPr>
      </w:pPr>
      <w:r w:rsidRPr="00757BFE">
        <w:rPr>
          <w:rFonts w:eastAsia="Book Antiqua"/>
          <w:i/>
          <w:iCs/>
          <w:lang w:val="es-CR"/>
        </w:rPr>
        <w:t>Realizar estudio macros a los antecedentes para que escoger el personal idóneo.</w:t>
      </w:r>
    </w:p>
    <w:p w14:paraId="4364FD0B" w14:textId="77777777" w:rsidR="00757BFE" w:rsidRPr="00757BFE" w:rsidRDefault="00757BFE" w:rsidP="00757BFE">
      <w:pPr>
        <w:tabs>
          <w:tab w:val="left" w:pos="851"/>
        </w:tabs>
        <w:suppressAutoHyphens w:val="0"/>
        <w:ind w:left="1560" w:right="851"/>
        <w:jc w:val="both"/>
        <w:rPr>
          <w:rFonts w:eastAsia="Book Antiqua"/>
          <w:i/>
          <w:iCs/>
          <w:lang w:val="es-CR"/>
        </w:rPr>
      </w:pPr>
    </w:p>
    <w:p w14:paraId="144C6EE8" w14:textId="77777777" w:rsidR="00757BFE" w:rsidRPr="00757BFE" w:rsidRDefault="00757BFE" w:rsidP="00757BFE">
      <w:pPr>
        <w:numPr>
          <w:ilvl w:val="0"/>
          <w:numId w:val="268"/>
        </w:numPr>
        <w:tabs>
          <w:tab w:val="left" w:pos="851"/>
        </w:tabs>
        <w:suppressAutoHyphens w:val="0"/>
        <w:ind w:left="851" w:right="851" w:firstLine="709"/>
        <w:jc w:val="both"/>
        <w:rPr>
          <w:i/>
          <w:iCs/>
          <w:lang w:val="es-CR"/>
        </w:rPr>
      </w:pPr>
      <w:r w:rsidRPr="00757BFE">
        <w:rPr>
          <w:rFonts w:eastAsia="Book Antiqua"/>
          <w:i/>
          <w:iCs/>
          <w:lang w:val="es-CR"/>
        </w:rPr>
        <w:t>Más espacios para que el juez pueda tener más acercamiento con el usuario.</w:t>
      </w:r>
    </w:p>
    <w:p w14:paraId="534780F0" w14:textId="77777777" w:rsidR="00757BFE" w:rsidRPr="00757BFE" w:rsidRDefault="00757BFE" w:rsidP="00757BFE">
      <w:pPr>
        <w:tabs>
          <w:tab w:val="left" w:pos="851"/>
        </w:tabs>
        <w:ind w:left="851" w:right="851" w:firstLine="709"/>
        <w:jc w:val="both"/>
        <w:rPr>
          <w:lang w:val="es-CR"/>
        </w:rPr>
      </w:pPr>
    </w:p>
    <w:p w14:paraId="792A5C0A" w14:textId="77777777" w:rsidR="00757BFE" w:rsidRPr="00757BFE" w:rsidRDefault="00757BFE" w:rsidP="00757BFE">
      <w:pPr>
        <w:numPr>
          <w:ilvl w:val="0"/>
          <w:numId w:val="291"/>
        </w:numPr>
        <w:tabs>
          <w:tab w:val="left" w:pos="851"/>
        </w:tabs>
        <w:suppressAutoHyphens w:val="0"/>
        <w:ind w:left="851" w:right="851" w:firstLine="709"/>
        <w:jc w:val="both"/>
        <w:rPr>
          <w:lang w:val="es-CR"/>
        </w:rPr>
      </w:pPr>
      <w:r w:rsidRPr="00757BFE">
        <w:rPr>
          <w:lang w:val="es-CR"/>
        </w:rPr>
        <w:t xml:space="preserve"> El detalle de la percepción, riesgo y las propuestas de mejora de los participantes a los Talleres de Rendición de Cuentas del Plan Estratégico Institucional (PEI) 2019-2024, clasificadas por materia, tema y acción estratégica se desarrollaron en el apartado 9 denominado “Anexos”. </w:t>
      </w:r>
    </w:p>
    <w:p w14:paraId="6919D834" w14:textId="77777777" w:rsidR="00757BFE" w:rsidRPr="00757BFE" w:rsidRDefault="00757BFE" w:rsidP="00757BFE">
      <w:pPr>
        <w:tabs>
          <w:tab w:val="left" w:pos="851"/>
        </w:tabs>
        <w:ind w:left="851" w:right="851" w:firstLine="709"/>
        <w:jc w:val="both"/>
        <w:rPr>
          <w:lang w:val="es-CR"/>
        </w:rPr>
      </w:pPr>
    </w:p>
    <w:p w14:paraId="1F882460" w14:textId="77777777" w:rsidR="00757BFE" w:rsidRPr="00757BFE" w:rsidRDefault="00757BFE" w:rsidP="00757BFE">
      <w:pPr>
        <w:numPr>
          <w:ilvl w:val="0"/>
          <w:numId w:val="293"/>
        </w:numPr>
        <w:ind w:left="851" w:right="851" w:firstLine="709"/>
        <w:jc w:val="both"/>
        <w:rPr>
          <w:b/>
          <w:bCs/>
          <w:snapToGrid w:val="0"/>
          <w:u w:val="single"/>
          <w:lang w:val="es-CR"/>
        </w:rPr>
      </w:pPr>
      <w:r w:rsidRPr="00757BFE">
        <w:rPr>
          <w:b/>
          <w:bCs/>
          <w:snapToGrid w:val="0"/>
          <w:u w:val="single"/>
          <w:lang w:val="es-CR"/>
        </w:rPr>
        <w:t xml:space="preserve">Recomendaciones  </w:t>
      </w:r>
    </w:p>
    <w:p w14:paraId="44E8366A" w14:textId="77777777" w:rsidR="00757BFE" w:rsidRPr="00757BFE" w:rsidRDefault="00757BFE" w:rsidP="00757BFE">
      <w:pPr>
        <w:tabs>
          <w:tab w:val="left" w:pos="2300"/>
          <w:tab w:val="left" w:pos="8647"/>
        </w:tabs>
        <w:ind w:left="851" w:right="851" w:firstLine="709"/>
        <w:jc w:val="both"/>
        <w:rPr>
          <w:b/>
          <w:bCs/>
          <w:lang w:val="es-CR"/>
        </w:rPr>
      </w:pPr>
    </w:p>
    <w:p w14:paraId="1B7C5B8C" w14:textId="77777777" w:rsidR="00757BFE" w:rsidRPr="00757BFE" w:rsidRDefault="00757BFE" w:rsidP="00757BFE">
      <w:pPr>
        <w:tabs>
          <w:tab w:val="left" w:pos="2300"/>
          <w:tab w:val="left" w:pos="8647"/>
        </w:tabs>
        <w:ind w:left="851" w:right="851" w:firstLine="709"/>
        <w:jc w:val="both"/>
        <w:rPr>
          <w:b/>
          <w:bCs/>
          <w:lang w:val="es-CR"/>
        </w:rPr>
      </w:pPr>
      <w:r w:rsidRPr="00757BFE">
        <w:rPr>
          <w:b/>
          <w:bCs/>
          <w:lang w:val="es-CR"/>
        </w:rPr>
        <w:t>Al Consejo Superior</w:t>
      </w:r>
    </w:p>
    <w:p w14:paraId="0CD0D7F0" w14:textId="77777777" w:rsidR="00757BFE" w:rsidRPr="00757BFE" w:rsidRDefault="00757BFE" w:rsidP="00757BFE">
      <w:pPr>
        <w:tabs>
          <w:tab w:val="left" w:pos="2300"/>
          <w:tab w:val="left" w:pos="8647"/>
        </w:tabs>
        <w:ind w:left="851" w:right="851" w:firstLine="709"/>
        <w:jc w:val="both"/>
        <w:rPr>
          <w:b/>
          <w:bCs/>
          <w:lang w:val="es-CR"/>
        </w:rPr>
      </w:pPr>
    </w:p>
    <w:p w14:paraId="42F8D001" w14:textId="77777777" w:rsidR="00757BFE" w:rsidRPr="00757BFE" w:rsidRDefault="00757BFE" w:rsidP="00757BFE">
      <w:pPr>
        <w:numPr>
          <w:ilvl w:val="0"/>
          <w:numId w:val="292"/>
        </w:numPr>
        <w:tabs>
          <w:tab w:val="left" w:pos="2300"/>
          <w:tab w:val="left" w:pos="8647"/>
        </w:tabs>
        <w:suppressAutoHyphens w:val="0"/>
        <w:ind w:left="851" w:right="851" w:firstLine="709"/>
        <w:jc w:val="both"/>
        <w:rPr>
          <w:lang w:val="es-CR" w:eastAsia="es-ES"/>
        </w:rPr>
      </w:pPr>
      <w:r w:rsidRPr="00757BFE">
        <w:rPr>
          <w:lang w:val="es-CR"/>
        </w:rPr>
        <w:t xml:space="preserve">Aprobar el presente informe y sus recomendaciones, en donde se detallan </w:t>
      </w:r>
      <w:r w:rsidRPr="00757BFE">
        <w:rPr>
          <w:lang w:val="es-CR" w:eastAsia="es-ES"/>
        </w:rPr>
        <w:t xml:space="preserve">los resultados obtenidos de la </w:t>
      </w:r>
      <w:r w:rsidRPr="00757BFE">
        <w:rPr>
          <w:i/>
          <w:iCs/>
          <w:lang w:val="es-CR" w:eastAsia="es-ES"/>
        </w:rPr>
        <w:t xml:space="preserve">Encuesta </w:t>
      </w:r>
      <w:r w:rsidRPr="00757BFE">
        <w:rPr>
          <w:i/>
          <w:iCs/>
          <w:lang w:val="es-CR"/>
        </w:rPr>
        <w:t>para conocer los avances del Plan Estratégico Institucional vigente, la percepción de las personas usuarias internas y externas y realineamiento estratégico</w:t>
      </w:r>
      <w:r w:rsidRPr="00757BFE">
        <w:rPr>
          <w:lang w:val="es-CR"/>
        </w:rPr>
        <w:t>,</w:t>
      </w:r>
      <w:r w:rsidRPr="00757BFE">
        <w:rPr>
          <w:lang w:val="es-CR" w:eastAsia="es-ES"/>
        </w:rPr>
        <w:t xml:space="preserve"> (</w:t>
      </w:r>
      <w:r w:rsidRPr="00757BFE">
        <w:rPr>
          <w:lang w:val="es-CR"/>
        </w:rPr>
        <w:t>aplicada de junio a noviembre 2023</w:t>
      </w:r>
      <w:r w:rsidRPr="00757BFE">
        <w:rPr>
          <w:lang w:val="es-CR" w:eastAsia="es-ES"/>
        </w:rPr>
        <w:t>) y talleres realizados (</w:t>
      </w:r>
      <w:r w:rsidRPr="00757BFE">
        <w:rPr>
          <w:lang w:val="es-CR"/>
        </w:rPr>
        <w:t>mes de octubre y noviembre 2023</w:t>
      </w:r>
      <w:r w:rsidRPr="00757BFE">
        <w:rPr>
          <w:lang w:val="es-CR" w:eastAsia="es-ES"/>
        </w:rPr>
        <w:t xml:space="preserve">) denominados </w:t>
      </w:r>
      <w:r w:rsidRPr="00757BFE">
        <w:rPr>
          <w:i/>
          <w:iCs/>
          <w:lang w:val="es-CR"/>
        </w:rPr>
        <w:t>“Taller de Rendición de Cuentas del Plan Estratégico Institucional (PEI) 2019-</w:t>
      </w:r>
      <w:r w:rsidRPr="00757BFE">
        <w:rPr>
          <w:i/>
          <w:iCs/>
          <w:lang w:val="es-CR"/>
        </w:rPr>
        <w:lastRenderedPageBreak/>
        <w:t>2024”,</w:t>
      </w:r>
      <w:r w:rsidRPr="00757BFE">
        <w:rPr>
          <w:lang w:val="es-CR" w:eastAsia="es-ES"/>
        </w:rPr>
        <w:t xml:space="preserve"> </w:t>
      </w:r>
      <w:r w:rsidRPr="00757BFE">
        <w:rPr>
          <w:lang w:val="es-CR"/>
        </w:rPr>
        <w:t xml:space="preserve">en donde se analiza la percepción de las personas usuarias para integrar sus resultados en el Plan Estratégico Institucional por construir, en aras de reducir el rezago judicial y mejorar los servicios de administración de justicia, y así contribuir con el principio de participación ciudadana, </w:t>
      </w:r>
      <w:r w:rsidRPr="00757BFE">
        <w:rPr>
          <w:lang w:val="es-CR" w:eastAsia="es-ES"/>
        </w:rPr>
        <w:t>además de realimentar los procesos de planificación estratégica a partir de los resultados obtenidos de las diferentes instancias judiciales, con el fin de desarrollar y construir indicadores de duración y de impacto para medir la efectividad de la gestión institucional.</w:t>
      </w:r>
    </w:p>
    <w:p w14:paraId="5E508A95" w14:textId="77777777" w:rsidR="00757BFE" w:rsidRPr="00757BFE" w:rsidRDefault="00757BFE" w:rsidP="00757BFE">
      <w:pPr>
        <w:tabs>
          <w:tab w:val="left" w:pos="8647"/>
        </w:tabs>
        <w:ind w:left="851" w:right="851" w:firstLine="709"/>
        <w:jc w:val="both"/>
        <w:rPr>
          <w:lang w:val="es-CR" w:eastAsia="es-ES"/>
        </w:rPr>
      </w:pPr>
    </w:p>
    <w:p w14:paraId="52E15643" w14:textId="77777777" w:rsidR="00757BFE" w:rsidRPr="00757BFE" w:rsidRDefault="00757BFE" w:rsidP="00757BFE">
      <w:pPr>
        <w:tabs>
          <w:tab w:val="left" w:pos="2300"/>
          <w:tab w:val="left" w:pos="8647"/>
        </w:tabs>
        <w:ind w:left="851" w:right="851" w:firstLine="709"/>
        <w:jc w:val="both"/>
        <w:rPr>
          <w:b/>
          <w:bCs/>
          <w:lang w:val="es-CR"/>
        </w:rPr>
      </w:pPr>
      <w:r w:rsidRPr="00757BFE">
        <w:rPr>
          <w:b/>
          <w:bCs/>
          <w:lang w:val="es-CR"/>
        </w:rPr>
        <w:t xml:space="preserve">Al Subproceso de Planificación Estratégica </w:t>
      </w:r>
    </w:p>
    <w:p w14:paraId="29B723E7" w14:textId="77777777" w:rsidR="00757BFE" w:rsidRPr="00757BFE" w:rsidRDefault="00757BFE" w:rsidP="00757BFE">
      <w:pPr>
        <w:tabs>
          <w:tab w:val="left" w:pos="2300"/>
          <w:tab w:val="left" w:pos="8647"/>
        </w:tabs>
        <w:ind w:left="851" w:right="851" w:firstLine="709"/>
        <w:jc w:val="both"/>
        <w:rPr>
          <w:i/>
          <w:iCs/>
          <w:lang w:val="es-CR"/>
        </w:rPr>
      </w:pPr>
    </w:p>
    <w:p w14:paraId="71E92D68" w14:textId="77777777" w:rsidR="00757BFE" w:rsidRPr="00757BFE" w:rsidRDefault="00757BFE" w:rsidP="00757BFE">
      <w:pPr>
        <w:numPr>
          <w:ilvl w:val="0"/>
          <w:numId w:val="292"/>
        </w:numPr>
        <w:tabs>
          <w:tab w:val="left" w:pos="2300"/>
          <w:tab w:val="left" w:pos="8647"/>
        </w:tabs>
        <w:suppressAutoHyphens w:val="0"/>
        <w:ind w:left="851" w:right="851" w:firstLine="709"/>
        <w:jc w:val="both"/>
        <w:rPr>
          <w:lang w:val="es-CR"/>
        </w:rPr>
      </w:pPr>
      <w:r w:rsidRPr="00757BFE">
        <w:rPr>
          <w:lang w:val="es-CR"/>
        </w:rPr>
        <w:t>Tomar en consideración las propuestas de mejora indicadas por las personas participantes en los talleres detalladas en el apartado 9 denominado “Anexos” y la encuesta en el apartado 4.1.5.3; así como, las propuestas de solución brindadas por las personas que completaron la encuesta para conocer los avances del Plan Estratégico Institucional vigente, con la finalidad  de que se tome en consideración en la construcción del nuevo Plan Estratégico Institucional y para la construcción de los indicadores de duración y de impacto con el objetivo de medir la efectividad de la gestión institucional.</w:t>
      </w:r>
    </w:p>
    <w:p w14:paraId="197FDC7B" w14:textId="77777777" w:rsidR="00757BFE" w:rsidRPr="00757BFE" w:rsidRDefault="00757BFE" w:rsidP="00757BFE">
      <w:pPr>
        <w:tabs>
          <w:tab w:val="left" w:pos="2300"/>
          <w:tab w:val="left" w:pos="8647"/>
        </w:tabs>
        <w:ind w:left="851" w:right="851" w:firstLine="709"/>
        <w:jc w:val="both"/>
        <w:rPr>
          <w:lang w:val="es-CR"/>
        </w:rPr>
      </w:pPr>
    </w:p>
    <w:p w14:paraId="593A0B29" w14:textId="77777777" w:rsidR="00757BFE" w:rsidRPr="00757BFE" w:rsidDel="0027060A" w:rsidRDefault="00757BFE" w:rsidP="00757BFE">
      <w:pPr>
        <w:numPr>
          <w:ilvl w:val="0"/>
          <w:numId w:val="293"/>
        </w:numPr>
        <w:ind w:left="851" w:right="851" w:firstLine="709"/>
        <w:jc w:val="both"/>
        <w:rPr>
          <w:b/>
          <w:bCs/>
          <w:snapToGrid w:val="0"/>
          <w:u w:val="single"/>
          <w:lang w:val="es-CR"/>
        </w:rPr>
      </w:pPr>
      <w:r w:rsidRPr="00757BFE">
        <w:rPr>
          <w:b/>
          <w:bCs/>
          <w:snapToGrid w:val="0"/>
          <w:u w:val="single"/>
          <w:lang w:val="es-CR"/>
        </w:rPr>
        <w:t>Apéndices</w:t>
      </w:r>
    </w:p>
    <w:p w14:paraId="22CB11BE" w14:textId="77777777" w:rsidR="00757BFE" w:rsidRPr="00757BFE" w:rsidDel="0027060A" w:rsidRDefault="00757BFE" w:rsidP="00757BFE">
      <w:pPr>
        <w:tabs>
          <w:tab w:val="left" w:pos="2300"/>
          <w:tab w:val="left" w:pos="8647"/>
        </w:tabs>
        <w:ind w:left="426" w:right="49"/>
        <w:jc w:val="both"/>
        <w:rPr>
          <w:lang w:val="es-CR"/>
        </w:rPr>
      </w:pPr>
    </w:p>
    <w:tbl>
      <w:tblPr>
        <w:tblStyle w:val="Tablaconcuadrcula"/>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29"/>
        <w:gridCol w:w="4686"/>
        <w:gridCol w:w="3960"/>
      </w:tblGrid>
      <w:tr w:rsidR="00757BFE" w:rsidRPr="00757BFE" w14:paraId="5364B8B5" w14:textId="77777777" w:rsidTr="00840906">
        <w:trPr>
          <w:tblHeader/>
        </w:trPr>
        <w:tc>
          <w:tcPr>
            <w:tcW w:w="389" w:type="pct"/>
            <w:shd w:val="clear" w:color="auto" w:fill="215868"/>
            <w:vAlign w:val="center"/>
          </w:tcPr>
          <w:p w14:paraId="63746470" w14:textId="77777777" w:rsidR="00757BFE" w:rsidRPr="00757BFE" w:rsidRDefault="00757BFE" w:rsidP="00757BFE">
            <w:pPr>
              <w:tabs>
                <w:tab w:val="left" w:pos="8647"/>
              </w:tabs>
              <w:ind w:right="49"/>
              <w:jc w:val="center"/>
              <w:rPr>
                <w:b/>
                <w:lang w:val="es-CR"/>
              </w:rPr>
            </w:pPr>
            <w:proofErr w:type="spellStart"/>
            <w:r w:rsidRPr="00757BFE">
              <w:rPr>
                <w:b/>
                <w:lang w:val="es-CR"/>
              </w:rPr>
              <w:t>N°</w:t>
            </w:r>
            <w:proofErr w:type="spellEnd"/>
          </w:p>
        </w:tc>
        <w:tc>
          <w:tcPr>
            <w:tcW w:w="2499" w:type="pct"/>
            <w:shd w:val="clear" w:color="auto" w:fill="215868"/>
            <w:vAlign w:val="center"/>
          </w:tcPr>
          <w:p w14:paraId="033E024B" w14:textId="77777777" w:rsidR="00757BFE" w:rsidRPr="00757BFE" w:rsidRDefault="00757BFE" w:rsidP="00757BFE">
            <w:pPr>
              <w:tabs>
                <w:tab w:val="left" w:pos="8647"/>
              </w:tabs>
              <w:ind w:right="49"/>
              <w:jc w:val="center"/>
              <w:rPr>
                <w:b/>
                <w:lang w:val="es-CR"/>
              </w:rPr>
            </w:pPr>
            <w:r w:rsidRPr="00757BFE">
              <w:rPr>
                <w:b/>
                <w:lang w:val="es-CR"/>
              </w:rPr>
              <w:t xml:space="preserve">Detalle </w:t>
            </w:r>
          </w:p>
        </w:tc>
        <w:tc>
          <w:tcPr>
            <w:tcW w:w="2112" w:type="pct"/>
            <w:shd w:val="clear" w:color="auto" w:fill="215868"/>
            <w:vAlign w:val="center"/>
          </w:tcPr>
          <w:p w14:paraId="7CEAB668" w14:textId="77777777" w:rsidR="00757BFE" w:rsidRPr="00757BFE" w:rsidRDefault="00757BFE" w:rsidP="00757BFE">
            <w:pPr>
              <w:tabs>
                <w:tab w:val="left" w:pos="8647"/>
              </w:tabs>
              <w:ind w:right="49"/>
              <w:jc w:val="center"/>
              <w:rPr>
                <w:b/>
                <w:lang w:val="es-CR"/>
              </w:rPr>
            </w:pPr>
            <w:r w:rsidRPr="00757BFE">
              <w:rPr>
                <w:b/>
                <w:lang w:val="es-CR"/>
              </w:rPr>
              <w:t xml:space="preserve">Documento </w:t>
            </w:r>
          </w:p>
        </w:tc>
      </w:tr>
      <w:tr w:rsidR="00757BFE" w:rsidRPr="00757BFE" w14:paraId="70DB2221" w14:textId="77777777" w:rsidTr="00840906">
        <w:tc>
          <w:tcPr>
            <w:tcW w:w="389" w:type="pct"/>
            <w:vAlign w:val="center"/>
          </w:tcPr>
          <w:p w14:paraId="5A0ECB26" w14:textId="77777777" w:rsidR="00757BFE" w:rsidRPr="00757BFE" w:rsidRDefault="00757BFE" w:rsidP="00757BFE">
            <w:pPr>
              <w:tabs>
                <w:tab w:val="left" w:pos="8647"/>
              </w:tabs>
              <w:ind w:right="49"/>
              <w:jc w:val="center"/>
              <w:rPr>
                <w:lang w:val="es-CR"/>
              </w:rPr>
            </w:pPr>
            <w:r w:rsidRPr="00757BFE">
              <w:rPr>
                <w:lang w:val="es-CR"/>
              </w:rPr>
              <w:t>1</w:t>
            </w:r>
          </w:p>
        </w:tc>
        <w:tc>
          <w:tcPr>
            <w:tcW w:w="2499" w:type="pct"/>
            <w:vAlign w:val="center"/>
          </w:tcPr>
          <w:p w14:paraId="04945104" w14:textId="77777777" w:rsidR="00757BFE" w:rsidRPr="00757BFE" w:rsidRDefault="00757BFE" w:rsidP="00757BFE">
            <w:pPr>
              <w:tabs>
                <w:tab w:val="left" w:pos="8647"/>
              </w:tabs>
              <w:ind w:right="49"/>
              <w:jc w:val="center"/>
              <w:rPr>
                <w:lang w:val="es-CR"/>
              </w:rPr>
            </w:pPr>
            <w:r w:rsidRPr="00757BFE">
              <w:rPr>
                <w:lang w:val="es-CR"/>
              </w:rPr>
              <w:t>Información consolidada por materia</w:t>
            </w:r>
          </w:p>
        </w:tc>
        <w:tc>
          <w:tcPr>
            <w:tcW w:w="2112" w:type="pct"/>
            <w:vAlign w:val="center"/>
          </w:tcPr>
          <w:p w14:paraId="48F4C29F" w14:textId="77777777" w:rsidR="00757BFE" w:rsidRPr="00757BFE" w:rsidRDefault="00757BFE" w:rsidP="00757BFE">
            <w:pPr>
              <w:tabs>
                <w:tab w:val="left" w:pos="8647"/>
              </w:tabs>
              <w:ind w:right="49"/>
              <w:jc w:val="center"/>
              <w:rPr>
                <w:lang w:val="es-CR"/>
              </w:rPr>
            </w:pPr>
            <w:r w:rsidRPr="00757BFE">
              <w:rPr>
                <w:lang w:val="es-CR"/>
              </w:rPr>
              <w:object w:dxaOrig="1376" w:dyaOrig="899" w14:anchorId="7969E2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68.25pt;height:45.75pt" o:ole="">
                  <v:imagedata r:id="rId8" o:title=""/>
                </v:shape>
                <o:OLEObject Type="Embed" ProgID="Excel.Sheet.12" ShapeID="_x0000_i1122" DrawAspect="Icon" ObjectID="_1773806130" r:id="rId9"/>
              </w:object>
            </w:r>
          </w:p>
        </w:tc>
      </w:tr>
      <w:tr w:rsidR="00757BFE" w:rsidRPr="00757BFE" w14:paraId="2AD79961" w14:textId="77777777" w:rsidTr="00840906">
        <w:tc>
          <w:tcPr>
            <w:tcW w:w="389" w:type="pct"/>
            <w:vAlign w:val="center"/>
          </w:tcPr>
          <w:p w14:paraId="21B93A0F" w14:textId="77777777" w:rsidR="00757BFE" w:rsidRPr="00757BFE" w:rsidRDefault="00757BFE" w:rsidP="00757BFE">
            <w:pPr>
              <w:tabs>
                <w:tab w:val="left" w:pos="8647"/>
              </w:tabs>
              <w:ind w:right="49"/>
              <w:jc w:val="center"/>
              <w:rPr>
                <w:lang w:val="es-CR"/>
              </w:rPr>
            </w:pPr>
            <w:r w:rsidRPr="00757BFE">
              <w:rPr>
                <w:lang w:val="es-CR"/>
              </w:rPr>
              <w:t>2</w:t>
            </w:r>
          </w:p>
        </w:tc>
        <w:tc>
          <w:tcPr>
            <w:tcW w:w="2499" w:type="pct"/>
            <w:shd w:val="clear" w:color="auto" w:fill="FFFFFF"/>
            <w:vAlign w:val="center"/>
          </w:tcPr>
          <w:p w14:paraId="59F524D8" w14:textId="77777777" w:rsidR="00757BFE" w:rsidRPr="00757BFE" w:rsidRDefault="00757BFE" w:rsidP="00757BFE">
            <w:pPr>
              <w:tabs>
                <w:tab w:val="left" w:pos="8647"/>
              </w:tabs>
              <w:ind w:right="49"/>
              <w:jc w:val="center"/>
              <w:rPr>
                <w:lang w:val="es-CR"/>
              </w:rPr>
            </w:pPr>
            <w:r w:rsidRPr="00757BFE">
              <w:rPr>
                <w:lang w:val="es-CR"/>
              </w:rPr>
              <w:t xml:space="preserve">Documentación de </w:t>
            </w:r>
            <w:proofErr w:type="spellStart"/>
            <w:r w:rsidRPr="00757BFE">
              <w:rPr>
                <w:lang w:val="es-CR"/>
              </w:rPr>
              <w:t>Survey</w:t>
            </w:r>
            <w:proofErr w:type="spellEnd"/>
            <w:r w:rsidRPr="00757BFE">
              <w:rPr>
                <w:lang w:val="es-CR"/>
              </w:rPr>
              <w:t xml:space="preserve"> </w:t>
            </w:r>
            <w:proofErr w:type="spellStart"/>
            <w:r w:rsidRPr="00757BFE">
              <w:rPr>
                <w:lang w:val="es-CR"/>
              </w:rPr>
              <w:t>Monkey</w:t>
            </w:r>
            <w:proofErr w:type="spellEnd"/>
          </w:p>
        </w:tc>
        <w:tc>
          <w:tcPr>
            <w:tcW w:w="2112" w:type="pct"/>
            <w:vAlign w:val="center"/>
          </w:tcPr>
          <w:p w14:paraId="2C9352AE" w14:textId="77777777" w:rsidR="00757BFE" w:rsidRPr="00757BFE" w:rsidRDefault="00757BFE" w:rsidP="00757BFE">
            <w:pPr>
              <w:tabs>
                <w:tab w:val="left" w:pos="8647"/>
              </w:tabs>
              <w:ind w:right="49"/>
              <w:jc w:val="center"/>
              <w:rPr>
                <w:lang w:val="es-CR"/>
              </w:rPr>
            </w:pPr>
            <w:r w:rsidRPr="00757BFE">
              <w:rPr>
                <w:lang w:val="es-CR"/>
              </w:rPr>
              <w:object w:dxaOrig="1376" w:dyaOrig="899" w14:anchorId="6E2ED49F">
                <v:shape id="_x0000_i1123" type="#_x0000_t75" style="width:68.25pt;height:45.75pt" o:ole="">
                  <v:imagedata r:id="rId10" o:title=""/>
                </v:shape>
                <o:OLEObject Type="Embed" ProgID="Excel.Sheet.12" ShapeID="_x0000_i1123" DrawAspect="Icon" ObjectID="_1773806131" r:id="rId11"/>
              </w:object>
            </w:r>
            <w:r w:rsidRPr="00757BFE">
              <w:rPr>
                <w:lang w:val="es-CR"/>
              </w:rPr>
              <w:object w:dxaOrig="1376" w:dyaOrig="899" w14:anchorId="159FC53C">
                <v:shape id="_x0000_i1124" type="#_x0000_t75" style="width:68.25pt;height:45.75pt" o:ole="">
                  <v:imagedata r:id="rId12" o:title=""/>
                </v:shape>
                <o:OLEObject Type="Embed" ProgID="Excel.Sheet.12" ShapeID="_x0000_i1124" DrawAspect="Icon" ObjectID="_1773806132" r:id="rId13"/>
              </w:object>
            </w:r>
            <w:r w:rsidRPr="00757BFE">
              <w:rPr>
                <w:lang w:val="es-CR"/>
              </w:rPr>
              <w:object w:dxaOrig="1376" w:dyaOrig="899" w14:anchorId="2D5E50CF">
                <v:shape id="_x0000_i1125" type="#_x0000_t75" style="width:68.25pt;height:45.75pt" o:ole="">
                  <v:imagedata r:id="rId14" o:title=""/>
                </v:shape>
                <o:OLEObject Type="Embed" ProgID="Acrobat.Document.DC" ShapeID="_x0000_i1125" DrawAspect="Icon" ObjectID="_1773806133" r:id="rId15"/>
              </w:object>
            </w:r>
          </w:p>
        </w:tc>
      </w:tr>
      <w:tr w:rsidR="00757BFE" w:rsidRPr="00757BFE" w14:paraId="4469D530" w14:textId="77777777" w:rsidTr="00840906">
        <w:tc>
          <w:tcPr>
            <w:tcW w:w="389" w:type="pct"/>
            <w:vAlign w:val="center"/>
          </w:tcPr>
          <w:p w14:paraId="2C23F29C" w14:textId="77777777" w:rsidR="00757BFE" w:rsidRPr="00757BFE" w:rsidRDefault="00757BFE" w:rsidP="00757BFE">
            <w:pPr>
              <w:tabs>
                <w:tab w:val="left" w:pos="8647"/>
              </w:tabs>
              <w:ind w:right="49"/>
              <w:jc w:val="center"/>
              <w:rPr>
                <w:lang w:val="es-CR"/>
              </w:rPr>
            </w:pPr>
            <w:r w:rsidRPr="00757BFE">
              <w:rPr>
                <w:lang w:val="es-CR"/>
              </w:rPr>
              <w:t>3</w:t>
            </w:r>
          </w:p>
        </w:tc>
        <w:tc>
          <w:tcPr>
            <w:tcW w:w="2499" w:type="pct"/>
            <w:vAlign w:val="center"/>
          </w:tcPr>
          <w:p w14:paraId="7A1F1260"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de Tránsito</w:t>
            </w:r>
          </w:p>
        </w:tc>
        <w:tc>
          <w:tcPr>
            <w:tcW w:w="2112" w:type="pct"/>
            <w:vAlign w:val="center"/>
          </w:tcPr>
          <w:p w14:paraId="1510E690" w14:textId="77777777" w:rsidR="00757BFE" w:rsidRPr="00757BFE" w:rsidRDefault="00757BFE" w:rsidP="00757BFE">
            <w:pPr>
              <w:tabs>
                <w:tab w:val="left" w:pos="8647"/>
              </w:tabs>
              <w:ind w:right="49"/>
              <w:jc w:val="center"/>
              <w:rPr>
                <w:lang w:val="es-CR"/>
              </w:rPr>
            </w:pPr>
            <w:r w:rsidRPr="00757BFE">
              <w:rPr>
                <w:lang w:val="es-CR"/>
              </w:rPr>
              <w:object w:dxaOrig="1376" w:dyaOrig="893" w14:anchorId="164EF004">
                <v:shape id="_x0000_i1126" type="#_x0000_t75" style="width:69.75pt;height:44.25pt" o:ole="">
                  <v:imagedata r:id="rId16" o:title=""/>
                </v:shape>
                <o:OLEObject Type="Embed" ProgID="Excel.Sheet.12" ShapeID="_x0000_i1126" DrawAspect="Icon" ObjectID="_1773806134" r:id="rId17"/>
              </w:object>
            </w:r>
          </w:p>
        </w:tc>
      </w:tr>
      <w:tr w:rsidR="00757BFE" w:rsidRPr="00757BFE" w14:paraId="68F963A8" w14:textId="77777777" w:rsidTr="00840906">
        <w:tc>
          <w:tcPr>
            <w:tcW w:w="389" w:type="pct"/>
            <w:vAlign w:val="center"/>
          </w:tcPr>
          <w:p w14:paraId="2B247917" w14:textId="77777777" w:rsidR="00757BFE" w:rsidRPr="00757BFE" w:rsidRDefault="00757BFE" w:rsidP="00757BFE">
            <w:pPr>
              <w:tabs>
                <w:tab w:val="left" w:pos="8647"/>
              </w:tabs>
              <w:ind w:right="49"/>
              <w:jc w:val="center"/>
              <w:rPr>
                <w:lang w:val="es-CR"/>
              </w:rPr>
            </w:pPr>
            <w:r w:rsidRPr="00757BFE">
              <w:rPr>
                <w:lang w:val="es-CR"/>
              </w:rPr>
              <w:t>4</w:t>
            </w:r>
          </w:p>
        </w:tc>
        <w:tc>
          <w:tcPr>
            <w:tcW w:w="2499" w:type="pct"/>
            <w:vAlign w:val="center"/>
          </w:tcPr>
          <w:p w14:paraId="31463B5A"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Agrario</w:t>
            </w:r>
          </w:p>
        </w:tc>
        <w:tc>
          <w:tcPr>
            <w:tcW w:w="2112" w:type="pct"/>
            <w:vAlign w:val="center"/>
          </w:tcPr>
          <w:p w14:paraId="6E5FB6EC" w14:textId="77777777" w:rsidR="00757BFE" w:rsidRPr="00757BFE" w:rsidRDefault="00757BFE" w:rsidP="00757BFE">
            <w:pPr>
              <w:tabs>
                <w:tab w:val="left" w:pos="8647"/>
              </w:tabs>
              <w:ind w:right="49"/>
              <w:jc w:val="center"/>
              <w:rPr>
                <w:lang w:val="es-CR"/>
              </w:rPr>
            </w:pPr>
            <w:r w:rsidRPr="00757BFE">
              <w:rPr>
                <w:lang w:val="es-CR"/>
              </w:rPr>
              <w:object w:dxaOrig="1376" w:dyaOrig="893" w14:anchorId="6D5A829F">
                <v:shape id="_x0000_i1127" type="#_x0000_t75" style="width:68.25pt;height:45.75pt" o:ole="">
                  <v:imagedata r:id="rId18" o:title=""/>
                </v:shape>
                <o:OLEObject Type="Embed" ProgID="Excel.Sheet.12" ShapeID="_x0000_i1127" DrawAspect="Icon" ObjectID="_1773806135" r:id="rId19"/>
              </w:object>
            </w:r>
          </w:p>
        </w:tc>
      </w:tr>
      <w:tr w:rsidR="00757BFE" w:rsidRPr="00757BFE" w14:paraId="4A9BCA48" w14:textId="77777777" w:rsidTr="00840906">
        <w:tc>
          <w:tcPr>
            <w:tcW w:w="389" w:type="pct"/>
            <w:vAlign w:val="center"/>
          </w:tcPr>
          <w:p w14:paraId="427121D6" w14:textId="77777777" w:rsidR="00757BFE" w:rsidRPr="00757BFE" w:rsidRDefault="00757BFE" w:rsidP="00757BFE">
            <w:pPr>
              <w:tabs>
                <w:tab w:val="left" w:pos="8647"/>
              </w:tabs>
              <w:ind w:right="49"/>
              <w:jc w:val="center"/>
              <w:rPr>
                <w:lang w:val="es-CR"/>
              </w:rPr>
            </w:pPr>
            <w:r w:rsidRPr="00757BFE">
              <w:rPr>
                <w:lang w:val="es-CR"/>
              </w:rPr>
              <w:lastRenderedPageBreak/>
              <w:t>5</w:t>
            </w:r>
          </w:p>
        </w:tc>
        <w:tc>
          <w:tcPr>
            <w:tcW w:w="2499" w:type="pct"/>
            <w:vAlign w:val="center"/>
          </w:tcPr>
          <w:p w14:paraId="092BE79C"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Materias Civil y Cobro</w:t>
            </w:r>
          </w:p>
        </w:tc>
        <w:tc>
          <w:tcPr>
            <w:tcW w:w="2112" w:type="pct"/>
            <w:vAlign w:val="center"/>
          </w:tcPr>
          <w:p w14:paraId="74610F7B" w14:textId="77777777" w:rsidR="00757BFE" w:rsidRPr="00757BFE" w:rsidRDefault="00757BFE" w:rsidP="00757BFE">
            <w:pPr>
              <w:tabs>
                <w:tab w:val="left" w:pos="8647"/>
              </w:tabs>
              <w:ind w:right="49"/>
              <w:jc w:val="center"/>
              <w:rPr>
                <w:lang w:val="es-CR"/>
              </w:rPr>
            </w:pPr>
            <w:r w:rsidRPr="00757BFE">
              <w:rPr>
                <w:lang w:val="es-CR"/>
              </w:rPr>
              <w:object w:dxaOrig="1376" w:dyaOrig="893" w14:anchorId="4451FE4E">
                <v:shape id="_x0000_i1128" type="#_x0000_t75" style="width:68.25pt;height:44.25pt" o:ole="">
                  <v:imagedata r:id="rId20" o:title=""/>
                </v:shape>
                <o:OLEObject Type="Embed" ProgID="Excel.Sheet.12" ShapeID="_x0000_i1128" DrawAspect="Icon" ObjectID="_1773806136" r:id="rId21"/>
              </w:object>
            </w:r>
          </w:p>
        </w:tc>
      </w:tr>
      <w:tr w:rsidR="00757BFE" w:rsidRPr="00757BFE" w14:paraId="0F710CCB" w14:textId="77777777" w:rsidTr="00840906">
        <w:tc>
          <w:tcPr>
            <w:tcW w:w="389" w:type="pct"/>
            <w:vAlign w:val="center"/>
          </w:tcPr>
          <w:p w14:paraId="55AC1BE0" w14:textId="77777777" w:rsidR="00757BFE" w:rsidRPr="00757BFE" w:rsidRDefault="00757BFE" w:rsidP="00757BFE">
            <w:pPr>
              <w:tabs>
                <w:tab w:val="left" w:pos="8647"/>
              </w:tabs>
              <w:ind w:right="49"/>
              <w:jc w:val="center"/>
              <w:rPr>
                <w:lang w:val="es-CR"/>
              </w:rPr>
            </w:pPr>
            <w:r w:rsidRPr="00757BFE">
              <w:rPr>
                <w:lang w:val="es-CR"/>
              </w:rPr>
              <w:t>6</w:t>
            </w:r>
          </w:p>
        </w:tc>
        <w:tc>
          <w:tcPr>
            <w:tcW w:w="2499" w:type="pct"/>
            <w:vAlign w:val="center"/>
          </w:tcPr>
          <w:p w14:paraId="46B6338C"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Penal Juvenil</w:t>
            </w:r>
          </w:p>
        </w:tc>
        <w:tc>
          <w:tcPr>
            <w:tcW w:w="2112" w:type="pct"/>
            <w:vAlign w:val="center"/>
          </w:tcPr>
          <w:p w14:paraId="56E44D29" w14:textId="77777777" w:rsidR="00757BFE" w:rsidRPr="00757BFE" w:rsidRDefault="00757BFE" w:rsidP="00757BFE">
            <w:pPr>
              <w:tabs>
                <w:tab w:val="left" w:pos="8647"/>
              </w:tabs>
              <w:ind w:right="49"/>
              <w:jc w:val="center"/>
              <w:rPr>
                <w:lang w:val="es-CR"/>
              </w:rPr>
            </w:pPr>
            <w:r w:rsidRPr="00757BFE">
              <w:rPr>
                <w:lang w:val="es-CR"/>
              </w:rPr>
              <w:object w:dxaOrig="1376" w:dyaOrig="893" w14:anchorId="1895C996">
                <v:shape id="_x0000_i1129" type="#_x0000_t75" style="width:68.25pt;height:44.25pt" o:ole="">
                  <v:imagedata r:id="rId22" o:title=""/>
                </v:shape>
                <o:OLEObject Type="Embed" ProgID="Excel.Sheet.12" ShapeID="_x0000_i1129" DrawAspect="Icon" ObjectID="_1773806137" r:id="rId23"/>
              </w:object>
            </w:r>
          </w:p>
        </w:tc>
      </w:tr>
      <w:tr w:rsidR="00757BFE" w:rsidRPr="00757BFE" w14:paraId="6B4D599C" w14:textId="77777777" w:rsidTr="00840906">
        <w:tc>
          <w:tcPr>
            <w:tcW w:w="389" w:type="pct"/>
            <w:vAlign w:val="center"/>
          </w:tcPr>
          <w:p w14:paraId="7F0474A0" w14:textId="77777777" w:rsidR="00757BFE" w:rsidRPr="00757BFE" w:rsidRDefault="00757BFE" w:rsidP="00757BFE">
            <w:pPr>
              <w:tabs>
                <w:tab w:val="left" w:pos="8647"/>
              </w:tabs>
              <w:ind w:right="49"/>
              <w:jc w:val="center"/>
              <w:rPr>
                <w:lang w:val="es-CR"/>
              </w:rPr>
            </w:pPr>
            <w:r w:rsidRPr="00757BFE">
              <w:rPr>
                <w:lang w:val="es-CR"/>
              </w:rPr>
              <w:t>7</w:t>
            </w:r>
          </w:p>
        </w:tc>
        <w:tc>
          <w:tcPr>
            <w:tcW w:w="2499" w:type="pct"/>
            <w:vAlign w:val="center"/>
          </w:tcPr>
          <w:p w14:paraId="68FB16C2"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Contravencional</w:t>
            </w:r>
          </w:p>
        </w:tc>
        <w:tc>
          <w:tcPr>
            <w:tcW w:w="2112" w:type="pct"/>
            <w:vAlign w:val="center"/>
          </w:tcPr>
          <w:p w14:paraId="03A4FB67" w14:textId="77777777" w:rsidR="00757BFE" w:rsidRPr="00757BFE" w:rsidRDefault="00757BFE" w:rsidP="00757BFE">
            <w:pPr>
              <w:tabs>
                <w:tab w:val="left" w:pos="8647"/>
              </w:tabs>
              <w:ind w:right="49"/>
              <w:jc w:val="center"/>
              <w:rPr>
                <w:lang w:val="es-CR"/>
              </w:rPr>
            </w:pPr>
            <w:r w:rsidRPr="00757BFE">
              <w:rPr>
                <w:lang w:val="es-CR"/>
              </w:rPr>
              <w:object w:dxaOrig="1376" w:dyaOrig="893" w14:anchorId="45632B66">
                <v:shape id="_x0000_i1130" type="#_x0000_t75" style="width:68.25pt;height:44.25pt" o:ole="">
                  <v:imagedata r:id="rId24" o:title=""/>
                </v:shape>
                <o:OLEObject Type="Embed" ProgID="Excel.Sheet.12" ShapeID="_x0000_i1130" DrawAspect="Icon" ObjectID="_1773806138" r:id="rId25"/>
              </w:object>
            </w:r>
          </w:p>
        </w:tc>
      </w:tr>
      <w:tr w:rsidR="00757BFE" w:rsidRPr="00757BFE" w14:paraId="16845E8E" w14:textId="77777777" w:rsidTr="00840906">
        <w:tc>
          <w:tcPr>
            <w:tcW w:w="389" w:type="pct"/>
            <w:vAlign w:val="center"/>
          </w:tcPr>
          <w:p w14:paraId="1173A28C" w14:textId="77777777" w:rsidR="00757BFE" w:rsidRPr="00757BFE" w:rsidRDefault="00757BFE" w:rsidP="00757BFE">
            <w:pPr>
              <w:tabs>
                <w:tab w:val="left" w:pos="8647"/>
              </w:tabs>
              <w:ind w:right="49"/>
              <w:jc w:val="center"/>
              <w:rPr>
                <w:lang w:val="es-CR"/>
              </w:rPr>
            </w:pPr>
            <w:r w:rsidRPr="00757BFE">
              <w:rPr>
                <w:lang w:val="es-CR"/>
              </w:rPr>
              <w:t>8</w:t>
            </w:r>
          </w:p>
        </w:tc>
        <w:tc>
          <w:tcPr>
            <w:tcW w:w="2499" w:type="pct"/>
            <w:vAlign w:val="center"/>
          </w:tcPr>
          <w:p w14:paraId="1C2F857E"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Tribunal Penal</w:t>
            </w:r>
          </w:p>
        </w:tc>
        <w:tc>
          <w:tcPr>
            <w:tcW w:w="2112" w:type="pct"/>
            <w:vAlign w:val="center"/>
          </w:tcPr>
          <w:p w14:paraId="6620E1D4" w14:textId="77777777" w:rsidR="00757BFE" w:rsidRPr="00757BFE" w:rsidRDefault="00757BFE" w:rsidP="00757BFE">
            <w:pPr>
              <w:tabs>
                <w:tab w:val="left" w:pos="8647"/>
              </w:tabs>
              <w:ind w:right="49"/>
              <w:jc w:val="center"/>
              <w:rPr>
                <w:lang w:val="es-CR"/>
              </w:rPr>
            </w:pPr>
            <w:r w:rsidRPr="00757BFE">
              <w:rPr>
                <w:lang w:val="es-CR"/>
              </w:rPr>
              <w:object w:dxaOrig="1376" w:dyaOrig="893" w14:anchorId="0884D2D5">
                <v:shape id="_x0000_i1131" type="#_x0000_t75" style="width:68.25pt;height:44.25pt" o:ole="">
                  <v:imagedata r:id="rId26" o:title=""/>
                </v:shape>
                <o:OLEObject Type="Embed" ProgID="Excel.Sheet.12" ShapeID="_x0000_i1131" DrawAspect="Icon" ObjectID="_1773806139" r:id="rId27"/>
              </w:object>
            </w:r>
          </w:p>
        </w:tc>
      </w:tr>
      <w:tr w:rsidR="00757BFE" w:rsidRPr="00757BFE" w14:paraId="22D992A6" w14:textId="77777777" w:rsidTr="00840906">
        <w:tc>
          <w:tcPr>
            <w:tcW w:w="389" w:type="pct"/>
            <w:vAlign w:val="center"/>
          </w:tcPr>
          <w:p w14:paraId="6F2C2D92" w14:textId="77777777" w:rsidR="00757BFE" w:rsidRPr="00757BFE" w:rsidRDefault="00757BFE" w:rsidP="00757BFE">
            <w:pPr>
              <w:tabs>
                <w:tab w:val="left" w:pos="8647"/>
              </w:tabs>
              <w:ind w:right="49"/>
              <w:jc w:val="center"/>
              <w:rPr>
                <w:lang w:val="es-CR"/>
              </w:rPr>
            </w:pPr>
            <w:r w:rsidRPr="00757BFE">
              <w:rPr>
                <w:lang w:val="es-CR"/>
              </w:rPr>
              <w:t>9</w:t>
            </w:r>
          </w:p>
        </w:tc>
        <w:tc>
          <w:tcPr>
            <w:tcW w:w="2499" w:type="pct"/>
            <w:vAlign w:val="center"/>
          </w:tcPr>
          <w:p w14:paraId="0CDD3EE4"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Juzgado Penal</w:t>
            </w:r>
          </w:p>
        </w:tc>
        <w:tc>
          <w:tcPr>
            <w:tcW w:w="2112" w:type="pct"/>
            <w:vAlign w:val="center"/>
          </w:tcPr>
          <w:p w14:paraId="1EC26641" w14:textId="77777777" w:rsidR="00757BFE" w:rsidRPr="00757BFE" w:rsidRDefault="00757BFE" w:rsidP="00757BFE">
            <w:pPr>
              <w:tabs>
                <w:tab w:val="left" w:pos="8647"/>
              </w:tabs>
              <w:ind w:right="49"/>
              <w:jc w:val="center"/>
              <w:rPr>
                <w:lang w:val="es-CR"/>
              </w:rPr>
            </w:pPr>
            <w:r w:rsidRPr="00757BFE">
              <w:rPr>
                <w:lang w:val="es-CR"/>
              </w:rPr>
              <w:object w:dxaOrig="1376" w:dyaOrig="893" w14:anchorId="6A98E2A2">
                <v:shape id="_x0000_i1132" type="#_x0000_t75" style="width:68.25pt;height:45.75pt" o:ole="">
                  <v:imagedata r:id="rId28" o:title=""/>
                </v:shape>
                <o:OLEObject Type="Embed" ProgID="Excel.Sheet.12" ShapeID="_x0000_i1132" DrawAspect="Icon" ObjectID="_1773806140" r:id="rId29"/>
              </w:object>
            </w:r>
          </w:p>
        </w:tc>
      </w:tr>
      <w:tr w:rsidR="00757BFE" w:rsidRPr="00757BFE" w14:paraId="6E62E4DB" w14:textId="77777777" w:rsidTr="00840906">
        <w:tc>
          <w:tcPr>
            <w:tcW w:w="389" w:type="pct"/>
            <w:vAlign w:val="center"/>
          </w:tcPr>
          <w:p w14:paraId="0FDBA547" w14:textId="77777777" w:rsidR="00757BFE" w:rsidRPr="00757BFE" w:rsidRDefault="00757BFE" w:rsidP="00757BFE">
            <w:pPr>
              <w:tabs>
                <w:tab w:val="left" w:pos="8647"/>
              </w:tabs>
              <w:ind w:right="49"/>
              <w:jc w:val="center"/>
              <w:rPr>
                <w:lang w:val="es-CR"/>
              </w:rPr>
            </w:pPr>
            <w:r w:rsidRPr="00757BFE">
              <w:rPr>
                <w:lang w:val="es-CR"/>
              </w:rPr>
              <w:t>10</w:t>
            </w:r>
          </w:p>
        </w:tc>
        <w:tc>
          <w:tcPr>
            <w:tcW w:w="2499" w:type="pct"/>
            <w:vAlign w:val="center"/>
          </w:tcPr>
          <w:p w14:paraId="78604664" w14:textId="77777777" w:rsidR="00757BFE" w:rsidRPr="00757BFE" w:rsidRDefault="00757BFE" w:rsidP="00757BFE">
            <w:pPr>
              <w:tabs>
                <w:tab w:val="left" w:pos="8647"/>
              </w:tabs>
              <w:ind w:right="49"/>
              <w:jc w:val="center"/>
              <w:rPr>
                <w:lang w:val="es-CR"/>
              </w:rPr>
            </w:pPr>
            <w:r w:rsidRPr="00757BFE">
              <w:rPr>
                <w:lang w:val="es-CR"/>
              </w:rPr>
              <w:t>Resultado obtenido en el Taller PEI a las Materias Familia y Pensiones Alimentarias</w:t>
            </w:r>
          </w:p>
        </w:tc>
        <w:tc>
          <w:tcPr>
            <w:tcW w:w="2112" w:type="pct"/>
            <w:vAlign w:val="center"/>
          </w:tcPr>
          <w:p w14:paraId="207973F9" w14:textId="77777777" w:rsidR="00757BFE" w:rsidRPr="00757BFE" w:rsidRDefault="00757BFE" w:rsidP="00757BFE">
            <w:pPr>
              <w:tabs>
                <w:tab w:val="left" w:pos="8647"/>
              </w:tabs>
              <w:ind w:right="49"/>
              <w:jc w:val="center"/>
              <w:rPr>
                <w:lang w:val="es-CR"/>
              </w:rPr>
            </w:pPr>
            <w:r w:rsidRPr="00757BFE">
              <w:rPr>
                <w:lang w:val="es-CR"/>
              </w:rPr>
              <w:object w:dxaOrig="1376" w:dyaOrig="893" w14:anchorId="063B55F8">
                <v:shape id="_x0000_i1133" type="#_x0000_t75" style="width:68.25pt;height:45.75pt" o:ole="">
                  <v:imagedata r:id="rId30" o:title=""/>
                </v:shape>
                <o:OLEObject Type="Embed" ProgID="Excel.Sheet.12" ShapeID="_x0000_i1133" DrawAspect="Icon" ObjectID="_1773806141" r:id="rId31"/>
              </w:object>
            </w:r>
          </w:p>
        </w:tc>
      </w:tr>
      <w:tr w:rsidR="00757BFE" w:rsidRPr="00757BFE" w14:paraId="31653A7E" w14:textId="77777777" w:rsidTr="00840906">
        <w:tc>
          <w:tcPr>
            <w:tcW w:w="389" w:type="pct"/>
            <w:vAlign w:val="center"/>
          </w:tcPr>
          <w:p w14:paraId="62F297BF" w14:textId="77777777" w:rsidR="00757BFE" w:rsidRPr="00757BFE" w:rsidRDefault="00757BFE" w:rsidP="00757BFE">
            <w:pPr>
              <w:tabs>
                <w:tab w:val="left" w:pos="8647"/>
              </w:tabs>
              <w:ind w:right="49"/>
              <w:jc w:val="center"/>
              <w:rPr>
                <w:lang w:val="es-CR"/>
              </w:rPr>
            </w:pPr>
            <w:r w:rsidRPr="00757BFE">
              <w:rPr>
                <w:lang w:val="es-CR"/>
              </w:rPr>
              <w:t>11</w:t>
            </w:r>
          </w:p>
        </w:tc>
        <w:tc>
          <w:tcPr>
            <w:tcW w:w="2499" w:type="pct"/>
            <w:vAlign w:val="center"/>
          </w:tcPr>
          <w:p w14:paraId="0FB473B3"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Laboral</w:t>
            </w:r>
          </w:p>
        </w:tc>
        <w:tc>
          <w:tcPr>
            <w:tcW w:w="2112" w:type="pct"/>
            <w:vAlign w:val="center"/>
          </w:tcPr>
          <w:p w14:paraId="18C7506E" w14:textId="77777777" w:rsidR="00757BFE" w:rsidRPr="00757BFE" w:rsidRDefault="00757BFE" w:rsidP="00757BFE">
            <w:pPr>
              <w:tabs>
                <w:tab w:val="left" w:pos="8647"/>
              </w:tabs>
              <w:ind w:right="49"/>
              <w:jc w:val="center"/>
              <w:rPr>
                <w:lang w:val="es-CR"/>
              </w:rPr>
            </w:pPr>
            <w:r w:rsidRPr="00757BFE">
              <w:rPr>
                <w:lang w:val="es-CR"/>
              </w:rPr>
              <w:object w:dxaOrig="1376" w:dyaOrig="893" w14:anchorId="2D5DBAE6">
                <v:shape id="_x0000_i1134" type="#_x0000_t75" style="width:68.25pt;height:45.75pt" o:ole="">
                  <v:imagedata r:id="rId32" o:title=""/>
                </v:shape>
                <o:OLEObject Type="Embed" ProgID="Excel.Sheet.12" ShapeID="_x0000_i1134" DrawAspect="Icon" ObjectID="_1773806142" r:id="rId33"/>
              </w:object>
            </w:r>
          </w:p>
        </w:tc>
      </w:tr>
      <w:tr w:rsidR="00757BFE" w:rsidRPr="00757BFE" w14:paraId="210BA2EF" w14:textId="77777777" w:rsidTr="00840906">
        <w:tc>
          <w:tcPr>
            <w:tcW w:w="389" w:type="pct"/>
            <w:vAlign w:val="center"/>
          </w:tcPr>
          <w:p w14:paraId="1381C5E6" w14:textId="77777777" w:rsidR="00757BFE" w:rsidRPr="00757BFE" w:rsidRDefault="00757BFE" w:rsidP="00757BFE">
            <w:pPr>
              <w:tabs>
                <w:tab w:val="left" w:pos="8647"/>
              </w:tabs>
              <w:ind w:right="49"/>
              <w:jc w:val="center"/>
              <w:rPr>
                <w:lang w:val="es-CR"/>
              </w:rPr>
            </w:pPr>
            <w:r w:rsidRPr="00757BFE">
              <w:rPr>
                <w:lang w:val="es-CR"/>
              </w:rPr>
              <w:t>12</w:t>
            </w:r>
          </w:p>
        </w:tc>
        <w:tc>
          <w:tcPr>
            <w:tcW w:w="2499" w:type="pct"/>
            <w:vAlign w:val="center"/>
          </w:tcPr>
          <w:p w14:paraId="7491BF06" w14:textId="77777777" w:rsidR="00757BFE" w:rsidRPr="00757BFE" w:rsidRDefault="00757BFE" w:rsidP="00757BFE">
            <w:pPr>
              <w:tabs>
                <w:tab w:val="left" w:pos="8647"/>
              </w:tabs>
              <w:ind w:right="49"/>
              <w:jc w:val="center"/>
              <w:rPr>
                <w:lang w:val="es-CR"/>
              </w:rPr>
            </w:pPr>
            <w:r w:rsidRPr="00757BFE">
              <w:rPr>
                <w:lang w:val="es-CR"/>
              </w:rPr>
              <w:t>Resultado obtenido en el Taller PEI a las Materias Ministerio Público y Atención a la Víctima</w:t>
            </w:r>
          </w:p>
        </w:tc>
        <w:tc>
          <w:tcPr>
            <w:tcW w:w="2112" w:type="pct"/>
            <w:vAlign w:val="center"/>
          </w:tcPr>
          <w:p w14:paraId="165A4B68" w14:textId="77777777" w:rsidR="00757BFE" w:rsidRPr="00757BFE" w:rsidRDefault="00757BFE" w:rsidP="00757BFE">
            <w:pPr>
              <w:tabs>
                <w:tab w:val="left" w:pos="8647"/>
              </w:tabs>
              <w:ind w:right="49"/>
              <w:jc w:val="center"/>
              <w:rPr>
                <w:lang w:val="es-CR"/>
              </w:rPr>
            </w:pPr>
            <w:r w:rsidRPr="00757BFE">
              <w:rPr>
                <w:lang w:val="es-CR"/>
              </w:rPr>
              <w:object w:dxaOrig="1376" w:dyaOrig="893" w14:anchorId="7FD7DF0B">
                <v:shape id="_x0000_i1135" type="#_x0000_t75" style="width:68.25pt;height:45.75pt" o:ole="">
                  <v:imagedata r:id="rId34" o:title=""/>
                </v:shape>
                <o:OLEObject Type="Embed" ProgID="Excel.Sheet.12" ShapeID="_x0000_i1135" DrawAspect="Icon" ObjectID="_1773806143" r:id="rId35"/>
              </w:object>
            </w:r>
          </w:p>
        </w:tc>
      </w:tr>
      <w:tr w:rsidR="00757BFE" w:rsidRPr="00757BFE" w14:paraId="4F7C99F1" w14:textId="77777777" w:rsidTr="00840906">
        <w:tc>
          <w:tcPr>
            <w:tcW w:w="389" w:type="pct"/>
            <w:vAlign w:val="center"/>
          </w:tcPr>
          <w:p w14:paraId="56766F9B" w14:textId="77777777" w:rsidR="00757BFE" w:rsidRPr="00757BFE" w:rsidRDefault="00757BFE" w:rsidP="00757BFE">
            <w:pPr>
              <w:tabs>
                <w:tab w:val="left" w:pos="8647"/>
              </w:tabs>
              <w:ind w:right="49"/>
              <w:jc w:val="center"/>
              <w:rPr>
                <w:lang w:val="es-CR"/>
              </w:rPr>
            </w:pPr>
            <w:r w:rsidRPr="00757BFE">
              <w:rPr>
                <w:lang w:val="es-CR"/>
              </w:rPr>
              <w:t>13</w:t>
            </w:r>
          </w:p>
        </w:tc>
        <w:tc>
          <w:tcPr>
            <w:tcW w:w="2499" w:type="pct"/>
            <w:vAlign w:val="center"/>
          </w:tcPr>
          <w:p w14:paraId="18A483C6"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Defensa Pública</w:t>
            </w:r>
          </w:p>
        </w:tc>
        <w:tc>
          <w:tcPr>
            <w:tcW w:w="2112" w:type="pct"/>
            <w:vAlign w:val="center"/>
          </w:tcPr>
          <w:p w14:paraId="7A5FFD12" w14:textId="77777777" w:rsidR="00757BFE" w:rsidRPr="00757BFE" w:rsidRDefault="00757BFE" w:rsidP="00757BFE">
            <w:pPr>
              <w:tabs>
                <w:tab w:val="left" w:pos="8647"/>
              </w:tabs>
              <w:ind w:right="49"/>
              <w:jc w:val="center"/>
              <w:rPr>
                <w:lang w:val="es-CR"/>
              </w:rPr>
            </w:pPr>
            <w:r w:rsidRPr="00757BFE">
              <w:rPr>
                <w:lang w:val="es-CR"/>
              </w:rPr>
              <w:object w:dxaOrig="1376" w:dyaOrig="893" w14:anchorId="1794B2DE">
                <v:shape id="_x0000_i1136" type="#_x0000_t75" style="width:68.25pt;height:45.75pt" o:ole="">
                  <v:imagedata r:id="rId36" o:title=""/>
                </v:shape>
                <o:OLEObject Type="Embed" ProgID="Excel.Sheet.12" ShapeID="_x0000_i1136" DrawAspect="Icon" ObjectID="_1773806144" r:id="rId37"/>
              </w:object>
            </w:r>
          </w:p>
        </w:tc>
      </w:tr>
      <w:tr w:rsidR="00757BFE" w:rsidRPr="00757BFE" w14:paraId="32B6C5E8" w14:textId="77777777" w:rsidTr="00840906">
        <w:tc>
          <w:tcPr>
            <w:tcW w:w="389" w:type="pct"/>
            <w:vAlign w:val="center"/>
          </w:tcPr>
          <w:p w14:paraId="7A2A9CDF" w14:textId="77777777" w:rsidR="00757BFE" w:rsidRPr="00757BFE" w:rsidRDefault="00757BFE" w:rsidP="00757BFE">
            <w:pPr>
              <w:tabs>
                <w:tab w:val="left" w:pos="8647"/>
              </w:tabs>
              <w:ind w:right="49"/>
              <w:jc w:val="center"/>
              <w:rPr>
                <w:lang w:val="es-CR"/>
              </w:rPr>
            </w:pPr>
            <w:r w:rsidRPr="00757BFE">
              <w:rPr>
                <w:lang w:val="es-CR"/>
              </w:rPr>
              <w:t>14</w:t>
            </w:r>
          </w:p>
        </w:tc>
        <w:tc>
          <w:tcPr>
            <w:tcW w:w="2499" w:type="pct"/>
            <w:vAlign w:val="center"/>
          </w:tcPr>
          <w:p w14:paraId="4FD10D8C"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Organismo de Investigación Judicial</w:t>
            </w:r>
          </w:p>
        </w:tc>
        <w:tc>
          <w:tcPr>
            <w:tcW w:w="2112" w:type="pct"/>
            <w:vAlign w:val="center"/>
          </w:tcPr>
          <w:p w14:paraId="22019B7D" w14:textId="77777777" w:rsidR="00757BFE" w:rsidRPr="00757BFE" w:rsidRDefault="00757BFE" w:rsidP="00757BFE">
            <w:pPr>
              <w:tabs>
                <w:tab w:val="left" w:pos="8647"/>
              </w:tabs>
              <w:ind w:right="49"/>
              <w:jc w:val="center"/>
              <w:rPr>
                <w:lang w:val="es-CR"/>
              </w:rPr>
            </w:pPr>
            <w:r w:rsidRPr="00757BFE">
              <w:rPr>
                <w:lang w:val="es-CR"/>
              </w:rPr>
              <w:object w:dxaOrig="1376" w:dyaOrig="893" w14:anchorId="3E9EAA84">
                <v:shape id="_x0000_i1137" type="#_x0000_t75" style="width:68.25pt;height:45.75pt" o:ole="">
                  <v:imagedata r:id="rId38" o:title=""/>
                </v:shape>
                <o:OLEObject Type="Embed" ProgID="Excel.Sheet.12" ShapeID="_x0000_i1137" DrawAspect="Icon" ObjectID="_1773806145" r:id="rId39"/>
              </w:object>
            </w:r>
          </w:p>
        </w:tc>
      </w:tr>
      <w:tr w:rsidR="00757BFE" w:rsidRPr="00757BFE" w14:paraId="4905AE81" w14:textId="77777777" w:rsidTr="00840906">
        <w:tc>
          <w:tcPr>
            <w:tcW w:w="389" w:type="pct"/>
            <w:vAlign w:val="center"/>
          </w:tcPr>
          <w:p w14:paraId="28D3114D" w14:textId="77777777" w:rsidR="00757BFE" w:rsidRPr="00757BFE" w:rsidRDefault="00757BFE" w:rsidP="00757BFE">
            <w:pPr>
              <w:tabs>
                <w:tab w:val="left" w:pos="8647"/>
              </w:tabs>
              <w:ind w:right="49"/>
              <w:jc w:val="center"/>
              <w:rPr>
                <w:lang w:val="es-CR"/>
              </w:rPr>
            </w:pPr>
            <w:r w:rsidRPr="00757BFE">
              <w:rPr>
                <w:lang w:val="es-CR"/>
              </w:rPr>
              <w:t>15</w:t>
            </w:r>
          </w:p>
        </w:tc>
        <w:tc>
          <w:tcPr>
            <w:tcW w:w="2499" w:type="pct"/>
            <w:vAlign w:val="center"/>
          </w:tcPr>
          <w:p w14:paraId="444B7D68" w14:textId="77777777" w:rsidR="00757BFE" w:rsidRPr="00757BFE" w:rsidRDefault="00757BFE" w:rsidP="00757BFE">
            <w:pPr>
              <w:tabs>
                <w:tab w:val="left" w:pos="8647"/>
              </w:tabs>
              <w:ind w:right="49"/>
              <w:jc w:val="center"/>
              <w:rPr>
                <w:lang w:val="es-CR"/>
              </w:rPr>
            </w:pPr>
            <w:r w:rsidRPr="00757BFE">
              <w:rPr>
                <w:lang w:val="es-CR"/>
              </w:rPr>
              <w:t>Resultado obtenido en el Taller PEI a la Dirección de Planificación</w:t>
            </w:r>
          </w:p>
        </w:tc>
        <w:tc>
          <w:tcPr>
            <w:tcW w:w="2112" w:type="pct"/>
            <w:vAlign w:val="center"/>
          </w:tcPr>
          <w:p w14:paraId="1F16CEBB" w14:textId="77777777" w:rsidR="00757BFE" w:rsidRPr="00757BFE" w:rsidRDefault="00757BFE" w:rsidP="00757BFE">
            <w:pPr>
              <w:tabs>
                <w:tab w:val="left" w:pos="8647"/>
              </w:tabs>
              <w:ind w:right="49"/>
              <w:jc w:val="center"/>
              <w:rPr>
                <w:lang w:val="es-CR"/>
              </w:rPr>
            </w:pPr>
            <w:r w:rsidRPr="00757BFE">
              <w:rPr>
                <w:lang w:val="es-CR"/>
              </w:rPr>
              <w:object w:dxaOrig="1376" w:dyaOrig="893" w14:anchorId="680068CF">
                <v:shape id="_x0000_i1138" type="#_x0000_t75" style="width:68.25pt;height:44.25pt" o:ole="">
                  <v:imagedata r:id="rId40" o:title=""/>
                </v:shape>
                <o:OLEObject Type="Embed" ProgID="Excel.Sheet.12" ShapeID="_x0000_i1138" DrawAspect="Icon" ObjectID="_1773806146" r:id="rId41"/>
              </w:object>
            </w:r>
          </w:p>
        </w:tc>
      </w:tr>
      <w:tr w:rsidR="00757BFE" w:rsidRPr="00757BFE" w14:paraId="32EEC48E" w14:textId="77777777" w:rsidTr="00840906">
        <w:tc>
          <w:tcPr>
            <w:tcW w:w="389" w:type="pct"/>
            <w:vAlign w:val="center"/>
          </w:tcPr>
          <w:p w14:paraId="7A046B25" w14:textId="77777777" w:rsidR="00757BFE" w:rsidRPr="00757BFE" w:rsidRDefault="00757BFE" w:rsidP="00757BFE">
            <w:pPr>
              <w:tabs>
                <w:tab w:val="left" w:pos="8647"/>
              </w:tabs>
              <w:ind w:right="49"/>
              <w:jc w:val="center"/>
              <w:rPr>
                <w:lang w:val="es-CR"/>
              </w:rPr>
            </w:pPr>
            <w:r w:rsidRPr="00757BFE">
              <w:rPr>
                <w:lang w:val="es-CR"/>
              </w:rPr>
              <w:lastRenderedPageBreak/>
              <w:t>16</w:t>
            </w:r>
          </w:p>
        </w:tc>
        <w:tc>
          <w:tcPr>
            <w:tcW w:w="2499" w:type="pct"/>
          </w:tcPr>
          <w:p w14:paraId="168F53F1" w14:textId="77777777" w:rsidR="00757BFE" w:rsidRPr="00757BFE" w:rsidRDefault="00757BFE" w:rsidP="00757BFE">
            <w:pPr>
              <w:tabs>
                <w:tab w:val="left" w:pos="8647"/>
              </w:tabs>
              <w:ind w:right="49"/>
              <w:jc w:val="center"/>
              <w:rPr>
                <w:lang w:val="es-CR"/>
              </w:rPr>
            </w:pPr>
            <w:r w:rsidRPr="00757BFE">
              <w:rPr>
                <w:lang w:val="es-CR"/>
              </w:rPr>
              <w:t>Resultado obtenido en el Taller PEI a la Dirección de Tecnología de la Información</w:t>
            </w:r>
          </w:p>
        </w:tc>
        <w:tc>
          <w:tcPr>
            <w:tcW w:w="2112" w:type="pct"/>
            <w:vAlign w:val="center"/>
          </w:tcPr>
          <w:p w14:paraId="139414CD" w14:textId="77777777" w:rsidR="00757BFE" w:rsidRPr="00757BFE" w:rsidRDefault="00757BFE" w:rsidP="00757BFE">
            <w:pPr>
              <w:tabs>
                <w:tab w:val="left" w:pos="8647"/>
              </w:tabs>
              <w:ind w:right="49"/>
              <w:jc w:val="center"/>
              <w:rPr>
                <w:lang w:val="es-CR"/>
              </w:rPr>
            </w:pPr>
            <w:r w:rsidRPr="00757BFE">
              <w:rPr>
                <w:lang w:val="es-CR"/>
              </w:rPr>
              <w:object w:dxaOrig="1376" w:dyaOrig="893" w14:anchorId="72C1CBC0">
                <v:shape id="_x0000_i1139" type="#_x0000_t75" style="width:68.25pt;height:44.25pt" o:ole="">
                  <v:imagedata r:id="rId42" o:title=""/>
                </v:shape>
                <o:OLEObject Type="Embed" ProgID="Excel.Sheet.12" ShapeID="_x0000_i1139" DrawAspect="Icon" ObjectID="_1773806147" r:id="rId43"/>
              </w:object>
            </w:r>
          </w:p>
        </w:tc>
      </w:tr>
      <w:tr w:rsidR="00757BFE" w:rsidRPr="00757BFE" w14:paraId="1CA41390" w14:textId="77777777" w:rsidTr="00840906">
        <w:tc>
          <w:tcPr>
            <w:tcW w:w="389" w:type="pct"/>
            <w:vAlign w:val="center"/>
          </w:tcPr>
          <w:p w14:paraId="0CF74B63" w14:textId="77777777" w:rsidR="00757BFE" w:rsidRPr="00757BFE" w:rsidRDefault="00757BFE" w:rsidP="00757BFE">
            <w:pPr>
              <w:tabs>
                <w:tab w:val="left" w:pos="8647"/>
              </w:tabs>
              <w:ind w:right="49"/>
              <w:jc w:val="center"/>
              <w:rPr>
                <w:lang w:val="es-CR"/>
              </w:rPr>
            </w:pPr>
            <w:r w:rsidRPr="00757BFE">
              <w:rPr>
                <w:lang w:val="es-CR"/>
              </w:rPr>
              <w:t>17</w:t>
            </w:r>
          </w:p>
        </w:tc>
        <w:tc>
          <w:tcPr>
            <w:tcW w:w="2499" w:type="pct"/>
          </w:tcPr>
          <w:p w14:paraId="0613D99A" w14:textId="77777777" w:rsidR="00757BFE" w:rsidRPr="00757BFE" w:rsidRDefault="00757BFE" w:rsidP="00757BFE">
            <w:pPr>
              <w:tabs>
                <w:tab w:val="left" w:pos="8647"/>
              </w:tabs>
              <w:ind w:right="49"/>
              <w:jc w:val="center"/>
              <w:rPr>
                <w:lang w:val="es-CR"/>
              </w:rPr>
            </w:pPr>
            <w:r w:rsidRPr="00757BFE">
              <w:rPr>
                <w:lang w:val="es-CR"/>
              </w:rPr>
              <w:t>Resultado obtenido en el Taller PEI a la Dirección de Gestión Humana</w:t>
            </w:r>
          </w:p>
        </w:tc>
        <w:tc>
          <w:tcPr>
            <w:tcW w:w="2112" w:type="pct"/>
            <w:vAlign w:val="center"/>
          </w:tcPr>
          <w:p w14:paraId="428FAB1B" w14:textId="77777777" w:rsidR="00757BFE" w:rsidRPr="00757BFE" w:rsidRDefault="00757BFE" w:rsidP="00757BFE">
            <w:pPr>
              <w:tabs>
                <w:tab w:val="left" w:pos="8647"/>
              </w:tabs>
              <w:ind w:right="49"/>
              <w:jc w:val="center"/>
              <w:rPr>
                <w:lang w:val="es-CR"/>
              </w:rPr>
            </w:pPr>
            <w:r w:rsidRPr="00757BFE">
              <w:rPr>
                <w:lang w:val="es-CR"/>
              </w:rPr>
              <w:object w:dxaOrig="1376" w:dyaOrig="893" w14:anchorId="0FB27CF0">
                <v:shape id="_x0000_i1140" type="#_x0000_t75" style="width:68.25pt;height:44.25pt" o:ole="">
                  <v:imagedata r:id="rId44" o:title=""/>
                </v:shape>
                <o:OLEObject Type="Embed" ProgID="Excel.Sheet.12" ShapeID="_x0000_i1140" DrawAspect="Icon" ObjectID="_1773806148" r:id="rId45"/>
              </w:object>
            </w:r>
          </w:p>
        </w:tc>
      </w:tr>
      <w:tr w:rsidR="00757BFE" w:rsidRPr="00757BFE" w14:paraId="1EE24EA7" w14:textId="77777777" w:rsidTr="00840906">
        <w:tc>
          <w:tcPr>
            <w:tcW w:w="389" w:type="pct"/>
            <w:vAlign w:val="center"/>
          </w:tcPr>
          <w:p w14:paraId="5D8F2C3D" w14:textId="77777777" w:rsidR="00757BFE" w:rsidRPr="00757BFE" w:rsidRDefault="00757BFE" w:rsidP="00757BFE">
            <w:pPr>
              <w:tabs>
                <w:tab w:val="left" w:pos="8647"/>
              </w:tabs>
              <w:ind w:right="49"/>
              <w:jc w:val="center"/>
              <w:rPr>
                <w:lang w:val="es-CR"/>
              </w:rPr>
            </w:pPr>
            <w:r w:rsidRPr="00757BFE">
              <w:rPr>
                <w:lang w:val="es-CR"/>
              </w:rPr>
              <w:t>18</w:t>
            </w:r>
          </w:p>
        </w:tc>
        <w:tc>
          <w:tcPr>
            <w:tcW w:w="2499" w:type="pct"/>
          </w:tcPr>
          <w:p w14:paraId="58A11173" w14:textId="77777777" w:rsidR="00757BFE" w:rsidRPr="00757BFE" w:rsidRDefault="00757BFE" w:rsidP="00757BFE">
            <w:pPr>
              <w:tabs>
                <w:tab w:val="left" w:pos="8647"/>
              </w:tabs>
              <w:ind w:right="49"/>
              <w:jc w:val="center"/>
              <w:rPr>
                <w:lang w:val="es-CR"/>
              </w:rPr>
            </w:pPr>
            <w:r w:rsidRPr="00757BFE">
              <w:rPr>
                <w:lang w:val="es-CR"/>
              </w:rPr>
              <w:t>Resultado obtenido en el Taller PEI a los Programas Administrativos</w:t>
            </w:r>
          </w:p>
        </w:tc>
        <w:tc>
          <w:tcPr>
            <w:tcW w:w="2112" w:type="pct"/>
            <w:vAlign w:val="center"/>
          </w:tcPr>
          <w:p w14:paraId="36275B32" w14:textId="77777777" w:rsidR="00757BFE" w:rsidRPr="00757BFE" w:rsidRDefault="00757BFE" w:rsidP="00757BFE">
            <w:pPr>
              <w:tabs>
                <w:tab w:val="left" w:pos="8647"/>
              </w:tabs>
              <w:ind w:right="49"/>
              <w:jc w:val="center"/>
              <w:rPr>
                <w:lang w:val="es-CR"/>
              </w:rPr>
            </w:pPr>
            <w:r w:rsidRPr="00757BFE">
              <w:rPr>
                <w:lang w:val="es-CR"/>
              </w:rPr>
              <w:object w:dxaOrig="1376" w:dyaOrig="893" w14:anchorId="4D6FC426">
                <v:shape id="_x0000_i1141" type="#_x0000_t75" style="width:68.25pt;height:44.25pt" o:ole="">
                  <v:imagedata r:id="rId46" o:title=""/>
                </v:shape>
                <o:OLEObject Type="Embed" ProgID="Excel.Sheet.12" ShapeID="_x0000_i1141" DrawAspect="Icon" ObjectID="_1773806149" r:id="rId47"/>
              </w:object>
            </w:r>
          </w:p>
        </w:tc>
      </w:tr>
      <w:tr w:rsidR="00757BFE" w:rsidRPr="00757BFE" w14:paraId="7D0A6296" w14:textId="77777777" w:rsidTr="00840906">
        <w:tc>
          <w:tcPr>
            <w:tcW w:w="389" w:type="pct"/>
            <w:vAlign w:val="center"/>
          </w:tcPr>
          <w:p w14:paraId="6AF02D10" w14:textId="77777777" w:rsidR="00757BFE" w:rsidRPr="00757BFE" w:rsidRDefault="00757BFE" w:rsidP="00757BFE">
            <w:pPr>
              <w:tabs>
                <w:tab w:val="left" w:pos="8647"/>
              </w:tabs>
              <w:ind w:right="49"/>
              <w:jc w:val="center"/>
              <w:rPr>
                <w:lang w:val="es-CR"/>
              </w:rPr>
            </w:pPr>
            <w:r w:rsidRPr="00757BFE">
              <w:rPr>
                <w:lang w:val="es-CR"/>
              </w:rPr>
              <w:t>19</w:t>
            </w:r>
          </w:p>
        </w:tc>
        <w:tc>
          <w:tcPr>
            <w:tcW w:w="2499" w:type="pct"/>
            <w:vAlign w:val="center"/>
          </w:tcPr>
          <w:p w14:paraId="1AFDBB32" w14:textId="77777777" w:rsidR="00757BFE" w:rsidRPr="00757BFE" w:rsidRDefault="00757BFE" w:rsidP="00757BFE">
            <w:pPr>
              <w:tabs>
                <w:tab w:val="left" w:pos="8647"/>
              </w:tabs>
              <w:ind w:right="49"/>
              <w:jc w:val="center"/>
              <w:rPr>
                <w:lang w:val="es-CR"/>
              </w:rPr>
            </w:pPr>
            <w:r w:rsidRPr="00757BFE">
              <w:rPr>
                <w:lang w:val="es-CR"/>
              </w:rPr>
              <w:t>Resultado obtenido en el Taller PEI a los Consejos de Administración y Dirección Ejecutiva</w:t>
            </w:r>
          </w:p>
        </w:tc>
        <w:tc>
          <w:tcPr>
            <w:tcW w:w="2112" w:type="pct"/>
            <w:vAlign w:val="center"/>
          </w:tcPr>
          <w:p w14:paraId="130334B9" w14:textId="77777777" w:rsidR="00757BFE" w:rsidRPr="00757BFE" w:rsidRDefault="00757BFE" w:rsidP="00757BFE">
            <w:pPr>
              <w:tabs>
                <w:tab w:val="left" w:pos="8647"/>
              </w:tabs>
              <w:ind w:right="49"/>
              <w:jc w:val="center"/>
              <w:rPr>
                <w:lang w:val="es-CR"/>
              </w:rPr>
            </w:pPr>
            <w:r w:rsidRPr="00757BFE">
              <w:rPr>
                <w:lang w:val="es-CR"/>
              </w:rPr>
              <w:object w:dxaOrig="1376" w:dyaOrig="893" w14:anchorId="53C4D226">
                <v:shape id="_x0000_i1142" type="#_x0000_t75" style="width:68.25pt;height:45.75pt" o:ole="">
                  <v:imagedata r:id="rId48" o:title=""/>
                </v:shape>
                <o:OLEObject Type="Embed" ProgID="Excel.Sheet.12" ShapeID="_x0000_i1142" DrawAspect="Icon" ObjectID="_1773806150" r:id="rId49"/>
              </w:object>
            </w:r>
          </w:p>
        </w:tc>
      </w:tr>
      <w:tr w:rsidR="00757BFE" w:rsidRPr="00757BFE" w14:paraId="500611A6" w14:textId="77777777" w:rsidTr="00840906">
        <w:tc>
          <w:tcPr>
            <w:tcW w:w="389" w:type="pct"/>
            <w:vAlign w:val="center"/>
          </w:tcPr>
          <w:p w14:paraId="12751C57" w14:textId="77777777" w:rsidR="00757BFE" w:rsidRPr="00757BFE" w:rsidRDefault="00757BFE" w:rsidP="00757BFE">
            <w:pPr>
              <w:tabs>
                <w:tab w:val="left" w:pos="8647"/>
              </w:tabs>
              <w:ind w:right="49"/>
              <w:jc w:val="center"/>
              <w:rPr>
                <w:lang w:val="es-CR"/>
              </w:rPr>
            </w:pPr>
            <w:r w:rsidRPr="00757BFE">
              <w:rPr>
                <w:lang w:val="es-CR"/>
              </w:rPr>
              <w:t>20</w:t>
            </w:r>
          </w:p>
        </w:tc>
        <w:tc>
          <w:tcPr>
            <w:tcW w:w="2499" w:type="pct"/>
            <w:vAlign w:val="center"/>
          </w:tcPr>
          <w:p w14:paraId="31CCF539" w14:textId="77777777" w:rsidR="00757BFE" w:rsidRPr="00757BFE" w:rsidRDefault="00757BFE" w:rsidP="00757BFE">
            <w:pPr>
              <w:tabs>
                <w:tab w:val="left" w:pos="8647"/>
              </w:tabs>
              <w:ind w:right="49"/>
              <w:jc w:val="center"/>
              <w:rPr>
                <w:lang w:val="es-CR"/>
              </w:rPr>
            </w:pPr>
            <w:r w:rsidRPr="00757BFE">
              <w:rPr>
                <w:lang w:val="es-CR"/>
              </w:rPr>
              <w:t>Resultado obtenido en el Taller PEI a la Escuela Judicial y Unidades de Capacitación</w:t>
            </w:r>
          </w:p>
        </w:tc>
        <w:tc>
          <w:tcPr>
            <w:tcW w:w="2112" w:type="pct"/>
            <w:vAlign w:val="center"/>
          </w:tcPr>
          <w:p w14:paraId="1EE8475A" w14:textId="77777777" w:rsidR="00757BFE" w:rsidRPr="00757BFE" w:rsidRDefault="00757BFE" w:rsidP="00757BFE">
            <w:pPr>
              <w:tabs>
                <w:tab w:val="left" w:pos="8647"/>
              </w:tabs>
              <w:ind w:right="49"/>
              <w:jc w:val="center"/>
              <w:rPr>
                <w:lang w:val="es-CR"/>
              </w:rPr>
            </w:pPr>
            <w:r w:rsidRPr="00757BFE">
              <w:rPr>
                <w:lang w:val="es-CR"/>
              </w:rPr>
              <w:object w:dxaOrig="1376" w:dyaOrig="893" w14:anchorId="40BEEEAC">
                <v:shape id="_x0000_i1143" type="#_x0000_t75" style="width:68.25pt;height:45.75pt" o:ole="">
                  <v:imagedata r:id="rId50" o:title=""/>
                </v:shape>
                <o:OLEObject Type="Embed" ProgID="Excel.Sheet.12" ShapeID="_x0000_i1143" DrawAspect="Icon" ObjectID="_1773806151" r:id="rId51"/>
              </w:object>
            </w:r>
          </w:p>
        </w:tc>
      </w:tr>
      <w:tr w:rsidR="00757BFE" w:rsidRPr="00757BFE" w14:paraId="3D417452" w14:textId="77777777" w:rsidTr="00840906">
        <w:tc>
          <w:tcPr>
            <w:tcW w:w="389" w:type="pct"/>
            <w:vAlign w:val="center"/>
          </w:tcPr>
          <w:p w14:paraId="13DFF1DD" w14:textId="77777777" w:rsidR="00757BFE" w:rsidRPr="00757BFE" w:rsidRDefault="00757BFE" w:rsidP="00757BFE">
            <w:pPr>
              <w:tabs>
                <w:tab w:val="left" w:pos="8647"/>
              </w:tabs>
              <w:ind w:right="49"/>
              <w:jc w:val="center"/>
              <w:rPr>
                <w:lang w:val="es-CR"/>
              </w:rPr>
            </w:pPr>
            <w:r w:rsidRPr="00757BFE">
              <w:rPr>
                <w:lang w:val="es-CR"/>
              </w:rPr>
              <w:t>21</w:t>
            </w:r>
          </w:p>
        </w:tc>
        <w:tc>
          <w:tcPr>
            <w:tcW w:w="2499" w:type="pct"/>
            <w:vAlign w:val="center"/>
          </w:tcPr>
          <w:p w14:paraId="114E559F" w14:textId="77777777" w:rsidR="00757BFE" w:rsidRPr="00757BFE" w:rsidRDefault="00757BFE" w:rsidP="00757BFE">
            <w:pPr>
              <w:tabs>
                <w:tab w:val="left" w:pos="8647"/>
              </w:tabs>
              <w:ind w:right="49"/>
              <w:jc w:val="center"/>
              <w:rPr>
                <w:lang w:val="es-CR"/>
              </w:rPr>
            </w:pPr>
            <w:r w:rsidRPr="00757BFE">
              <w:rPr>
                <w:lang w:val="es-CR"/>
              </w:rPr>
              <w:t>Resultado obtenido en el Taller PEI a la Materia Contenciosa y Sala Constitucional</w:t>
            </w:r>
          </w:p>
        </w:tc>
        <w:tc>
          <w:tcPr>
            <w:tcW w:w="2112" w:type="pct"/>
            <w:vAlign w:val="center"/>
          </w:tcPr>
          <w:p w14:paraId="0537804B" w14:textId="77777777" w:rsidR="00757BFE" w:rsidRPr="00757BFE" w:rsidRDefault="00757BFE" w:rsidP="00757BFE">
            <w:pPr>
              <w:tabs>
                <w:tab w:val="left" w:pos="8647"/>
              </w:tabs>
              <w:ind w:right="49"/>
              <w:jc w:val="center"/>
              <w:rPr>
                <w:lang w:val="es-CR"/>
              </w:rPr>
            </w:pPr>
            <w:r w:rsidRPr="00757BFE">
              <w:rPr>
                <w:lang w:val="es-CR"/>
              </w:rPr>
              <w:object w:dxaOrig="1376" w:dyaOrig="893" w14:anchorId="77D7016A">
                <v:shape id="_x0000_i1144" type="#_x0000_t75" style="width:68.25pt;height:45.75pt" o:ole="">
                  <v:imagedata r:id="rId52" o:title=""/>
                </v:shape>
                <o:OLEObject Type="Embed" ProgID="Excel.Sheet.12" ShapeID="_x0000_i1144" DrawAspect="Icon" ObjectID="_1773806152" r:id="rId53"/>
              </w:object>
            </w:r>
          </w:p>
        </w:tc>
      </w:tr>
      <w:tr w:rsidR="00757BFE" w:rsidRPr="00757BFE" w14:paraId="00E42673" w14:textId="77777777" w:rsidTr="00840906">
        <w:tc>
          <w:tcPr>
            <w:tcW w:w="389" w:type="pct"/>
            <w:vAlign w:val="center"/>
          </w:tcPr>
          <w:p w14:paraId="131834AD" w14:textId="77777777" w:rsidR="00757BFE" w:rsidRPr="00757BFE" w:rsidRDefault="00757BFE" w:rsidP="00757BFE">
            <w:pPr>
              <w:tabs>
                <w:tab w:val="left" w:pos="8647"/>
              </w:tabs>
              <w:ind w:right="49"/>
              <w:jc w:val="center"/>
              <w:rPr>
                <w:lang w:val="es-CR"/>
              </w:rPr>
            </w:pPr>
            <w:r w:rsidRPr="00757BFE">
              <w:rPr>
                <w:lang w:val="es-CR"/>
              </w:rPr>
              <w:t>22</w:t>
            </w:r>
          </w:p>
        </w:tc>
        <w:tc>
          <w:tcPr>
            <w:tcW w:w="2499" w:type="pct"/>
            <w:shd w:val="clear" w:color="auto" w:fill="auto"/>
            <w:vAlign w:val="center"/>
          </w:tcPr>
          <w:p w14:paraId="22A97DE2" w14:textId="77777777" w:rsidR="00757BFE" w:rsidRPr="00757BFE" w:rsidRDefault="00757BFE" w:rsidP="00757BFE">
            <w:pPr>
              <w:tabs>
                <w:tab w:val="left" w:pos="8647"/>
              </w:tabs>
              <w:ind w:right="49"/>
              <w:jc w:val="center"/>
              <w:rPr>
                <w:highlight w:val="yellow"/>
                <w:lang w:val="es-CR"/>
              </w:rPr>
            </w:pPr>
            <w:r w:rsidRPr="00757BFE">
              <w:rPr>
                <w:lang w:val="es-CR"/>
              </w:rPr>
              <w:t>Presentación inicial Talleres</w:t>
            </w:r>
          </w:p>
        </w:tc>
        <w:tc>
          <w:tcPr>
            <w:tcW w:w="2112" w:type="pct"/>
            <w:vAlign w:val="center"/>
          </w:tcPr>
          <w:p w14:paraId="5B4F00F2" w14:textId="77777777" w:rsidR="00757BFE" w:rsidRPr="00757BFE" w:rsidRDefault="00757BFE" w:rsidP="00757BFE">
            <w:pPr>
              <w:tabs>
                <w:tab w:val="left" w:pos="8647"/>
              </w:tabs>
              <w:ind w:right="49"/>
              <w:jc w:val="center"/>
              <w:rPr>
                <w:lang w:val="es-CR"/>
              </w:rPr>
            </w:pPr>
            <w:r w:rsidRPr="00757BFE">
              <w:rPr>
                <w:lang w:val="es-CR"/>
              </w:rPr>
              <w:object w:dxaOrig="1508" w:dyaOrig="983" w14:anchorId="0E5E43E9">
                <v:shape id="_x0000_i1145" type="#_x0000_t75" style="width:75.8pt;height:48.75pt" o:ole="">
                  <v:imagedata r:id="rId54" o:title=""/>
                </v:shape>
                <o:OLEObject Type="Embed" ProgID="PowerPoint.Show.12" ShapeID="_x0000_i1145" DrawAspect="Icon" ObjectID="_1773806153" r:id="rId55"/>
              </w:object>
            </w:r>
          </w:p>
        </w:tc>
      </w:tr>
      <w:tr w:rsidR="00757BFE" w:rsidRPr="00757BFE" w14:paraId="55C2A348" w14:textId="77777777" w:rsidTr="00840906">
        <w:tc>
          <w:tcPr>
            <w:tcW w:w="389" w:type="pct"/>
            <w:vAlign w:val="center"/>
          </w:tcPr>
          <w:p w14:paraId="4BA3B7C8" w14:textId="77777777" w:rsidR="00757BFE" w:rsidRPr="00757BFE" w:rsidRDefault="00757BFE" w:rsidP="00757BFE">
            <w:pPr>
              <w:tabs>
                <w:tab w:val="left" w:pos="8647"/>
              </w:tabs>
              <w:ind w:right="49"/>
              <w:jc w:val="center"/>
              <w:rPr>
                <w:lang w:val="es-CR"/>
              </w:rPr>
            </w:pPr>
            <w:r w:rsidRPr="00757BFE">
              <w:rPr>
                <w:lang w:val="es-CR"/>
              </w:rPr>
              <w:t>23</w:t>
            </w:r>
          </w:p>
        </w:tc>
        <w:tc>
          <w:tcPr>
            <w:tcW w:w="2499" w:type="pct"/>
            <w:shd w:val="clear" w:color="auto" w:fill="auto"/>
            <w:vAlign w:val="center"/>
          </w:tcPr>
          <w:p w14:paraId="62CE61BA" w14:textId="77777777" w:rsidR="00757BFE" w:rsidRPr="00757BFE" w:rsidRDefault="00757BFE" w:rsidP="00757BFE">
            <w:pPr>
              <w:tabs>
                <w:tab w:val="left" w:pos="8647"/>
              </w:tabs>
              <w:ind w:right="49"/>
              <w:jc w:val="center"/>
              <w:rPr>
                <w:highlight w:val="yellow"/>
                <w:lang w:val="es-CR"/>
              </w:rPr>
            </w:pPr>
            <w:r w:rsidRPr="00757BFE">
              <w:rPr>
                <w:lang w:val="es-CR"/>
              </w:rPr>
              <w:t>Presentación realizada a modo de ejemplo para las sesiones de trabajo con las salas virtuales en el ámbito jurisdiccional</w:t>
            </w:r>
          </w:p>
        </w:tc>
        <w:tc>
          <w:tcPr>
            <w:tcW w:w="2112" w:type="pct"/>
            <w:vAlign w:val="center"/>
          </w:tcPr>
          <w:p w14:paraId="2287FB5B" w14:textId="77777777" w:rsidR="00757BFE" w:rsidRPr="00757BFE" w:rsidRDefault="00757BFE" w:rsidP="00757BFE">
            <w:pPr>
              <w:tabs>
                <w:tab w:val="left" w:pos="8647"/>
              </w:tabs>
              <w:ind w:right="49"/>
              <w:jc w:val="center"/>
              <w:rPr>
                <w:lang w:val="es-CR"/>
              </w:rPr>
            </w:pPr>
            <w:r w:rsidRPr="00757BFE">
              <w:rPr>
                <w:lang w:val="es-CR"/>
              </w:rPr>
              <w:object w:dxaOrig="1508" w:dyaOrig="983" w14:anchorId="515FF39F">
                <v:shape id="_x0000_i1146" type="#_x0000_t75" style="width:75.8pt;height:48.75pt" o:ole="">
                  <v:imagedata r:id="rId56" o:title=""/>
                </v:shape>
                <o:OLEObject Type="Embed" ProgID="PowerPoint.Show.12" ShapeID="_x0000_i1146" DrawAspect="Icon" ObjectID="_1773806154" r:id="rId57"/>
              </w:object>
            </w:r>
          </w:p>
        </w:tc>
      </w:tr>
    </w:tbl>
    <w:p w14:paraId="26FED71A" w14:textId="77777777" w:rsidR="00757BFE" w:rsidRPr="00757BFE" w:rsidRDefault="00757BFE" w:rsidP="00757BFE">
      <w:pPr>
        <w:tabs>
          <w:tab w:val="left" w:pos="2300"/>
          <w:tab w:val="left" w:pos="8647"/>
        </w:tabs>
        <w:ind w:left="426" w:right="49"/>
        <w:jc w:val="both"/>
        <w:rPr>
          <w:lang w:val="es-CR"/>
        </w:rPr>
      </w:pPr>
    </w:p>
    <w:p w14:paraId="198EC109" w14:textId="77777777" w:rsidR="00757BFE" w:rsidRPr="00757BFE" w:rsidRDefault="00757BFE" w:rsidP="00757BFE">
      <w:pPr>
        <w:numPr>
          <w:ilvl w:val="0"/>
          <w:numId w:val="293"/>
        </w:numPr>
        <w:ind w:left="851" w:right="851" w:firstLine="709"/>
        <w:jc w:val="both"/>
        <w:rPr>
          <w:b/>
          <w:bCs/>
          <w:snapToGrid w:val="0"/>
          <w:u w:val="single"/>
          <w:lang w:val="es-CR"/>
        </w:rPr>
      </w:pPr>
      <w:r w:rsidRPr="00757BFE">
        <w:rPr>
          <w:b/>
          <w:bCs/>
          <w:snapToGrid w:val="0"/>
          <w:u w:val="single"/>
          <w:lang w:val="es-CR"/>
        </w:rPr>
        <w:t xml:space="preserve">Anexos </w:t>
      </w:r>
    </w:p>
    <w:p w14:paraId="14903FC7" w14:textId="77777777" w:rsidR="00757BFE" w:rsidRPr="00757BFE" w:rsidRDefault="00757BFE" w:rsidP="00757BFE">
      <w:pPr>
        <w:rPr>
          <w:lang w:val="es-CR"/>
        </w:rPr>
      </w:pPr>
    </w:p>
    <w:tbl>
      <w:tblPr>
        <w:tblStyle w:val="Tablaconcuadrcula"/>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20"/>
        <w:gridCol w:w="4618"/>
        <w:gridCol w:w="4037"/>
      </w:tblGrid>
      <w:tr w:rsidR="00757BFE" w:rsidRPr="00757BFE" w14:paraId="06EC7311" w14:textId="77777777" w:rsidTr="00840906">
        <w:trPr>
          <w:tblHeader/>
        </w:trPr>
        <w:tc>
          <w:tcPr>
            <w:tcW w:w="384" w:type="pct"/>
            <w:shd w:val="clear" w:color="auto" w:fill="215868"/>
            <w:vAlign w:val="center"/>
          </w:tcPr>
          <w:p w14:paraId="7CEB7009" w14:textId="77777777" w:rsidR="00757BFE" w:rsidRPr="00757BFE" w:rsidRDefault="00757BFE" w:rsidP="00757BFE">
            <w:pPr>
              <w:tabs>
                <w:tab w:val="left" w:pos="8647"/>
              </w:tabs>
              <w:ind w:right="49"/>
              <w:jc w:val="center"/>
              <w:rPr>
                <w:b/>
                <w:lang w:val="es-CR"/>
              </w:rPr>
            </w:pPr>
            <w:proofErr w:type="spellStart"/>
            <w:r w:rsidRPr="00757BFE">
              <w:rPr>
                <w:b/>
                <w:lang w:val="es-CR"/>
              </w:rPr>
              <w:t>N°</w:t>
            </w:r>
            <w:proofErr w:type="spellEnd"/>
          </w:p>
        </w:tc>
        <w:tc>
          <w:tcPr>
            <w:tcW w:w="2463" w:type="pct"/>
            <w:shd w:val="clear" w:color="auto" w:fill="215868"/>
            <w:vAlign w:val="center"/>
          </w:tcPr>
          <w:p w14:paraId="6F35F2B1" w14:textId="77777777" w:rsidR="00757BFE" w:rsidRPr="00757BFE" w:rsidRDefault="00757BFE" w:rsidP="00757BFE">
            <w:pPr>
              <w:tabs>
                <w:tab w:val="left" w:pos="8647"/>
              </w:tabs>
              <w:ind w:right="49"/>
              <w:jc w:val="center"/>
              <w:rPr>
                <w:b/>
                <w:lang w:val="es-CR"/>
              </w:rPr>
            </w:pPr>
            <w:r w:rsidRPr="00757BFE">
              <w:rPr>
                <w:b/>
                <w:lang w:val="es-CR"/>
              </w:rPr>
              <w:t xml:space="preserve">Detalle </w:t>
            </w:r>
          </w:p>
        </w:tc>
        <w:tc>
          <w:tcPr>
            <w:tcW w:w="2153" w:type="pct"/>
            <w:shd w:val="clear" w:color="auto" w:fill="215868"/>
            <w:vAlign w:val="center"/>
          </w:tcPr>
          <w:p w14:paraId="03AC6006" w14:textId="77777777" w:rsidR="00757BFE" w:rsidRPr="00757BFE" w:rsidRDefault="00757BFE" w:rsidP="00757BFE">
            <w:pPr>
              <w:tabs>
                <w:tab w:val="left" w:pos="8647"/>
              </w:tabs>
              <w:ind w:right="49"/>
              <w:jc w:val="center"/>
              <w:rPr>
                <w:b/>
                <w:lang w:val="es-CR"/>
              </w:rPr>
            </w:pPr>
            <w:r w:rsidRPr="00757BFE">
              <w:rPr>
                <w:b/>
                <w:lang w:val="es-CR"/>
              </w:rPr>
              <w:t xml:space="preserve">Documento </w:t>
            </w:r>
          </w:p>
        </w:tc>
      </w:tr>
      <w:tr w:rsidR="00757BFE" w:rsidRPr="00757BFE" w14:paraId="6E0C3061" w14:textId="77777777" w:rsidTr="00840906">
        <w:tc>
          <w:tcPr>
            <w:tcW w:w="384" w:type="pct"/>
            <w:vAlign w:val="center"/>
          </w:tcPr>
          <w:p w14:paraId="3806FF16" w14:textId="77777777" w:rsidR="00757BFE" w:rsidRPr="00757BFE" w:rsidRDefault="00757BFE" w:rsidP="00757BFE">
            <w:pPr>
              <w:tabs>
                <w:tab w:val="left" w:pos="8647"/>
              </w:tabs>
              <w:ind w:right="49"/>
              <w:jc w:val="center"/>
              <w:rPr>
                <w:lang w:val="es-CR"/>
              </w:rPr>
            </w:pPr>
            <w:r w:rsidRPr="00757BFE">
              <w:rPr>
                <w:lang w:val="es-CR"/>
              </w:rPr>
              <w:t>1</w:t>
            </w:r>
          </w:p>
        </w:tc>
        <w:tc>
          <w:tcPr>
            <w:tcW w:w="2463" w:type="pct"/>
            <w:vAlign w:val="center"/>
          </w:tcPr>
          <w:p w14:paraId="7F74B366" w14:textId="77777777" w:rsidR="00757BFE" w:rsidRPr="00757BFE" w:rsidRDefault="00757BFE" w:rsidP="00757BFE">
            <w:pPr>
              <w:tabs>
                <w:tab w:val="left" w:pos="8647"/>
              </w:tabs>
              <w:ind w:right="49"/>
              <w:jc w:val="center"/>
              <w:rPr>
                <w:lang w:val="es-CR"/>
              </w:rPr>
            </w:pPr>
            <w:r w:rsidRPr="00757BFE">
              <w:rPr>
                <w:lang w:val="es-CR"/>
              </w:rPr>
              <w:t>Correo electrónico coordinación publicación de encuesta con el Departamento de Prensa y Comunicación del Poder Judicial</w:t>
            </w:r>
          </w:p>
        </w:tc>
        <w:tc>
          <w:tcPr>
            <w:tcW w:w="2153" w:type="pct"/>
            <w:vAlign w:val="center"/>
          </w:tcPr>
          <w:p w14:paraId="3B134A0A" w14:textId="77777777" w:rsidR="00757BFE" w:rsidRPr="00757BFE" w:rsidRDefault="00757BFE" w:rsidP="00757BFE">
            <w:pPr>
              <w:tabs>
                <w:tab w:val="left" w:pos="8647"/>
              </w:tabs>
              <w:ind w:right="49"/>
              <w:jc w:val="center"/>
              <w:rPr>
                <w:lang w:val="es-CR"/>
              </w:rPr>
            </w:pPr>
            <w:r w:rsidRPr="00757BFE">
              <w:rPr>
                <w:lang w:val="es-CR"/>
              </w:rPr>
              <w:object w:dxaOrig="1376" w:dyaOrig="899" w14:anchorId="6911FA85">
                <v:shape id="_x0000_i1147" type="#_x0000_t75" style="width:68.25pt;height:43.5pt" o:ole="">
                  <v:imagedata r:id="rId58" o:title=""/>
                </v:shape>
                <o:OLEObject Type="Embed" ProgID="Package" ShapeID="_x0000_i1147" DrawAspect="Icon" ObjectID="_1773806155" r:id="rId59"/>
              </w:object>
            </w:r>
            <w:r w:rsidRPr="00757BFE">
              <w:rPr>
                <w:lang w:val="es-CR"/>
              </w:rPr>
              <w:object w:dxaOrig="1376" w:dyaOrig="899" w14:anchorId="71C49F66">
                <v:shape id="_x0000_i1148" type="#_x0000_t75" style="width:68.25pt;height:43.5pt" o:ole="">
                  <v:imagedata r:id="rId60" o:title=""/>
                </v:shape>
                <o:OLEObject Type="Embed" ProgID="Package" ShapeID="_x0000_i1148" DrawAspect="Icon" ObjectID="_1773806156" r:id="rId61"/>
              </w:object>
            </w:r>
          </w:p>
        </w:tc>
      </w:tr>
      <w:tr w:rsidR="00757BFE" w:rsidRPr="00757BFE" w14:paraId="6F6EDCA6" w14:textId="77777777" w:rsidTr="00840906">
        <w:tc>
          <w:tcPr>
            <w:tcW w:w="384" w:type="pct"/>
            <w:vAlign w:val="center"/>
          </w:tcPr>
          <w:p w14:paraId="64A8F5C4" w14:textId="77777777" w:rsidR="00757BFE" w:rsidRPr="00757BFE" w:rsidRDefault="00757BFE" w:rsidP="00757BFE">
            <w:pPr>
              <w:tabs>
                <w:tab w:val="left" w:pos="8647"/>
              </w:tabs>
              <w:ind w:right="49"/>
              <w:jc w:val="center"/>
              <w:rPr>
                <w:lang w:val="es-CR"/>
              </w:rPr>
            </w:pPr>
            <w:r w:rsidRPr="00757BFE">
              <w:rPr>
                <w:lang w:val="es-CR"/>
              </w:rPr>
              <w:t>2</w:t>
            </w:r>
          </w:p>
        </w:tc>
        <w:tc>
          <w:tcPr>
            <w:tcW w:w="2463" w:type="pct"/>
            <w:vAlign w:val="center"/>
          </w:tcPr>
          <w:p w14:paraId="40E95C36" w14:textId="77777777" w:rsidR="00757BFE" w:rsidRPr="00757BFE" w:rsidRDefault="00757BFE" w:rsidP="00757BFE">
            <w:pPr>
              <w:tabs>
                <w:tab w:val="left" w:pos="8647"/>
              </w:tabs>
              <w:ind w:right="49"/>
              <w:jc w:val="center"/>
              <w:rPr>
                <w:lang w:val="es-CR"/>
              </w:rPr>
            </w:pPr>
            <w:r w:rsidRPr="00757BFE">
              <w:rPr>
                <w:lang w:val="es-CR"/>
              </w:rPr>
              <w:t xml:space="preserve">Correo electrónico coordinación publicación de la encuesta en las páginas de Facebook oficiales de la Escuela Judicial, Ministerio </w:t>
            </w:r>
            <w:r w:rsidRPr="00757BFE">
              <w:rPr>
                <w:lang w:val="es-CR"/>
              </w:rPr>
              <w:lastRenderedPageBreak/>
              <w:t>Público y la página de Facebook del Poder Judicial</w:t>
            </w:r>
          </w:p>
        </w:tc>
        <w:tc>
          <w:tcPr>
            <w:tcW w:w="2153" w:type="pct"/>
            <w:vAlign w:val="center"/>
          </w:tcPr>
          <w:p w14:paraId="53834EB2" w14:textId="77777777" w:rsidR="00757BFE" w:rsidRPr="00757BFE" w:rsidRDefault="00757BFE" w:rsidP="00757BFE">
            <w:pPr>
              <w:tabs>
                <w:tab w:val="left" w:pos="8647"/>
              </w:tabs>
              <w:ind w:right="49"/>
              <w:jc w:val="center"/>
              <w:rPr>
                <w:lang w:val="es-CR"/>
              </w:rPr>
            </w:pPr>
            <w:r w:rsidRPr="00757BFE">
              <w:rPr>
                <w:lang w:val="es-CR"/>
              </w:rPr>
              <w:object w:dxaOrig="1376" w:dyaOrig="899" w14:anchorId="1F23F927">
                <v:shape id="_x0000_i1149" type="#_x0000_t75" style="width:68.25pt;height:43.5pt" o:ole="">
                  <v:imagedata r:id="rId62" o:title=""/>
                </v:shape>
                <o:OLEObject Type="Embed" ProgID="Package" ShapeID="_x0000_i1149" DrawAspect="Icon" ObjectID="_1773806157" r:id="rId63"/>
              </w:object>
            </w:r>
          </w:p>
        </w:tc>
      </w:tr>
      <w:tr w:rsidR="00757BFE" w:rsidRPr="00757BFE" w14:paraId="2A6FE9C1" w14:textId="77777777" w:rsidTr="00840906">
        <w:tc>
          <w:tcPr>
            <w:tcW w:w="384" w:type="pct"/>
            <w:vAlign w:val="center"/>
          </w:tcPr>
          <w:p w14:paraId="0B13D248" w14:textId="77777777" w:rsidR="00757BFE" w:rsidRPr="00757BFE" w:rsidRDefault="00757BFE" w:rsidP="00757BFE">
            <w:pPr>
              <w:tabs>
                <w:tab w:val="left" w:pos="8647"/>
              </w:tabs>
              <w:ind w:right="49"/>
              <w:jc w:val="center"/>
              <w:rPr>
                <w:lang w:val="es-CR"/>
              </w:rPr>
            </w:pPr>
            <w:r w:rsidRPr="00757BFE">
              <w:rPr>
                <w:lang w:val="es-CR"/>
              </w:rPr>
              <w:t>3</w:t>
            </w:r>
          </w:p>
        </w:tc>
        <w:tc>
          <w:tcPr>
            <w:tcW w:w="2463" w:type="pct"/>
            <w:vAlign w:val="center"/>
          </w:tcPr>
          <w:p w14:paraId="1276BEF2" w14:textId="77777777" w:rsidR="00757BFE" w:rsidRPr="00757BFE" w:rsidRDefault="00757BFE" w:rsidP="00757BFE">
            <w:pPr>
              <w:tabs>
                <w:tab w:val="left" w:pos="8647"/>
              </w:tabs>
              <w:ind w:right="49"/>
              <w:jc w:val="center"/>
              <w:rPr>
                <w:lang w:val="es-CR"/>
              </w:rPr>
            </w:pPr>
            <w:r w:rsidRPr="00757BFE">
              <w:rPr>
                <w:lang w:val="es-CR"/>
              </w:rPr>
              <w:t xml:space="preserve">Correo electrónico coordinación publicación de la encuesta con el Colegio de </w:t>
            </w:r>
            <w:proofErr w:type="gramStart"/>
            <w:r w:rsidRPr="00757BFE">
              <w:rPr>
                <w:lang w:val="es-CR"/>
              </w:rPr>
              <w:t>Abogados y Abogadas</w:t>
            </w:r>
            <w:proofErr w:type="gramEnd"/>
            <w:r w:rsidRPr="00757BFE">
              <w:rPr>
                <w:lang w:val="es-CR"/>
              </w:rPr>
              <w:t xml:space="preserve"> de Costa Rica, con la finalidad de que se remitiera la misma a las personas agremiadas</w:t>
            </w:r>
          </w:p>
        </w:tc>
        <w:tc>
          <w:tcPr>
            <w:tcW w:w="2153" w:type="pct"/>
            <w:vAlign w:val="center"/>
          </w:tcPr>
          <w:p w14:paraId="7087F286" w14:textId="77777777" w:rsidR="00757BFE" w:rsidRPr="00757BFE" w:rsidRDefault="00757BFE" w:rsidP="00757BFE">
            <w:pPr>
              <w:tabs>
                <w:tab w:val="left" w:pos="8647"/>
              </w:tabs>
              <w:ind w:right="49"/>
              <w:jc w:val="center"/>
              <w:rPr>
                <w:lang w:val="es-CR"/>
              </w:rPr>
            </w:pPr>
            <w:r w:rsidRPr="00757BFE">
              <w:rPr>
                <w:lang w:val="es-CR"/>
              </w:rPr>
              <w:object w:dxaOrig="1376" w:dyaOrig="899" w14:anchorId="421A12A0">
                <v:shape id="_x0000_i1150" type="#_x0000_t75" style="width:68.25pt;height:43.5pt" o:ole="">
                  <v:imagedata r:id="rId64" o:title=""/>
                </v:shape>
                <o:OLEObject Type="Embed" ProgID="Package" ShapeID="_x0000_i1150" DrawAspect="Icon" ObjectID="_1773806158" r:id="rId65"/>
              </w:object>
            </w:r>
          </w:p>
        </w:tc>
      </w:tr>
      <w:tr w:rsidR="00757BFE" w:rsidRPr="00757BFE" w14:paraId="08AF656E" w14:textId="77777777" w:rsidTr="00840906">
        <w:tc>
          <w:tcPr>
            <w:tcW w:w="384" w:type="pct"/>
            <w:vAlign w:val="center"/>
          </w:tcPr>
          <w:p w14:paraId="22675A52" w14:textId="77777777" w:rsidR="00757BFE" w:rsidRPr="00757BFE" w:rsidRDefault="00757BFE" w:rsidP="00757BFE">
            <w:pPr>
              <w:tabs>
                <w:tab w:val="left" w:pos="8647"/>
              </w:tabs>
              <w:ind w:right="49"/>
              <w:jc w:val="center"/>
              <w:rPr>
                <w:lang w:val="es-CR"/>
              </w:rPr>
            </w:pPr>
            <w:r w:rsidRPr="00757BFE">
              <w:rPr>
                <w:lang w:val="es-CR"/>
              </w:rPr>
              <w:t>4</w:t>
            </w:r>
          </w:p>
        </w:tc>
        <w:tc>
          <w:tcPr>
            <w:tcW w:w="2463" w:type="pct"/>
            <w:vAlign w:val="center"/>
          </w:tcPr>
          <w:p w14:paraId="7200C105" w14:textId="77777777" w:rsidR="00757BFE" w:rsidRPr="00757BFE" w:rsidRDefault="00757BFE" w:rsidP="00757BFE">
            <w:pPr>
              <w:tabs>
                <w:tab w:val="left" w:pos="8647"/>
              </w:tabs>
              <w:ind w:right="49"/>
              <w:jc w:val="center"/>
              <w:rPr>
                <w:lang w:val="es-CR"/>
              </w:rPr>
            </w:pPr>
            <w:r w:rsidRPr="00757BFE">
              <w:rPr>
                <w:lang w:val="es-CR"/>
              </w:rPr>
              <w:t>Correo electrónico coordinación publicación de la encuesta la divulgación de la encuesta a lo interno del Organismo de Investigación Judicial y Defensa Pública.</w:t>
            </w:r>
          </w:p>
        </w:tc>
        <w:tc>
          <w:tcPr>
            <w:tcW w:w="2153" w:type="pct"/>
            <w:vAlign w:val="center"/>
          </w:tcPr>
          <w:p w14:paraId="21F9D6BA" w14:textId="77777777" w:rsidR="00757BFE" w:rsidRPr="00757BFE" w:rsidRDefault="00757BFE" w:rsidP="00757BFE">
            <w:pPr>
              <w:tabs>
                <w:tab w:val="left" w:pos="8647"/>
              </w:tabs>
              <w:ind w:right="49"/>
              <w:jc w:val="center"/>
              <w:rPr>
                <w:lang w:val="es-CR"/>
              </w:rPr>
            </w:pPr>
            <w:r w:rsidRPr="00757BFE">
              <w:rPr>
                <w:lang w:val="es-CR"/>
              </w:rPr>
              <w:object w:dxaOrig="1376" w:dyaOrig="899" w14:anchorId="7D496C92">
                <v:shape id="_x0000_i1151" type="#_x0000_t75" style="width:68.25pt;height:43.5pt" o:ole="">
                  <v:imagedata r:id="rId66" o:title=""/>
                </v:shape>
                <o:OLEObject Type="Embed" ProgID="Package" ShapeID="_x0000_i1151" DrawAspect="Icon" ObjectID="_1773806159" r:id="rId67"/>
              </w:object>
            </w:r>
            <w:r w:rsidRPr="00757BFE">
              <w:rPr>
                <w:lang w:val="es-CR"/>
              </w:rPr>
              <w:object w:dxaOrig="1376" w:dyaOrig="899" w14:anchorId="04D72530">
                <v:shape id="_x0000_i1152" type="#_x0000_t75" style="width:68.25pt;height:43.5pt" o:ole="">
                  <v:imagedata r:id="rId68" o:title=""/>
                </v:shape>
                <o:OLEObject Type="Embed" ProgID="Package" ShapeID="_x0000_i1152" DrawAspect="Icon" ObjectID="_1773806160" r:id="rId69"/>
              </w:object>
            </w:r>
          </w:p>
        </w:tc>
      </w:tr>
      <w:tr w:rsidR="00757BFE" w:rsidRPr="00757BFE" w14:paraId="137621DD" w14:textId="77777777" w:rsidTr="00840906">
        <w:tc>
          <w:tcPr>
            <w:tcW w:w="384" w:type="pct"/>
            <w:vAlign w:val="center"/>
          </w:tcPr>
          <w:p w14:paraId="4BD2E7DB" w14:textId="77777777" w:rsidR="00757BFE" w:rsidRPr="00757BFE" w:rsidRDefault="00757BFE" w:rsidP="00757BFE">
            <w:pPr>
              <w:tabs>
                <w:tab w:val="left" w:pos="8647"/>
              </w:tabs>
              <w:ind w:right="49"/>
              <w:jc w:val="center"/>
              <w:rPr>
                <w:lang w:val="es-CR"/>
              </w:rPr>
            </w:pPr>
            <w:r w:rsidRPr="00757BFE">
              <w:rPr>
                <w:lang w:val="es-CR"/>
              </w:rPr>
              <w:t>5</w:t>
            </w:r>
          </w:p>
        </w:tc>
        <w:tc>
          <w:tcPr>
            <w:tcW w:w="2463" w:type="pct"/>
            <w:vAlign w:val="center"/>
          </w:tcPr>
          <w:p w14:paraId="75158D8E" w14:textId="77777777" w:rsidR="00757BFE" w:rsidRPr="00757BFE" w:rsidRDefault="00757BFE" w:rsidP="00757BFE">
            <w:pPr>
              <w:tabs>
                <w:tab w:val="left" w:pos="8647"/>
              </w:tabs>
              <w:ind w:right="49"/>
              <w:jc w:val="center"/>
              <w:rPr>
                <w:lang w:val="es-CR"/>
              </w:rPr>
            </w:pPr>
            <w:r w:rsidRPr="00757BFE">
              <w:rPr>
                <w:lang w:val="es-CR"/>
              </w:rPr>
              <w:t>Listado por materia de las personas juzgadoras a las que se les convoco a participar en el taller.</w:t>
            </w:r>
          </w:p>
        </w:tc>
        <w:tc>
          <w:tcPr>
            <w:tcW w:w="2153" w:type="pct"/>
            <w:vAlign w:val="center"/>
          </w:tcPr>
          <w:p w14:paraId="56E467FC" w14:textId="77777777" w:rsidR="00757BFE" w:rsidRPr="00757BFE" w:rsidRDefault="00757BFE" w:rsidP="00757BFE">
            <w:pPr>
              <w:tabs>
                <w:tab w:val="left" w:pos="8647"/>
              </w:tabs>
              <w:ind w:right="49"/>
              <w:jc w:val="center"/>
              <w:rPr>
                <w:lang w:val="es-CR"/>
              </w:rPr>
            </w:pPr>
            <w:r w:rsidRPr="00757BFE">
              <w:rPr>
                <w:lang w:val="es-CR"/>
              </w:rPr>
              <w:object w:dxaOrig="1376" w:dyaOrig="893" w14:anchorId="4CBA5790">
                <v:shape id="_x0000_i1153" type="#_x0000_t75" style="width:68.25pt;height:44.25pt" o:ole="">
                  <v:imagedata r:id="rId70" o:title=""/>
                </v:shape>
                <o:OLEObject Type="Embed" ProgID="Excel.Sheet.12" ShapeID="_x0000_i1153" DrawAspect="Icon" ObjectID="_1773806161" r:id="rId71"/>
              </w:object>
            </w:r>
          </w:p>
        </w:tc>
      </w:tr>
      <w:tr w:rsidR="00757BFE" w:rsidRPr="00757BFE" w14:paraId="548F05FB" w14:textId="77777777" w:rsidTr="00840906">
        <w:tc>
          <w:tcPr>
            <w:tcW w:w="384" w:type="pct"/>
            <w:vAlign w:val="center"/>
          </w:tcPr>
          <w:p w14:paraId="35FDE3AB" w14:textId="77777777" w:rsidR="00757BFE" w:rsidRPr="00757BFE" w:rsidRDefault="00757BFE" w:rsidP="00757BFE">
            <w:pPr>
              <w:tabs>
                <w:tab w:val="left" w:pos="8647"/>
              </w:tabs>
              <w:ind w:right="49"/>
              <w:jc w:val="center"/>
              <w:rPr>
                <w:lang w:val="es-CR"/>
              </w:rPr>
            </w:pPr>
            <w:r w:rsidRPr="00757BFE">
              <w:rPr>
                <w:lang w:val="es-CR"/>
              </w:rPr>
              <w:t>6</w:t>
            </w:r>
          </w:p>
        </w:tc>
        <w:tc>
          <w:tcPr>
            <w:tcW w:w="2463" w:type="pct"/>
            <w:vAlign w:val="center"/>
          </w:tcPr>
          <w:p w14:paraId="6813DC6D" w14:textId="77777777" w:rsidR="00757BFE" w:rsidRPr="00757BFE" w:rsidRDefault="00757BFE" w:rsidP="00757BFE">
            <w:pPr>
              <w:tabs>
                <w:tab w:val="left" w:pos="8647"/>
              </w:tabs>
              <w:ind w:right="49"/>
              <w:jc w:val="center"/>
              <w:rPr>
                <w:lang w:val="es-CR"/>
              </w:rPr>
            </w:pPr>
            <w:r w:rsidRPr="00757BFE">
              <w:rPr>
                <w:lang w:val="es-CR"/>
              </w:rPr>
              <w:t>Lista de asistencia de la Materia de Tránsito</w:t>
            </w:r>
          </w:p>
        </w:tc>
        <w:tc>
          <w:tcPr>
            <w:tcW w:w="2153" w:type="pct"/>
            <w:vAlign w:val="center"/>
          </w:tcPr>
          <w:p w14:paraId="5CFC4279" w14:textId="77777777" w:rsidR="00757BFE" w:rsidRPr="00757BFE" w:rsidRDefault="00757BFE" w:rsidP="00757BFE">
            <w:pPr>
              <w:tabs>
                <w:tab w:val="left" w:pos="8647"/>
              </w:tabs>
              <w:ind w:right="49"/>
              <w:jc w:val="center"/>
              <w:rPr>
                <w:lang w:val="es-CR"/>
              </w:rPr>
            </w:pPr>
            <w:r w:rsidRPr="00757BFE">
              <w:rPr>
                <w:lang w:val="es-CR"/>
              </w:rPr>
              <w:object w:dxaOrig="1376" w:dyaOrig="893" w14:anchorId="23BE00D6">
                <v:shape id="_x0000_i1154" type="#_x0000_t75" style="width:68.25pt;height:44.25pt" o:ole="">
                  <v:imagedata r:id="rId72" o:title=""/>
                </v:shape>
                <o:OLEObject Type="Embed" ProgID="Excel.Sheet.12" ShapeID="_x0000_i1154" DrawAspect="Icon" ObjectID="_1773806162" r:id="rId73"/>
              </w:object>
            </w:r>
          </w:p>
        </w:tc>
      </w:tr>
      <w:tr w:rsidR="00757BFE" w:rsidRPr="00757BFE" w14:paraId="0525C5F4" w14:textId="77777777" w:rsidTr="00840906">
        <w:tc>
          <w:tcPr>
            <w:tcW w:w="384" w:type="pct"/>
            <w:vAlign w:val="center"/>
          </w:tcPr>
          <w:p w14:paraId="0DE548DA" w14:textId="77777777" w:rsidR="00757BFE" w:rsidRPr="00757BFE" w:rsidRDefault="00757BFE" w:rsidP="00757BFE">
            <w:pPr>
              <w:tabs>
                <w:tab w:val="left" w:pos="8647"/>
              </w:tabs>
              <w:ind w:right="49"/>
              <w:jc w:val="center"/>
              <w:rPr>
                <w:lang w:val="es-CR"/>
              </w:rPr>
            </w:pPr>
            <w:r w:rsidRPr="00757BFE">
              <w:rPr>
                <w:lang w:val="es-CR"/>
              </w:rPr>
              <w:t>7</w:t>
            </w:r>
          </w:p>
        </w:tc>
        <w:tc>
          <w:tcPr>
            <w:tcW w:w="2463" w:type="pct"/>
            <w:vAlign w:val="center"/>
          </w:tcPr>
          <w:p w14:paraId="30287E6E" w14:textId="77777777" w:rsidR="00757BFE" w:rsidRPr="00757BFE" w:rsidRDefault="00757BFE" w:rsidP="00757BFE">
            <w:pPr>
              <w:tabs>
                <w:tab w:val="left" w:pos="8647"/>
              </w:tabs>
              <w:ind w:right="49"/>
              <w:jc w:val="center"/>
              <w:rPr>
                <w:lang w:val="es-CR"/>
              </w:rPr>
            </w:pPr>
            <w:r w:rsidRPr="00757BFE">
              <w:rPr>
                <w:lang w:val="es-CR"/>
              </w:rPr>
              <w:t>Lista de asistencia de la Materia Agrario</w:t>
            </w:r>
          </w:p>
        </w:tc>
        <w:tc>
          <w:tcPr>
            <w:tcW w:w="2153" w:type="pct"/>
            <w:vAlign w:val="center"/>
          </w:tcPr>
          <w:p w14:paraId="1C871462" w14:textId="77777777" w:rsidR="00757BFE" w:rsidRPr="00757BFE" w:rsidRDefault="00757BFE" w:rsidP="00757BFE">
            <w:pPr>
              <w:tabs>
                <w:tab w:val="left" w:pos="8647"/>
              </w:tabs>
              <w:ind w:right="49"/>
              <w:jc w:val="center"/>
              <w:rPr>
                <w:lang w:val="es-CR"/>
              </w:rPr>
            </w:pPr>
            <w:r w:rsidRPr="00757BFE">
              <w:rPr>
                <w:lang w:val="es-CR"/>
              </w:rPr>
              <w:object w:dxaOrig="1376" w:dyaOrig="893" w14:anchorId="4B32DD32">
                <v:shape id="_x0000_i1155" type="#_x0000_t75" style="width:68.25pt;height:45.75pt" o:ole="">
                  <v:imagedata r:id="rId74" o:title=""/>
                </v:shape>
                <o:OLEObject Type="Embed" ProgID="Excel.Sheet.12" ShapeID="_x0000_i1155" DrawAspect="Icon" ObjectID="_1773806163" r:id="rId75"/>
              </w:object>
            </w:r>
          </w:p>
        </w:tc>
      </w:tr>
      <w:tr w:rsidR="00757BFE" w:rsidRPr="00757BFE" w14:paraId="71A55E0D" w14:textId="77777777" w:rsidTr="00840906">
        <w:tc>
          <w:tcPr>
            <w:tcW w:w="384" w:type="pct"/>
            <w:vAlign w:val="center"/>
          </w:tcPr>
          <w:p w14:paraId="1527C6A8" w14:textId="77777777" w:rsidR="00757BFE" w:rsidRPr="00757BFE" w:rsidRDefault="00757BFE" w:rsidP="00757BFE">
            <w:pPr>
              <w:tabs>
                <w:tab w:val="left" w:pos="8647"/>
              </w:tabs>
              <w:ind w:right="49"/>
              <w:jc w:val="center"/>
              <w:rPr>
                <w:lang w:val="es-CR"/>
              </w:rPr>
            </w:pPr>
            <w:r w:rsidRPr="00757BFE">
              <w:rPr>
                <w:lang w:val="es-CR"/>
              </w:rPr>
              <w:t>8</w:t>
            </w:r>
          </w:p>
        </w:tc>
        <w:tc>
          <w:tcPr>
            <w:tcW w:w="2463" w:type="pct"/>
            <w:vAlign w:val="center"/>
          </w:tcPr>
          <w:p w14:paraId="31FCEA88" w14:textId="77777777" w:rsidR="00757BFE" w:rsidRPr="00757BFE" w:rsidRDefault="00757BFE" w:rsidP="00757BFE">
            <w:pPr>
              <w:tabs>
                <w:tab w:val="left" w:pos="8647"/>
              </w:tabs>
              <w:ind w:right="49"/>
              <w:jc w:val="center"/>
              <w:rPr>
                <w:lang w:val="es-CR"/>
              </w:rPr>
            </w:pPr>
            <w:r w:rsidRPr="00757BFE">
              <w:rPr>
                <w:lang w:val="es-CR"/>
              </w:rPr>
              <w:t>Lista de asistencia de las Materias de Civil y Cobro</w:t>
            </w:r>
          </w:p>
        </w:tc>
        <w:tc>
          <w:tcPr>
            <w:tcW w:w="2153" w:type="pct"/>
            <w:vAlign w:val="center"/>
          </w:tcPr>
          <w:p w14:paraId="4EBE3288" w14:textId="77777777" w:rsidR="00757BFE" w:rsidRPr="00757BFE" w:rsidRDefault="00757BFE" w:rsidP="00757BFE">
            <w:pPr>
              <w:tabs>
                <w:tab w:val="left" w:pos="8647"/>
              </w:tabs>
              <w:ind w:right="49"/>
              <w:jc w:val="center"/>
              <w:rPr>
                <w:lang w:val="es-CR"/>
              </w:rPr>
            </w:pPr>
            <w:r w:rsidRPr="00757BFE">
              <w:rPr>
                <w:lang w:val="es-CR"/>
              </w:rPr>
              <w:object w:dxaOrig="1376" w:dyaOrig="893" w14:anchorId="795C9DA1">
                <v:shape id="_x0000_i1156" type="#_x0000_t75" style="width:68.25pt;height:45.75pt" o:ole="">
                  <v:imagedata r:id="rId76" o:title=""/>
                </v:shape>
                <o:OLEObject Type="Embed" ProgID="Excel.Sheet.12" ShapeID="_x0000_i1156" DrawAspect="Icon" ObjectID="_1773806164" r:id="rId77"/>
              </w:object>
            </w:r>
          </w:p>
        </w:tc>
      </w:tr>
      <w:tr w:rsidR="00757BFE" w:rsidRPr="00757BFE" w14:paraId="03B7405D" w14:textId="77777777" w:rsidTr="00840906">
        <w:tc>
          <w:tcPr>
            <w:tcW w:w="384" w:type="pct"/>
            <w:vAlign w:val="center"/>
          </w:tcPr>
          <w:p w14:paraId="7015FFF9" w14:textId="77777777" w:rsidR="00757BFE" w:rsidRPr="00757BFE" w:rsidRDefault="00757BFE" w:rsidP="00757BFE">
            <w:pPr>
              <w:tabs>
                <w:tab w:val="left" w:pos="8647"/>
              </w:tabs>
              <w:ind w:right="49"/>
              <w:jc w:val="center"/>
              <w:rPr>
                <w:lang w:val="es-CR"/>
              </w:rPr>
            </w:pPr>
            <w:r w:rsidRPr="00757BFE">
              <w:rPr>
                <w:lang w:val="es-CR"/>
              </w:rPr>
              <w:t>9</w:t>
            </w:r>
          </w:p>
        </w:tc>
        <w:tc>
          <w:tcPr>
            <w:tcW w:w="2463" w:type="pct"/>
            <w:vAlign w:val="center"/>
          </w:tcPr>
          <w:p w14:paraId="1709D8FD" w14:textId="77777777" w:rsidR="00757BFE" w:rsidRPr="00757BFE" w:rsidRDefault="00757BFE" w:rsidP="00757BFE">
            <w:pPr>
              <w:tabs>
                <w:tab w:val="left" w:pos="8647"/>
              </w:tabs>
              <w:ind w:right="49"/>
              <w:jc w:val="center"/>
              <w:rPr>
                <w:lang w:val="es-CR"/>
              </w:rPr>
            </w:pPr>
            <w:r w:rsidRPr="00757BFE">
              <w:rPr>
                <w:lang w:val="es-CR"/>
              </w:rPr>
              <w:t>Lista de asistencia de la Materia Penal Juvenil</w:t>
            </w:r>
          </w:p>
        </w:tc>
        <w:tc>
          <w:tcPr>
            <w:tcW w:w="2153" w:type="pct"/>
            <w:vAlign w:val="center"/>
          </w:tcPr>
          <w:p w14:paraId="6FD61A2E" w14:textId="77777777" w:rsidR="00757BFE" w:rsidRPr="00757BFE" w:rsidRDefault="00757BFE" w:rsidP="00757BFE">
            <w:pPr>
              <w:tabs>
                <w:tab w:val="left" w:pos="8647"/>
              </w:tabs>
              <w:ind w:right="49"/>
              <w:jc w:val="center"/>
              <w:rPr>
                <w:lang w:val="es-CR"/>
              </w:rPr>
            </w:pPr>
            <w:r w:rsidRPr="00757BFE">
              <w:rPr>
                <w:lang w:val="es-CR"/>
              </w:rPr>
              <w:object w:dxaOrig="1376" w:dyaOrig="893" w14:anchorId="71181ADA">
                <v:shape id="_x0000_i1157" type="#_x0000_t75" style="width:69.75pt;height:45pt" o:ole="">
                  <v:imagedata r:id="rId78" o:title=""/>
                </v:shape>
                <o:OLEObject Type="Embed" ProgID="Excel.Sheet.12" ShapeID="_x0000_i1157" DrawAspect="Icon" ObjectID="_1773806165" r:id="rId79"/>
              </w:object>
            </w:r>
          </w:p>
        </w:tc>
      </w:tr>
      <w:tr w:rsidR="00757BFE" w:rsidRPr="00757BFE" w14:paraId="6AB5D013" w14:textId="77777777" w:rsidTr="00840906">
        <w:tc>
          <w:tcPr>
            <w:tcW w:w="384" w:type="pct"/>
            <w:vAlign w:val="center"/>
          </w:tcPr>
          <w:p w14:paraId="282CE7C2" w14:textId="77777777" w:rsidR="00757BFE" w:rsidRPr="00757BFE" w:rsidRDefault="00757BFE" w:rsidP="00757BFE">
            <w:pPr>
              <w:tabs>
                <w:tab w:val="left" w:pos="8647"/>
              </w:tabs>
              <w:ind w:right="49"/>
              <w:jc w:val="center"/>
              <w:rPr>
                <w:lang w:val="es-CR"/>
              </w:rPr>
            </w:pPr>
            <w:r w:rsidRPr="00757BFE">
              <w:rPr>
                <w:lang w:val="es-CR"/>
              </w:rPr>
              <w:t>10</w:t>
            </w:r>
          </w:p>
        </w:tc>
        <w:tc>
          <w:tcPr>
            <w:tcW w:w="2463" w:type="pct"/>
            <w:vAlign w:val="center"/>
          </w:tcPr>
          <w:p w14:paraId="5DC3CB40" w14:textId="77777777" w:rsidR="00757BFE" w:rsidRPr="00757BFE" w:rsidRDefault="00757BFE" w:rsidP="00757BFE">
            <w:pPr>
              <w:tabs>
                <w:tab w:val="left" w:pos="8647"/>
              </w:tabs>
              <w:ind w:right="49"/>
              <w:jc w:val="center"/>
              <w:rPr>
                <w:lang w:val="es-CR"/>
              </w:rPr>
            </w:pPr>
            <w:r w:rsidRPr="00757BFE">
              <w:rPr>
                <w:lang w:val="es-CR"/>
              </w:rPr>
              <w:t>Lista de asistencia de la Materia Contravencional</w:t>
            </w:r>
          </w:p>
        </w:tc>
        <w:tc>
          <w:tcPr>
            <w:tcW w:w="2153" w:type="pct"/>
            <w:vAlign w:val="center"/>
          </w:tcPr>
          <w:p w14:paraId="3B5944EB" w14:textId="77777777" w:rsidR="00757BFE" w:rsidRPr="00757BFE" w:rsidRDefault="00757BFE" w:rsidP="00757BFE">
            <w:pPr>
              <w:tabs>
                <w:tab w:val="left" w:pos="8647"/>
              </w:tabs>
              <w:ind w:right="49"/>
              <w:jc w:val="center"/>
              <w:rPr>
                <w:lang w:val="es-CR"/>
              </w:rPr>
            </w:pPr>
            <w:r w:rsidRPr="00757BFE">
              <w:rPr>
                <w:lang w:val="es-CR"/>
              </w:rPr>
              <w:object w:dxaOrig="1376" w:dyaOrig="893" w14:anchorId="44CB16A7">
                <v:shape id="_x0000_i1158" type="#_x0000_t75" style="width:68.25pt;height:44.25pt" o:ole="">
                  <v:imagedata r:id="rId80" o:title=""/>
                </v:shape>
                <o:OLEObject Type="Embed" ProgID="Excel.Sheet.12" ShapeID="_x0000_i1158" DrawAspect="Icon" ObjectID="_1773806166" r:id="rId81"/>
              </w:object>
            </w:r>
          </w:p>
        </w:tc>
      </w:tr>
      <w:tr w:rsidR="00757BFE" w:rsidRPr="00757BFE" w14:paraId="73ED065C" w14:textId="77777777" w:rsidTr="00840906">
        <w:tc>
          <w:tcPr>
            <w:tcW w:w="384" w:type="pct"/>
            <w:vAlign w:val="center"/>
          </w:tcPr>
          <w:p w14:paraId="5BFC4789" w14:textId="77777777" w:rsidR="00757BFE" w:rsidRPr="00757BFE" w:rsidRDefault="00757BFE" w:rsidP="00757BFE">
            <w:pPr>
              <w:tabs>
                <w:tab w:val="left" w:pos="8647"/>
              </w:tabs>
              <w:ind w:right="49"/>
              <w:jc w:val="center"/>
              <w:rPr>
                <w:lang w:val="es-CR"/>
              </w:rPr>
            </w:pPr>
            <w:r w:rsidRPr="00757BFE">
              <w:rPr>
                <w:lang w:val="es-CR"/>
              </w:rPr>
              <w:t>11</w:t>
            </w:r>
          </w:p>
        </w:tc>
        <w:tc>
          <w:tcPr>
            <w:tcW w:w="2463" w:type="pct"/>
            <w:vAlign w:val="center"/>
          </w:tcPr>
          <w:p w14:paraId="78513C6A" w14:textId="77777777" w:rsidR="00757BFE" w:rsidRPr="00757BFE" w:rsidRDefault="00757BFE" w:rsidP="00757BFE">
            <w:pPr>
              <w:tabs>
                <w:tab w:val="left" w:pos="8647"/>
              </w:tabs>
              <w:ind w:right="49"/>
              <w:jc w:val="center"/>
              <w:rPr>
                <w:lang w:val="es-CR"/>
              </w:rPr>
            </w:pPr>
            <w:r w:rsidRPr="00757BFE">
              <w:rPr>
                <w:lang w:val="es-CR"/>
              </w:rPr>
              <w:t>Lista de asistencia de la Materia Tribunal Penal</w:t>
            </w:r>
          </w:p>
        </w:tc>
        <w:tc>
          <w:tcPr>
            <w:tcW w:w="2153" w:type="pct"/>
            <w:vAlign w:val="center"/>
          </w:tcPr>
          <w:p w14:paraId="5F87B30E" w14:textId="77777777" w:rsidR="00757BFE" w:rsidRPr="00757BFE" w:rsidRDefault="00757BFE" w:rsidP="00757BFE">
            <w:pPr>
              <w:tabs>
                <w:tab w:val="left" w:pos="8647"/>
              </w:tabs>
              <w:ind w:right="49"/>
              <w:jc w:val="center"/>
              <w:rPr>
                <w:lang w:val="es-CR"/>
              </w:rPr>
            </w:pPr>
            <w:r w:rsidRPr="00757BFE">
              <w:rPr>
                <w:lang w:val="es-CR"/>
              </w:rPr>
              <w:object w:dxaOrig="1376" w:dyaOrig="893" w14:anchorId="3E30EF71">
                <v:shape id="_x0000_i1159" type="#_x0000_t75" style="width:68.25pt;height:44.25pt" o:ole="">
                  <v:imagedata r:id="rId82" o:title=""/>
                </v:shape>
                <o:OLEObject Type="Embed" ProgID="Excel.Sheet.12" ShapeID="_x0000_i1159" DrawAspect="Icon" ObjectID="_1773806167" r:id="rId83"/>
              </w:object>
            </w:r>
          </w:p>
        </w:tc>
      </w:tr>
      <w:tr w:rsidR="00757BFE" w:rsidRPr="00757BFE" w14:paraId="55C65B70" w14:textId="77777777" w:rsidTr="00840906">
        <w:tc>
          <w:tcPr>
            <w:tcW w:w="384" w:type="pct"/>
            <w:vAlign w:val="center"/>
          </w:tcPr>
          <w:p w14:paraId="6719F54D" w14:textId="77777777" w:rsidR="00757BFE" w:rsidRPr="00757BFE" w:rsidRDefault="00757BFE" w:rsidP="00757BFE">
            <w:pPr>
              <w:tabs>
                <w:tab w:val="left" w:pos="8647"/>
              </w:tabs>
              <w:ind w:right="49"/>
              <w:jc w:val="center"/>
              <w:rPr>
                <w:lang w:val="es-CR"/>
              </w:rPr>
            </w:pPr>
            <w:r w:rsidRPr="00757BFE">
              <w:rPr>
                <w:lang w:val="es-CR"/>
              </w:rPr>
              <w:t>12</w:t>
            </w:r>
          </w:p>
        </w:tc>
        <w:tc>
          <w:tcPr>
            <w:tcW w:w="2463" w:type="pct"/>
            <w:vAlign w:val="center"/>
          </w:tcPr>
          <w:p w14:paraId="69E46ACE" w14:textId="77777777" w:rsidR="00757BFE" w:rsidRPr="00757BFE" w:rsidRDefault="00757BFE" w:rsidP="00757BFE">
            <w:pPr>
              <w:tabs>
                <w:tab w:val="left" w:pos="8647"/>
              </w:tabs>
              <w:ind w:right="49"/>
              <w:jc w:val="center"/>
              <w:rPr>
                <w:lang w:val="es-CR"/>
              </w:rPr>
            </w:pPr>
            <w:r w:rsidRPr="00757BFE">
              <w:rPr>
                <w:lang w:val="es-CR"/>
              </w:rPr>
              <w:t>Lista de asistencia de la Materia Juzgado Penal</w:t>
            </w:r>
          </w:p>
        </w:tc>
        <w:tc>
          <w:tcPr>
            <w:tcW w:w="2153" w:type="pct"/>
            <w:vAlign w:val="center"/>
          </w:tcPr>
          <w:p w14:paraId="7AE246E3" w14:textId="77777777" w:rsidR="00757BFE" w:rsidRPr="00757BFE" w:rsidRDefault="00757BFE" w:rsidP="00757BFE">
            <w:pPr>
              <w:tabs>
                <w:tab w:val="left" w:pos="8647"/>
              </w:tabs>
              <w:ind w:right="49"/>
              <w:jc w:val="center"/>
              <w:rPr>
                <w:lang w:val="es-CR"/>
              </w:rPr>
            </w:pPr>
            <w:r w:rsidRPr="00757BFE">
              <w:rPr>
                <w:lang w:val="es-CR"/>
              </w:rPr>
              <w:object w:dxaOrig="1376" w:dyaOrig="893" w14:anchorId="765E95AB">
                <v:shape id="_x0000_i1160" type="#_x0000_t75" style="width:68.25pt;height:45.75pt" o:ole="">
                  <v:imagedata r:id="rId84" o:title=""/>
                </v:shape>
                <o:OLEObject Type="Embed" ProgID="Excel.Sheet.12" ShapeID="_x0000_i1160" DrawAspect="Icon" ObjectID="_1773806168" r:id="rId85"/>
              </w:object>
            </w:r>
          </w:p>
        </w:tc>
      </w:tr>
      <w:tr w:rsidR="00757BFE" w:rsidRPr="00757BFE" w14:paraId="2EE23D1E" w14:textId="77777777" w:rsidTr="00840906">
        <w:tc>
          <w:tcPr>
            <w:tcW w:w="384" w:type="pct"/>
            <w:vAlign w:val="center"/>
          </w:tcPr>
          <w:p w14:paraId="35AEC3F6" w14:textId="77777777" w:rsidR="00757BFE" w:rsidRPr="00757BFE" w:rsidRDefault="00757BFE" w:rsidP="00757BFE">
            <w:pPr>
              <w:tabs>
                <w:tab w:val="left" w:pos="8647"/>
              </w:tabs>
              <w:ind w:right="49"/>
              <w:jc w:val="center"/>
              <w:rPr>
                <w:lang w:val="es-CR"/>
              </w:rPr>
            </w:pPr>
            <w:r w:rsidRPr="00757BFE">
              <w:rPr>
                <w:lang w:val="es-CR"/>
              </w:rPr>
              <w:lastRenderedPageBreak/>
              <w:t>13</w:t>
            </w:r>
          </w:p>
        </w:tc>
        <w:tc>
          <w:tcPr>
            <w:tcW w:w="2463" w:type="pct"/>
            <w:vAlign w:val="center"/>
          </w:tcPr>
          <w:p w14:paraId="0CA079E7" w14:textId="77777777" w:rsidR="00757BFE" w:rsidRPr="00757BFE" w:rsidRDefault="00757BFE" w:rsidP="00757BFE">
            <w:pPr>
              <w:tabs>
                <w:tab w:val="left" w:pos="8647"/>
              </w:tabs>
              <w:ind w:right="49"/>
              <w:jc w:val="center"/>
              <w:rPr>
                <w:lang w:val="es-CR"/>
              </w:rPr>
            </w:pPr>
            <w:r w:rsidRPr="00757BFE">
              <w:rPr>
                <w:lang w:val="es-CR"/>
              </w:rPr>
              <w:t>Lista de asistencia de las Materias Familia y Pensiones Alimentarias</w:t>
            </w:r>
          </w:p>
        </w:tc>
        <w:tc>
          <w:tcPr>
            <w:tcW w:w="2153" w:type="pct"/>
            <w:vAlign w:val="center"/>
          </w:tcPr>
          <w:p w14:paraId="03715BFA" w14:textId="77777777" w:rsidR="00757BFE" w:rsidRPr="00757BFE" w:rsidRDefault="00757BFE" w:rsidP="00757BFE">
            <w:pPr>
              <w:tabs>
                <w:tab w:val="left" w:pos="8647"/>
              </w:tabs>
              <w:ind w:right="49"/>
              <w:jc w:val="center"/>
              <w:rPr>
                <w:lang w:val="es-CR"/>
              </w:rPr>
            </w:pPr>
            <w:r w:rsidRPr="00757BFE">
              <w:rPr>
                <w:lang w:val="es-CR"/>
              </w:rPr>
              <w:object w:dxaOrig="1376" w:dyaOrig="893" w14:anchorId="25A0B63C">
                <v:shape id="_x0000_i1161" type="#_x0000_t75" style="width:68.25pt;height:45.75pt" o:ole="">
                  <v:imagedata r:id="rId86" o:title=""/>
                </v:shape>
                <o:OLEObject Type="Embed" ProgID="Excel.Sheet.12" ShapeID="_x0000_i1161" DrawAspect="Icon" ObjectID="_1773806169" r:id="rId87"/>
              </w:object>
            </w:r>
          </w:p>
        </w:tc>
      </w:tr>
      <w:tr w:rsidR="00757BFE" w:rsidRPr="00757BFE" w14:paraId="2D9D9191" w14:textId="77777777" w:rsidTr="00840906">
        <w:tc>
          <w:tcPr>
            <w:tcW w:w="384" w:type="pct"/>
            <w:vAlign w:val="center"/>
          </w:tcPr>
          <w:p w14:paraId="384F83B0" w14:textId="77777777" w:rsidR="00757BFE" w:rsidRPr="00757BFE" w:rsidRDefault="00757BFE" w:rsidP="00757BFE">
            <w:pPr>
              <w:tabs>
                <w:tab w:val="left" w:pos="8647"/>
              </w:tabs>
              <w:ind w:right="49"/>
              <w:jc w:val="center"/>
              <w:rPr>
                <w:lang w:val="es-CR"/>
              </w:rPr>
            </w:pPr>
            <w:r w:rsidRPr="00757BFE">
              <w:rPr>
                <w:lang w:val="es-CR"/>
              </w:rPr>
              <w:t>14</w:t>
            </w:r>
          </w:p>
        </w:tc>
        <w:tc>
          <w:tcPr>
            <w:tcW w:w="2463" w:type="pct"/>
            <w:vAlign w:val="center"/>
          </w:tcPr>
          <w:p w14:paraId="5D7BBDF8" w14:textId="77777777" w:rsidR="00757BFE" w:rsidRPr="00757BFE" w:rsidRDefault="00757BFE" w:rsidP="00757BFE">
            <w:pPr>
              <w:tabs>
                <w:tab w:val="left" w:pos="8647"/>
              </w:tabs>
              <w:ind w:right="49"/>
              <w:jc w:val="center"/>
              <w:rPr>
                <w:lang w:val="es-CR"/>
              </w:rPr>
            </w:pPr>
            <w:r w:rsidRPr="00757BFE">
              <w:rPr>
                <w:lang w:val="es-CR"/>
              </w:rPr>
              <w:t>Lista de asistencia de la Materia Laboral</w:t>
            </w:r>
          </w:p>
        </w:tc>
        <w:tc>
          <w:tcPr>
            <w:tcW w:w="2153" w:type="pct"/>
            <w:vAlign w:val="center"/>
          </w:tcPr>
          <w:p w14:paraId="6F33B46C" w14:textId="77777777" w:rsidR="00757BFE" w:rsidRPr="00757BFE" w:rsidRDefault="00757BFE" w:rsidP="00757BFE">
            <w:pPr>
              <w:tabs>
                <w:tab w:val="left" w:pos="8647"/>
              </w:tabs>
              <w:ind w:right="49"/>
              <w:jc w:val="center"/>
              <w:rPr>
                <w:lang w:val="es-CR"/>
              </w:rPr>
            </w:pPr>
            <w:r w:rsidRPr="00757BFE">
              <w:rPr>
                <w:lang w:val="es-CR"/>
              </w:rPr>
              <w:object w:dxaOrig="1376" w:dyaOrig="893" w14:anchorId="217BF20B">
                <v:shape id="_x0000_i1162" type="#_x0000_t75" style="width:68.25pt;height:45.75pt" o:ole="">
                  <v:imagedata r:id="rId88" o:title=""/>
                </v:shape>
                <o:OLEObject Type="Embed" ProgID="Excel.Sheet.12" ShapeID="_x0000_i1162" DrawAspect="Icon" ObjectID="_1773806170" r:id="rId89"/>
              </w:object>
            </w:r>
          </w:p>
        </w:tc>
      </w:tr>
      <w:tr w:rsidR="00757BFE" w:rsidRPr="00757BFE" w14:paraId="4B2F5551" w14:textId="77777777" w:rsidTr="00840906">
        <w:tc>
          <w:tcPr>
            <w:tcW w:w="384" w:type="pct"/>
            <w:vAlign w:val="center"/>
          </w:tcPr>
          <w:p w14:paraId="10E624BF" w14:textId="77777777" w:rsidR="00757BFE" w:rsidRPr="00757BFE" w:rsidRDefault="00757BFE" w:rsidP="00757BFE">
            <w:pPr>
              <w:tabs>
                <w:tab w:val="left" w:pos="8647"/>
              </w:tabs>
              <w:ind w:right="49"/>
              <w:jc w:val="center"/>
              <w:rPr>
                <w:lang w:val="es-CR"/>
              </w:rPr>
            </w:pPr>
            <w:r w:rsidRPr="00757BFE">
              <w:rPr>
                <w:lang w:val="es-CR"/>
              </w:rPr>
              <w:t>15</w:t>
            </w:r>
          </w:p>
        </w:tc>
        <w:tc>
          <w:tcPr>
            <w:tcW w:w="2463" w:type="pct"/>
            <w:vAlign w:val="center"/>
          </w:tcPr>
          <w:p w14:paraId="681C6849" w14:textId="77777777" w:rsidR="00757BFE" w:rsidRPr="00757BFE" w:rsidRDefault="00757BFE" w:rsidP="00757BFE">
            <w:pPr>
              <w:tabs>
                <w:tab w:val="left" w:pos="8647"/>
              </w:tabs>
              <w:ind w:right="49"/>
              <w:jc w:val="center"/>
              <w:rPr>
                <w:lang w:val="es-CR"/>
              </w:rPr>
            </w:pPr>
            <w:r w:rsidRPr="00757BFE">
              <w:rPr>
                <w:lang w:val="es-CR"/>
              </w:rPr>
              <w:t>Lista de asistencia de las Materias Ministerio Público y Atención a la Víctima</w:t>
            </w:r>
          </w:p>
        </w:tc>
        <w:tc>
          <w:tcPr>
            <w:tcW w:w="2153" w:type="pct"/>
            <w:vAlign w:val="center"/>
          </w:tcPr>
          <w:p w14:paraId="24D99B80" w14:textId="77777777" w:rsidR="00757BFE" w:rsidRPr="00757BFE" w:rsidRDefault="00757BFE" w:rsidP="00757BFE">
            <w:pPr>
              <w:tabs>
                <w:tab w:val="left" w:pos="8647"/>
              </w:tabs>
              <w:ind w:right="49"/>
              <w:jc w:val="center"/>
              <w:rPr>
                <w:lang w:val="es-CR"/>
              </w:rPr>
            </w:pPr>
            <w:r w:rsidRPr="00757BFE">
              <w:rPr>
                <w:lang w:val="es-CR"/>
              </w:rPr>
              <w:object w:dxaOrig="1376" w:dyaOrig="893" w14:anchorId="2B014619">
                <v:shape id="_x0000_i1163" type="#_x0000_t75" style="width:68.25pt;height:45.75pt" o:ole="">
                  <v:imagedata r:id="rId90" o:title=""/>
                </v:shape>
                <o:OLEObject Type="Embed" ProgID="Excel.Sheet.12" ShapeID="_x0000_i1163" DrawAspect="Icon" ObjectID="_1773806171" r:id="rId91"/>
              </w:object>
            </w:r>
          </w:p>
        </w:tc>
      </w:tr>
      <w:tr w:rsidR="00757BFE" w:rsidRPr="00757BFE" w14:paraId="198DA682" w14:textId="77777777" w:rsidTr="00840906">
        <w:tc>
          <w:tcPr>
            <w:tcW w:w="384" w:type="pct"/>
            <w:vAlign w:val="center"/>
          </w:tcPr>
          <w:p w14:paraId="71E8D9C4" w14:textId="77777777" w:rsidR="00757BFE" w:rsidRPr="00757BFE" w:rsidRDefault="00757BFE" w:rsidP="00757BFE">
            <w:pPr>
              <w:tabs>
                <w:tab w:val="left" w:pos="8647"/>
              </w:tabs>
              <w:ind w:right="49"/>
              <w:jc w:val="center"/>
              <w:rPr>
                <w:lang w:val="es-CR"/>
              </w:rPr>
            </w:pPr>
            <w:r w:rsidRPr="00757BFE">
              <w:rPr>
                <w:lang w:val="es-CR"/>
              </w:rPr>
              <w:t>16</w:t>
            </w:r>
          </w:p>
        </w:tc>
        <w:tc>
          <w:tcPr>
            <w:tcW w:w="2463" w:type="pct"/>
            <w:vAlign w:val="center"/>
          </w:tcPr>
          <w:p w14:paraId="0CF73023" w14:textId="77777777" w:rsidR="00757BFE" w:rsidRPr="00757BFE" w:rsidRDefault="00757BFE" w:rsidP="00757BFE">
            <w:pPr>
              <w:tabs>
                <w:tab w:val="left" w:pos="8647"/>
              </w:tabs>
              <w:ind w:right="49"/>
              <w:jc w:val="center"/>
              <w:rPr>
                <w:lang w:val="es-CR"/>
              </w:rPr>
            </w:pPr>
            <w:r w:rsidRPr="00757BFE">
              <w:rPr>
                <w:lang w:val="es-CR"/>
              </w:rPr>
              <w:t>Lista de asistencia de la Materia Defensa Pública</w:t>
            </w:r>
          </w:p>
        </w:tc>
        <w:tc>
          <w:tcPr>
            <w:tcW w:w="2153" w:type="pct"/>
            <w:vAlign w:val="center"/>
          </w:tcPr>
          <w:p w14:paraId="01FE72FB" w14:textId="77777777" w:rsidR="00757BFE" w:rsidRPr="00757BFE" w:rsidRDefault="00757BFE" w:rsidP="00757BFE">
            <w:pPr>
              <w:tabs>
                <w:tab w:val="left" w:pos="8647"/>
              </w:tabs>
              <w:ind w:right="49"/>
              <w:jc w:val="center"/>
              <w:rPr>
                <w:lang w:val="es-CR"/>
              </w:rPr>
            </w:pPr>
            <w:r w:rsidRPr="00757BFE">
              <w:rPr>
                <w:lang w:val="es-CR"/>
              </w:rPr>
              <w:object w:dxaOrig="1376" w:dyaOrig="893" w14:anchorId="6AEAE61A">
                <v:shape id="_x0000_i1164" type="#_x0000_t75" style="width:68.25pt;height:45.75pt" o:ole="">
                  <v:imagedata r:id="rId92" o:title=""/>
                </v:shape>
                <o:OLEObject Type="Embed" ProgID="Excel.Sheet.12" ShapeID="_x0000_i1164" DrawAspect="Icon" ObjectID="_1773806172" r:id="rId93"/>
              </w:object>
            </w:r>
          </w:p>
        </w:tc>
      </w:tr>
      <w:tr w:rsidR="00757BFE" w:rsidRPr="00757BFE" w14:paraId="4C325FD8" w14:textId="77777777" w:rsidTr="00840906">
        <w:tc>
          <w:tcPr>
            <w:tcW w:w="384" w:type="pct"/>
            <w:vAlign w:val="center"/>
          </w:tcPr>
          <w:p w14:paraId="6A3979DB" w14:textId="77777777" w:rsidR="00757BFE" w:rsidRPr="00757BFE" w:rsidRDefault="00757BFE" w:rsidP="00757BFE">
            <w:pPr>
              <w:tabs>
                <w:tab w:val="left" w:pos="8647"/>
              </w:tabs>
              <w:ind w:right="49"/>
              <w:jc w:val="center"/>
              <w:rPr>
                <w:lang w:val="es-CR"/>
              </w:rPr>
            </w:pPr>
            <w:r w:rsidRPr="00757BFE">
              <w:rPr>
                <w:lang w:val="es-CR"/>
              </w:rPr>
              <w:t>17</w:t>
            </w:r>
          </w:p>
        </w:tc>
        <w:tc>
          <w:tcPr>
            <w:tcW w:w="2463" w:type="pct"/>
            <w:vAlign w:val="center"/>
          </w:tcPr>
          <w:p w14:paraId="3A04B2FB" w14:textId="77777777" w:rsidR="00757BFE" w:rsidRPr="00757BFE" w:rsidRDefault="00757BFE" w:rsidP="00757BFE">
            <w:pPr>
              <w:tabs>
                <w:tab w:val="left" w:pos="8647"/>
              </w:tabs>
              <w:ind w:right="49"/>
              <w:jc w:val="center"/>
              <w:rPr>
                <w:lang w:val="es-CR"/>
              </w:rPr>
            </w:pPr>
            <w:r w:rsidRPr="00757BFE">
              <w:rPr>
                <w:lang w:val="es-CR"/>
              </w:rPr>
              <w:t>Lista de asistencia de la Materia Organismo de Investigación Judicial</w:t>
            </w:r>
          </w:p>
        </w:tc>
        <w:tc>
          <w:tcPr>
            <w:tcW w:w="2153" w:type="pct"/>
            <w:vAlign w:val="center"/>
          </w:tcPr>
          <w:p w14:paraId="61531AA7" w14:textId="77777777" w:rsidR="00757BFE" w:rsidRPr="00757BFE" w:rsidRDefault="00757BFE" w:rsidP="00757BFE">
            <w:pPr>
              <w:tabs>
                <w:tab w:val="left" w:pos="8647"/>
              </w:tabs>
              <w:ind w:right="49"/>
              <w:jc w:val="center"/>
              <w:rPr>
                <w:lang w:val="es-CR"/>
              </w:rPr>
            </w:pPr>
            <w:r w:rsidRPr="00757BFE">
              <w:rPr>
                <w:lang w:val="es-CR"/>
              </w:rPr>
              <w:object w:dxaOrig="1376" w:dyaOrig="893" w14:anchorId="508A560D">
                <v:shape id="_x0000_i1165" type="#_x0000_t75" style="width:68.25pt;height:45.75pt" o:ole="">
                  <v:imagedata r:id="rId94" o:title=""/>
                </v:shape>
                <o:OLEObject Type="Embed" ProgID="Excel.Sheet.12" ShapeID="_x0000_i1165" DrawAspect="Icon" ObjectID="_1773806173" r:id="rId95"/>
              </w:object>
            </w:r>
          </w:p>
        </w:tc>
      </w:tr>
      <w:tr w:rsidR="00757BFE" w:rsidRPr="00757BFE" w14:paraId="71B1B882" w14:textId="77777777" w:rsidTr="00840906">
        <w:tc>
          <w:tcPr>
            <w:tcW w:w="384" w:type="pct"/>
            <w:vAlign w:val="center"/>
          </w:tcPr>
          <w:p w14:paraId="4393BFE1" w14:textId="77777777" w:rsidR="00757BFE" w:rsidRPr="00757BFE" w:rsidRDefault="00757BFE" w:rsidP="00757BFE">
            <w:pPr>
              <w:tabs>
                <w:tab w:val="left" w:pos="8647"/>
              </w:tabs>
              <w:ind w:right="49"/>
              <w:jc w:val="center"/>
              <w:rPr>
                <w:lang w:val="es-CR"/>
              </w:rPr>
            </w:pPr>
            <w:r w:rsidRPr="00757BFE">
              <w:rPr>
                <w:lang w:val="es-CR"/>
              </w:rPr>
              <w:t>18</w:t>
            </w:r>
          </w:p>
        </w:tc>
        <w:tc>
          <w:tcPr>
            <w:tcW w:w="2463" w:type="pct"/>
            <w:vAlign w:val="center"/>
          </w:tcPr>
          <w:p w14:paraId="1634EF7C" w14:textId="77777777" w:rsidR="00757BFE" w:rsidRPr="00757BFE" w:rsidRDefault="00757BFE" w:rsidP="00757BFE">
            <w:pPr>
              <w:tabs>
                <w:tab w:val="left" w:pos="8647"/>
              </w:tabs>
              <w:ind w:right="49"/>
              <w:jc w:val="center"/>
              <w:rPr>
                <w:lang w:val="es-CR"/>
              </w:rPr>
            </w:pPr>
            <w:r w:rsidRPr="00757BFE">
              <w:rPr>
                <w:lang w:val="es-CR"/>
              </w:rPr>
              <w:t>Lista de asistencia de la Materia Oficinas Administrativas</w:t>
            </w:r>
          </w:p>
        </w:tc>
        <w:tc>
          <w:tcPr>
            <w:tcW w:w="2153" w:type="pct"/>
            <w:vAlign w:val="center"/>
          </w:tcPr>
          <w:p w14:paraId="07D42C3C" w14:textId="77777777" w:rsidR="00757BFE" w:rsidRPr="00757BFE" w:rsidRDefault="00757BFE" w:rsidP="00757BFE">
            <w:pPr>
              <w:tabs>
                <w:tab w:val="left" w:pos="8647"/>
              </w:tabs>
              <w:ind w:right="49"/>
              <w:jc w:val="center"/>
              <w:rPr>
                <w:lang w:val="es-CR"/>
              </w:rPr>
            </w:pPr>
            <w:r w:rsidRPr="00757BFE">
              <w:rPr>
                <w:lang w:val="es-CR"/>
              </w:rPr>
              <w:object w:dxaOrig="1376" w:dyaOrig="893" w14:anchorId="66140C0F">
                <v:shape id="_x0000_i1166" type="#_x0000_t75" style="width:68.25pt;height:44.25pt" o:ole="">
                  <v:imagedata r:id="rId96" o:title=""/>
                </v:shape>
                <o:OLEObject Type="Embed" ProgID="Excel.Sheet.12" ShapeID="_x0000_i1166" DrawAspect="Icon" ObjectID="_1773806174" r:id="rId97"/>
              </w:object>
            </w:r>
          </w:p>
        </w:tc>
      </w:tr>
      <w:tr w:rsidR="00757BFE" w:rsidRPr="00757BFE" w14:paraId="2D182032" w14:textId="77777777" w:rsidTr="00840906">
        <w:tc>
          <w:tcPr>
            <w:tcW w:w="384" w:type="pct"/>
            <w:vAlign w:val="center"/>
          </w:tcPr>
          <w:p w14:paraId="4A0054B4" w14:textId="77777777" w:rsidR="00757BFE" w:rsidRPr="00757BFE" w:rsidRDefault="00757BFE" w:rsidP="00757BFE">
            <w:pPr>
              <w:tabs>
                <w:tab w:val="left" w:pos="8647"/>
              </w:tabs>
              <w:ind w:right="49"/>
              <w:jc w:val="center"/>
              <w:rPr>
                <w:lang w:val="es-CR"/>
              </w:rPr>
            </w:pPr>
            <w:r w:rsidRPr="00757BFE">
              <w:rPr>
                <w:lang w:val="es-CR"/>
              </w:rPr>
              <w:t>19</w:t>
            </w:r>
          </w:p>
        </w:tc>
        <w:tc>
          <w:tcPr>
            <w:tcW w:w="2463" w:type="pct"/>
            <w:vAlign w:val="center"/>
          </w:tcPr>
          <w:p w14:paraId="09BE5270" w14:textId="77777777" w:rsidR="00757BFE" w:rsidRPr="00757BFE" w:rsidRDefault="00757BFE" w:rsidP="00757BFE">
            <w:pPr>
              <w:tabs>
                <w:tab w:val="left" w:pos="8647"/>
              </w:tabs>
              <w:ind w:right="49"/>
              <w:jc w:val="center"/>
              <w:rPr>
                <w:lang w:val="es-CR"/>
              </w:rPr>
            </w:pPr>
            <w:r w:rsidRPr="00757BFE">
              <w:rPr>
                <w:lang w:val="es-CR"/>
              </w:rPr>
              <w:t>Lista de asistencia de los Consejos de Administración y Dirección Ejecutiva</w:t>
            </w:r>
          </w:p>
        </w:tc>
        <w:tc>
          <w:tcPr>
            <w:tcW w:w="2153" w:type="pct"/>
            <w:vAlign w:val="center"/>
          </w:tcPr>
          <w:p w14:paraId="656D4C61" w14:textId="77777777" w:rsidR="00757BFE" w:rsidRPr="00757BFE" w:rsidRDefault="00757BFE" w:rsidP="00757BFE">
            <w:pPr>
              <w:tabs>
                <w:tab w:val="left" w:pos="8647"/>
              </w:tabs>
              <w:ind w:right="49"/>
              <w:jc w:val="center"/>
              <w:rPr>
                <w:lang w:val="es-CR"/>
              </w:rPr>
            </w:pPr>
            <w:r w:rsidRPr="00757BFE">
              <w:rPr>
                <w:lang w:val="es-CR"/>
              </w:rPr>
              <w:object w:dxaOrig="1376" w:dyaOrig="893" w14:anchorId="2A1F8566">
                <v:shape id="_x0000_i1167" type="#_x0000_t75" style="width:68.25pt;height:45.75pt" o:ole="">
                  <v:imagedata r:id="rId98" o:title=""/>
                </v:shape>
                <o:OLEObject Type="Embed" ProgID="Excel.Sheet.12" ShapeID="_x0000_i1167" DrawAspect="Icon" ObjectID="_1773806175" r:id="rId99"/>
              </w:object>
            </w:r>
          </w:p>
        </w:tc>
      </w:tr>
      <w:tr w:rsidR="00757BFE" w:rsidRPr="00757BFE" w14:paraId="56C0731F" w14:textId="77777777" w:rsidTr="00840906">
        <w:tc>
          <w:tcPr>
            <w:tcW w:w="384" w:type="pct"/>
            <w:vAlign w:val="center"/>
          </w:tcPr>
          <w:p w14:paraId="1197FAC7" w14:textId="77777777" w:rsidR="00757BFE" w:rsidRPr="00757BFE" w:rsidRDefault="00757BFE" w:rsidP="00757BFE">
            <w:pPr>
              <w:tabs>
                <w:tab w:val="left" w:pos="8647"/>
              </w:tabs>
              <w:ind w:right="49"/>
              <w:jc w:val="center"/>
              <w:rPr>
                <w:lang w:val="es-CR"/>
              </w:rPr>
            </w:pPr>
            <w:r w:rsidRPr="00757BFE">
              <w:rPr>
                <w:lang w:val="es-CR"/>
              </w:rPr>
              <w:t>20</w:t>
            </w:r>
          </w:p>
        </w:tc>
        <w:tc>
          <w:tcPr>
            <w:tcW w:w="2463" w:type="pct"/>
            <w:vAlign w:val="center"/>
          </w:tcPr>
          <w:p w14:paraId="0E7C6B41" w14:textId="77777777" w:rsidR="00757BFE" w:rsidRPr="00757BFE" w:rsidRDefault="00757BFE" w:rsidP="00757BFE">
            <w:pPr>
              <w:tabs>
                <w:tab w:val="left" w:pos="8647"/>
              </w:tabs>
              <w:ind w:right="49"/>
              <w:jc w:val="center"/>
              <w:rPr>
                <w:lang w:val="es-CR"/>
              </w:rPr>
            </w:pPr>
            <w:r w:rsidRPr="00757BFE">
              <w:rPr>
                <w:lang w:val="es-CR"/>
              </w:rPr>
              <w:t>Lista de asistencia de la Escuela Judicial y Unidades de Capacitación</w:t>
            </w:r>
          </w:p>
        </w:tc>
        <w:tc>
          <w:tcPr>
            <w:tcW w:w="2153" w:type="pct"/>
            <w:vAlign w:val="center"/>
          </w:tcPr>
          <w:p w14:paraId="562B509D" w14:textId="77777777" w:rsidR="00757BFE" w:rsidRPr="00757BFE" w:rsidRDefault="00757BFE" w:rsidP="00757BFE">
            <w:pPr>
              <w:tabs>
                <w:tab w:val="left" w:pos="8647"/>
              </w:tabs>
              <w:ind w:right="49"/>
              <w:jc w:val="center"/>
              <w:rPr>
                <w:lang w:val="es-CR"/>
              </w:rPr>
            </w:pPr>
            <w:r w:rsidRPr="00757BFE">
              <w:rPr>
                <w:lang w:val="es-CR"/>
              </w:rPr>
              <w:object w:dxaOrig="1376" w:dyaOrig="893" w14:anchorId="164D6DC1">
                <v:shape id="_x0000_i1168" type="#_x0000_t75" style="width:68.25pt;height:45.75pt" o:ole="">
                  <v:imagedata r:id="rId100" o:title=""/>
                </v:shape>
                <o:OLEObject Type="Embed" ProgID="Excel.Sheet.12" ShapeID="_x0000_i1168" DrawAspect="Icon" ObjectID="_1773806176" r:id="rId101"/>
              </w:object>
            </w:r>
          </w:p>
        </w:tc>
      </w:tr>
      <w:tr w:rsidR="00757BFE" w:rsidRPr="00757BFE" w14:paraId="33B3D2A5" w14:textId="77777777" w:rsidTr="00840906">
        <w:tc>
          <w:tcPr>
            <w:tcW w:w="384" w:type="pct"/>
            <w:vAlign w:val="center"/>
          </w:tcPr>
          <w:p w14:paraId="300D4F2B" w14:textId="77777777" w:rsidR="00757BFE" w:rsidRPr="00757BFE" w:rsidRDefault="00757BFE" w:rsidP="00757BFE">
            <w:pPr>
              <w:tabs>
                <w:tab w:val="left" w:pos="8647"/>
              </w:tabs>
              <w:ind w:right="49"/>
              <w:jc w:val="center"/>
              <w:rPr>
                <w:lang w:val="es-CR"/>
              </w:rPr>
            </w:pPr>
            <w:r w:rsidRPr="00757BFE">
              <w:rPr>
                <w:lang w:val="es-CR"/>
              </w:rPr>
              <w:t>21</w:t>
            </w:r>
          </w:p>
        </w:tc>
        <w:tc>
          <w:tcPr>
            <w:tcW w:w="2463" w:type="pct"/>
            <w:vAlign w:val="center"/>
          </w:tcPr>
          <w:p w14:paraId="09A2F579" w14:textId="77777777" w:rsidR="00757BFE" w:rsidRPr="00757BFE" w:rsidRDefault="00757BFE" w:rsidP="00757BFE">
            <w:pPr>
              <w:tabs>
                <w:tab w:val="left" w:pos="8647"/>
              </w:tabs>
              <w:ind w:right="49"/>
              <w:jc w:val="center"/>
              <w:rPr>
                <w:lang w:val="es-CR"/>
              </w:rPr>
            </w:pPr>
            <w:r w:rsidRPr="00757BFE">
              <w:rPr>
                <w:lang w:val="es-CR"/>
              </w:rPr>
              <w:t>Lista de asistencia de la Materia Contenciosa y Sala Constitucional</w:t>
            </w:r>
          </w:p>
        </w:tc>
        <w:tc>
          <w:tcPr>
            <w:tcW w:w="2153" w:type="pct"/>
            <w:vAlign w:val="center"/>
          </w:tcPr>
          <w:p w14:paraId="4BAFD60F" w14:textId="77777777" w:rsidR="00757BFE" w:rsidRPr="00757BFE" w:rsidRDefault="00757BFE" w:rsidP="00757BFE">
            <w:pPr>
              <w:tabs>
                <w:tab w:val="left" w:pos="8647"/>
              </w:tabs>
              <w:ind w:right="49"/>
              <w:jc w:val="center"/>
              <w:rPr>
                <w:lang w:val="es-CR"/>
              </w:rPr>
            </w:pPr>
            <w:r w:rsidRPr="00757BFE">
              <w:rPr>
                <w:lang w:val="es-CR"/>
              </w:rPr>
              <w:object w:dxaOrig="1376" w:dyaOrig="893" w14:anchorId="33783478">
                <v:shape id="_x0000_i1169" type="#_x0000_t75" style="width:68.25pt;height:45.75pt" o:ole="">
                  <v:imagedata r:id="rId102" o:title=""/>
                </v:shape>
                <o:OLEObject Type="Embed" ProgID="Excel.Sheet.12" ShapeID="_x0000_i1169" DrawAspect="Icon" ObjectID="_1773806177" r:id="rId103"/>
              </w:object>
            </w:r>
          </w:p>
        </w:tc>
      </w:tr>
      <w:tr w:rsidR="00757BFE" w:rsidRPr="00757BFE" w14:paraId="627C6863" w14:textId="77777777" w:rsidTr="00840906">
        <w:tc>
          <w:tcPr>
            <w:tcW w:w="384" w:type="pct"/>
            <w:vAlign w:val="center"/>
          </w:tcPr>
          <w:p w14:paraId="14A4CB93" w14:textId="77777777" w:rsidR="00757BFE" w:rsidRPr="00757BFE" w:rsidRDefault="00757BFE" w:rsidP="00757BFE">
            <w:pPr>
              <w:tabs>
                <w:tab w:val="left" w:pos="8647"/>
              </w:tabs>
              <w:ind w:right="49"/>
              <w:jc w:val="center"/>
              <w:rPr>
                <w:lang w:val="es-CR"/>
              </w:rPr>
            </w:pPr>
            <w:r w:rsidRPr="00757BFE">
              <w:rPr>
                <w:lang w:val="es-CR"/>
              </w:rPr>
              <w:t>22</w:t>
            </w:r>
          </w:p>
        </w:tc>
        <w:tc>
          <w:tcPr>
            <w:tcW w:w="2463" w:type="pct"/>
            <w:vAlign w:val="center"/>
          </w:tcPr>
          <w:p w14:paraId="112292C2" w14:textId="77777777" w:rsidR="00757BFE" w:rsidRPr="00757BFE" w:rsidRDefault="00757BFE" w:rsidP="00757BFE">
            <w:pPr>
              <w:tabs>
                <w:tab w:val="left" w:pos="8647"/>
              </w:tabs>
              <w:ind w:right="49"/>
              <w:jc w:val="center"/>
              <w:rPr>
                <w:lang w:val="es-CR"/>
              </w:rPr>
            </w:pPr>
            <w:r w:rsidRPr="00757BFE">
              <w:rPr>
                <w:lang w:val="es-CR"/>
              </w:rPr>
              <w:t>Acuerdo del Consejo Superior en sesión 93-2022 celebrada el 27 de octubre del 2022, artículo XLIX</w:t>
            </w:r>
          </w:p>
        </w:tc>
        <w:tc>
          <w:tcPr>
            <w:tcW w:w="2153" w:type="pct"/>
            <w:vAlign w:val="center"/>
          </w:tcPr>
          <w:p w14:paraId="7664D379" w14:textId="77777777" w:rsidR="00757BFE" w:rsidRPr="00757BFE" w:rsidRDefault="00757BFE" w:rsidP="00757BFE">
            <w:pPr>
              <w:tabs>
                <w:tab w:val="left" w:pos="8647"/>
              </w:tabs>
              <w:ind w:right="49"/>
              <w:jc w:val="center"/>
              <w:rPr>
                <w:lang w:val="es-CR"/>
              </w:rPr>
            </w:pPr>
            <w:hyperlink r:id="rId104" w:history="1">
              <w:r w:rsidRPr="00757BFE">
                <w:rPr>
                  <w:u w:val="single"/>
                  <w:lang w:val="es-CR"/>
                </w:rPr>
                <w:t>https://nexuspj.poder-judicial.go.cr/document/act-1-0003-5932-49</w:t>
              </w:r>
            </w:hyperlink>
          </w:p>
          <w:p w14:paraId="1511AF3D" w14:textId="77777777" w:rsidR="00757BFE" w:rsidRPr="00757BFE" w:rsidRDefault="00757BFE" w:rsidP="00757BFE">
            <w:pPr>
              <w:tabs>
                <w:tab w:val="left" w:pos="8647"/>
              </w:tabs>
              <w:ind w:right="49"/>
              <w:rPr>
                <w:lang w:val="es-CR"/>
              </w:rPr>
            </w:pPr>
          </w:p>
        </w:tc>
      </w:tr>
      <w:tr w:rsidR="00757BFE" w:rsidRPr="00757BFE" w14:paraId="4AA88AB7" w14:textId="77777777" w:rsidTr="00840906">
        <w:tc>
          <w:tcPr>
            <w:tcW w:w="384" w:type="pct"/>
            <w:vAlign w:val="center"/>
          </w:tcPr>
          <w:p w14:paraId="59BD84C4" w14:textId="77777777" w:rsidR="00757BFE" w:rsidRPr="00757BFE" w:rsidRDefault="00757BFE" w:rsidP="00757BFE">
            <w:pPr>
              <w:tabs>
                <w:tab w:val="left" w:pos="8647"/>
              </w:tabs>
              <w:ind w:right="49"/>
              <w:jc w:val="center"/>
              <w:rPr>
                <w:lang w:val="es-CR"/>
              </w:rPr>
            </w:pPr>
            <w:r w:rsidRPr="00757BFE">
              <w:rPr>
                <w:lang w:val="es-CR"/>
              </w:rPr>
              <w:t>23</w:t>
            </w:r>
          </w:p>
        </w:tc>
        <w:tc>
          <w:tcPr>
            <w:tcW w:w="2463" w:type="pct"/>
            <w:vAlign w:val="center"/>
          </w:tcPr>
          <w:p w14:paraId="569B3522" w14:textId="77777777" w:rsidR="00757BFE" w:rsidRPr="00757BFE" w:rsidRDefault="00757BFE" w:rsidP="00757BFE">
            <w:pPr>
              <w:tabs>
                <w:tab w:val="left" w:pos="8647"/>
              </w:tabs>
              <w:ind w:right="49"/>
              <w:jc w:val="center"/>
              <w:rPr>
                <w:lang w:val="es-CR"/>
              </w:rPr>
            </w:pPr>
            <w:r w:rsidRPr="00757BFE">
              <w:rPr>
                <w:lang w:val="es-CR"/>
              </w:rPr>
              <w:t>Acuerdo del Consejo Superior en sesión 77-2023 celebrada el 19 de setiembre del 2023, artículo XLV</w:t>
            </w:r>
          </w:p>
        </w:tc>
        <w:tc>
          <w:tcPr>
            <w:tcW w:w="2153" w:type="pct"/>
            <w:vAlign w:val="center"/>
          </w:tcPr>
          <w:p w14:paraId="1B5242B4" w14:textId="77777777" w:rsidR="00757BFE" w:rsidRPr="00757BFE" w:rsidRDefault="00757BFE" w:rsidP="00757BFE">
            <w:pPr>
              <w:tabs>
                <w:tab w:val="left" w:pos="8647"/>
              </w:tabs>
              <w:ind w:right="49"/>
              <w:jc w:val="center"/>
              <w:rPr>
                <w:lang w:val="es-CR"/>
              </w:rPr>
            </w:pPr>
            <w:hyperlink r:id="rId105" w:history="1">
              <w:r w:rsidRPr="00757BFE">
                <w:rPr>
                  <w:u w:val="single"/>
                  <w:lang w:val="es-CR"/>
                </w:rPr>
                <w:t>https://nexuspj.poder-judicial.go.cr/document/act-1-0003-8154-45</w:t>
              </w:r>
            </w:hyperlink>
          </w:p>
          <w:p w14:paraId="3DD5B5B4" w14:textId="77777777" w:rsidR="00757BFE" w:rsidRPr="00757BFE" w:rsidRDefault="00757BFE" w:rsidP="00757BFE">
            <w:pPr>
              <w:tabs>
                <w:tab w:val="left" w:pos="8647"/>
              </w:tabs>
              <w:ind w:right="49"/>
              <w:jc w:val="center"/>
              <w:rPr>
                <w:lang w:val="es-CR"/>
              </w:rPr>
            </w:pPr>
          </w:p>
        </w:tc>
      </w:tr>
      <w:tr w:rsidR="00757BFE" w:rsidRPr="00757BFE" w14:paraId="18AA3262" w14:textId="77777777" w:rsidTr="00840906">
        <w:tc>
          <w:tcPr>
            <w:tcW w:w="384" w:type="pct"/>
            <w:vAlign w:val="center"/>
          </w:tcPr>
          <w:p w14:paraId="3EDE5D88" w14:textId="77777777" w:rsidR="00757BFE" w:rsidRPr="00757BFE" w:rsidRDefault="00757BFE" w:rsidP="00757BFE">
            <w:pPr>
              <w:tabs>
                <w:tab w:val="left" w:pos="8647"/>
              </w:tabs>
              <w:ind w:right="49"/>
              <w:jc w:val="center"/>
              <w:rPr>
                <w:lang w:val="es-CR"/>
              </w:rPr>
            </w:pPr>
            <w:r w:rsidRPr="00757BFE">
              <w:rPr>
                <w:lang w:val="es-CR"/>
              </w:rPr>
              <w:lastRenderedPageBreak/>
              <w:t>24</w:t>
            </w:r>
          </w:p>
        </w:tc>
        <w:tc>
          <w:tcPr>
            <w:tcW w:w="2463" w:type="pct"/>
            <w:vAlign w:val="center"/>
          </w:tcPr>
          <w:p w14:paraId="73B6F615" w14:textId="77777777" w:rsidR="00757BFE" w:rsidRPr="00757BFE" w:rsidRDefault="00757BFE" w:rsidP="00757BFE">
            <w:pPr>
              <w:tabs>
                <w:tab w:val="left" w:pos="8647"/>
              </w:tabs>
              <w:ind w:right="49"/>
              <w:jc w:val="center"/>
              <w:rPr>
                <w:lang w:val="es-CR"/>
              </w:rPr>
            </w:pPr>
            <w:r w:rsidRPr="00757BFE">
              <w:rPr>
                <w:lang w:val="es-CR"/>
              </w:rPr>
              <w:t>Acuerdo del Consejo Superior en sesión 91-2023 celebrada el 31 de octubre del 2023, artículo XLV</w:t>
            </w:r>
          </w:p>
        </w:tc>
        <w:tc>
          <w:tcPr>
            <w:tcW w:w="2153" w:type="pct"/>
            <w:vAlign w:val="center"/>
          </w:tcPr>
          <w:p w14:paraId="4D0B6F00" w14:textId="77777777" w:rsidR="00757BFE" w:rsidRPr="00757BFE" w:rsidRDefault="00757BFE" w:rsidP="00757BFE">
            <w:pPr>
              <w:tabs>
                <w:tab w:val="left" w:pos="8647"/>
              </w:tabs>
              <w:ind w:right="49"/>
              <w:jc w:val="center"/>
              <w:rPr>
                <w:lang w:val="es-CR"/>
              </w:rPr>
            </w:pPr>
            <w:hyperlink r:id="rId106" w:history="1">
              <w:r w:rsidRPr="00757BFE">
                <w:rPr>
                  <w:u w:val="single"/>
                  <w:lang w:val="es-CR"/>
                </w:rPr>
                <w:t>https://nexuspj.poder-judicial.go.cr/document/act-1-0003-8200-45</w:t>
              </w:r>
            </w:hyperlink>
          </w:p>
          <w:p w14:paraId="4AAE3814" w14:textId="77777777" w:rsidR="00757BFE" w:rsidRPr="00757BFE" w:rsidRDefault="00757BFE" w:rsidP="00757BFE">
            <w:pPr>
              <w:tabs>
                <w:tab w:val="left" w:pos="8647"/>
              </w:tabs>
              <w:ind w:right="49"/>
              <w:jc w:val="center"/>
              <w:rPr>
                <w:lang w:val="es-CR"/>
              </w:rPr>
            </w:pPr>
          </w:p>
        </w:tc>
      </w:tr>
    </w:tbl>
    <w:p w14:paraId="545B8848" w14:textId="77777777" w:rsidR="00757BFE" w:rsidRPr="00757BFE" w:rsidRDefault="00757BFE" w:rsidP="00757BFE">
      <w:pPr>
        <w:tabs>
          <w:tab w:val="left" w:pos="2300"/>
        </w:tabs>
        <w:ind w:right="49"/>
        <w:rPr>
          <w:lang w:val="es-CR"/>
        </w:rPr>
      </w:pPr>
    </w:p>
    <w:p w14:paraId="56881237" w14:textId="77777777" w:rsidR="00757BFE" w:rsidRPr="00757BFE" w:rsidRDefault="00757BFE" w:rsidP="00757BFE">
      <w:pPr>
        <w:jc w:val="center"/>
        <w:rPr>
          <w:iCs/>
          <w:lang w:val="es-CR"/>
        </w:rPr>
      </w:pPr>
      <w:r w:rsidRPr="00757BFE">
        <w:rPr>
          <w:iCs/>
          <w:lang w:val="es-CR"/>
        </w:rPr>
        <w:t>-0-</w:t>
      </w:r>
    </w:p>
    <w:p w14:paraId="3D2F9C93" w14:textId="77777777" w:rsidR="00757BFE" w:rsidRPr="00757BFE" w:rsidRDefault="00757BFE" w:rsidP="00757BFE">
      <w:pPr>
        <w:jc w:val="both"/>
        <w:rPr>
          <w:lang w:val="es-CR" w:eastAsia="es-CR"/>
        </w:rPr>
      </w:pPr>
    </w:p>
    <w:p w14:paraId="66969003" w14:textId="77777777" w:rsidR="00757BFE" w:rsidRPr="00757BFE" w:rsidRDefault="00757BFE" w:rsidP="00757BFE">
      <w:pPr>
        <w:ind w:firstLine="709"/>
        <w:jc w:val="both"/>
        <w:rPr>
          <w:bCs/>
          <w:lang w:val="es-CR"/>
        </w:rPr>
      </w:pPr>
      <w:r w:rsidRPr="00757BFE">
        <w:rPr>
          <w:bCs/>
          <w:lang w:val="es-CR"/>
        </w:rPr>
        <w:t xml:space="preserve">Se anexa el oficio </w:t>
      </w:r>
      <w:proofErr w:type="spellStart"/>
      <w:r w:rsidRPr="00757BFE">
        <w:rPr>
          <w:bCs/>
          <w:lang w:val="es-CR"/>
        </w:rPr>
        <w:t>N°</w:t>
      </w:r>
      <w:proofErr w:type="spellEnd"/>
      <w:r w:rsidRPr="00757BFE">
        <w:rPr>
          <w:bCs/>
          <w:lang w:val="es-CR"/>
        </w:rPr>
        <w:t xml:space="preserve"> 277-PLA-EV-2024. </w:t>
      </w:r>
    </w:p>
    <w:p w14:paraId="391FB069" w14:textId="77777777" w:rsidR="00757BFE" w:rsidRPr="00757BFE" w:rsidRDefault="00757BFE" w:rsidP="00757BFE">
      <w:pPr>
        <w:ind w:firstLine="709"/>
        <w:jc w:val="center"/>
        <w:rPr>
          <w:bCs/>
          <w:lang w:val="es-CR"/>
        </w:rPr>
      </w:pPr>
      <w:r w:rsidRPr="00757BFE">
        <w:rPr>
          <w:bCs/>
          <w:lang w:val="es-CR"/>
        </w:rPr>
        <w:object w:dxaOrig="1537" w:dyaOrig="997" w14:anchorId="2581B1A4">
          <v:shape id="_x0000_i1170" type="#_x0000_t75" style="width:75.75pt;height:49.5pt" o:ole="">
            <v:imagedata r:id="rId107" o:title=""/>
          </v:shape>
          <o:OLEObject Type="Embed" ProgID="Acrobat.Document.DC" ShapeID="_x0000_i1170" DrawAspect="Icon" ObjectID="_1773806178" r:id="rId108"/>
        </w:object>
      </w:r>
    </w:p>
    <w:p w14:paraId="0FBF8683" w14:textId="77777777" w:rsidR="00757BFE" w:rsidRPr="00757BFE" w:rsidRDefault="00757BFE" w:rsidP="00757BFE">
      <w:pPr>
        <w:ind w:firstLine="709"/>
        <w:jc w:val="center"/>
        <w:rPr>
          <w:bCs/>
          <w:lang w:val="es-CR"/>
        </w:rPr>
      </w:pPr>
      <w:r w:rsidRPr="00757BFE">
        <w:rPr>
          <w:bCs/>
          <w:lang w:val="es-CR"/>
        </w:rPr>
        <w:t>-0-</w:t>
      </w:r>
    </w:p>
    <w:p w14:paraId="1927196B" w14:textId="77777777" w:rsidR="00757BFE" w:rsidRDefault="00757BFE" w:rsidP="00757BFE">
      <w:pPr>
        <w:ind w:firstLine="709"/>
        <w:jc w:val="both"/>
        <w:rPr>
          <w:b/>
          <w:lang w:val="es-CR"/>
        </w:rPr>
      </w:pPr>
    </w:p>
    <w:p w14:paraId="3BF50834" w14:textId="4D0A2480" w:rsidR="00294863" w:rsidRPr="00757BFE" w:rsidRDefault="00757BFE" w:rsidP="00757BFE">
      <w:pPr>
        <w:ind w:firstLine="709"/>
        <w:jc w:val="both"/>
      </w:pPr>
      <w:r w:rsidRPr="00757BFE">
        <w:rPr>
          <w:b/>
          <w:lang w:val="es-CR"/>
        </w:rPr>
        <w:t>Se acordó: 1.)</w:t>
      </w:r>
      <w:r w:rsidRPr="00757BFE">
        <w:rPr>
          <w:lang w:val="es-CR"/>
        </w:rPr>
        <w:t xml:space="preserve"> Tener por recibido el </w:t>
      </w:r>
      <w:r w:rsidRPr="00757BFE">
        <w:rPr>
          <w:bCs/>
          <w:lang w:val="es-CR"/>
        </w:rPr>
        <w:t>informe N°</w:t>
      </w:r>
      <w:r w:rsidRPr="00757BFE">
        <w:rPr>
          <w:lang w:val="es-CR"/>
        </w:rPr>
        <w:t xml:space="preserve">277-PLA-EV-2024 </w:t>
      </w:r>
      <w:r w:rsidRPr="00757BFE">
        <w:rPr>
          <w:bCs/>
          <w:lang w:val="es-CR"/>
        </w:rPr>
        <w:t xml:space="preserve">de la Dirección de Planificación, </w:t>
      </w:r>
      <w:r w:rsidRPr="00757BFE">
        <w:rPr>
          <w:lang w:val="es-CR"/>
        </w:rPr>
        <w:t xml:space="preserve">relacionado </w:t>
      </w:r>
      <w:r w:rsidRPr="00757BFE">
        <w:rPr>
          <w:lang w:val="es-CR" w:eastAsia="es-ES"/>
        </w:rPr>
        <w:t xml:space="preserve">con la propuesta para realizar el “Taller de Rendición de Cuentas del Plan Estratégico Institucional (PEI) 2019-2024”. </w:t>
      </w:r>
      <w:r w:rsidRPr="00757BFE">
        <w:rPr>
          <w:b/>
          <w:lang w:val="es-CR"/>
        </w:rPr>
        <w:t xml:space="preserve">2.) </w:t>
      </w:r>
      <w:r w:rsidRPr="00757BFE">
        <w:rPr>
          <w:bCs/>
          <w:lang w:val="es-CR"/>
        </w:rPr>
        <w:t xml:space="preserve">Tomar nota de los principales elementos expuestos en el oficio de cita y de las recomendaciones emitidas, y aprobar </w:t>
      </w:r>
      <w:r w:rsidRPr="00757BFE">
        <w:rPr>
          <w:lang w:val="es-CR"/>
        </w:rPr>
        <w:t>el info</w:t>
      </w:r>
      <w:r w:rsidRPr="00757BFE">
        <w:rPr>
          <w:bCs/>
          <w:lang w:val="es-CR"/>
        </w:rPr>
        <w:t>rme 277-PLA-EV-2024, con sus recomendaciones</w:t>
      </w:r>
      <w:r w:rsidRPr="00757BFE">
        <w:rPr>
          <w:lang w:val="es-CR"/>
        </w:rPr>
        <w:t xml:space="preserve">, en donde se detallan </w:t>
      </w:r>
      <w:r w:rsidRPr="00757BFE">
        <w:rPr>
          <w:lang w:val="es-CR" w:eastAsia="es-ES"/>
        </w:rPr>
        <w:t xml:space="preserve">los resultados obtenidos de la Encuesta </w:t>
      </w:r>
      <w:r w:rsidRPr="00757BFE">
        <w:rPr>
          <w:color w:val="000000"/>
          <w:lang w:val="es-CR"/>
        </w:rPr>
        <w:t>para conocer los avances del Plan Estratégico Institucional vigente, la percepción de las personas usuarias internas y externas y, realineamiento estratégico,</w:t>
      </w:r>
      <w:r w:rsidRPr="00757BFE">
        <w:rPr>
          <w:lang w:val="es-CR" w:eastAsia="es-ES"/>
        </w:rPr>
        <w:t xml:space="preserve"> (</w:t>
      </w:r>
      <w:r w:rsidRPr="00757BFE">
        <w:rPr>
          <w:lang w:val="es-CR"/>
        </w:rPr>
        <w:t>aplicada de junio a noviembre 2023</w:t>
      </w:r>
      <w:r w:rsidRPr="00757BFE">
        <w:rPr>
          <w:lang w:val="es-CR" w:eastAsia="es-ES"/>
        </w:rPr>
        <w:t>), así como talleres realizados (</w:t>
      </w:r>
      <w:r w:rsidRPr="00757BFE">
        <w:rPr>
          <w:lang w:val="es-CR"/>
        </w:rPr>
        <w:t>mes de octubre y noviembre 2023</w:t>
      </w:r>
      <w:r w:rsidRPr="00757BFE">
        <w:rPr>
          <w:lang w:val="es-CR" w:eastAsia="es-ES"/>
        </w:rPr>
        <w:t xml:space="preserve">) denominados </w:t>
      </w:r>
      <w:r w:rsidRPr="00757BFE">
        <w:rPr>
          <w:lang w:val="es-CR"/>
        </w:rPr>
        <w:t>“Taller de Rendición de Cuentas del Plan Estratégico Institucional (PEI) 2019-2024”</w:t>
      </w:r>
      <w:r w:rsidRPr="00757BFE">
        <w:rPr>
          <w:rFonts w:eastAsia="Calibri"/>
          <w:lang w:val="es-CR"/>
        </w:rPr>
        <w:t xml:space="preserve">. </w:t>
      </w:r>
      <w:r w:rsidRPr="00757BFE">
        <w:rPr>
          <w:b/>
          <w:lang w:val="es-CR"/>
        </w:rPr>
        <w:t xml:space="preserve">3.) </w:t>
      </w:r>
      <w:r w:rsidRPr="00757BFE">
        <w:rPr>
          <w:bCs/>
          <w:lang w:val="es-CR"/>
        </w:rPr>
        <w:t xml:space="preserve">El Subproceso de Planificación Estratégica de la Dirección de Planificación, tomará </w:t>
      </w:r>
      <w:r w:rsidRPr="00757BFE">
        <w:rPr>
          <w:lang w:val="es-CR"/>
        </w:rPr>
        <w:t xml:space="preserve">nota de lo señalado y recomendado en el informe de cita, para lo de su cargo. </w:t>
      </w:r>
      <w:r w:rsidRPr="00757BFE">
        <w:rPr>
          <w:b/>
          <w:bCs/>
          <w:lang w:val="es-CR"/>
        </w:rPr>
        <w:t>Comuníquese. Se declara acuerdo firme.</w:t>
      </w:r>
      <w:bookmarkEnd w:id="1"/>
      <w:r w:rsidR="00C27B6F" w:rsidRPr="00757BFE">
        <w:rPr>
          <w:b/>
          <w:bCs/>
          <w:color w:val="000000"/>
        </w:rPr>
        <w:t>”</w:t>
      </w:r>
    </w:p>
    <w:p w14:paraId="42487581" w14:textId="77777777" w:rsidR="00294863" w:rsidRPr="00757BFE" w:rsidRDefault="00294863" w:rsidP="00757BFE">
      <w:pPr>
        <w:widowControl w:val="0"/>
        <w:autoSpaceDE w:val="0"/>
        <w:autoSpaceDN w:val="0"/>
        <w:adjustRightInd w:val="0"/>
        <w:ind w:left="851" w:right="851"/>
        <w:jc w:val="both"/>
      </w:pPr>
    </w:p>
    <w:p w14:paraId="3F813E93" w14:textId="77777777" w:rsidR="005C71C1" w:rsidRPr="00757BFE" w:rsidRDefault="005C71C1" w:rsidP="00757BFE">
      <w:pPr>
        <w:ind w:left="705" w:hanging="705"/>
        <w:jc w:val="center"/>
        <w:rPr>
          <w:b/>
          <w:bCs/>
        </w:rPr>
      </w:pPr>
      <w:r w:rsidRPr="00757BFE">
        <w:rPr>
          <w:b/>
          <w:bCs/>
        </w:rPr>
        <w:t xml:space="preserve">     Atentamente,</w:t>
      </w:r>
    </w:p>
    <w:p w14:paraId="5C4A69CA" w14:textId="77777777" w:rsidR="005C71C1" w:rsidRPr="00757BFE" w:rsidRDefault="005C71C1" w:rsidP="00757BFE">
      <w:pPr>
        <w:ind w:left="705" w:hanging="705"/>
        <w:jc w:val="center"/>
        <w:rPr>
          <w:b/>
          <w:bCs/>
        </w:rPr>
      </w:pPr>
    </w:p>
    <w:p w14:paraId="2DC950A9" w14:textId="77777777" w:rsidR="005C71C1" w:rsidRPr="00757BFE" w:rsidRDefault="005C71C1" w:rsidP="00757BFE">
      <w:pPr>
        <w:ind w:left="705" w:hanging="705"/>
        <w:jc w:val="center"/>
        <w:rPr>
          <w:b/>
          <w:bCs/>
        </w:rPr>
      </w:pPr>
    </w:p>
    <w:p w14:paraId="7B59E091" w14:textId="77777777" w:rsidR="00727E2B" w:rsidRPr="00757BFE" w:rsidRDefault="00727E2B" w:rsidP="00757BFE">
      <w:pPr>
        <w:ind w:left="705" w:hanging="705"/>
        <w:jc w:val="center"/>
        <w:rPr>
          <w:b/>
          <w:bCs/>
        </w:rPr>
      </w:pPr>
    </w:p>
    <w:p w14:paraId="6568DC7A" w14:textId="77777777" w:rsidR="005C71C1" w:rsidRPr="00757BFE" w:rsidRDefault="005C71C1" w:rsidP="00757BFE">
      <w:pPr>
        <w:ind w:left="705" w:hanging="705"/>
        <w:jc w:val="center"/>
        <w:rPr>
          <w:b/>
          <w:bCs/>
        </w:rPr>
      </w:pPr>
      <w:r w:rsidRPr="00757BFE">
        <w:rPr>
          <w:b/>
          <w:bCs/>
        </w:rPr>
        <w:t xml:space="preserve">      Lic. Ricardo Calderón Fernández</w:t>
      </w:r>
    </w:p>
    <w:p w14:paraId="02DF1A60" w14:textId="77777777" w:rsidR="005C71C1" w:rsidRPr="00757BFE" w:rsidRDefault="005C71C1" w:rsidP="00757BFE">
      <w:pPr>
        <w:ind w:left="705" w:hanging="705"/>
        <w:jc w:val="center"/>
        <w:rPr>
          <w:b/>
          <w:bCs/>
        </w:rPr>
      </w:pPr>
      <w:r w:rsidRPr="00757BFE">
        <w:rPr>
          <w:b/>
          <w:bCs/>
        </w:rPr>
        <w:t xml:space="preserve">      Prosecretario General</w:t>
      </w:r>
    </w:p>
    <w:p w14:paraId="4403977D" w14:textId="77777777" w:rsidR="005C71C1" w:rsidRPr="00757BFE" w:rsidRDefault="005C71C1" w:rsidP="00757BFE">
      <w:pPr>
        <w:ind w:left="705" w:hanging="705"/>
        <w:jc w:val="center"/>
        <w:rPr>
          <w:b/>
          <w:bCs/>
        </w:rPr>
      </w:pPr>
      <w:r w:rsidRPr="00757BFE">
        <w:rPr>
          <w:b/>
          <w:bCs/>
        </w:rPr>
        <w:t xml:space="preserve">      Secretaría General de la Corte</w:t>
      </w:r>
    </w:p>
    <w:p w14:paraId="4158140E" w14:textId="63E64632" w:rsidR="009033DA" w:rsidRPr="00757BFE" w:rsidRDefault="009033DA" w:rsidP="00757BFE">
      <w:pPr>
        <w:pStyle w:val="Ttulo51"/>
        <w:keepNext w:val="0"/>
        <w:tabs>
          <w:tab w:val="clear" w:pos="0"/>
        </w:tabs>
        <w:jc w:val="both"/>
        <w:rPr>
          <w:rFonts w:eastAsia="Times New Roman"/>
          <w:b w:val="0"/>
          <w:bCs w:val="0"/>
          <w:i w:val="0"/>
          <w:iCs w:val="0"/>
          <w:sz w:val="24"/>
          <w:szCs w:val="24"/>
          <w:u w:val="none"/>
          <w:shd w:val="clear" w:color="auto" w:fill="auto"/>
        </w:rPr>
      </w:pPr>
    </w:p>
    <w:p w14:paraId="10690AA0" w14:textId="23040F47" w:rsidR="009E6804" w:rsidRPr="00757BFE" w:rsidRDefault="003F65EE" w:rsidP="00757BFE">
      <w:pPr>
        <w:rPr>
          <w:lang w:val="es-CR"/>
        </w:rPr>
      </w:pPr>
      <w:proofErr w:type="spellStart"/>
      <w:r w:rsidRPr="00757BFE">
        <w:rPr>
          <w:lang w:val="es-CR"/>
        </w:rPr>
        <w:t>C</w:t>
      </w:r>
      <w:r w:rsidR="00B46B14" w:rsidRPr="00757BFE">
        <w:rPr>
          <w:lang w:val="es-CR"/>
        </w:rPr>
        <w:t>c</w:t>
      </w:r>
      <w:proofErr w:type="spellEnd"/>
      <w:r w:rsidR="00F37510" w:rsidRPr="00757BFE">
        <w:rPr>
          <w:lang w:val="es-CR"/>
        </w:rPr>
        <w:t xml:space="preserve">: </w:t>
      </w:r>
      <w:r w:rsidR="00563AB0" w:rsidRPr="00757BFE">
        <w:rPr>
          <w:lang w:val="es-CR"/>
        </w:rPr>
        <w:tab/>
      </w:r>
    </w:p>
    <w:p w14:paraId="67312262" w14:textId="28BE2E54" w:rsidR="0029216A" w:rsidRPr="00757BFE" w:rsidRDefault="0029216A" w:rsidP="00757BFE">
      <w:pPr>
        <w:autoSpaceDE w:val="0"/>
        <w:autoSpaceDN w:val="0"/>
        <w:adjustRightInd w:val="0"/>
        <w:ind w:firstLine="708"/>
        <w:jc w:val="both"/>
        <w:rPr>
          <w:lang w:val="es-CR"/>
        </w:rPr>
      </w:pPr>
      <w:r w:rsidRPr="00757BFE">
        <w:rPr>
          <w:lang w:val="es-CR"/>
        </w:rPr>
        <w:t xml:space="preserve">Diligencias / </w:t>
      </w:r>
      <w:proofErr w:type="spellStart"/>
      <w:r w:rsidRPr="00757BFE">
        <w:rPr>
          <w:lang w:val="es-CR"/>
        </w:rPr>
        <w:t>Refs</w:t>
      </w:r>
      <w:proofErr w:type="spellEnd"/>
      <w:r w:rsidRPr="00757BFE">
        <w:rPr>
          <w:lang w:val="es-CR"/>
        </w:rPr>
        <w:t>: (</w:t>
      </w:r>
      <w:r w:rsidR="00757BFE" w:rsidRPr="00757BFE">
        <w:rPr>
          <w:rFonts w:eastAsia="Calibri"/>
          <w:b/>
          <w:bCs/>
          <w:lang w:val="es-CR"/>
        </w:rPr>
        <w:t>1039-2022, 2567-2024</w:t>
      </w:r>
      <w:r w:rsidRPr="00757BFE">
        <w:rPr>
          <w:lang w:val="es-CR"/>
        </w:rPr>
        <w:t xml:space="preserve">) </w:t>
      </w:r>
    </w:p>
    <w:p w14:paraId="568C640B" w14:textId="6B06FCCD" w:rsidR="00BA6A12" w:rsidRPr="00757BFE" w:rsidRDefault="00244611" w:rsidP="00757BFE">
      <w:pPr>
        <w:autoSpaceDE w:val="0"/>
        <w:autoSpaceDN w:val="0"/>
        <w:adjustRightInd w:val="0"/>
        <w:jc w:val="both"/>
        <w:rPr>
          <w:b/>
          <w:shd w:val="clear" w:color="auto" w:fill="FFFFFF"/>
        </w:rPr>
      </w:pPr>
      <w:r w:rsidRPr="00757BFE">
        <w:rPr>
          <w:lang w:val="es-CR"/>
        </w:rPr>
        <w:tab/>
      </w:r>
      <w:r w:rsidR="00A267EF" w:rsidRPr="00757BFE">
        <w:rPr>
          <w:bCs/>
          <w:i/>
          <w:iCs/>
          <w:shd w:val="clear" w:color="auto" w:fill="FFFFFF"/>
        </w:rPr>
        <w:t>L</w:t>
      </w:r>
      <w:r w:rsidR="00C27B6F" w:rsidRPr="00757BFE">
        <w:rPr>
          <w:bCs/>
          <w:i/>
          <w:iCs/>
          <w:shd w:val="clear" w:color="auto" w:fill="FFFFFF"/>
        </w:rPr>
        <w:t>bonillam</w:t>
      </w:r>
    </w:p>
    <w:p w14:paraId="1ECBFD38" w14:textId="0124CA58" w:rsidR="005F5C7F" w:rsidRPr="00757BFE" w:rsidRDefault="00A267EF" w:rsidP="00757BFE">
      <w:pPr>
        <w:jc w:val="both"/>
      </w:pPr>
      <w:r w:rsidRPr="00757BFE">
        <w:rPr>
          <w:b/>
          <w:shd w:val="clear" w:color="auto" w:fill="FFFFFF"/>
        </w:rPr>
        <w:tab/>
      </w:r>
    </w:p>
    <w:sectPr w:rsidR="005F5C7F" w:rsidRPr="00757BFE" w:rsidSect="00972DAF">
      <w:headerReference w:type="default" r:id="rId109"/>
      <w:footerReference w:type="default" r:id="rId110"/>
      <w:footnotePr>
        <w:pos w:val="beneathText"/>
      </w:footnotePr>
      <w:pgSz w:w="12240" w:h="15840"/>
      <w:pgMar w:top="2410"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5D1A9C" w14:textId="77777777" w:rsidR="00972DAF" w:rsidRDefault="00972DAF">
      <w:r>
        <w:separator/>
      </w:r>
    </w:p>
  </w:endnote>
  <w:endnote w:type="continuationSeparator" w:id="0">
    <w:p w14:paraId="5E38754E" w14:textId="77777777" w:rsidR="00972DAF" w:rsidRDefault="00972D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Roman">
    <w:altName w:val="Times New Roman"/>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tarSymbol">
    <w:altName w:val="Arial Unicode MS"/>
    <w:charset w:val="00"/>
    <w:family w:val="auto"/>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modern"/>
    <w:pitch w:val="fixed"/>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Nimbus Roman No9 L">
    <w:altName w:val="Calibri"/>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Mangal">
    <w:panose1 w:val="00000400000000000000"/>
    <w:charset w:val="00"/>
    <w:family w:val="roman"/>
    <w:pitch w:val="variable"/>
    <w:sig w:usb0="00008003" w:usb1="00000000" w:usb2="00000000" w:usb3="00000000" w:csb0="00000001" w:csb1="00000000"/>
  </w:font>
  <w:font w:name="AvantGardeITCbyBT-Book">
    <w:altName w:val="Calibri"/>
    <w:charset w:val="00"/>
    <w:family w:val="auto"/>
    <w:pitch w:val="default"/>
  </w:font>
  <w:font w:name="Microsoft YaHei">
    <w:panose1 w:val="020B0503020204020204"/>
    <w:charset w:val="86"/>
    <w:family w:val="swiss"/>
    <w:pitch w:val="variable"/>
    <w:sig w:usb0="80000287" w:usb1="2ACF3C50" w:usb2="00000016" w:usb3="00000000" w:csb0="0004001F" w:csb1="00000000"/>
  </w:font>
  <w:font w:name="Cooper Md BT">
    <w:altName w:val="Cooper Black"/>
    <w:charset w:val="00"/>
    <w:family w:val="auto"/>
    <w:pitch w:val="default"/>
  </w:font>
  <w:font w:name="Batang, 바탕">
    <w:charset w:val="00"/>
    <w:family w:val="auto"/>
    <w:pitch w:val="default"/>
  </w:font>
  <w:font w:name="Monotype Corsiva">
    <w:panose1 w:val="03010101010201010101"/>
    <w:charset w:val="00"/>
    <w:family w:val="script"/>
    <w:pitch w:val="variable"/>
    <w:sig w:usb0="00000287" w:usb1="00000000" w:usb2="00000000" w:usb3="00000000" w:csb0="0000009F" w:csb1="00000000"/>
  </w:font>
  <w:font w:name="OpenSymbol">
    <w:altName w:val="Arial Unicode MS"/>
    <w:charset w:val="00"/>
    <w:family w:val="auto"/>
    <w:pitch w:val="variable"/>
    <w:sig w:usb0="800000AF" w:usb1="1001ECEA" w:usb2="00000000" w:usb3="00000000" w:csb0="80000001" w:csb1="00000000"/>
  </w:font>
  <w:font w:name="Wingdings 2">
    <w:panose1 w:val="05020102010507070707"/>
    <w:charset w:val="02"/>
    <w:family w:val="roman"/>
    <w:pitch w:val="variable"/>
    <w:sig w:usb0="00000000" w:usb1="10000000" w:usb2="00000000" w:usb3="00000000" w:csb0="80000000" w:csb1="00000000"/>
  </w:font>
  <w:font w:name="Liberation Sans">
    <w:charset w:val="00"/>
    <w:family w:val="swiss"/>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font1265">
    <w:altName w:val="Calibri"/>
    <w:charset w:val="00"/>
    <w:family w:val="auto"/>
    <w:pitch w:val="variable"/>
  </w:font>
  <w:font w:name="Liberation Serif">
    <w:charset w:val="00"/>
    <w:family w:val="roman"/>
    <w:pitch w:val="variable"/>
    <w:sig w:usb0="E0000AFF" w:usb1="500078FF" w:usb2="00000021" w:usb3="00000000" w:csb0="000001BF" w:csb1="00000000"/>
  </w:font>
  <w:font w:name="Calibri Light">
    <w:panose1 w:val="020F0302020204030204"/>
    <w:charset w:val="00"/>
    <w:family w:val="swiss"/>
    <w:pitch w:val="variable"/>
    <w:sig w:usb0="E4002EFF" w:usb1="C200247B"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ont337">
    <w:altName w:val="Calibri"/>
    <w:charset w:val="00"/>
    <w:family w:val="auto"/>
    <w:pitch w:val="variable"/>
  </w:font>
  <w:font w:name="font346">
    <w:altName w:val="Calibri"/>
    <w:charset w:val="00"/>
    <w:family w:val="auto"/>
    <w:pitch w:val="variable"/>
  </w:font>
  <w:font w:name="font336">
    <w:altName w:val="Calibri"/>
    <w:charset w:val="00"/>
    <w:family w:val="auto"/>
    <w:pitch w:val="variable"/>
  </w:font>
  <w:font w:name="font515">
    <w:altName w:val="Calibri"/>
    <w:charset w:val="00"/>
    <w:family w:val="auto"/>
    <w:pitch w:val="variable"/>
  </w:font>
  <w:font w:name="font516">
    <w:altName w:val="Calibri"/>
    <w:charset w:val="00"/>
    <w:family w:val="auto"/>
    <w:pitch w:val="variable"/>
  </w:font>
  <w:font w:name="font517">
    <w:altName w:val="Calibri"/>
    <w:charset w:val="00"/>
    <w:family w:val="auto"/>
    <w:pitch w:val="variable"/>
  </w:font>
  <w:font w:name="font519">
    <w:altName w:val="Calibri"/>
    <w:charset w:val="00"/>
    <w:family w:val="auto"/>
    <w:pitch w:val="variable"/>
  </w:font>
  <w:font w:name="Microsoft Sans Serif">
    <w:panose1 w:val="020B0604020202020204"/>
    <w:charset w:val="00"/>
    <w:family w:val="swiss"/>
    <w:pitch w:val="variable"/>
    <w:sig w:usb0="E5002EFF" w:usb1="C000605B" w:usb2="00000029" w:usb3="00000000" w:csb0="000101FF" w:csb1="00000000"/>
  </w:font>
  <w:font w:name="Liberation Sans Narrow">
    <w:charset w:val="00"/>
    <w:family w:val="swiss"/>
    <w:pitch w:val="variable"/>
    <w:sig w:usb0="A00002AF" w:usb1="5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B5E5D" w14:textId="77777777" w:rsidR="00186ADE" w:rsidRDefault="008962F8">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w:t>
    </w:r>
    <w:r w:rsidR="006870D9">
      <w:rPr>
        <w:rFonts w:ascii="Times New Roman" w:hAnsi="Times New Roman" w:cs="Times New Roman"/>
        <w:b/>
        <w:sz w:val="16"/>
        <w:szCs w:val="16"/>
        <w:u w:val="none"/>
        <w:lang w:val="es-ES_tradnl"/>
      </w:rPr>
      <w:t xml:space="preserve"> //</w:t>
    </w:r>
    <w:r w:rsidR="00186ADE">
      <w:rPr>
        <w:rFonts w:ascii="Times New Roman" w:hAnsi="Times New Roman" w:cs="Times New Roman"/>
        <w:b/>
        <w:sz w:val="16"/>
        <w:szCs w:val="16"/>
        <w:u w:val="none"/>
        <w:lang w:val="es-ES_tradnl"/>
      </w:rPr>
      <w:t xml:space="preserve"> 2295-3711</w:t>
    </w:r>
    <w:r w:rsidR="00186ADE">
      <w:rPr>
        <w:rFonts w:ascii="Times New Roman" w:hAnsi="Times New Roman" w:cs="Times New Roman"/>
        <w:b/>
        <w:sz w:val="16"/>
        <w:szCs w:val="16"/>
        <w:u w:val="none"/>
        <w:lang w:val="es-ES_tradnl"/>
      </w:rPr>
      <w:tab/>
      <w:t xml:space="preserve"> Correo: </w:t>
    </w:r>
    <w:hyperlink r:id="rId1" w:history="1">
      <w:r w:rsidR="00186ADE">
        <w:rPr>
          <w:rStyle w:val="Hipervnculo"/>
          <w:rFonts w:ascii="Times New Roman" w:hAnsi="Times New Roman"/>
        </w:rPr>
        <w:t>secrecorte@poder-judicial.go.cr</w:t>
      </w:r>
    </w:hyperlink>
    <w:r w:rsidR="00186ADE">
      <w:rPr>
        <w:rFonts w:ascii="Times New Roman" w:hAnsi="Times New Roman" w:cs="Times New Roman"/>
        <w:b/>
        <w:sz w:val="16"/>
        <w:szCs w:val="16"/>
        <w:u w:val="none"/>
        <w:lang w:val="es-ES_tradnl"/>
      </w:rPr>
      <w:t xml:space="preserve"> Fax: (506) 2295-3706 </w:t>
    </w:r>
    <w:proofErr w:type="spellStart"/>
    <w:r w:rsidR="00186ADE">
      <w:rPr>
        <w:rFonts w:ascii="Times New Roman" w:hAnsi="Times New Roman" w:cs="Times New Roman"/>
        <w:b/>
        <w:sz w:val="16"/>
        <w:szCs w:val="16"/>
        <w:u w:val="none"/>
        <w:lang w:val="es-ES_tradnl"/>
      </w:rPr>
      <w:t>Apdo</w:t>
    </w:r>
    <w:proofErr w:type="spellEnd"/>
    <w:r w:rsidR="00186ADE">
      <w:rPr>
        <w:rFonts w:ascii="Times New Roman" w:hAnsi="Times New Roman" w:cs="Times New Roman"/>
        <w:b/>
        <w:sz w:val="16"/>
        <w:szCs w:val="16"/>
        <w:u w:val="none"/>
        <w:lang w:val="es-ES_tradnl"/>
      </w:rPr>
      <w:t>: 1-1003 San José</w:t>
    </w:r>
  </w:p>
  <w:p w14:paraId="06DFDD92"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5543DDF7" w14:textId="77777777" w:rsidR="00186ADE" w:rsidRDefault="0083189D">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A476DB">
      <w:rPr>
        <w:b/>
        <w:noProof/>
        <w:sz w:val="16"/>
        <w:szCs w:val="16"/>
        <w:lang w:val="es-CR"/>
      </w:rPr>
      <w:t>1</w:t>
    </w:r>
    <w:r>
      <w:rPr>
        <w:b/>
        <w:sz w:val="16"/>
        <w:szCs w:val="16"/>
        <w:lang w:val="es-C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A5F43E" w14:textId="77777777" w:rsidR="00972DAF" w:rsidRDefault="00972DAF">
      <w:r>
        <w:separator/>
      </w:r>
    </w:p>
  </w:footnote>
  <w:footnote w:type="continuationSeparator" w:id="0">
    <w:p w14:paraId="4202DF92" w14:textId="77777777" w:rsidR="00972DAF" w:rsidRDefault="00972D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71F8D" w14:textId="2279D6E7" w:rsidR="00186ADE" w:rsidRDefault="00C27B6F">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723B22C5" wp14:editId="349064DA">
              <wp:simplePos x="0" y="0"/>
              <wp:positionH relativeFrom="column">
                <wp:posOffset>0</wp:posOffset>
              </wp:positionH>
              <wp:positionV relativeFrom="paragraph">
                <wp:posOffset>-358140</wp:posOffset>
              </wp:positionV>
              <wp:extent cx="615315" cy="662940"/>
              <wp:effectExtent l="0" t="3810" r="0" b="0"/>
              <wp:wrapNone/>
              <wp:docPr id="2554701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1D73A" w14:textId="77777777" w:rsidR="00186ADE" w:rsidRDefault="00621217" w:rsidP="00186ADE">
                          <w:pPr>
                            <w:ind w:right="3"/>
                          </w:pPr>
                          <w:r>
                            <w:rPr>
                              <w:noProof/>
                              <w:lang w:eastAsia="es-ES"/>
                            </w:rPr>
                            <w:drawing>
                              <wp:inline distT="0" distB="0" distL="0" distR="0" wp14:anchorId="57223539" wp14:editId="5660A9AB">
                                <wp:extent cx="594360" cy="66294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23B22C5"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1B1D73A" w14:textId="77777777" w:rsidR="00186ADE" w:rsidRDefault="00621217" w:rsidP="00186ADE">
                    <w:pPr>
                      <w:ind w:right="3"/>
                    </w:pPr>
                    <w:r>
                      <w:rPr>
                        <w:noProof/>
                        <w:lang w:eastAsia="es-ES"/>
                      </w:rPr>
                      <w:drawing>
                        <wp:inline distT="0" distB="0" distL="0" distR="0" wp14:anchorId="57223539" wp14:editId="5660A9AB">
                          <wp:extent cx="594360" cy="66294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2D624BC6" w14:textId="77777777" w:rsidR="00186ADE" w:rsidRDefault="00186ADE">
    <w:pPr>
      <w:rPr>
        <w:b/>
        <w:bCs/>
        <w:i/>
        <w:iCs/>
        <w:lang w:val="es-ES_tradnl"/>
      </w:rPr>
    </w:pPr>
    <w:r>
      <w:rPr>
        <w:b/>
        <w:bCs/>
        <w:i/>
        <w:iCs/>
        <w:lang w:val="es-ES_tradnl"/>
      </w:rPr>
      <w:t xml:space="preserve">                           Secretaría General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26FEB8"/>
    <w:lvl w:ilvl="0">
      <w:start w:val="1"/>
      <w:numFmt w:val="decimal"/>
      <w:pStyle w:val="Listaconnmeros5"/>
      <w:lvlText w:val="%1."/>
      <w:lvlJc w:val="left"/>
      <w:pPr>
        <w:tabs>
          <w:tab w:val="num" w:pos="1492"/>
        </w:tabs>
        <w:ind w:left="1492" w:hanging="360"/>
      </w:pPr>
    </w:lvl>
  </w:abstractNum>
  <w:abstractNum w:abstractNumId="1" w15:restartNumberingAfterBreak="0">
    <w:nsid w:val="FFFFFF7F"/>
    <w:multiLevelType w:val="singleLevel"/>
    <w:tmpl w:val="FEB8A65C"/>
    <w:lvl w:ilvl="0">
      <w:start w:val="1"/>
      <w:numFmt w:val="decimal"/>
      <w:pStyle w:val="Listaconnmeros2"/>
      <w:lvlText w:val="%1."/>
      <w:lvlJc w:val="left"/>
      <w:pPr>
        <w:tabs>
          <w:tab w:val="num" w:pos="643"/>
        </w:tabs>
        <w:ind w:left="643" w:hanging="360"/>
      </w:pPr>
    </w:lvl>
  </w:abstractNum>
  <w:abstractNum w:abstractNumId="2"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4"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00002"/>
    <w:multiLevelType w:val="singleLevel"/>
    <w:tmpl w:val="8FDEB8DC"/>
    <w:lvl w:ilvl="0">
      <w:start w:val="1"/>
      <w:numFmt w:val="decimal"/>
      <w:lvlText w:val="%1."/>
      <w:lvlJc w:val="left"/>
      <w:pPr>
        <w:tabs>
          <w:tab w:val="num" w:pos="0"/>
        </w:tabs>
        <w:ind w:left="720" w:hanging="360"/>
      </w:pPr>
      <w:rPr>
        <w:rFonts w:hint="default"/>
        <w:color w:val="000099"/>
      </w:rPr>
    </w:lvl>
  </w:abstractNum>
  <w:abstractNum w:abstractNumId="6" w15:restartNumberingAfterBreak="0">
    <w:nsid w:val="00000003"/>
    <w:multiLevelType w:val="singleLevel"/>
    <w:tmpl w:val="00000003"/>
    <w:lvl w:ilvl="0">
      <w:start w:val="1"/>
      <w:numFmt w:val="decimal"/>
      <w:lvlText w:val="%1."/>
      <w:lvlJc w:val="left"/>
      <w:pPr>
        <w:tabs>
          <w:tab w:val="num" w:pos="0"/>
        </w:tabs>
        <w:ind w:left="720" w:hanging="360"/>
      </w:pPr>
      <w:rPr>
        <w:rFonts w:hint="default"/>
      </w:rPr>
    </w:lvl>
  </w:abstractNum>
  <w:abstractNum w:abstractNumId="7" w15:restartNumberingAfterBreak="0">
    <w:nsid w:val="00000004"/>
    <w:multiLevelType w:val="singleLevel"/>
    <w:tmpl w:val="00000004"/>
    <w:name w:val="WW8Num8"/>
    <w:lvl w:ilvl="0">
      <w:start w:val="1"/>
      <w:numFmt w:val="bullet"/>
      <w:lvlText w:val=""/>
      <w:lvlJc w:val="left"/>
      <w:pPr>
        <w:tabs>
          <w:tab w:val="num" w:pos="0"/>
        </w:tabs>
        <w:ind w:left="720" w:hanging="360"/>
      </w:pPr>
      <w:rPr>
        <w:rFonts w:ascii="Symbol" w:hAnsi="Symbol" w:cs="Symbol"/>
      </w:rPr>
    </w:lvl>
  </w:abstractNum>
  <w:abstractNum w:abstractNumId="8"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9"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15:restartNumberingAfterBreak="0">
    <w:nsid w:val="015B3D30"/>
    <w:multiLevelType w:val="hybridMultilevel"/>
    <w:tmpl w:val="B6485A66"/>
    <w:lvl w:ilvl="0" w:tplc="50B0BE52">
      <w:start w:val="1"/>
      <w:numFmt w:val="decimal"/>
      <w:lvlText w:val="%1."/>
      <w:lvlJc w:val="left"/>
      <w:pPr>
        <w:ind w:left="1778" w:hanging="360"/>
      </w:pPr>
      <w:rPr>
        <w:b/>
        <w:bCs/>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02940AA5"/>
    <w:multiLevelType w:val="hybridMultilevel"/>
    <w:tmpl w:val="2884AE6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2BB0127"/>
    <w:multiLevelType w:val="hybridMultilevel"/>
    <w:tmpl w:val="3B1CE900"/>
    <w:lvl w:ilvl="0" w:tplc="62BEAB2C">
      <w:start w:val="1"/>
      <w:numFmt w:val="bullet"/>
      <w:lvlText w:val=""/>
      <w:lvlJc w:val="left"/>
      <w:pPr>
        <w:ind w:left="720" w:hanging="360"/>
      </w:pPr>
      <w:rPr>
        <w:rFonts w:ascii="Symbol" w:hAnsi="Symbol" w:hint="default"/>
      </w:rPr>
    </w:lvl>
    <w:lvl w:ilvl="1" w:tplc="50FAECD4">
      <w:start w:val="1"/>
      <w:numFmt w:val="bullet"/>
      <w:lvlText w:val="o"/>
      <w:lvlJc w:val="left"/>
      <w:pPr>
        <w:ind w:left="1440" w:hanging="360"/>
      </w:pPr>
      <w:rPr>
        <w:rFonts w:ascii="Courier New" w:hAnsi="Courier New" w:hint="default"/>
      </w:rPr>
    </w:lvl>
    <w:lvl w:ilvl="2" w:tplc="0A48B0BC">
      <w:start w:val="1"/>
      <w:numFmt w:val="bullet"/>
      <w:lvlText w:val=""/>
      <w:lvlJc w:val="left"/>
      <w:pPr>
        <w:ind w:left="2160" w:hanging="360"/>
      </w:pPr>
      <w:rPr>
        <w:rFonts w:ascii="Wingdings" w:hAnsi="Wingdings" w:hint="default"/>
      </w:rPr>
    </w:lvl>
    <w:lvl w:ilvl="3" w:tplc="9AAAD8EC">
      <w:start w:val="1"/>
      <w:numFmt w:val="bullet"/>
      <w:lvlText w:val=""/>
      <w:lvlJc w:val="left"/>
      <w:pPr>
        <w:ind w:left="2880" w:hanging="360"/>
      </w:pPr>
      <w:rPr>
        <w:rFonts w:ascii="Symbol" w:hAnsi="Symbol" w:hint="default"/>
      </w:rPr>
    </w:lvl>
    <w:lvl w:ilvl="4" w:tplc="822AFF52">
      <w:start w:val="1"/>
      <w:numFmt w:val="bullet"/>
      <w:lvlText w:val="o"/>
      <w:lvlJc w:val="left"/>
      <w:pPr>
        <w:ind w:left="3600" w:hanging="360"/>
      </w:pPr>
      <w:rPr>
        <w:rFonts w:ascii="Courier New" w:hAnsi="Courier New" w:hint="default"/>
      </w:rPr>
    </w:lvl>
    <w:lvl w:ilvl="5" w:tplc="9890519E">
      <w:start w:val="1"/>
      <w:numFmt w:val="bullet"/>
      <w:lvlText w:val=""/>
      <w:lvlJc w:val="left"/>
      <w:pPr>
        <w:ind w:left="4320" w:hanging="360"/>
      </w:pPr>
      <w:rPr>
        <w:rFonts w:ascii="Wingdings" w:hAnsi="Wingdings" w:hint="default"/>
      </w:rPr>
    </w:lvl>
    <w:lvl w:ilvl="6" w:tplc="9E6282F6">
      <w:start w:val="1"/>
      <w:numFmt w:val="bullet"/>
      <w:lvlText w:val=""/>
      <w:lvlJc w:val="left"/>
      <w:pPr>
        <w:ind w:left="5040" w:hanging="360"/>
      </w:pPr>
      <w:rPr>
        <w:rFonts w:ascii="Symbol" w:hAnsi="Symbol" w:hint="default"/>
      </w:rPr>
    </w:lvl>
    <w:lvl w:ilvl="7" w:tplc="77768F74">
      <w:start w:val="1"/>
      <w:numFmt w:val="bullet"/>
      <w:lvlText w:val="o"/>
      <w:lvlJc w:val="left"/>
      <w:pPr>
        <w:ind w:left="5760" w:hanging="360"/>
      </w:pPr>
      <w:rPr>
        <w:rFonts w:ascii="Courier New" w:hAnsi="Courier New" w:hint="default"/>
      </w:rPr>
    </w:lvl>
    <w:lvl w:ilvl="8" w:tplc="EB86F602">
      <w:start w:val="1"/>
      <w:numFmt w:val="bullet"/>
      <w:lvlText w:val=""/>
      <w:lvlJc w:val="left"/>
      <w:pPr>
        <w:ind w:left="6480" w:hanging="360"/>
      </w:pPr>
      <w:rPr>
        <w:rFonts w:ascii="Wingdings" w:hAnsi="Wingdings" w:hint="default"/>
      </w:rPr>
    </w:lvl>
  </w:abstractNum>
  <w:abstractNum w:abstractNumId="13" w15:restartNumberingAfterBreak="0">
    <w:nsid w:val="02BB6531"/>
    <w:multiLevelType w:val="hybridMultilevel"/>
    <w:tmpl w:val="096CE98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035C7F22"/>
    <w:multiLevelType w:val="hybridMultilevel"/>
    <w:tmpl w:val="DFCADFD4"/>
    <w:lvl w:ilvl="0" w:tplc="A95EF89A">
      <w:start w:val="1"/>
      <w:numFmt w:val="decimal"/>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15"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3DE147F"/>
    <w:multiLevelType w:val="hybridMultilevel"/>
    <w:tmpl w:val="A864A7D4"/>
    <w:lvl w:ilvl="0" w:tplc="2092E6C2">
      <w:start w:val="1"/>
      <w:numFmt w:val="bullet"/>
      <w:lvlText w:val="✓"/>
      <w:lvlJc w:val="left"/>
      <w:pPr>
        <w:ind w:left="2204"/>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1" w:tplc="64545D48">
      <w:start w:val="1"/>
      <w:numFmt w:val="bullet"/>
      <w:lvlText w:val="o"/>
      <w:lvlJc w:val="left"/>
      <w:pPr>
        <w:ind w:left="1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36061C6">
      <w:start w:val="1"/>
      <w:numFmt w:val="bullet"/>
      <w:lvlText w:val="▪"/>
      <w:lvlJc w:val="left"/>
      <w:pPr>
        <w:ind w:left="2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3F8EE02">
      <w:start w:val="1"/>
      <w:numFmt w:val="bullet"/>
      <w:lvlText w:val="•"/>
      <w:lvlJc w:val="left"/>
      <w:pPr>
        <w:ind w:left="2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8A4DE64">
      <w:start w:val="1"/>
      <w:numFmt w:val="bullet"/>
      <w:lvlText w:val="o"/>
      <w:lvlJc w:val="left"/>
      <w:pPr>
        <w:ind w:left="3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A6C9540">
      <w:start w:val="1"/>
      <w:numFmt w:val="bullet"/>
      <w:lvlText w:val="▪"/>
      <w:lvlJc w:val="left"/>
      <w:pPr>
        <w:ind w:left="43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080A02C">
      <w:start w:val="1"/>
      <w:numFmt w:val="bullet"/>
      <w:lvlText w:val="•"/>
      <w:lvlJc w:val="left"/>
      <w:pPr>
        <w:ind w:left="50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71A0A8C">
      <w:start w:val="1"/>
      <w:numFmt w:val="bullet"/>
      <w:lvlText w:val="o"/>
      <w:lvlJc w:val="left"/>
      <w:pPr>
        <w:ind w:left="57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7B270D8">
      <w:start w:val="1"/>
      <w:numFmt w:val="bullet"/>
      <w:lvlText w:val="▪"/>
      <w:lvlJc w:val="left"/>
      <w:pPr>
        <w:ind w:left="64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4491892"/>
    <w:multiLevelType w:val="multilevel"/>
    <w:tmpl w:val="EECA7C9E"/>
    <w:lvl w:ilvl="0">
      <w:start w:val="1"/>
      <w:numFmt w:val="decimal"/>
      <w:lvlText w:val="%1."/>
      <w:lvlJc w:val="left"/>
      <w:pPr>
        <w:ind w:left="360" w:hanging="360"/>
      </w:pPr>
      <w:rPr>
        <w:b/>
        <w:bCs/>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04A31E5C"/>
    <w:multiLevelType w:val="hybridMultilevel"/>
    <w:tmpl w:val="61FA355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04BA1562"/>
    <w:multiLevelType w:val="hybridMultilevel"/>
    <w:tmpl w:val="1CBCB4F4"/>
    <w:lvl w:ilvl="0" w:tplc="50F2C8D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B845F5E">
      <w:start w:val="1"/>
      <w:numFmt w:val="lowerLetter"/>
      <w:lvlText w:val="%2"/>
      <w:lvlJc w:val="left"/>
      <w:pPr>
        <w:ind w:left="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5907CBA">
      <w:start w:val="1"/>
      <w:numFmt w:val="lowerLetter"/>
      <w:lvlRestart w:val="0"/>
      <w:lvlText w:val="%3."/>
      <w:lvlJc w:val="left"/>
      <w:pPr>
        <w:ind w:left="2895"/>
      </w:pPr>
      <w:rPr>
        <w:rFonts w:ascii="Times New Roman" w:eastAsia="Arial"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3" w:tplc="0F604D36">
      <w:start w:val="1"/>
      <w:numFmt w:val="decimal"/>
      <w:lvlText w:val="%4"/>
      <w:lvlJc w:val="left"/>
      <w:pPr>
        <w:ind w:left="21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32D4B4">
      <w:start w:val="1"/>
      <w:numFmt w:val="lowerLetter"/>
      <w:lvlText w:val="%5"/>
      <w:lvlJc w:val="left"/>
      <w:pPr>
        <w:ind w:left="28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61E77D8">
      <w:start w:val="1"/>
      <w:numFmt w:val="lowerRoman"/>
      <w:lvlText w:val="%6"/>
      <w:lvlJc w:val="left"/>
      <w:pPr>
        <w:ind w:left="35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0B8E99C">
      <w:start w:val="1"/>
      <w:numFmt w:val="decimal"/>
      <w:lvlText w:val="%7"/>
      <w:lvlJc w:val="left"/>
      <w:pPr>
        <w:ind w:left="43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9EB020">
      <w:start w:val="1"/>
      <w:numFmt w:val="lowerLetter"/>
      <w:lvlText w:val="%8"/>
      <w:lvlJc w:val="left"/>
      <w:pPr>
        <w:ind w:left="50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B1287AE">
      <w:start w:val="1"/>
      <w:numFmt w:val="lowerRoman"/>
      <w:lvlText w:val="%9"/>
      <w:lvlJc w:val="left"/>
      <w:pPr>
        <w:ind w:left="57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057F04BA"/>
    <w:multiLevelType w:val="hybridMultilevel"/>
    <w:tmpl w:val="128E3B7E"/>
    <w:lvl w:ilvl="0" w:tplc="3C668CB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05A23FB1"/>
    <w:multiLevelType w:val="multilevel"/>
    <w:tmpl w:val="4ABA120E"/>
    <w:styleLink w:val="WW8Num211"/>
    <w:lvl w:ilvl="0">
      <w:start w:val="1"/>
      <w:numFmt w:val="none"/>
      <w:lvlText w:val="%1"/>
      <w:lvlJc w:val="left"/>
      <w:rPr>
        <w:rFonts w:ascii="Calibri" w:eastAsia="Arial Unicode MS" w:hAnsi="Calibri" w:cs="Calibri"/>
        <w:iCs/>
        <w:lang w:val="es-ES"/>
      </w:rPr>
    </w:lvl>
    <w:lvl w:ilvl="1">
      <w:start w:val="1"/>
      <w:numFmt w:val="none"/>
      <w:lvlText w:val="%2"/>
      <w:lvlJc w:val="left"/>
      <w:rPr>
        <w:rFonts w:cs="Calibri"/>
      </w:rPr>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2" w15:restartNumberingAfterBreak="0">
    <w:nsid w:val="06564F04"/>
    <w:multiLevelType w:val="hybridMultilevel"/>
    <w:tmpl w:val="28BC39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066F7BCB"/>
    <w:multiLevelType w:val="hybridMultilevel"/>
    <w:tmpl w:val="4FF627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069E14D7"/>
    <w:multiLevelType w:val="hybridMultilevel"/>
    <w:tmpl w:val="1EFAE6E0"/>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25" w15:restartNumberingAfterBreak="0">
    <w:nsid w:val="06D71760"/>
    <w:multiLevelType w:val="multilevel"/>
    <w:tmpl w:val="EB6629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74F0DAF"/>
    <w:multiLevelType w:val="hybridMultilevel"/>
    <w:tmpl w:val="9E9C6FE8"/>
    <w:lvl w:ilvl="0" w:tplc="140A0001">
      <w:start w:val="1"/>
      <w:numFmt w:val="bullet"/>
      <w:lvlText w:val=""/>
      <w:lvlJc w:val="left"/>
      <w:pPr>
        <w:ind w:left="591" w:hanging="360"/>
      </w:pPr>
      <w:rPr>
        <w:rFonts w:ascii="Symbol" w:hAnsi="Symbol" w:hint="default"/>
      </w:rPr>
    </w:lvl>
    <w:lvl w:ilvl="1" w:tplc="140A0003" w:tentative="1">
      <w:start w:val="1"/>
      <w:numFmt w:val="bullet"/>
      <w:lvlText w:val="o"/>
      <w:lvlJc w:val="left"/>
      <w:pPr>
        <w:ind w:left="1311" w:hanging="360"/>
      </w:pPr>
      <w:rPr>
        <w:rFonts w:ascii="Courier New" w:hAnsi="Courier New" w:cs="Courier New" w:hint="default"/>
      </w:rPr>
    </w:lvl>
    <w:lvl w:ilvl="2" w:tplc="140A0005" w:tentative="1">
      <w:start w:val="1"/>
      <w:numFmt w:val="bullet"/>
      <w:lvlText w:val=""/>
      <w:lvlJc w:val="left"/>
      <w:pPr>
        <w:ind w:left="2031" w:hanging="360"/>
      </w:pPr>
      <w:rPr>
        <w:rFonts w:ascii="Wingdings" w:hAnsi="Wingdings" w:hint="default"/>
      </w:rPr>
    </w:lvl>
    <w:lvl w:ilvl="3" w:tplc="140A0001" w:tentative="1">
      <w:start w:val="1"/>
      <w:numFmt w:val="bullet"/>
      <w:lvlText w:val=""/>
      <w:lvlJc w:val="left"/>
      <w:pPr>
        <w:ind w:left="2751" w:hanging="360"/>
      </w:pPr>
      <w:rPr>
        <w:rFonts w:ascii="Symbol" w:hAnsi="Symbol" w:hint="default"/>
      </w:rPr>
    </w:lvl>
    <w:lvl w:ilvl="4" w:tplc="140A0003" w:tentative="1">
      <w:start w:val="1"/>
      <w:numFmt w:val="bullet"/>
      <w:lvlText w:val="o"/>
      <w:lvlJc w:val="left"/>
      <w:pPr>
        <w:ind w:left="3471" w:hanging="360"/>
      </w:pPr>
      <w:rPr>
        <w:rFonts w:ascii="Courier New" w:hAnsi="Courier New" w:cs="Courier New" w:hint="default"/>
      </w:rPr>
    </w:lvl>
    <w:lvl w:ilvl="5" w:tplc="140A0005" w:tentative="1">
      <w:start w:val="1"/>
      <w:numFmt w:val="bullet"/>
      <w:lvlText w:val=""/>
      <w:lvlJc w:val="left"/>
      <w:pPr>
        <w:ind w:left="4191" w:hanging="360"/>
      </w:pPr>
      <w:rPr>
        <w:rFonts w:ascii="Wingdings" w:hAnsi="Wingdings" w:hint="default"/>
      </w:rPr>
    </w:lvl>
    <w:lvl w:ilvl="6" w:tplc="140A0001" w:tentative="1">
      <w:start w:val="1"/>
      <w:numFmt w:val="bullet"/>
      <w:lvlText w:val=""/>
      <w:lvlJc w:val="left"/>
      <w:pPr>
        <w:ind w:left="4911" w:hanging="360"/>
      </w:pPr>
      <w:rPr>
        <w:rFonts w:ascii="Symbol" w:hAnsi="Symbol" w:hint="default"/>
      </w:rPr>
    </w:lvl>
    <w:lvl w:ilvl="7" w:tplc="140A0003" w:tentative="1">
      <w:start w:val="1"/>
      <w:numFmt w:val="bullet"/>
      <w:lvlText w:val="o"/>
      <w:lvlJc w:val="left"/>
      <w:pPr>
        <w:ind w:left="5631" w:hanging="360"/>
      </w:pPr>
      <w:rPr>
        <w:rFonts w:ascii="Courier New" w:hAnsi="Courier New" w:cs="Courier New" w:hint="default"/>
      </w:rPr>
    </w:lvl>
    <w:lvl w:ilvl="8" w:tplc="140A0005" w:tentative="1">
      <w:start w:val="1"/>
      <w:numFmt w:val="bullet"/>
      <w:lvlText w:val=""/>
      <w:lvlJc w:val="left"/>
      <w:pPr>
        <w:ind w:left="6351" w:hanging="360"/>
      </w:pPr>
      <w:rPr>
        <w:rFonts w:ascii="Wingdings" w:hAnsi="Wingdings" w:hint="default"/>
      </w:rPr>
    </w:lvl>
  </w:abstractNum>
  <w:abstractNum w:abstractNumId="27" w15:restartNumberingAfterBreak="0">
    <w:nsid w:val="07F74430"/>
    <w:multiLevelType w:val="hybridMultilevel"/>
    <w:tmpl w:val="F52E800E"/>
    <w:lvl w:ilvl="0" w:tplc="12B4D714">
      <w:start w:val="1"/>
      <w:numFmt w:val="decimal"/>
      <w:lvlText w:val="%1."/>
      <w:lvlJc w:val="left"/>
      <w:pPr>
        <w:ind w:left="720" w:hanging="360"/>
      </w:pPr>
    </w:lvl>
    <w:lvl w:ilvl="1" w:tplc="2028EB52">
      <w:start w:val="19"/>
      <w:numFmt w:val="bullet"/>
      <w:lvlText w:val="-"/>
      <w:lvlJc w:val="left"/>
      <w:pPr>
        <w:tabs>
          <w:tab w:val="num" w:pos="1742"/>
        </w:tabs>
        <w:ind w:left="1742" w:hanging="360"/>
      </w:pPr>
      <w:rPr>
        <w:rFonts w:ascii="Times New Roman" w:eastAsia="Times New Roman" w:hAnsi="Times New Roman" w:cs="Times New Roman" w:hint="default"/>
      </w:rPr>
    </w:lvl>
    <w:lvl w:ilvl="2" w:tplc="0C0A001B" w:tentative="1">
      <w:start w:val="1"/>
      <w:numFmt w:val="lowerRoman"/>
      <w:lvlText w:val="%3."/>
      <w:lvlJc w:val="right"/>
      <w:pPr>
        <w:tabs>
          <w:tab w:val="num" w:pos="2462"/>
        </w:tabs>
        <w:ind w:left="2462" w:hanging="180"/>
      </w:pPr>
    </w:lvl>
    <w:lvl w:ilvl="3" w:tplc="0C0A000F" w:tentative="1">
      <w:start w:val="1"/>
      <w:numFmt w:val="decimal"/>
      <w:lvlText w:val="%4."/>
      <w:lvlJc w:val="left"/>
      <w:pPr>
        <w:tabs>
          <w:tab w:val="num" w:pos="3182"/>
        </w:tabs>
        <w:ind w:left="3182" w:hanging="360"/>
      </w:pPr>
    </w:lvl>
    <w:lvl w:ilvl="4" w:tplc="0C0A0019" w:tentative="1">
      <w:start w:val="1"/>
      <w:numFmt w:val="lowerLetter"/>
      <w:lvlText w:val="%5."/>
      <w:lvlJc w:val="left"/>
      <w:pPr>
        <w:tabs>
          <w:tab w:val="num" w:pos="3902"/>
        </w:tabs>
        <w:ind w:left="3902" w:hanging="360"/>
      </w:pPr>
    </w:lvl>
    <w:lvl w:ilvl="5" w:tplc="0C0A001B" w:tentative="1">
      <w:start w:val="1"/>
      <w:numFmt w:val="lowerRoman"/>
      <w:lvlText w:val="%6."/>
      <w:lvlJc w:val="right"/>
      <w:pPr>
        <w:tabs>
          <w:tab w:val="num" w:pos="4622"/>
        </w:tabs>
        <w:ind w:left="4622" w:hanging="180"/>
      </w:pPr>
    </w:lvl>
    <w:lvl w:ilvl="6" w:tplc="0C0A000F" w:tentative="1">
      <w:start w:val="1"/>
      <w:numFmt w:val="decimal"/>
      <w:lvlText w:val="%7."/>
      <w:lvlJc w:val="left"/>
      <w:pPr>
        <w:tabs>
          <w:tab w:val="num" w:pos="5342"/>
        </w:tabs>
        <w:ind w:left="5342" w:hanging="360"/>
      </w:pPr>
    </w:lvl>
    <w:lvl w:ilvl="7" w:tplc="0C0A0019" w:tentative="1">
      <w:start w:val="1"/>
      <w:numFmt w:val="lowerLetter"/>
      <w:lvlText w:val="%8."/>
      <w:lvlJc w:val="left"/>
      <w:pPr>
        <w:tabs>
          <w:tab w:val="num" w:pos="6062"/>
        </w:tabs>
        <w:ind w:left="6062" w:hanging="360"/>
      </w:pPr>
    </w:lvl>
    <w:lvl w:ilvl="8" w:tplc="0C0A001B" w:tentative="1">
      <w:start w:val="1"/>
      <w:numFmt w:val="lowerRoman"/>
      <w:lvlText w:val="%9."/>
      <w:lvlJc w:val="right"/>
      <w:pPr>
        <w:tabs>
          <w:tab w:val="num" w:pos="6782"/>
        </w:tabs>
        <w:ind w:left="6782" w:hanging="180"/>
      </w:pPr>
    </w:lvl>
  </w:abstractNum>
  <w:abstractNum w:abstractNumId="28" w15:restartNumberingAfterBreak="0">
    <w:nsid w:val="08443967"/>
    <w:multiLevelType w:val="hybridMultilevel"/>
    <w:tmpl w:val="9A54ED40"/>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09EF51DC"/>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0A5105A2"/>
    <w:multiLevelType w:val="hybridMultilevel"/>
    <w:tmpl w:val="D8A0EC56"/>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31"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0BAA359B"/>
    <w:multiLevelType w:val="singleLevel"/>
    <w:tmpl w:val="59466C30"/>
    <w:name w:val="WW8Num47"/>
    <w:lvl w:ilvl="0">
      <w:start w:val="1"/>
      <w:numFmt w:val="lowerLetter"/>
      <w:pStyle w:val="encabezado10"/>
      <w:lvlText w:val="%1)"/>
      <w:legacy w:legacy="1" w:legacySpace="0" w:legacyIndent="0"/>
      <w:lvlJc w:val="left"/>
      <w:pPr>
        <w:ind w:left="0" w:firstLine="0"/>
      </w:pPr>
      <w:rPr>
        <w:rFonts w:ascii="Times New Roman" w:hAnsi="Times New Roman" w:cs="Times New Roman" w:hint="default"/>
      </w:rPr>
    </w:lvl>
  </w:abstractNum>
  <w:abstractNum w:abstractNumId="33" w15:restartNumberingAfterBreak="0">
    <w:nsid w:val="0CB6608A"/>
    <w:multiLevelType w:val="multilevel"/>
    <w:tmpl w:val="C5ACFAFA"/>
    <w:styleLink w:val="WWNum1a122"/>
    <w:lvl w:ilvl="0">
      <w:start w:val="3"/>
      <w:numFmt w:val="upperLetter"/>
      <w:lvlText w:val="%1."/>
      <w:lvlJc w:val="left"/>
      <w:pPr>
        <w:tabs>
          <w:tab w:val="num" w:pos="720"/>
        </w:tabs>
        <w:ind w:left="720" w:hanging="360"/>
      </w:pPr>
      <w:rPr>
        <w:rFonts w:ascii="Times New Roman" w:hAnsi="Times New Roman" w:cs="Times New Roman" w:hint="default"/>
      </w:r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34" w15:restartNumberingAfterBreak="0">
    <w:nsid w:val="0CD5761A"/>
    <w:multiLevelType w:val="hybridMultilevel"/>
    <w:tmpl w:val="20A0028A"/>
    <w:lvl w:ilvl="0" w:tplc="F606C4BC">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0CDD3568"/>
    <w:multiLevelType w:val="hybridMultilevel"/>
    <w:tmpl w:val="370A06B6"/>
    <w:lvl w:ilvl="0" w:tplc="1AD4932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0D78767A"/>
    <w:multiLevelType w:val="hybridMultilevel"/>
    <w:tmpl w:val="EF86A79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7" w15:restartNumberingAfterBreak="0">
    <w:nsid w:val="0D8D0FD4"/>
    <w:multiLevelType w:val="hybridMultilevel"/>
    <w:tmpl w:val="4B88395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0E087FB8"/>
    <w:multiLevelType w:val="multilevel"/>
    <w:tmpl w:val="453EEDFE"/>
    <w:lvl w:ilvl="0">
      <w:start w:val="1"/>
      <w:numFmt w:val="decimal"/>
      <w:pStyle w:val="Bgestinconnmero"/>
      <w:lvlText w:val="%1."/>
      <w:lvlJc w:val="left"/>
      <w:pPr>
        <w:ind w:left="720" w:hanging="360"/>
      </w:pPr>
      <w:rPr>
        <w:b/>
        <w:i w:val="0"/>
        <w:color w:val="auto"/>
        <w:sz w:val="24"/>
        <w:szCs w:val="24"/>
      </w:rPr>
    </w:lvl>
    <w:lvl w:ilvl="1">
      <w:start w:val="1"/>
      <w:numFmt w:val="decimal"/>
      <w:isLgl/>
      <w:lvlText w:val="%1.%2."/>
      <w:lvlJc w:val="left"/>
      <w:pPr>
        <w:ind w:left="1080" w:hanging="720"/>
      </w:pPr>
      <w:rPr>
        <w:rFonts w:ascii="Times New Roman" w:hAnsi="Times New Roman" w:cs="Times New Roman" w:hint="default"/>
        <w:b/>
        <w:color w:val="000099"/>
        <w:sz w:val="24"/>
      </w:rPr>
    </w:lvl>
    <w:lvl w:ilvl="2">
      <w:start w:val="1"/>
      <w:numFmt w:val="decimal"/>
      <w:isLgl/>
      <w:lvlText w:val="%1.%2.%3."/>
      <w:lvlJc w:val="left"/>
      <w:pPr>
        <w:ind w:left="1080" w:hanging="720"/>
      </w:pPr>
      <w:rPr>
        <w:rFonts w:ascii="Book Antiqua" w:hAnsi="Book Antiqua" w:hint="default"/>
        <w:color w:val="auto"/>
        <w:sz w:val="24"/>
      </w:rPr>
    </w:lvl>
    <w:lvl w:ilvl="3">
      <w:start w:val="1"/>
      <w:numFmt w:val="decimal"/>
      <w:isLgl/>
      <w:lvlText w:val="%1.%2.%3.%4."/>
      <w:lvlJc w:val="left"/>
      <w:pPr>
        <w:ind w:left="1440" w:hanging="1080"/>
      </w:pPr>
      <w:rPr>
        <w:rFonts w:ascii="Book Antiqua" w:hAnsi="Book Antiqua" w:hint="default"/>
        <w:color w:val="auto"/>
        <w:sz w:val="24"/>
      </w:rPr>
    </w:lvl>
    <w:lvl w:ilvl="4">
      <w:start w:val="1"/>
      <w:numFmt w:val="decimal"/>
      <w:isLgl/>
      <w:lvlText w:val="%1.%2.%3.%4.%5."/>
      <w:lvlJc w:val="left"/>
      <w:pPr>
        <w:ind w:left="1440" w:hanging="1080"/>
      </w:pPr>
      <w:rPr>
        <w:rFonts w:ascii="Book Antiqua" w:hAnsi="Book Antiqua" w:hint="default"/>
        <w:color w:val="auto"/>
        <w:sz w:val="24"/>
      </w:rPr>
    </w:lvl>
    <w:lvl w:ilvl="5">
      <w:start w:val="1"/>
      <w:numFmt w:val="decimal"/>
      <w:isLgl/>
      <w:lvlText w:val="%1.%2.%3.%4.%5.%6."/>
      <w:lvlJc w:val="left"/>
      <w:pPr>
        <w:ind w:left="1800" w:hanging="1440"/>
      </w:pPr>
      <w:rPr>
        <w:rFonts w:ascii="Book Antiqua" w:hAnsi="Book Antiqua" w:hint="default"/>
        <w:color w:val="auto"/>
        <w:sz w:val="24"/>
      </w:rPr>
    </w:lvl>
    <w:lvl w:ilvl="6">
      <w:start w:val="1"/>
      <w:numFmt w:val="decimal"/>
      <w:isLgl/>
      <w:lvlText w:val="%1.%2.%3.%4.%5.%6.%7."/>
      <w:lvlJc w:val="left"/>
      <w:pPr>
        <w:ind w:left="1800" w:hanging="1440"/>
      </w:pPr>
      <w:rPr>
        <w:rFonts w:ascii="Book Antiqua" w:hAnsi="Book Antiqua" w:hint="default"/>
        <w:color w:val="auto"/>
        <w:sz w:val="24"/>
      </w:rPr>
    </w:lvl>
    <w:lvl w:ilvl="7">
      <w:start w:val="1"/>
      <w:numFmt w:val="decimal"/>
      <w:isLgl/>
      <w:lvlText w:val="%1.%2.%3.%4.%5.%6.%7.%8."/>
      <w:lvlJc w:val="left"/>
      <w:pPr>
        <w:ind w:left="2160" w:hanging="1800"/>
      </w:pPr>
      <w:rPr>
        <w:rFonts w:ascii="Book Antiqua" w:hAnsi="Book Antiqua" w:hint="default"/>
        <w:color w:val="auto"/>
        <w:sz w:val="24"/>
      </w:rPr>
    </w:lvl>
    <w:lvl w:ilvl="8">
      <w:start w:val="1"/>
      <w:numFmt w:val="decimal"/>
      <w:isLgl/>
      <w:lvlText w:val="%1.%2.%3.%4.%5.%6.%7.%8.%9."/>
      <w:lvlJc w:val="left"/>
      <w:pPr>
        <w:ind w:left="2520" w:hanging="2160"/>
      </w:pPr>
      <w:rPr>
        <w:rFonts w:ascii="Book Antiqua" w:hAnsi="Book Antiqua" w:hint="default"/>
        <w:color w:val="auto"/>
        <w:sz w:val="24"/>
      </w:rPr>
    </w:lvl>
  </w:abstractNum>
  <w:abstractNum w:abstractNumId="39" w15:restartNumberingAfterBreak="0">
    <w:nsid w:val="0E2424C9"/>
    <w:multiLevelType w:val="hybridMultilevel"/>
    <w:tmpl w:val="FBDA7FF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0E6B43EF"/>
    <w:multiLevelType w:val="hybridMultilevel"/>
    <w:tmpl w:val="7A14D8DC"/>
    <w:lvl w:ilvl="0" w:tplc="25184B1C">
      <w:start w:val="1"/>
      <w:numFmt w:val="decimal"/>
      <w:lvlText w:val="%1."/>
      <w:lvlJc w:val="left"/>
      <w:pPr>
        <w:ind w:left="720" w:hanging="360"/>
      </w:pPr>
      <w:rPr>
        <w:rFonts w:ascii="Times New Roman" w:hAnsi="Times New Roman" w:cs="Times New Roman" w:hint="default"/>
        <w:color w:val="auto"/>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1" w15:restartNumberingAfterBreak="0">
    <w:nsid w:val="0FAE142A"/>
    <w:multiLevelType w:val="hybridMultilevel"/>
    <w:tmpl w:val="7B608150"/>
    <w:lvl w:ilvl="0" w:tplc="629C94C6">
      <w:start w:val="1"/>
      <w:numFmt w:val="decimal"/>
      <w:lvlText w:val="%1."/>
      <w:lvlJc w:val="left"/>
      <w:pPr>
        <w:ind w:left="720" w:hanging="360"/>
      </w:pPr>
    </w:lvl>
    <w:lvl w:ilvl="1" w:tplc="DA8E017C">
      <w:start w:val="1"/>
      <w:numFmt w:val="lowerLetter"/>
      <w:lvlText w:val="%2."/>
      <w:lvlJc w:val="left"/>
      <w:pPr>
        <w:ind w:left="1440" w:hanging="360"/>
      </w:pPr>
    </w:lvl>
    <w:lvl w:ilvl="2" w:tplc="475040A0">
      <w:start w:val="1"/>
      <w:numFmt w:val="lowerRoman"/>
      <w:lvlText w:val="%3."/>
      <w:lvlJc w:val="right"/>
      <w:pPr>
        <w:ind w:left="2160" w:hanging="180"/>
      </w:pPr>
    </w:lvl>
    <w:lvl w:ilvl="3" w:tplc="C6541EA2">
      <w:start w:val="1"/>
      <w:numFmt w:val="decimal"/>
      <w:lvlText w:val="%4."/>
      <w:lvlJc w:val="left"/>
      <w:pPr>
        <w:ind w:left="2880" w:hanging="360"/>
      </w:pPr>
    </w:lvl>
    <w:lvl w:ilvl="4" w:tplc="74AE908C">
      <w:start w:val="1"/>
      <w:numFmt w:val="lowerLetter"/>
      <w:lvlText w:val="%5."/>
      <w:lvlJc w:val="left"/>
      <w:pPr>
        <w:ind w:left="3600" w:hanging="360"/>
      </w:pPr>
    </w:lvl>
    <w:lvl w:ilvl="5" w:tplc="ED44C7BA">
      <w:start w:val="1"/>
      <w:numFmt w:val="lowerRoman"/>
      <w:lvlText w:val="%6."/>
      <w:lvlJc w:val="right"/>
      <w:pPr>
        <w:ind w:left="4320" w:hanging="180"/>
      </w:pPr>
    </w:lvl>
    <w:lvl w:ilvl="6" w:tplc="B8A6313C">
      <w:start w:val="1"/>
      <w:numFmt w:val="decimal"/>
      <w:lvlText w:val="%7."/>
      <w:lvlJc w:val="left"/>
      <w:pPr>
        <w:ind w:left="5040" w:hanging="360"/>
      </w:pPr>
    </w:lvl>
    <w:lvl w:ilvl="7" w:tplc="47F4C964">
      <w:start w:val="1"/>
      <w:numFmt w:val="lowerLetter"/>
      <w:lvlText w:val="%8."/>
      <w:lvlJc w:val="left"/>
      <w:pPr>
        <w:ind w:left="5760" w:hanging="360"/>
      </w:pPr>
    </w:lvl>
    <w:lvl w:ilvl="8" w:tplc="A566E32C">
      <w:start w:val="1"/>
      <w:numFmt w:val="lowerRoman"/>
      <w:lvlText w:val="%9."/>
      <w:lvlJc w:val="right"/>
      <w:pPr>
        <w:ind w:left="6480" w:hanging="180"/>
      </w:pPr>
    </w:lvl>
  </w:abstractNum>
  <w:abstractNum w:abstractNumId="42" w15:restartNumberingAfterBreak="0">
    <w:nsid w:val="1081687A"/>
    <w:multiLevelType w:val="hybridMultilevel"/>
    <w:tmpl w:val="E1BC75C2"/>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3" w15:restartNumberingAfterBreak="0">
    <w:nsid w:val="11440DEB"/>
    <w:multiLevelType w:val="hybridMultilevel"/>
    <w:tmpl w:val="1F7C3FB0"/>
    <w:lvl w:ilvl="0" w:tplc="140A0001">
      <w:start w:val="1"/>
      <w:numFmt w:val="bullet"/>
      <w:lvlText w:val=""/>
      <w:lvlJc w:val="left"/>
      <w:pPr>
        <w:ind w:left="1077" w:hanging="360"/>
      </w:pPr>
      <w:rPr>
        <w:rFonts w:ascii="Symbol" w:hAnsi="Symbol" w:hint="default"/>
      </w:rPr>
    </w:lvl>
    <w:lvl w:ilvl="1" w:tplc="140A0003">
      <w:start w:val="1"/>
      <w:numFmt w:val="bullet"/>
      <w:lvlText w:val="o"/>
      <w:lvlJc w:val="left"/>
      <w:pPr>
        <w:ind w:left="1797" w:hanging="360"/>
      </w:pPr>
      <w:rPr>
        <w:rFonts w:ascii="Courier New" w:hAnsi="Courier New" w:cs="Courier New" w:hint="default"/>
      </w:rPr>
    </w:lvl>
    <w:lvl w:ilvl="2" w:tplc="140A0005">
      <w:start w:val="1"/>
      <w:numFmt w:val="bullet"/>
      <w:lvlText w:val=""/>
      <w:lvlJc w:val="left"/>
      <w:pPr>
        <w:ind w:left="2517" w:hanging="360"/>
      </w:pPr>
      <w:rPr>
        <w:rFonts w:ascii="Wingdings" w:hAnsi="Wingdings" w:hint="default"/>
      </w:rPr>
    </w:lvl>
    <w:lvl w:ilvl="3" w:tplc="140A0001">
      <w:start w:val="1"/>
      <w:numFmt w:val="bullet"/>
      <w:lvlText w:val=""/>
      <w:lvlJc w:val="left"/>
      <w:pPr>
        <w:ind w:left="3237" w:hanging="360"/>
      </w:pPr>
      <w:rPr>
        <w:rFonts w:ascii="Symbol" w:hAnsi="Symbol" w:hint="default"/>
      </w:rPr>
    </w:lvl>
    <w:lvl w:ilvl="4" w:tplc="140A0003">
      <w:start w:val="1"/>
      <w:numFmt w:val="bullet"/>
      <w:lvlText w:val="o"/>
      <w:lvlJc w:val="left"/>
      <w:pPr>
        <w:ind w:left="3957" w:hanging="360"/>
      </w:pPr>
      <w:rPr>
        <w:rFonts w:ascii="Courier New" w:hAnsi="Courier New" w:cs="Courier New" w:hint="default"/>
      </w:rPr>
    </w:lvl>
    <w:lvl w:ilvl="5" w:tplc="140A0005">
      <w:start w:val="1"/>
      <w:numFmt w:val="bullet"/>
      <w:lvlText w:val=""/>
      <w:lvlJc w:val="left"/>
      <w:pPr>
        <w:ind w:left="4677" w:hanging="360"/>
      </w:pPr>
      <w:rPr>
        <w:rFonts w:ascii="Wingdings" w:hAnsi="Wingdings" w:hint="default"/>
      </w:rPr>
    </w:lvl>
    <w:lvl w:ilvl="6" w:tplc="140A0001">
      <w:start w:val="1"/>
      <w:numFmt w:val="bullet"/>
      <w:lvlText w:val=""/>
      <w:lvlJc w:val="left"/>
      <w:pPr>
        <w:ind w:left="5397" w:hanging="360"/>
      </w:pPr>
      <w:rPr>
        <w:rFonts w:ascii="Symbol" w:hAnsi="Symbol" w:hint="default"/>
      </w:rPr>
    </w:lvl>
    <w:lvl w:ilvl="7" w:tplc="140A0003">
      <w:start w:val="1"/>
      <w:numFmt w:val="bullet"/>
      <w:lvlText w:val="o"/>
      <w:lvlJc w:val="left"/>
      <w:pPr>
        <w:ind w:left="6117" w:hanging="360"/>
      </w:pPr>
      <w:rPr>
        <w:rFonts w:ascii="Courier New" w:hAnsi="Courier New" w:cs="Courier New" w:hint="default"/>
      </w:rPr>
    </w:lvl>
    <w:lvl w:ilvl="8" w:tplc="140A0005">
      <w:start w:val="1"/>
      <w:numFmt w:val="bullet"/>
      <w:lvlText w:val=""/>
      <w:lvlJc w:val="left"/>
      <w:pPr>
        <w:ind w:left="6837" w:hanging="360"/>
      </w:pPr>
      <w:rPr>
        <w:rFonts w:ascii="Wingdings" w:hAnsi="Wingdings" w:hint="default"/>
      </w:rPr>
    </w:lvl>
  </w:abstractNum>
  <w:abstractNum w:abstractNumId="44" w15:restartNumberingAfterBreak="0">
    <w:nsid w:val="11A33D95"/>
    <w:multiLevelType w:val="multilevel"/>
    <w:tmpl w:val="6FF0D98C"/>
    <w:styleLink w:val="WWNum1a12"/>
    <w:lvl w:ilvl="0">
      <w:start w:val="4"/>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45" w15:restartNumberingAfterBreak="0">
    <w:nsid w:val="11F35652"/>
    <w:multiLevelType w:val="hybridMultilevel"/>
    <w:tmpl w:val="F362B242"/>
    <w:lvl w:ilvl="0" w:tplc="0C0A000B">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6" w15:restartNumberingAfterBreak="0">
    <w:nsid w:val="1295C234"/>
    <w:multiLevelType w:val="hybridMultilevel"/>
    <w:tmpl w:val="EDCC44FA"/>
    <w:lvl w:ilvl="0" w:tplc="862CEA92">
      <w:start w:val="1"/>
      <w:numFmt w:val="bullet"/>
      <w:lvlText w:val=""/>
      <w:lvlJc w:val="left"/>
      <w:pPr>
        <w:ind w:left="720" w:hanging="360"/>
      </w:pPr>
      <w:rPr>
        <w:rFonts w:ascii="Symbol" w:hAnsi="Symbol" w:hint="default"/>
      </w:rPr>
    </w:lvl>
    <w:lvl w:ilvl="1" w:tplc="6C207E92">
      <w:start w:val="1"/>
      <w:numFmt w:val="bullet"/>
      <w:lvlText w:val="o"/>
      <w:lvlJc w:val="left"/>
      <w:pPr>
        <w:ind w:left="1440" w:hanging="360"/>
      </w:pPr>
      <w:rPr>
        <w:rFonts w:ascii="Courier New" w:hAnsi="Courier New" w:hint="default"/>
      </w:rPr>
    </w:lvl>
    <w:lvl w:ilvl="2" w:tplc="20D05478">
      <w:start w:val="1"/>
      <w:numFmt w:val="bullet"/>
      <w:lvlText w:val=""/>
      <w:lvlJc w:val="left"/>
      <w:pPr>
        <w:ind w:left="2160" w:hanging="360"/>
      </w:pPr>
      <w:rPr>
        <w:rFonts w:ascii="Wingdings" w:hAnsi="Wingdings" w:hint="default"/>
      </w:rPr>
    </w:lvl>
    <w:lvl w:ilvl="3" w:tplc="E02A47A0">
      <w:start w:val="1"/>
      <w:numFmt w:val="bullet"/>
      <w:lvlText w:val=""/>
      <w:lvlJc w:val="left"/>
      <w:pPr>
        <w:ind w:left="2880" w:hanging="360"/>
      </w:pPr>
      <w:rPr>
        <w:rFonts w:ascii="Symbol" w:hAnsi="Symbol" w:hint="default"/>
      </w:rPr>
    </w:lvl>
    <w:lvl w:ilvl="4" w:tplc="4252C576">
      <w:start w:val="1"/>
      <w:numFmt w:val="bullet"/>
      <w:lvlText w:val="o"/>
      <w:lvlJc w:val="left"/>
      <w:pPr>
        <w:ind w:left="3600" w:hanging="360"/>
      </w:pPr>
      <w:rPr>
        <w:rFonts w:ascii="Courier New" w:hAnsi="Courier New" w:hint="default"/>
      </w:rPr>
    </w:lvl>
    <w:lvl w:ilvl="5" w:tplc="CAC46C7E">
      <w:start w:val="1"/>
      <w:numFmt w:val="bullet"/>
      <w:lvlText w:val=""/>
      <w:lvlJc w:val="left"/>
      <w:pPr>
        <w:ind w:left="4320" w:hanging="360"/>
      </w:pPr>
      <w:rPr>
        <w:rFonts w:ascii="Wingdings" w:hAnsi="Wingdings" w:hint="default"/>
      </w:rPr>
    </w:lvl>
    <w:lvl w:ilvl="6" w:tplc="7C08BA68">
      <w:start w:val="1"/>
      <w:numFmt w:val="bullet"/>
      <w:lvlText w:val=""/>
      <w:lvlJc w:val="left"/>
      <w:pPr>
        <w:ind w:left="5040" w:hanging="360"/>
      </w:pPr>
      <w:rPr>
        <w:rFonts w:ascii="Symbol" w:hAnsi="Symbol" w:hint="default"/>
      </w:rPr>
    </w:lvl>
    <w:lvl w:ilvl="7" w:tplc="DF322F22">
      <w:start w:val="1"/>
      <w:numFmt w:val="bullet"/>
      <w:lvlText w:val="o"/>
      <w:lvlJc w:val="left"/>
      <w:pPr>
        <w:ind w:left="5760" w:hanging="360"/>
      </w:pPr>
      <w:rPr>
        <w:rFonts w:ascii="Courier New" w:hAnsi="Courier New" w:hint="default"/>
      </w:rPr>
    </w:lvl>
    <w:lvl w:ilvl="8" w:tplc="7402E9F0">
      <w:start w:val="1"/>
      <w:numFmt w:val="bullet"/>
      <w:lvlText w:val=""/>
      <w:lvlJc w:val="left"/>
      <w:pPr>
        <w:ind w:left="6480" w:hanging="360"/>
      </w:pPr>
      <w:rPr>
        <w:rFonts w:ascii="Wingdings" w:hAnsi="Wingdings" w:hint="default"/>
      </w:rPr>
    </w:lvl>
  </w:abstractNum>
  <w:abstractNum w:abstractNumId="47" w15:restartNumberingAfterBreak="0">
    <w:nsid w:val="12CA0443"/>
    <w:multiLevelType w:val="hybridMultilevel"/>
    <w:tmpl w:val="D77C3BAE"/>
    <w:lvl w:ilvl="0" w:tplc="B380CB18">
      <w:start w:val="1"/>
      <w:numFmt w:val="decimal"/>
      <w:lvlText w:val="%1."/>
      <w:lvlJc w:val="left"/>
      <w:pPr>
        <w:ind w:left="1068" w:hanging="360"/>
      </w:pPr>
      <w:rPr>
        <w:rFonts w:cs="Times New Roman"/>
      </w:rPr>
    </w:lvl>
    <w:lvl w:ilvl="1" w:tplc="140A0019">
      <w:start w:val="1"/>
      <w:numFmt w:val="lowerLetter"/>
      <w:lvlText w:val="%2."/>
      <w:lvlJc w:val="left"/>
      <w:pPr>
        <w:ind w:left="1788" w:hanging="360"/>
      </w:pPr>
    </w:lvl>
    <w:lvl w:ilvl="2" w:tplc="140A001B">
      <w:start w:val="1"/>
      <w:numFmt w:val="lowerRoman"/>
      <w:lvlText w:val="%3."/>
      <w:lvlJc w:val="right"/>
      <w:pPr>
        <w:ind w:left="2508" w:hanging="180"/>
      </w:pPr>
    </w:lvl>
    <w:lvl w:ilvl="3" w:tplc="140A000F">
      <w:start w:val="1"/>
      <w:numFmt w:val="decimal"/>
      <w:lvlText w:val="%4."/>
      <w:lvlJc w:val="left"/>
      <w:pPr>
        <w:ind w:left="3228" w:hanging="360"/>
      </w:pPr>
    </w:lvl>
    <w:lvl w:ilvl="4" w:tplc="140A0019">
      <w:start w:val="1"/>
      <w:numFmt w:val="lowerLetter"/>
      <w:lvlText w:val="%5."/>
      <w:lvlJc w:val="left"/>
      <w:pPr>
        <w:ind w:left="3948" w:hanging="360"/>
      </w:pPr>
    </w:lvl>
    <w:lvl w:ilvl="5" w:tplc="140A001B">
      <w:start w:val="1"/>
      <w:numFmt w:val="lowerRoman"/>
      <w:lvlText w:val="%6."/>
      <w:lvlJc w:val="right"/>
      <w:pPr>
        <w:ind w:left="4668" w:hanging="180"/>
      </w:pPr>
    </w:lvl>
    <w:lvl w:ilvl="6" w:tplc="140A000F">
      <w:start w:val="1"/>
      <w:numFmt w:val="decimal"/>
      <w:lvlText w:val="%7."/>
      <w:lvlJc w:val="left"/>
      <w:pPr>
        <w:ind w:left="5388" w:hanging="360"/>
      </w:pPr>
    </w:lvl>
    <w:lvl w:ilvl="7" w:tplc="140A0019">
      <w:start w:val="1"/>
      <w:numFmt w:val="lowerLetter"/>
      <w:lvlText w:val="%8."/>
      <w:lvlJc w:val="left"/>
      <w:pPr>
        <w:ind w:left="6108" w:hanging="360"/>
      </w:pPr>
    </w:lvl>
    <w:lvl w:ilvl="8" w:tplc="140A001B">
      <w:start w:val="1"/>
      <w:numFmt w:val="lowerRoman"/>
      <w:lvlText w:val="%9."/>
      <w:lvlJc w:val="right"/>
      <w:pPr>
        <w:ind w:left="6828" w:hanging="180"/>
      </w:pPr>
    </w:lvl>
  </w:abstractNum>
  <w:abstractNum w:abstractNumId="48" w15:restartNumberingAfterBreak="0">
    <w:nsid w:val="12E45FEA"/>
    <w:multiLevelType w:val="hybridMultilevel"/>
    <w:tmpl w:val="59AA5A48"/>
    <w:lvl w:ilvl="0" w:tplc="0026EDE0">
      <w:start w:val="1"/>
      <w:numFmt w:val="lowerLetter"/>
      <w:lvlText w:val="%1."/>
      <w:lvlJc w:val="left"/>
      <w:pPr>
        <w:ind w:left="703"/>
      </w:pPr>
      <w:rPr>
        <w:rFonts w:ascii="Times New Roman" w:eastAsia="Arial" w:hAnsi="Times New Roman" w:cs="Times New Roman" w:hint="default"/>
        <w:b w:val="0"/>
        <w:i/>
        <w:iCs/>
        <w:strike w:val="0"/>
        <w:dstrike w:val="0"/>
        <w:color w:val="000099"/>
        <w:sz w:val="22"/>
        <w:szCs w:val="22"/>
        <w:u w:val="none" w:color="000000"/>
        <w:bdr w:val="none" w:sz="0" w:space="0" w:color="auto"/>
        <w:shd w:val="clear" w:color="auto" w:fill="auto"/>
        <w:vertAlign w:val="baseline"/>
      </w:rPr>
    </w:lvl>
    <w:lvl w:ilvl="1" w:tplc="91280DF6">
      <w:start w:val="1"/>
      <w:numFmt w:val="lowerLetter"/>
      <w:lvlText w:val="%2"/>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BBC6252">
      <w:start w:val="1"/>
      <w:numFmt w:val="lowerRoman"/>
      <w:lvlText w:val="%3"/>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8228C70">
      <w:start w:val="1"/>
      <w:numFmt w:val="decimal"/>
      <w:lvlText w:val="%4"/>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0A4D902">
      <w:start w:val="1"/>
      <w:numFmt w:val="lowerLetter"/>
      <w:lvlText w:val="%5"/>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36A5AFA">
      <w:start w:val="1"/>
      <w:numFmt w:val="lowerRoman"/>
      <w:lvlText w:val="%6"/>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9B645E6">
      <w:start w:val="1"/>
      <w:numFmt w:val="decimal"/>
      <w:lvlText w:val="%7"/>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36E6F24">
      <w:start w:val="1"/>
      <w:numFmt w:val="lowerLetter"/>
      <w:lvlText w:val="%8"/>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99C7010">
      <w:start w:val="1"/>
      <w:numFmt w:val="lowerRoman"/>
      <w:lvlText w:val="%9"/>
      <w:lvlJc w:val="left"/>
      <w:pPr>
        <w:ind w:left="68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13D04621"/>
    <w:multiLevelType w:val="hybridMultilevel"/>
    <w:tmpl w:val="AD24D942"/>
    <w:lvl w:ilvl="0" w:tplc="0C0A000F">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0" w15:restartNumberingAfterBreak="0">
    <w:nsid w:val="1464070D"/>
    <w:multiLevelType w:val="hybridMultilevel"/>
    <w:tmpl w:val="95A66D2E"/>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1" w15:restartNumberingAfterBreak="0">
    <w:nsid w:val="149D0CF0"/>
    <w:multiLevelType w:val="hybridMultilevel"/>
    <w:tmpl w:val="1DCC7462"/>
    <w:lvl w:ilvl="0" w:tplc="140A000B">
      <w:start w:val="1"/>
      <w:numFmt w:val="bullet"/>
      <w:lvlText w:val=""/>
      <w:lvlJc w:val="left"/>
      <w:pPr>
        <w:ind w:left="730" w:hanging="360"/>
      </w:pPr>
      <w:rPr>
        <w:rFonts w:ascii="Wingdings" w:hAnsi="Wingdings" w:hint="default"/>
      </w:rPr>
    </w:lvl>
    <w:lvl w:ilvl="1" w:tplc="140A0003" w:tentative="1">
      <w:start w:val="1"/>
      <w:numFmt w:val="bullet"/>
      <w:lvlText w:val="o"/>
      <w:lvlJc w:val="left"/>
      <w:pPr>
        <w:ind w:left="1450" w:hanging="360"/>
      </w:pPr>
      <w:rPr>
        <w:rFonts w:ascii="Courier New" w:hAnsi="Courier New" w:cs="Courier New" w:hint="default"/>
      </w:rPr>
    </w:lvl>
    <w:lvl w:ilvl="2" w:tplc="140A0005" w:tentative="1">
      <w:start w:val="1"/>
      <w:numFmt w:val="bullet"/>
      <w:lvlText w:val=""/>
      <w:lvlJc w:val="left"/>
      <w:pPr>
        <w:ind w:left="2170" w:hanging="360"/>
      </w:pPr>
      <w:rPr>
        <w:rFonts w:ascii="Wingdings" w:hAnsi="Wingdings" w:hint="default"/>
      </w:rPr>
    </w:lvl>
    <w:lvl w:ilvl="3" w:tplc="140A0001" w:tentative="1">
      <w:start w:val="1"/>
      <w:numFmt w:val="bullet"/>
      <w:lvlText w:val=""/>
      <w:lvlJc w:val="left"/>
      <w:pPr>
        <w:ind w:left="2890" w:hanging="360"/>
      </w:pPr>
      <w:rPr>
        <w:rFonts w:ascii="Symbol" w:hAnsi="Symbol" w:hint="default"/>
      </w:rPr>
    </w:lvl>
    <w:lvl w:ilvl="4" w:tplc="140A0003" w:tentative="1">
      <w:start w:val="1"/>
      <w:numFmt w:val="bullet"/>
      <w:lvlText w:val="o"/>
      <w:lvlJc w:val="left"/>
      <w:pPr>
        <w:ind w:left="3610" w:hanging="360"/>
      </w:pPr>
      <w:rPr>
        <w:rFonts w:ascii="Courier New" w:hAnsi="Courier New" w:cs="Courier New" w:hint="default"/>
      </w:rPr>
    </w:lvl>
    <w:lvl w:ilvl="5" w:tplc="140A0005" w:tentative="1">
      <w:start w:val="1"/>
      <w:numFmt w:val="bullet"/>
      <w:lvlText w:val=""/>
      <w:lvlJc w:val="left"/>
      <w:pPr>
        <w:ind w:left="4330" w:hanging="360"/>
      </w:pPr>
      <w:rPr>
        <w:rFonts w:ascii="Wingdings" w:hAnsi="Wingdings" w:hint="default"/>
      </w:rPr>
    </w:lvl>
    <w:lvl w:ilvl="6" w:tplc="140A0001" w:tentative="1">
      <w:start w:val="1"/>
      <w:numFmt w:val="bullet"/>
      <w:lvlText w:val=""/>
      <w:lvlJc w:val="left"/>
      <w:pPr>
        <w:ind w:left="5050" w:hanging="360"/>
      </w:pPr>
      <w:rPr>
        <w:rFonts w:ascii="Symbol" w:hAnsi="Symbol" w:hint="default"/>
      </w:rPr>
    </w:lvl>
    <w:lvl w:ilvl="7" w:tplc="140A0003" w:tentative="1">
      <w:start w:val="1"/>
      <w:numFmt w:val="bullet"/>
      <w:lvlText w:val="o"/>
      <w:lvlJc w:val="left"/>
      <w:pPr>
        <w:ind w:left="5770" w:hanging="360"/>
      </w:pPr>
      <w:rPr>
        <w:rFonts w:ascii="Courier New" w:hAnsi="Courier New" w:cs="Courier New" w:hint="default"/>
      </w:rPr>
    </w:lvl>
    <w:lvl w:ilvl="8" w:tplc="140A0005" w:tentative="1">
      <w:start w:val="1"/>
      <w:numFmt w:val="bullet"/>
      <w:lvlText w:val=""/>
      <w:lvlJc w:val="left"/>
      <w:pPr>
        <w:ind w:left="6490" w:hanging="360"/>
      </w:pPr>
      <w:rPr>
        <w:rFonts w:ascii="Wingdings" w:hAnsi="Wingdings" w:hint="default"/>
      </w:rPr>
    </w:lvl>
  </w:abstractNum>
  <w:abstractNum w:abstractNumId="52" w15:restartNumberingAfterBreak="0">
    <w:nsid w:val="14CD40DC"/>
    <w:multiLevelType w:val="hybridMultilevel"/>
    <w:tmpl w:val="F9864834"/>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156E4E56"/>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162A01FB"/>
    <w:multiLevelType w:val="multilevel"/>
    <w:tmpl w:val="59906D82"/>
    <w:styleLink w:val="111111111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16556F3B"/>
    <w:multiLevelType w:val="hybridMultilevel"/>
    <w:tmpl w:val="D826BA2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16CC507B"/>
    <w:multiLevelType w:val="hybridMultilevel"/>
    <w:tmpl w:val="FA1A4C6E"/>
    <w:styleLink w:val="1111111113"/>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7" w15:restartNumberingAfterBreak="0">
    <w:nsid w:val="16DD506F"/>
    <w:multiLevelType w:val="hybridMultilevel"/>
    <w:tmpl w:val="D0D4D7E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8" w15:restartNumberingAfterBreak="0">
    <w:nsid w:val="174B42FA"/>
    <w:multiLevelType w:val="hybridMultilevel"/>
    <w:tmpl w:val="93B4C642"/>
    <w:lvl w:ilvl="0" w:tplc="47480134">
      <w:start w:val="1"/>
      <w:numFmt w:val="decimal"/>
      <w:lvlText w:val="4.%1."/>
      <w:lvlJc w:val="left"/>
      <w:pPr>
        <w:ind w:left="720" w:hanging="360"/>
      </w:pPr>
      <w:rPr>
        <w:rFonts w:hint="default"/>
        <w:b/>
        <w:bCs/>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15:restartNumberingAfterBreak="0">
    <w:nsid w:val="176E000F"/>
    <w:multiLevelType w:val="hybridMultilevel"/>
    <w:tmpl w:val="28EE8B74"/>
    <w:lvl w:ilvl="0" w:tplc="9BEAC5B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60" w15:restartNumberingAfterBreak="0">
    <w:nsid w:val="17711141"/>
    <w:multiLevelType w:val="hybridMultilevel"/>
    <w:tmpl w:val="21D41ECC"/>
    <w:lvl w:ilvl="0" w:tplc="E61C6E9E">
      <w:start w:val="1"/>
      <w:numFmt w:val="upperRoman"/>
      <w:lvlText w:val="%1."/>
      <w:lvlJc w:val="left"/>
      <w:pPr>
        <w:ind w:left="780" w:hanging="720"/>
      </w:pPr>
    </w:lvl>
    <w:lvl w:ilvl="1" w:tplc="140A0019">
      <w:start w:val="1"/>
      <w:numFmt w:val="lowerLetter"/>
      <w:lvlText w:val="%2."/>
      <w:lvlJc w:val="left"/>
      <w:pPr>
        <w:ind w:left="1140" w:hanging="360"/>
      </w:pPr>
    </w:lvl>
    <w:lvl w:ilvl="2" w:tplc="140A001B">
      <w:start w:val="1"/>
      <w:numFmt w:val="lowerRoman"/>
      <w:lvlText w:val="%3."/>
      <w:lvlJc w:val="right"/>
      <w:pPr>
        <w:ind w:left="1860" w:hanging="180"/>
      </w:pPr>
    </w:lvl>
    <w:lvl w:ilvl="3" w:tplc="140A000F">
      <w:start w:val="1"/>
      <w:numFmt w:val="decimal"/>
      <w:lvlText w:val="%4."/>
      <w:lvlJc w:val="left"/>
      <w:pPr>
        <w:ind w:left="2580" w:hanging="360"/>
      </w:pPr>
    </w:lvl>
    <w:lvl w:ilvl="4" w:tplc="140A0019">
      <w:start w:val="1"/>
      <w:numFmt w:val="lowerLetter"/>
      <w:lvlText w:val="%5."/>
      <w:lvlJc w:val="left"/>
      <w:pPr>
        <w:ind w:left="3300" w:hanging="360"/>
      </w:pPr>
    </w:lvl>
    <w:lvl w:ilvl="5" w:tplc="140A001B">
      <w:start w:val="1"/>
      <w:numFmt w:val="lowerRoman"/>
      <w:lvlText w:val="%6."/>
      <w:lvlJc w:val="right"/>
      <w:pPr>
        <w:ind w:left="4020" w:hanging="180"/>
      </w:pPr>
    </w:lvl>
    <w:lvl w:ilvl="6" w:tplc="140A000F">
      <w:start w:val="1"/>
      <w:numFmt w:val="decimal"/>
      <w:lvlText w:val="%7."/>
      <w:lvlJc w:val="left"/>
      <w:pPr>
        <w:ind w:left="4740" w:hanging="360"/>
      </w:pPr>
    </w:lvl>
    <w:lvl w:ilvl="7" w:tplc="140A0019">
      <w:start w:val="1"/>
      <w:numFmt w:val="lowerLetter"/>
      <w:lvlText w:val="%8."/>
      <w:lvlJc w:val="left"/>
      <w:pPr>
        <w:ind w:left="5460" w:hanging="360"/>
      </w:pPr>
    </w:lvl>
    <w:lvl w:ilvl="8" w:tplc="140A001B">
      <w:start w:val="1"/>
      <w:numFmt w:val="lowerRoman"/>
      <w:lvlText w:val="%9."/>
      <w:lvlJc w:val="right"/>
      <w:pPr>
        <w:ind w:left="6180" w:hanging="180"/>
      </w:pPr>
    </w:lvl>
  </w:abstractNum>
  <w:abstractNum w:abstractNumId="61" w15:restartNumberingAfterBreak="0">
    <w:nsid w:val="179D2524"/>
    <w:multiLevelType w:val="hybridMultilevel"/>
    <w:tmpl w:val="8D52E5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17A841C5"/>
    <w:multiLevelType w:val="hybridMultilevel"/>
    <w:tmpl w:val="366E628A"/>
    <w:lvl w:ilvl="0" w:tplc="3BAEE802">
      <w:numFmt w:val="bullet"/>
      <w:lvlText w:val="-"/>
      <w:lvlJc w:val="left"/>
      <w:pPr>
        <w:ind w:left="720" w:hanging="360"/>
      </w:pPr>
      <w:rPr>
        <w:rFonts w:ascii="Arial" w:eastAsiaTheme="minorHAnsi" w:hAnsi="Arial" w:cs="Aria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3" w15:restartNumberingAfterBreak="0">
    <w:nsid w:val="17B228E7"/>
    <w:multiLevelType w:val="hybridMultilevel"/>
    <w:tmpl w:val="FFBC558C"/>
    <w:lvl w:ilvl="0" w:tplc="6E9AA340">
      <w:start w:val="1"/>
      <w:numFmt w:val="bullet"/>
      <w:lvlText w:val=""/>
      <w:lvlJc w:val="left"/>
      <w:pPr>
        <w:ind w:left="720" w:hanging="360"/>
      </w:pPr>
      <w:rPr>
        <w:rFonts w:ascii="Symbol" w:hAnsi="Symbol" w:hint="default"/>
      </w:rPr>
    </w:lvl>
    <w:lvl w:ilvl="1" w:tplc="401831C0">
      <w:start w:val="1"/>
      <w:numFmt w:val="bullet"/>
      <w:lvlText w:val="o"/>
      <w:lvlJc w:val="left"/>
      <w:pPr>
        <w:ind w:left="1440" w:hanging="360"/>
      </w:pPr>
      <w:rPr>
        <w:rFonts w:ascii="Courier New" w:hAnsi="Courier New" w:hint="default"/>
      </w:rPr>
    </w:lvl>
    <w:lvl w:ilvl="2" w:tplc="2060535C">
      <w:start w:val="1"/>
      <w:numFmt w:val="bullet"/>
      <w:lvlText w:val=""/>
      <w:lvlJc w:val="left"/>
      <w:pPr>
        <w:ind w:left="2160" w:hanging="360"/>
      </w:pPr>
      <w:rPr>
        <w:rFonts w:ascii="Wingdings" w:hAnsi="Wingdings" w:hint="default"/>
      </w:rPr>
    </w:lvl>
    <w:lvl w:ilvl="3" w:tplc="4892683C">
      <w:start w:val="1"/>
      <w:numFmt w:val="bullet"/>
      <w:lvlText w:val=""/>
      <w:lvlJc w:val="left"/>
      <w:pPr>
        <w:ind w:left="2880" w:hanging="360"/>
      </w:pPr>
      <w:rPr>
        <w:rFonts w:ascii="Symbol" w:hAnsi="Symbol" w:hint="default"/>
      </w:rPr>
    </w:lvl>
    <w:lvl w:ilvl="4" w:tplc="5FB0532A">
      <w:start w:val="1"/>
      <w:numFmt w:val="bullet"/>
      <w:lvlText w:val="o"/>
      <w:lvlJc w:val="left"/>
      <w:pPr>
        <w:ind w:left="3600" w:hanging="360"/>
      </w:pPr>
      <w:rPr>
        <w:rFonts w:ascii="Courier New" w:hAnsi="Courier New" w:hint="default"/>
      </w:rPr>
    </w:lvl>
    <w:lvl w:ilvl="5" w:tplc="C85AC35A">
      <w:start w:val="1"/>
      <w:numFmt w:val="bullet"/>
      <w:lvlText w:val=""/>
      <w:lvlJc w:val="left"/>
      <w:pPr>
        <w:ind w:left="4320" w:hanging="360"/>
      </w:pPr>
      <w:rPr>
        <w:rFonts w:ascii="Wingdings" w:hAnsi="Wingdings" w:hint="default"/>
      </w:rPr>
    </w:lvl>
    <w:lvl w:ilvl="6" w:tplc="EE4A0E50">
      <w:start w:val="1"/>
      <w:numFmt w:val="bullet"/>
      <w:lvlText w:val=""/>
      <w:lvlJc w:val="left"/>
      <w:pPr>
        <w:ind w:left="5040" w:hanging="360"/>
      </w:pPr>
      <w:rPr>
        <w:rFonts w:ascii="Symbol" w:hAnsi="Symbol" w:hint="default"/>
      </w:rPr>
    </w:lvl>
    <w:lvl w:ilvl="7" w:tplc="57C8F8B6">
      <w:start w:val="1"/>
      <w:numFmt w:val="bullet"/>
      <w:lvlText w:val="o"/>
      <w:lvlJc w:val="left"/>
      <w:pPr>
        <w:ind w:left="5760" w:hanging="360"/>
      </w:pPr>
      <w:rPr>
        <w:rFonts w:ascii="Courier New" w:hAnsi="Courier New" w:hint="default"/>
      </w:rPr>
    </w:lvl>
    <w:lvl w:ilvl="8" w:tplc="181E9656">
      <w:start w:val="1"/>
      <w:numFmt w:val="bullet"/>
      <w:lvlText w:val=""/>
      <w:lvlJc w:val="left"/>
      <w:pPr>
        <w:ind w:left="6480" w:hanging="360"/>
      </w:pPr>
      <w:rPr>
        <w:rFonts w:ascii="Wingdings" w:hAnsi="Wingdings" w:hint="default"/>
      </w:rPr>
    </w:lvl>
  </w:abstractNum>
  <w:abstractNum w:abstractNumId="64" w15:restartNumberingAfterBreak="0">
    <w:nsid w:val="18413D1C"/>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193E128E"/>
    <w:multiLevelType w:val="hybridMultilevel"/>
    <w:tmpl w:val="BF42DC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6" w15:restartNumberingAfterBreak="0">
    <w:nsid w:val="1A6C47BD"/>
    <w:multiLevelType w:val="hybridMultilevel"/>
    <w:tmpl w:val="BE2400B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15:restartNumberingAfterBreak="0">
    <w:nsid w:val="1A887D86"/>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1A9E8698"/>
    <w:multiLevelType w:val="hybridMultilevel"/>
    <w:tmpl w:val="5C2EA9D4"/>
    <w:lvl w:ilvl="0" w:tplc="D5C8E0AE">
      <w:start w:val="1"/>
      <w:numFmt w:val="bullet"/>
      <w:lvlText w:val=""/>
      <w:lvlJc w:val="left"/>
      <w:pPr>
        <w:ind w:left="720" w:hanging="360"/>
      </w:pPr>
      <w:rPr>
        <w:rFonts w:ascii="Symbol" w:hAnsi="Symbol" w:hint="default"/>
      </w:rPr>
    </w:lvl>
    <w:lvl w:ilvl="1" w:tplc="05863CB6">
      <w:start w:val="1"/>
      <w:numFmt w:val="bullet"/>
      <w:lvlText w:val="o"/>
      <w:lvlJc w:val="left"/>
      <w:pPr>
        <w:ind w:left="1440" w:hanging="360"/>
      </w:pPr>
      <w:rPr>
        <w:rFonts w:ascii="Courier New" w:hAnsi="Courier New" w:hint="default"/>
      </w:rPr>
    </w:lvl>
    <w:lvl w:ilvl="2" w:tplc="A43E7268">
      <w:start w:val="1"/>
      <w:numFmt w:val="bullet"/>
      <w:lvlText w:val=""/>
      <w:lvlJc w:val="left"/>
      <w:pPr>
        <w:ind w:left="2160" w:hanging="360"/>
      </w:pPr>
      <w:rPr>
        <w:rFonts w:ascii="Wingdings" w:hAnsi="Wingdings" w:hint="default"/>
      </w:rPr>
    </w:lvl>
    <w:lvl w:ilvl="3" w:tplc="59E06F5A">
      <w:start w:val="1"/>
      <w:numFmt w:val="bullet"/>
      <w:lvlText w:val=""/>
      <w:lvlJc w:val="left"/>
      <w:pPr>
        <w:ind w:left="2880" w:hanging="360"/>
      </w:pPr>
      <w:rPr>
        <w:rFonts w:ascii="Symbol" w:hAnsi="Symbol" w:hint="default"/>
      </w:rPr>
    </w:lvl>
    <w:lvl w:ilvl="4" w:tplc="6C72C672">
      <w:start w:val="1"/>
      <w:numFmt w:val="bullet"/>
      <w:lvlText w:val="o"/>
      <w:lvlJc w:val="left"/>
      <w:pPr>
        <w:ind w:left="3600" w:hanging="360"/>
      </w:pPr>
      <w:rPr>
        <w:rFonts w:ascii="Courier New" w:hAnsi="Courier New" w:hint="default"/>
      </w:rPr>
    </w:lvl>
    <w:lvl w:ilvl="5" w:tplc="A0AC6B38">
      <w:start w:val="1"/>
      <w:numFmt w:val="bullet"/>
      <w:lvlText w:val=""/>
      <w:lvlJc w:val="left"/>
      <w:pPr>
        <w:ind w:left="4320" w:hanging="360"/>
      </w:pPr>
      <w:rPr>
        <w:rFonts w:ascii="Wingdings" w:hAnsi="Wingdings" w:hint="default"/>
      </w:rPr>
    </w:lvl>
    <w:lvl w:ilvl="6" w:tplc="A3C65D84">
      <w:start w:val="1"/>
      <w:numFmt w:val="bullet"/>
      <w:lvlText w:val=""/>
      <w:lvlJc w:val="left"/>
      <w:pPr>
        <w:ind w:left="5040" w:hanging="360"/>
      </w:pPr>
      <w:rPr>
        <w:rFonts w:ascii="Symbol" w:hAnsi="Symbol" w:hint="default"/>
      </w:rPr>
    </w:lvl>
    <w:lvl w:ilvl="7" w:tplc="1DB63BF4">
      <w:start w:val="1"/>
      <w:numFmt w:val="bullet"/>
      <w:lvlText w:val="o"/>
      <w:lvlJc w:val="left"/>
      <w:pPr>
        <w:ind w:left="5760" w:hanging="360"/>
      </w:pPr>
      <w:rPr>
        <w:rFonts w:ascii="Courier New" w:hAnsi="Courier New" w:hint="default"/>
      </w:rPr>
    </w:lvl>
    <w:lvl w:ilvl="8" w:tplc="7A22D07C">
      <w:start w:val="1"/>
      <w:numFmt w:val="bullet"/>
      <w:lvlText w:val=""/>
      <w:lvlJc w:val="left"/>
      <w:pPr>
        <w:ind w:left="6480" w:hanging="360"/>
      </w:pPr>
      <w:rPr>
        <w:rFonts w:ascii="Wingdings" w:hAnsi="Wingdings" w:hint="default"/>
      </w:rPr>
    </w:lvl>
  </w:abstractNum>
  <w:abstractNum w:abstractNumId="69" w15:restartNumberingAfterBreak="0">
    <w:nsid w:val="1B507943"/>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1BC500A4"/>
    <w:multiLevelType w:val="hybridMultilevel"/>
    <w:tmpl w:val="CAB06AC2"/>
    <w:styleLink w:val="WWNum33"/>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1" w15:restartNumberingAfterBreak="0">
    <w:nsid w:val="1BD15153"/>
    <w:multiLevelType w:val="hybridMultilevel"/>
    <w:tmpl w:val="22464472"/>
    <w:lvl w:ilvl="0" w:tplc="26783694">
      <w:start w:val="1"/>
      <w:numFmt w:val="bullet"/>
      <w:lvlText w:val=""/>
      <w:lvlJc w:val="left"/>
      <w:pPr>
        <w:ind w:left="720" w:hanging="360"/>
      </w:pPr>
      <w:rPr>
        <w:rFonts w:ascii="Symbol" w:hAnsi="Symbol" w:hint="default"/>
      </w:rPr>
    </w:lvl>
    <w:lvl w:ilvl="1" w:tplc="5D32D8A6">
      <w:start w:val="1"/>
      <w:numFmt w:val="bullet"/>
      <w:lvlText w:val="o"/>
      <w:lvlJc w:val="left"/>
      <w:pPr>
        <w:ind w:left="1440" w:hanging="360"/>
      </w:pPr>
      <w:rPr>
        <w:rFonts w:ascii="Courier New" w:hAnsi="Courier New" w:hint="default"/>
      </w:rPr>
    </w:lvl>
    <w:lvl w:ilvl="2" w:tplc="DEB688F2">
      <w:start w:val="1"/>
      <w:numFmt w:val="bullet"/>
      <w:lvlText w:val=""/>
      <w:lvlJc w:val="left"/>
      <w:pPr>
        <w:ind w:left="2160" w:hanging="360"/>
      </w:pPr>
      <w:rPr>
        <w:rFonts w:ascii="Wingdings" w:hAnsi="Wingdings" w:hint="default"/>
      </w:rPr>
    </w:lvl>
    <w:lvl w:ilvl="3" w:tplc="28B896C4">
      <w:start w:val="1"/>
      <w:numFmt w:val="bullet"/>
      <w:lvlText w:val=""/>
      <w:lvlJc w:val="left"/>
      <w:pPr>
        <w:ind w:left="2880" w:hanging="360"/>
      </w:pPr>
      <w:rPr>
        <w:rFonts w:ascii="Symbol" w:hAnsi="Symbol" w:hint="default"/>
      </w:rPr>
    </w:lvl>
    <w:lvl w:ilvl="4" w:tplc="75D87960">
      <w:start w:val="1"/>
      <w:numFmt w:val="bullet"/>
      <w:lvlText w:val="o"/>
      <w:lvlJc w:val="left"/>
      <w:pPr>
        <w:ind w:left="3600" w:hanging="360"/>
      </w:pPr>
      <w:rPr>
        <w:rFonts w:ascii="Courier New" w:hAnsi="Courier New" w:hint="default"/>
      </w:rPr>
    </w:lvl>
    <w:lvl w:ilvl="5" w:tplc="BEFAEFEE">
      <w:start w:val="1"/>
      <w:numFmt w:val="bullet"/>
      <w:lvlText w:val=""/>
      <w:lvlJc w:val="left"/>
      <w:pPr>
        <w:ind w:left="4320" w:hanging="360"/>
      </w:pPr>
      <w:rPr>
        <w:rFonts w:ascii="Wingdings" w:hAnsi="Wingdings" w:hint="default"/>
      </w:rPr>
    </w:lvl>
    <w:lvl w:ilvl="6" w:tplc="3D7AE7B4">
      <w:start w:val="1"/>
      <w:numFmt w:val="bullet"/>
      <w:lvlText w:val=""/>
      <w:lvlJc w:val="left"/>
      <w:pPr>
        <w:ind w:left="5040" w:hanging="360"/>
      </w:pPr>
      <w:rPr>
        <w:rFonts w:ascii="Symbol" w:hAnsi="Symbol" w:hint="default"/>
      </w:rPr>
    </w:lvl>
    <w:lvl w:ilvl="7" w:tplc="61347A08">
      <w:start w:val="1"/>
      <w:numFmt w:val="bullet"/>
      <w:lvlText w:val="o"/>
      <w:lvlJc w:val="left"/>
      <w:pPr>
        <w:ind w:left="5760" w:hanging="360"/>
      </w:pPr>
      <w:rPr>
        <w:rFonts w:ascii="Courier New" w:hAnsi="Courier New" w:hint="default"/>
      </w:rPr>
    </w:lvl>
    <w:lvl w:ilvl="8" w:tplc="1382B304">
      <w:start w:val="1"/>
      <w:numFmt w:val="bullet"/>
      <w:lvlText w:val=""/>
      <w:lvlJc w:val="left"/>
      <w:pPr>
        <w:ind w:left="6480" w:hanging="360"/>
      </w:pPr>
      <w:rPr>
        <w:rFonts w:ascii="Wingdings" w:hAnsi="Wingdings" w:hint="default"/>
      </w:rPr>
    </w:lvl>
  </w:abstractNum>
  <w:abstractNum w:abstractNumId="72" w15:restartNumberingAfterBreak="0">
    <w:nsid w:val="1C51001B"/>
    <w:multiLevelType w:val="hybridMultilevel"/>
    <w:tmpl w:val="563E126E"/>
    <w:lvl w:ilvl="0" w:tplc="2C6227CC">
      <w:start w:val="1"/>
      <w:numFmt w:val="upperRoman"/>
      <w:lvlText w:val="%1."/>
      <w:lvlJc w:val="left"/>
      <w:pPr>
        <w:ind w:left="1080" w:hanging="720"/>
      </w:pPr>
      <w:rPr>
        <w:rFonts w:hint="default"/>
      </w:rPr>
    </w:lvl>
    <w:lvl w:ilvl="1" w:tplc="140A0019">
      <w:start w:val="1"/>
      <w:numFmt w:val="lowerLetter"/>
      <w:lvlText w:val="%2."/>
      <w:lvlJc w:val="left"/>
      <w:pPr>
        <w:ind w:left="1440" w:hanging="360"/>
      </w:pPr>
    </w:lvl>
    <w:lvl w:ilvl="2" w:tplc="1BFE5878">
      <w:start w:val="10"/>
      <w:numFmt w:val="decimal"/>
      <w:lvlText w:val="%3."/>
      <w:lvlJc w:val="left"/>
      <w:pPr>
        <w:ind w:left="2340" w:hanging="360"/>
      </w:pPr>
      <w:rPr>
        <w:rFonts w:hint="default"/>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1D3CB9B9"/>
    <w:multiLevelType w:val="hybridMultilevel"/>
    <w:tmpl w:val="6AC6CACC"/>
    <w:lvl w:ilvl="0" w:tplc="733AF930">
      <w:start w:val="1"/>
      <w:numFmt w:val="bullet"/>
      <w:lvlText w:val=""/>
      <w:lvlJc w:val="left"/>
      <w:pPr>
        <w:ind w:left="720" w:hanging="360"/>
      </w:pPr>
      <w:rPr>
        <w:rFonts w:ascii="Symbol" w:hAnsi="Symbol" w:hint="default"/>
      </w:rPr>
    </w:lvl>
    <w:lvl w:ilvl="1" w:tplc="349CD10A">
      <w:start w:val="1"/>
      <w:numFmt w:val="bullet"/>
      <w:lvlText w:val="o"/>
      <w:lvlJc w:val="left"/>
      <w:pPr>
        <w:ind w:left="1440" w:hanging="360"/>
      </w:pPr>
      <w:rPr>
        <w:rFonts w:ascii="Courier New" w:hAnsi="Courier New" w:hint="default"/>
      </w:rPr>
    </w:lvl>
    <w:lvl w:ilvl="2" w:tplc="218413A6">
      <w:start w:val="1"/>
      <w:numFmt w:val="bullet"/>
      <w:lvlText w:val=""/>
      <w:lvlJc w:val="left"/>
      <w:pPr>
        <w:ind w:left="2160" w:hanging="360"/>
      </w:pPr>
      <w:rPr>
        <w:rFonts w:ascii="Wingdings" w:hAnsi="Wingdings" w:hint="default"/>
      </w:rPr>
    </w:lvl>
    <w:lvl w:ilvl="3" w:tplc="0F4068DE">
      <w:start w:val="1"/>
      <w:numFmt w:val="bullet"/>
      <w:lvlText w:val=""/>
      <w:lvlJc w:val="left"/>
      <w:pPr>
        <w:ind w:left="2880" w:hanging="360"/>
      </w:pPr>
      <w:rPr>
        <w:rFonts w:ascii="Symbol" w:hAnsi="Symbol" w:hint="default"/>
      </w:rPr>
    </w:lvl>
    <w:lvl w:ilvl="4" w:tplc="8808FAA0">
      <w:start w:val="1"/>
      <w:numFmt w:val="bullet"/>
      <w:lvlText w:val="o"/>
      <w:lvlJc w:val="left"/>
      <w:pPr>
        <w:ind w:left="3600" w:hanging="360"/>
      </w:pPr>
      <w:rPr>
        <w:rFonts w:ascii="Courier New" w:hAnsi="Courier New" w:hint="default"/>
      </w:rPr>
    </w:lvl>
    <w:lvl w:ilvl="5" w:tplc="82BCCA08">
      <w:start w:val="1"/>
      <w:numFmt w:val="bullet"/>
      <w:lvlText w:val=""/>
      <w:lvlJc w:val="left"/>
      <w:pPr>
        <w:ind w:left="4320" w:hanging="360"/>
      </w:pPr>
      <w:rPr>
        <w:rFonts w:ascii="Wingdings" w:hAnsi="Wingdings" w:hint="default"/>
      </w:rPr>
    </w:lvl>
    <w:lvl w:ilvl="6" w:tplc="4304434A">
      <w:start w:val="1"/>
      <w:numFmt w:val="bullet"/>
      <w:lvlText w:val=""/>
      <w:lvlJc w:val="left"/>
      <w:pPr>
        <w:ind w:left="5040" w:hanging="360"/>
      </w:pPr>
      <w:rPr>
        <w:rFonts w:ascii="Symbol" w:hAnsi="Symbol" w:hint="default"/>
      </w:rPr>
    </w:lvl>
    <w:lvl w:ilvl="7" w:tplc="D0469C30">
      <w:start w:val="1"/>
      <w:numFmt w:val="bullet"/>
      <w:lvlText w:val="o"/>
      <w:lvlJc w:val="left"/>
      <w:pPr>
        <w:ind w:left="5760" w:hanging="360"/>
      </w:pPr>
      <w:rPr>
        <w:rFonts w:ascii="Courier New" w:hAnsi="Courier New" w:hint="default"/>
      </w:rPr>
    </w:lvl>
    <w:lvl w:ilvl="8" w:tplc="79426D6A">
      <w:start w:val="1"/>
      <w:numFmt w:val="bullet"/>
      <w:lvlText w:val=""/>
      <w:lvlJc w:val="left"/>
      <w:pPr>
        <w:ind w:left="6480" w:hanging="360"/>
      </w:pPr>
      <w:rPr>
        <w:rFonts w:ascii="Wingdings" w:hAnsi="Wingdings" w:hint="default"/>
      </w:rPr>
    </w:lvl>
  </w:abstractNum>
  <w:abstractNum w:abstractNumId="74" w15:restartNumberingAfterBreak="0">
    <w:nsid w:val="1D4E7C90"/>
    <w:multiLevelType w:val="hybridMultilevel"/>
    <w:tmpl w:val="58B447D4"/>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75" w15:restartNumberingAfterBreak="0">
    <w:nsid w:val="1DC251E8"/>
    <w:multiLevelType w:val="hybridMultilevel"/>
    <w:tmpl w:val="CEEA787C"/>
    <w:lvl w:ilvl="0" w:tplc="E3469C80">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 w15:restartNumberingAfterBreak="0">
    <w:nsid w:val="1DD645A6"/>
    <w:multiLevelType w:val="hybridMultilevel"/>
    <w:tmpl w:val="B286496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7" w15:restartNumberingAfterBreak="0">
    <w:nsid w:val="1E5A1F77"/>
    <w:multiLevelType w:val="hybridMultilevel"/>
    <w:tmpl w:val="07BE435E"/>
    <w:lvl w:ilvl="0" w:tplc="E8EA0892">
      <w:numFmt w:val="bullet"/>
      <w:lvlText w:val=""/>
      <w:lvlJc w:val="left"/>
      <w:pPr>
        <w:ind w:left="720" w:hanging="360"/>
      </w:pPr>
      <w:rPr>
        <w:rFonts w:ascii="Symbol" w:eastAsia="Calibri" w:hAnsi="Symbol" w:cs="Times New Roman"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8" w15:restartNumberingAfterBreak="0">
    <w:nsid w:val="1E5F64D5"/>
    <w:multiLevelType w:val="hybridMultilevel"/>
    <w:tmpl w:val="5464F53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9" w15:restartNumberingAfterBreak="0">
    <w:nsid w:val="1FC864DC"/>
    <w:multiLevelType w:val="hybridMultilevel"/>
    <w:tmpl w:val="8066289C"/>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1FF22C85"/>
    <w:multiLevelType w:val="hybridMultilevel"/>
    <w:tmpl w:val="7F9AD306"/>
    <w:lvl w:ilvl="0" w:tplc="13A043FC">
      <w:numFmt w:val="bullet"/>
      <w:lvlText w:val="-"/>
      <w:lvlJc w:val="left"/>
      <w:pPr>
        <w:ind w:left="861" w:hanging="360"/>
      </w:pPr>
      <w:rPr>
        <w:rFonts w:ascii="Arial" w:eastAsia="Times New Roman" w:hAnsi="Arial" w:cs="Arial" w:hint="default"/>
      </w:rPr>
    </w:lvl>
    <w:lvl w:ilvl="1" w:tplc="140A0003" w:tentative="1">
      <w:start w:val="1"/>
      <w:numFmt w:val="bullet"/>
      <w:lvlText w:val="o"/>
      <w:lvlJc w:val="left"/>
      <w:pPr>
        <w:ind w:left="1581" w:hanging="360"/>
      </w:pPr>
      <w:rPr>
        <w:rFonts w:ascii="Courier New" w:hAnsi="Courier New" w:cs="Courier New" w:hint="default"/>
      </w:rPr>
    </w:lvl>
    <w:lvl w:ilvl="2" w:tplc="140A0005" w:tentative="1">
      <w:start w:val="1"/>
      <w:numFmt w:val="bullet"/>
      <w:lvlText w:val=""/>
      <w:lvlJc w:val="left"/>
      <w:pPr>
        <w:ind w:left="2301" w:hanging="360"/>
      </w:pPr>
      <w:rPr>
        <w:rFonts w:ascii="Wingdings" w:hAnsi="Wingdings" w:hint="default"/>
      </w:rPr>
    </w:lvl>
    <w:lvl w:ilvl="3" w:tplc="140A0001" w:tentative="1">
      <w:start w:val="1"/>
      <w:numFmt w:val="bullet"/>
      <w:lvlText w:val=""/>
      <w:lvlJc w:val="left"/>
      <w:pPr>
        <w:ind w:left="3021" w:hanging="360"/>
      </w:pPr>
      <w:rPr>
        <w:rFonts w:ascii="Symbol" w:hAnsi="Symbol" w:hint="default"/>
      </w:rPr>
    </w:lvl>
    <w:lvl w:ilvl="4" w:tplc="140A0003" w:tentative="1">
      <w:start w:val="1"/>
      <w:numFmt w:val="bullet"/>
      <w:lvlText w:val="o"/>
      <w:lvlJc w:val="left"/>
      <w:pPr>
        <w:ind w:left="3741" w:hanging="360"/>
      </w:pPr>
      <w:rPr>
        <w:rFonts w:ascii="Courier New" w:hAnsi="Courier New" w:cs="Courier New" w:hint="default"/>
      </w:rPr>
    </w:lvl>
    <w:lvl w:ilvl="5" w:tplc="140A0005" w:tentative="1">
      <w:start w:val="1"/>
      <w:numFmt w:val="bullet"/>
      <w:lvlText w:val=""/>
      <w:lvlJc w:val="left"/>
      <w:pPr>
        <w:ind w:left="4461" w:hanging="360"/>
      </w:pPr>
      <w:rPr>
        <w:rFonts w:ascii="Wingdings" w:hAnsi="Wingdings" w:hint="default"/>
      </w:rPr>
    </w:lvl>
    <w:lvl w:ilvl="6" w:tplc="140A0001" w:tentative="1">
      <w:start w:val="1"/>
      <w:numFmt w:val="bullet"/>
      <w:lvlText w:val=""/>
      <w:lvlJc w:val="left"/>
      <w:pPr>
        <w:ind w:left="5181" w:hanging="360"/>
      </w:pPr>
      <w:rPr>
        <w:rFonts w:ascii="Symbol" w:hAnsi="Symbol" w:hint="default"/>
      </w:rPr>
    </w:lvl>
    <w:lvl w:ilvl="7" w:tplc="140A0003" w:tentative="1">
      <w:start w:val="1"/>
      <w:numFmt w:val="bullet"/>
      <w:lvlText w:val="o"/>
      <w:lvlJc w:val="left"/>
      <w:pPr>
        <w:ind w:left="5901" w:hanging="360"/>
      </w:pPr>
      <w:rPr>
        <w:rFonts w:ascii="Courier New" w:hAnsi="Courier New" w:cs="Courier New" w:hint="default"/>
      </w:rPr>
    </w:lvl>
    <w:lvl w:ilvl="8" w:tplc="140A0005" w:tentative="1">
      <w:start w:val="1"/>
      <w:numFmt w:val="bullet"/>
      <w:lvlText w:val=""/>
      <w:lvlJc w:val="left"/>
      <w:pPr>
        <w:ind w:left="6621" w:hanging="360"/>
      </w:pPr>
      <w:rPr>
        <w:rFonts w:ascii="Wingdings" w:hAnsi="Wingdings" w:hint="default"/>
      </w:rPr>
    </w:lvl>
  </w:abstractNum>
  <w:abstractNum w:abstractNumId="81" w15:restartNumberingAfterBreak="0">
    <w:nsid w:val="204F317C"/>
    <w:multiLevelType w:val="hybridMultilevel"/>
    <w:tmpl w:val="51466EAC"/>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82" w15:restartNumberingAfterBreak="0">
    <w:nsid w:val="20E932B4"/>
    <w:multiLevelType w:val="hybridMultilevel"/>
    <w:tmpl w:val="9A54ED40"/>
    <w:lvl w:ilvl="0" w:tplc="0C0A0001">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83" w15:restartNumberingAfterBreak="0">
    <w:nsid w:val="20F9DFDA"/>
    <w:multiLevelType w:val="hybridMultilevel"/>
    <w:tmpl w:val="67300FDC"/>
    <w:lvl w:ilvl="0" w:tplc="D598E21C">
      <w:start w:val="1"/>
      <w:numFmt w:val="bullet"/>
      <w:lvlText w:val=""/>
      <w:lvlJc w:val="left"/>
      <w:pPr>
        <w:ind w:left="720" w:hanging="360"/>
      </w:pPr>
      <w:rPr>
        <w:rFonts w:ascii="Symbol" w:hAnsi="Symbol" w:hint="default"/>
      </w:rPr>
    </w:lvl>
    <w:lvl w:ilvl="1" w:tplc="DC7628BC">
      <w:start w:val="1"/>
      <w:numFmt w:val="bullet"/>
      <w:lvlText w:val="o"/>
      <w:lvlJc w:val="left"/>
      <w:pPr>
        <w:ind w:left="1440" w:hanging="360"/>
      </w:pPr>
      <w:rPr>
        <w:rFonts w:ascii="Courier New" w:hAnsi="Courier New" w:hint="default"/>
      </w:rPr>
    </w:lvl>
    <w:lvl w:ilvl="2" w:tplc="FD7C1BE6">
      <w:start w:val="1"/>
      <w:numFmt w:val="bullet"/>
      <w:lvlText w:val=""/>
      <w:lvlJc w:val="left"/>
      <w:pPr>
        <w:ind w:left="2160" w:hanging="360"/>
      </w:pPr>
      <w:rPr>
        <w:rFonts w:ascii="Wingdings" w:hAnsi="Wingdings" w:hint="default"/>
      </w:rPr>
    </w:lvl>
    <w:lvl w:ilvl="3" w:tplc="89E0EA50">
      <w:start w:val="1"/>
      <w:numFmt w:val="bullet"/>
      <w:lvlText w:val=""/>
      <w:lvlJc w:val="left"/>
      <w:pPr>
        <w:ind w:left="2880" w:hanging="360"/>
      </w:pPr>
      <w:rPr>
        <w:rFonts w:ascii="Symbol" w:hAnsi="Symbol" w:hint="default"/>
      </w:rPr>
    </w:lvl>
    <w:lvl w:ilvl="4" w:tplc="8AEAD2E6">
      <w:start w:val="1"/>
      <w:numFmt w:val="bullet"/>
      <w:lvlText w:val="o"/>
      <w:lvlJc w:val="left"/>
      <w:pPr>
        <w:ind w:left="3600" w:hanging="360"/>
      </w:pPr>
      <w:rPr>
        <w:rFonts w:ascii="Courier New" w:hAnsi="Courier New" w:hint="default"/>
      </w:rPr>
    </w:lvl>
    <w:lvl w:ilvl="5" w:tplc="679066BA">
      <w:start w:val="1"/>
      <w:numFmt w:val="bullet"/>
      <w:lvlText w:val=""/>
      <w:lvlJc w:val="left"/>
      <w:pPr>
        <w:ind w:left="4320" w:hanging="360"/>
      </w:pPr>
      <w:rPr>
        <w:rFonts w:ascii="Wingdings" w:hAnsi="Wingdings" w:hint="default"/>
      </w:rPr>
    </w:lvl>
    <w:lvl w:ilvl="6" w:tplc="81621122">
      <w:start w:val="1"/>
      <w:numFmt w:val="bullet"/>
      <w:lvlText w:val=""/>
      <w:lvlJc w:val="left"/>
      <w:pPr>
        <w:ind w:left="5040" w:hanging="360"/>
      </w:pPr>
      <w:rPr>
        <w:rFonts w:ascii="Symbol" w:hAnsi="Symbol" w:hint="default"/>
      </w:rPr>
    </w:lvl>
    <w:lvl w:ilvl="7" w:tplc="87B4796A">
      <w:start w:val="1"/>
      <w:numFmt w:val="bullet"/>
      <w:lvlText w:val="o"/>
      <w:lvlJc w:val="left"/>
      <w:pPr>
        <w:ind w:left="5760" w:hanging="360"/>
      </w:pPr>
      <w:rPr>
        <w:rFonts w:ascii="Courier New" w:hAnsi="Courier New" w:hint="default"/>
      </w:rPr>
    </w:lvl>
    <w:lvl w:ilvl="8" w:tplc="6A908E0A">
      <w:start w:val="1"/>
      <w:numFmt w:val="bullet"/>
      <w:lvlText w:val=""/>
      <w:lvlJc w:val="left"/>
      <w:pPr>
        <w:ind w:left="6480" w:hanging="360"/>
      </w:pPr>
      <w:rPr>
        <w:rFonts w:ascii="Wingdings" w:hAnsi="Wingdings" w:hint="default"/>
      </w:rPr>
    </w:lvl>
  </w:abstractNum>
  <w:abstractNum w:abstractNumId="84" w15:restartNumberingAfterBreak="0">
    <w:nsid w:val="21613237"/>
    <w:multiLevelType w:val="hybridMultilevel"/>
    <w:tmpl w:val="6FBA8E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21C66C18"/>
    <w:multiLevelType w:val="hybridMultilevel"/>
    <w:tmpl w:val="88D82EF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6" w15:restartNumberingAfterBreak="0">
    <w:nsid w:val="225604B8"/>
    <w:multiLevelType w:val="multilevel"/>
    <w:tmpl w:val="4EE63314"/>
    <w:styleLink w:val="WW8Num11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7" w15:restartNumberingAfterBreak="0">
    <w:nsid w:val="22943C59"/>
    <w:multiLevelType w:val="hybridMultilevel"/>
    <w:tmpl w:val="03D0C328"/>
    <w:lvl w:ilvl="0" w:tplc="5CC67802">
      <w:start w:val="3"/>
      <w:numFmt w:val="upperRoman"/>
      <w:lvlText w:val="%1."/>
      <w:lvlJc w:val="left"/>
      <w:pPr>
        <w:ind w:left="866"/>
      </w:pPr>
      <w:rPr>
        <w:rFonts w:ascii="Times New Roman" w:eastAsia="Arial" w:hAnsi="Times New Roman" w:cs="Times New Roman" w:hint="default"/>
        <w:b/>
        <w:bCs/>
        <w:i w:val="0"/>
        <w:strike w:val="0"/>
        <w:dstrike w:val="0"/>
        <w:color w:val="auto"/>
        <w:sz w:val="26"/>
        <w:szCs w:val="26"/>
        <w:u w:val="none" w:color="000000"/>
        <w:bdr w:val="none" w:sz="0" w:space="0" w:color="auto"/>
        <w:shd w:val="clear" w:color="auto" w:fill="auto"/>
        <w:vertAlign w:val="baseline"/>
      </w:rPr>
    </w:lvl>
    <w:lvl w:ilvl="1" w:tplc="0D561D54">
      <w:start w:val="1"/>
      <w:numFmt w:val="bullet"/>
      <w:lvlText w:val="•"/>
      <w:lvlJc w:val="left"/>
      <w:pPr>
        <w:ind w:left="788"/>
      </w:pPr>
      <w:rPr>
        <w:rFonts w:ascii="Times New Roman" w:eastAsia="Arial" w:hAnsi="Times New Roman" w:cs="Times New Roman" w:hint="default"/>
        <w:b w:val="0"/>
        <w:i w:val="0"/>
        <w:strike w:val="0"/>
        <w:dstrike w:val="0"/>
        <w:color w:val="000099"/>
        <w:sz w:val="26"/>
        <w:szCs w:val="26"/>
        <w:u w:val="none" w:color="000000"/>
        <w:bdr w:val="none" w:sz="0" w:space="0" w:color="auto"/>
        <w:shd w:val="clear" w:color="auto" w:fill="auto"/>
        <w:vertAlign w:val="baseline"/>
      </w:rPr>
    </w:lvl>
    <w:lvl w:ilvl="2" w:tplc="E69EE7DA">
      <w:start w:val="1"/>
      <w:numFmt w:val="bullet"/>
      <w:lvlText w:val="▪"/>
      <w:lvlJc w:val="left"/>
      <w:pPr>
        <w:ind w:left="11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2988C90">
      <w:start w:val="1"/>
      <w:numFmt w:val="bullet"/>
      <w:lvlText w:val="•"/>
      <w:lvlJc w:val="left"/>
      <w:pPr>
        <w:ind w:left="18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94F718">
      <w:start w:val="1"/>
      <w:numFmt w:val="bullet"/>
      <w:lvlText w:val="o"/>
      <w:lvlJc w:val="left"/>
      <w:pPr>
        <w:ind w:left="25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A2A64B4">
      <w:start w:val="1"/>
      <w:numFmt w:val="bullet"/>
      <w:lvlText w:val="▪"/>
      <w:lvlJc w:val="left"/>
      <w:pPr>
        <w:ind w:left="33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2C66EB0">
      <w:start w:val="1"/>
      <w:numFmt w:val="bullet"/>
      <w:lvlText w:val="•"/>
      <w:lvlJc w:val="left"/>
      <w:pPr>
        <w:ind w:left="40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F6AB526">
      <w:start w:val="1"/>
      <w:numFmt w:val="bullet"/>
      <w:lvlText w:val="o"/>
      <w:lvlJc w:val="left"/>
      <w:pPr>
        <w:ind w:left="47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9449072">
      <w:start w:val="1"/>
      <w:numFmt w:val="bullet"/>
      <w:lvlText w:val="▪"/>
      <w:lvlJc w:val="left"/>
      <w:pPr>
        <w:ind w:left="54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22E44C6A"/>
    <w:multiLevelType w:val="hybridMultilevel"/>
    <w:tmpl w:val="59A2ED18"/>
    <w:lvl w:ilvl="0" w:tplc="70481E5E">
      <w:start w:val="1"/>
      <w:numFmt w:val="bullet"/>
      <w:lvlText w:val=""/>
      <w:lvlJc w:val="left"/>
      <w:pPr>
        <w:ind w:left="720" w:hanging="360"/>
      </w:pPr>
      <w:rPr>
        <w:rFonts w:ascii="Symbol" w:hAnsi="Symbol" w:hint="default"/>
      </w:rPr>
    </w:lvl>
    <w:lvl w:ilvl="1" w:tplc="6FB8464C">
      <w:start w:val="1"/>
      <w:numFmt w:val="bullet"/>
      <w:lvlText w:val="o"/>
      <w:lvlJc w:val="left"/>
      <w:pPr>
        <w:ind w:left="1440" w:hanging="360"/>
      </w:pPr>
      <w:rPr>
        <w:rFonts w:ascii="Courier New" w:hAnsi="Courier New" w:hint="default"/>
      </w:rPr>
    </w:lvl>
    <w:lvl w:ilvl="2" w:tplc="39E0D1EA">
      <w:start w:val="1"/>
      <w:numFmt w:val="bullet"/>
      <w:lvlText w:val=""/>
      <w:lvlJc w:val="left"/>
      <w:pPr>
        <w:ind w:left="2160" w:hanging="360"/>
      </w:pPr>
      <w:rPr>
        <w:rFonts w:ascii="Wingdings" w:hAnsi="Wingdings" w:hint="default"/>
      </w:rPr>
    </w:lvl>
    <w:lvl w:ilvl="3" w:tplc="7CFC2B24">
      <w:start w:val="1"/>
      <w:numFmt w:val="bullet"/>
      <w:lvlText w:val=""/>
      <w:lvlJc w:val="left"/>
      <w:pPr>
        <w:ind w:left="2880" w:hanging="360"/>
      </w:pPr>
      <w:rPr>
        <w:rFonts w:ascii="Symbol" w:hAnsi="Symbol" w:hint="default"/>
      </w:rPr>
    </w:lvl>
    <w:lvl w:ilvl="4" w:tplc="51F808BC">
      <w:start w:val="1"/>
      <w:numFmt w:val="bullet"/>
      <w:lvlText w:val="o"/>
      <w:lvlJc w:val="left"/>
      <w:pPr>
        <w:ind w:left="3600" w:hanging="360"/>
      </w:pPr>
      <w:rPr>
        <w:rFonts w:ascii="Courier New" w:hAnsi="Courier New" w:hint="default"/>
      </w:rPr>
    </w:lvl>
    <w:lvl w:ilvl="5" w:tplc="968E28E6">
      <w:start w:val="1"/>
      <w:numFmt w:val="bullet"/>
      <w:lvlText w:val=""/>
      <w:lvlJc w:val="left"/>
      <w:pPr>
        <w:ind w:left="4320" w:hanging="360"/>
      </w:pPr>
      <w:rPr>
        <w:rFonts w:ascii="Wingdings" w:hAnsi="Wingdings" w:hint="default"/>
      </w:rPr>
    </w:lvl>
    <w:lvl w:ilvl="6" w:tplc="6CC43420">
      <w:start w:val="1"/>
      <w:numFmt w:val="bullet"/>
      <w:lvlText w:val=""/>
      <w:lvlJc w:val="left"/>
      <w:pPr>
        <w:ind w:left="5040" w:hanging="360"/>
      </w:pPr>
      <w:rPr>
        <w:rFonts w:ascii="Symbol" w:hAnsi="Symbol" w:hint="default"/>
      </w:rPr>
    </w:lvl>
    <w:lvl w:ilvl="7" w:tplc="39A4AD80">
      <w:start w:val="1"/>
      <w:numFmt w:val="bullet"/>
      <w:lvlText w:val="o"/>
      <w:lvlJc w:val="left"/>
      <w:pPr>
        <w:ind w:left="5760" w:hanging="360"/>
      </w:pPr>
      <w:rPr>
        <w:rFonts w:ascii="Courier New" w:hAnsi="Courier New" w:hint="default"/>
      </w:rPr>
    </w:lvl>
    <w:lvl w:ilvl="8" w:tplc="9EF0F5BA">
      <w:start w:val="1"/>
      <w:numFmt w:val="bullet"/>
      <w:lvlText w:val=""/>
      <w:lvlJc w:val="left"/>
      <w:pPr>
        <w:ind w:left="6480" w:hanging="360"/>
      </w:pPr>
      <w:rPr>
        <w:rFonts w:ascii="Wingdings" w:hAnsi="Wingdings" w:hint="default"/>
      </w:rPr>
    </w:lvl>
  </w:abstractNum>
  <w:abstractNum w:abstractNumId="89" w15:restartNumberingAfterBreak="0">
    <w:nsid w:val="2386037D"/>
    <w:multiLevelType w:val="hybridMultilevel"/>
    <w:tmpl w:val="19D0C24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0" w15:restartNumberingAfterBreak="0">
    <w:nsid w:val="24283A5E"/>
    <w:multiLevelType w:val="multilevel"/>
    <w:tmpl w:val="F0384A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24691363"/>
    <w:multiLevelType w:val="hybridMultilevel"/>
    <w:tmpl w:val="25184BE6"/>
    <w:lvl w:ilvl="0" w:tplc="140A0011">
      <w:start w:val="1"/>
      <w:numFmt w:val="decimal"/>
      <w:lvlText w:val="%1)"/>
      <w:lvlJc w:val="left"/>
      <w:pPr>
        <w:ind w:left="360" w:hanging="360"/>
      </w:pPr>
      <w:rPr>
        <w:b/>
        <w:bCs/>
        <w:sz w:val="24"/>
        <w:szCs w:val="24"/>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92"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93" w15:restartNumberingAfterBreak="0">
    <w:nsid w:val="24ED55F6"/>
    <w:multiLevelType w:val="hybridMultilevel"/>
    <w:tmpl w:val="0BA89D00"/>
    <w:styleLink w:val="WWNum232"/>
    <w:lvl w:ilvl="0" w:tplc="B7F4BFE4">
      <w:start w:val="1"/>
      <w:numFmt w:val="bullet"/>
      <w:lvlText w:val="·"/>
      <w:lvlJc w:val="left"/>
      <w:pPr>
        <w:ind w:left="720" w:hanging="360"/>
      </w:pPr>
      <w:rPr>
        <w:rFonts w:ascii="Symbol" w:hAnsi="Symbol" w:hint="default"/>
      </w:rPr>
    </w:lvl>
    <w:lvl w:ilvl="1" w:tplc="3EF005B4">
      <w:start w:val="1"/>
      <w:numFmt w:val="bullet"/>
      <w:lvlText w:val="o"/>
      <w:lvlJc w:val="left"/>
      <w:pPr>
        <w:ind w:left="1440" w:hanging="360"/>
      </w:pPr>
      <w:rPr>
        <w:rFonts w:ascii="Courier New" w:hAnsi="Courier New" w:hint="default"/>
      </w:rPr>
    </w:lvl>
    <w:lvl w:ilvl="2" w:tplc="4A564C0E">
      <w:start w:val="1"/>
      <w:numFmt w:val="bullet"/>
      <w:lvlText w:val=""/>
      <w:lvlJc w:val="left"/>
      <w:pPr>
        <w:ind w:left="2160" w:hanging="360"/>
      </w:pPr>
      <w:rPr>
        <w:rFonts w:ascii="Wingdings" w:hAnsi="Wingdings" w:hint="default"/>
      </w:rPr>
    </w:lvl>
    <w:lvl w:ilvl="3" w:tplc="0CE85B1A">
      <w:start w:val="1"/>
      <w:numFmt w:val="bullet"/>
      <w:lvlText w:val=""/>
      <w:lvlJc w:val="left"/>
      <w:pPr>
        <w:ind w:left="2880" w:hanging="360"/>
      </w:pPr>
      <w:rPr>
        <w:rFonts w:ascii="Symbol" w:hAnsi="Symbol" w:hint="default"/>
      </w:rPr>
    </w:lvl>
    <w:lvl w:ilvl="4" w:tplc="895AD612">
      <w:start w:val="1"/>
      <w:numFmt w:val="bullet"/>
      <w:lvlText w:val="o"/>
      <w:lvlJc w:val="left"/>
      <w:pPr>
        <w:ind w:left="3600" w:hanging="360"/>
      </w:pPr>
      <w:rPr>
        <w:rFonts w:ascii="Courier New" w:hAnsi="Courier New" w:hint="default"/>
      </w:rPr>
    </w:lvl>
    <w:lvl w:ilvl="5" w:tplc="131C7C54">
      <w:start w:val="1"/>
      <w:numFmt w:val="bullet"/>
      <w:lvlText w:val=""/>
      <w:lvlJc w:val="left"/>
      <w:pPr>
        <w:ind w:left="4320" w:hanging="360"/>
      </w:pPr>
      <w:rPr>
        <w:rFonts w:ascii="Wingdings" w:hAnsi="Wingdings" w:hint="default"/>
      </w:rPr>
    </w:lvl>
    <w:lvl w:ilvl="6" w:tplc="FF6C75A4">
      <w:start w:val="1"/>
      <w:numFmt w:val="bullet"/>
      <w:lvlText w:val=""/>
      <w:lvlJc w:val="left"/>
      <w:pPr>
        <w:ind w:left="5040" w:hanging="360"/>
      </w:pPr>
      <w:rPr>
        <w:rFonts w:ascii="Symbol" w:hAnsi="Symbol" w:hint="default"/>
      </w:rPr>
    </w:lvl>
    <w:lvl w:ilvl="7" w:tplc="AB5A349A">
      <w:start w:val="1"/>
      <w:numFmt w:val="bullet"/>
      <w:lvlText w:val="o"/>
      <w:lvlJc w:val="left"/>
      <w:pPr>
        <w:ind w:left="5760" w:hanging="360"/>
      </w:pPr>
      <w:rPr>
        <w:rFonts w:ascii="Courier New" w:hAnsi="Courier New" w:hint="default"/>
      </w:rPr>
    </w:lvl>
    <w:lvl w:ilvl="8" w:tplc="61C2DEB2">
      <w:start w:val="1"/>
      <w:numFmt w:val="bullet"/>
      <w:lvlText w:val=""/>
      <w:lvlJc w:val="left"/>
      <w:pPr>
        <w:ind w:left="6480" w:hanging="360"/>
      </w:pPr>
      <w:rPr>
        <w:rFonts w:ascii="Wingdings" w:hAnsi="Wingdings" w:hint="default"/>
      </w:rPr>
    </w:lvl>
  </w:abstractNum>
  <w:abstractNum w:abstractNumId="94" w15:restartNumberingAfterBreak="0">
    <w:nsid w:val="24F45739"/>
    <w:multiLevelType w:val="hybridMultilevel"/>
    <w:tmpl w:val="521C89FC"/>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253D4FDF"/>
    <w:multiLevelType w:val="hybridMultilevel"/>
    <w:tmpl w:val="8E12D6C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26A71DD8"/>
    <w:multiLevelType w:val="hybridMultilevel"/>
    <w:tmpl w:val="FE3845AE"/>
    <w:lvl w:ilvl="0" w:tplc="9056D0A6">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7506780">
      <w:start w:val="1"/>
      <w:numFmt w:val="bullet"/>
      <w:lvlText w:val="o"/>
      <w:lvlJc w:val="left"/>
      <w:pPr>
        <w:ind w:left="8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6F82ED8">
      <w:start w:val="1"/>
      <w:numFmt w:val="bullet"/>
      <w:lvlRestart w:val="0"/>
      <w:lvlText w:val="✓"/>
      <w:lvlJc w:val="left"/>
      <w:pPr>
        <w:ind w:left="2204"/>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3" w:tplc="2A66D800">
      <w:start w:val="1"/>
      <w:numFmt w:val="bullet"/>
      <w:lvlText w:val="•"/>
      <w:lvlJc w:val="left"/>
      <w:pPr>
        <w:ind w:left="213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92AAC1A">
      <w:start w:val="1"/>
      <w:numFmt w:val="bullet"/>
      <w:lvlText w:val="o"/>
      <w:lvlJc w:val="left"/>
      <w:pPr>
        <w:ind w:left="285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0FECDDE">
      <w:start w:val="1"/>
      <w:numFmt w:val="bullet"/>
      <w:lvlText w:val="▪"/>
      <w:lvlJc w:val="left"/>
      <w:pPr>
        <w:ind w:left="357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4E6DC86">
      <w:start w:val="1"/>
      <w:numFmt w:val="bullet"/>
      <w:lvlText w:val="•"/>
      <w:lvlJc w:val="left"/>
      <w:pPr>
        <w:ind w:left="429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1CEAF34">
      <w:start w:val="1"/>
      <w:numFmt w:val="bullet"/>
      <w:lvlText w:val="o"/>
      <w:lvlJc w:val="left"/>
      <w:pPr>
        <w:ind w:left="501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A6CE024">
      <w:start w:val="1"/>
      <w:numFmt w:val="bullet"/>
      <w:lvlText w:val="▪"/>
      <w:lvlJc w:val="left"/>
      <w:pPr>
        <w:ind w:left="573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8" w15:restartNumberingAfterBreak="0">
    <w:nsid w:val="2766D58A"/>
    <w:multiLevelType w:val="hybridMultilevel"/>
    <w:tmpl w:val="52A84AC8"/>
    <w:lvl w:ilvl="0" w:tplc="39747710">
      <w:start w:val="1"/>
      <w:numFmt w:val="bullet"/>
      <w:lvlText w:val=""/>
      <w:lvlJc w:val="left"/>
      <w:pPr>
        <w:ind w:left="720" w:hanging="360"/>
      </w:pPr>
      <w:rPr>
        <w:rFonts w:ascii="Symbol" w:hAnsi="Symbol" w:hint="default"/>
      </w:rPr>
    </w:lvl>
    <w:lvl w:ilvl="1" w:tplc="03FC1804">
      <w:start w:val="1"/>
      <w:numFmt w:val="bullet"/>
      <w:lvlText w:val="o"/>
      <w:lvlJc w:val="left"/>
      <w:pPr>
        <w:ind w:left="1440" w:hanging="360"/>
      </w:pPr>
      <w:rPr>
        <w:rFonts w:ascii="Courier New" w:hAnsi="Courier New" w:hint="default"/>
      </w:rPr>
    </w:lvl>
    <w:lvl w:ilvl="2" w:tplc="B2226EB4">
      <w:start w:val="1"/>
      <w:numFmt w:val="bullet"/>
      <w:lvlText w:val=""/>
      <w:lvlJc w:val="left"/>
      <w:pPr>
        <w:ind w:left="2160" w:hanging="360"/>
      </w:pPr>
      <w:rPr>
        <w:rFonts w:ascii="Wingdings" w:hAnsi="Wingdings" w:hint="default"/>
      </w:rPr>
    </w:lvl>
    <w:lvl w:ilvl="3" w:tplc="4B52EDDA">
      <w:start w:val="1"/>
      <w:numFmt w:val="bullet"/>
      <w:lvlText w:val=""/>
      <w:lvlJc w:val="left"/>
      <w:pPr>
        <w:ind w:left="2880" w:hanging="360"/>
      </w:pPr>
      <w:rPr>
        <w:rFonts w:ascii="Symbol" w:hAnsi="Symbol" w:hint="default"/>
      </w:rPr>
    </w:lvl>
    <w:lvl w:ilvl="4" w:tplc="8364FED0">
      <w:start w:val="1"/>
      <w:numFmt w:val="bullet"/>
      <w:lvlText w:val="o"/>
      <w:lvlJc w:val="left"/>
      <w:pPr>
        <w:ind w:left="3600" w:hanging="360"/>
      </w:pPr>
      <w:rPr>
        <w:rFonts w:ascii="Courier New" w:hAnsi="Courier New" w:hint="default"/>
      </w:rPr>
    </w:lvl>
    <w:lvl w:ilvl="5" w:tplc="3926B8D6">
      <w:start w:val="1"/>
      <w:numFmt w:val="bullet"/>
      <w:lvlText w:val=""/>
      <w:lvlJc w:val="left"/>
      <w:pPr>
        <w:ind w:left="4320" w:hanging="360"/>
      </w:pPr>
      <w:rPr>
        <w:rFonts w:ascii="Wingdings" w:hAnsi="Wingdings" w:hint="default"/>
      </w:rPr>
    </w:lvl>
    <w:lvl w:ilvl="6" w:tplc="62F26DC6">
      <w:start w:val="1"/>
      <w:numFmt w:val="bullet"/>
      <w:lvlText w:val=""/>
      <w:lvlJc w:val="left"/>
      <w:pPr>
        <w:ind w:left="5040" w:hanging="360"/>
      </w:pPr>
      <w:rPr>
        <w:rFonts w:ascii="Symbol" w:hAnsi="Symbol" w:hint="default"/>
      </w:rPr>
    </w:lvl>
    <w:lvl w:ilvl="7" w:tplc="D2DCBF20">
      <w:start w:val="1"/>
      <w:numFmt w:val="bullet"/>
      <w:lvlText w:val="o"/>
      <w:lvlJc w:val="left"/>
      <w:pPr>
        <w:ind w:left="5760" w:hanging="360"/>
      </w:pPr>
      <w:rPr>
        <w:rFonts w:ascii="Courier New" w:hAnsi="Courier New" w:hint="default"/>
      </w:rPr>
    </w:lvl>
    <w:lvl w:ilvl="8" w:tplc="C48A724E">
      <w:start w:val="1"/>
      <w:numFmt w:val="bullet"/>
      <w:lvlText w:val=""/>
      <w:lvlJc w:val="left"/>
      <w:pPr>
        <w:ind w:left="6480" w:hanging="360"/>
      </w:pPr>
      <w:rPr>
        <w:rFonts w:ascii="Wingdings" w:hAnsi="Wingdings" w:hint="default"/>
      </w:rPr>
    </w:lvl>
  </w:abstractNum>
  <w:abstractNum w:abstractNumId="99" w15:restartNumberingAfterBreak="0">
    <w:nsid w:val="28947928"/>
    <w:multiLevelType w:val="hybridMultilevel"/>
    <w:tmpl w:val="515A393E"/>
    <w:lvl w:ilvl="0" w:tplc="6B22631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00" w15:restartNumberingAfterBreak="0">
    <w:nsid w:val="289E743B"/>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294A2A40"/>
    <w:multiLevelType w:val="hybridMultilevel"/>
    <w:tmpl w:val="14FAFFCC"/>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02" w15:restartNumberingAfterBreak="0">
    <w:nsid w:val="29A37D38"/>
    <w:multiLevelType w:val="hybridMultilevel"/>
    <w:tmpl w:val="F5A44DE2"/>
    <w:lvl w:ilvl="0" w:tplc="0C0A0001">
      <w:start w:val="1"/>
      <w:numFmt w:val="decimal"/>
      <w:lvlText w:val="%1."/>
      <w:lvlJc w:val="left"/>
      <w:pPr>
        <w:tabs>
          <w:tab w:val="num" w:pos="790"/>
        </w:tabs>
        <w:ind w:left="790" w:hanging="360"/>
      </w:p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103" w15:restartNumberingAfterBreak="0">
    <w:nsid w:val="2A386E16"/>
    <w:multiLevelType w:val="hybridMultilevel"/>
    <w:tmpl w:val="373EBA5A"/>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4" w15:restartNumberingAfterBreak="0">
    <w:nsid w:val="2A3870D9"/>
    <w:multiLevelType w:val="hybridMultilevel"/>
    <w:tmpl w:val="6C44F788"/>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5" w15:restartNumberingAfterBreak="0">
    <w:nsid w:val="2A47200C"/>
    <w:multiLevelType w:val="hybridMultilevel"/>
    <w:tmpl w:val="28EE8B7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2B675C0B"/>
    <w:multiLevelType w:val="hybridMultilevel"/>
    <w:tmpl w:val="C528382C"/>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07" w15:restartNumberingAfterBreak="0">
    <w:nsid w:val="2CAF6D9B"/>
    <w:multiLevelType w:val="hybridMultilevel"/>
    <w:tmpl w:val="31F4C6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8" w15:restartNumberingAfterBreak="0">
    <w:nsid w:val="2CB83899"/>
    <w:multiLevelType w:val="hybridMultilevel"/>
    <w:tmpl w:val="C66C9240"/>
    <w:lvl w:ilvl="0" w:tplc="3E6286EC">
      <w:start w:val="1"/>
      <w:numFmt w:val="bullet"/>
      <w:lvlText w:val="o"/>
      <w:lvlJc w:val="left"/>
      <w:pPr>
        <w:ind w:left="1508"/>
      </w:pPr>
      <w:rPr>
        <w:rFonts w:ascii="Times New Roman" w:eastAsia="Courier New"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1" w:tplc="90DCF134">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E0DE295A">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A9F23C4C">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A156F730">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79D6A356">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B2FCE1E2">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2B084668">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A5ECF28">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2CC207BD"/>
    <w:multiLevelType w:val="hybridMultilevel"/>
    <w:tmpl w:val="578C306A"/>
    <w:lvl w:ilvl="0" w:tplc="D924C2E8">
      <w:start w:val="1"/>
      <w:numFmt w:val="bullet"/>
      <w:lvlText w:val=""/>
      <w:lvlJc w:val="left"/>
      <w:pPr>
        <w:ind w:left="720" w:hanging="360"/>
      </w:pPr>
      <w:rPr>
        <w:rFonts w:ascii="Symbol" w:hAnsi="Symbol" w:hint="default"/>
      </w:rPr>
    </w:lvl>
    <w:lvl w:ilvl="1" w:tplc="E30267E6">
      <w:start w:val="1"/>
      <w:numFmt w:val="bullet"/>
      <w:lvlText w:val="o"/>
      <w:lvlJc w:val="left"/>
      <w:pPr>
        <w:ind w:left="1440" w:hanging="360"/>
      </w:pPr>
      <w:rPr>
        <w:rFonts w:ascii="Courier New" w:hAnsi="Courier New" w:hint="default"/>
      </w:rPr>
    </w:lvl>
    <w:lvl w:ilvl="2" w:tplc="68AC08E4">
      <w:start w:val="1"/>
      <w:numFmt w:val="bullet"/>
      <w:lvlText w:val=""/>
      <w:lvlJc w:val="left"/>
      <w:pPr>
        <w:ind w:left="2160" w:hanging="360"/>
      </w:pPr>
      <w:rPr>
        <w:rFonts w:ascii="Wingdings" w:hAnsi="Wingdings" w:hint="default"/>
      </w:rPr>
    </w:lvl>
    <w:lvl w:ilvl="3" w:tplc="9072D532">
      <w:start w:val="1"/>
      <w:numFmt w:val="bullet"/>
      <w:lvlText w:val=""/>
      <w:lvlJc w:val="left"/>
      <w:pPr>
        <w:ind w:left="2880" w:hanging="360"/>
      </w:pPr>
      <w:rPr>
        <w:rFonts w:ascii="Symbol" w:hAnsi="Symbol" w:hint="default"/>
      </w:rPr>
    </w:lvl>
    <w:lvl w:ilvl="4" w:tplc="9FAADA80">
      <w:start w:val="1"/>
      <w:numFmt w:val="bullet"/>
      <w:lvlText w:val="o"/>
      <w:lvlJc w:val="left"/>
      <w:pPr>
        <w:ind w:left="3600" w:hanging="360"/>
      </w:pPr>
      <w:rPr>
        <w:rFonts w:ascii="Courier New" w:hAnsi="Courier New" w:hint="default"/>
      </w:rPr>
    </w:lvl>
    <w:lvl w:ilvl="5" w:tplc="F85C6312">
      <w:start w:val="1"/>
      <w:numFmt w:val="bullet"/>
      <w:lvlText w:val=""/>
      <w:lvlJc w:val="left"/>
      <w:pPr>
        <w:ind w:left="4320" w:hanging="360"/>
      </w:pPr>
      <w:rPr>
        <w:rFonts w:ascii="Wingdings" w:hAnsi="Wingdings" w:hint="default"/>
      </w:rPr>
    </w:lvl>
    <w:lvl w:ilvl="6" w:tplc="422A903A">
      <w:start w:val="1"/>
      <w:numFmt w:val="bullet"/>
      <w:lvlText w:val=""/>
      <w:lvlJc w:val="left"/>
      <w:pPr>
        <w:ind w:left="5040" w:hanging="360"/>
      </w:pPr>
      <w:rPr>
        <w:rFonts w:ascii="Symbol" w:hAnsi="Symbol" w:hint="default"/>
      </w:rPr>
    </w:lvl>
    <w:lvl w:ilvl="7" w:tplc="9FFE7C2A">
      <w:start w:val="1"/>
      <w:numFmt w:val="bullet"/>
      <w:lvlText w:val="o"/>
      <w:lvlJc w:val="left"/>
      <w:pPr>
        <w:ind w:left="5760" w:hanging="360"/>
      </w:pPr>
      <w:rPr>
        <w:rFonts w:ascii="Courier New" w:hAnsi="Courier New" w:hint="default"/>
      </w:rPr>
    </w:lvl>
    <w:lvl w:ilvl="8" w:tplc="CEAC3022">
      <w:start w:val="1"/>
      <w:numFmt w:val="bullet"/>
      <w:lvlText w:val=""/>
      <w:lvlJc w:val="left"/>
      <w:pPr>
        <w:ind w:left="6480" w:hanging="360"/>
      </w:pPr>
      <w:rPr>
        <w:rFonts w:ascii="Wingdings" w:hAnsi="Wingdings" w:hint="default"/>
      </w:rPr>
    </w:lvl>
  </w:abstractNum>
  <w:abstractNum w:abstractNumId="110" w15:restartNumberingAfterBreak="0">
    <w:nsid w:val="2DB41070"/>
    <w:multiLevelType w:val="hybridMultilevel"/>
    <w:tmpl w:val="E4BEC7D2"/>
    <w:lvl w:ilvl="0" w:tplc="B3544DF0">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15:restartNumberingAfterBreak="0">
    <w:nsid w:val="2E2215ED"/>
    <w:multiLevelType w:val="hybridMultilevel"/>
    <w:tmpl w:val="5A74A3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2" w15:restartNumberingAfterBreak="0">
    <w:nsid w:val="2E286D86"/>
    <w:multiLevelType w:val="hybridMultilevel"/>
    <w:tmpl w:val="E954FC54"/>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15:restartNumberingAfterBreak="0">
    <w:nsid w:val="2F144A0B"/>
    <w:multiLevelType w:val="multilevel"/>
    <w:tmpl w:val="D8223F9A"/>
    <w:styleLink w:val="11111111131"/>
    <w:lvl w:ilvl="0">
      <w:start w:val="4"/>
      <w:numFmt w:val="upperRoman"/>
      <w:lvlText w:val="%1."/>
      <w:lvlJc w:val="left"/>
      <w:pPr>
        <w:ind w:left="1080" w:hanging="720"/>
      </w:pPr>
    </w:lvl>
    <w:lvl w:ilvl="1">
      <w:start w:val="4"/>
      <w:numFmt w:val="decimal"/>
      <w:isLgl/>
      <w:lvlText w:val="%1.%2"/>
      <w:lvlJc w:val="left"/>
      <w:pPr>
        <w:ind w:left="720" w:hanging="360"/>
      </w:pPr>
    </w:lvl>
    <w:lvl w:ilvl="2">
      <w:start w:val="1"/>
      <w:numFmt w:val="decimal"/>
      <w:isLgl/>
      <w:lvlText w:val="%1.%2.%3"/>
      <w:lvlJc w:val="left"/>
      <w:pPr>
        <w:ind w:left="1080" w:hanging="720"/>
      </w:pPr>
      <w:rPr>
        <w:b/>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14" w15:restartNumberingAfterBreak="0">
    <w:nsid w:val="308F0AA8"/>
    <w:multiLevelType w:val="multilevel"/>
    <w:tmpl w:val="F22E73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5" w15:restartNumberingAfterBreak="0">
    <w:nsid w:val="30F86604"/>
    <w:multiLevelType w:val="hybridMultilevel"/>
    <w:tmpl w:val="D46011F8"/>
    <w:lvl w:ilvl="0" w:tplc="140A0001">
      <w:start w:val="1"/>
      <w:numFmt w:val="bullet"/>
      <w:lvlText w:val=""/>
      <w:lvlJc w:val="left"/>
      <w:pPr>
        <w:ind w:left="591" w:hanging="360"/>
      </w:pPr>
      <w:rPr>
        <w:rFonts w:ascii="Symbol" w:hAnsi="Symbol" w:hint="default"/>
      </w:rPr>
    </w:lvl>
    <w:lvl w:ilvl="1" w:tplc="140A0003" w:tentative="1">
      <w:start w:val="1"/>
      <w:numFmt w:val="bullet"/>
      <w:lvlText w:val="o"/>
      <w:lvlJc w:val="left"/>
      <w:pPr>
        <w:ind w:left="1311" w:hanging="360"/>
      </w:pPr>
      <w:rPr>
        <w:rFonts w:ascii="Courier New" w:hAnsi="Courier New" w:cs="Courier New" w:hint="default"/>
      </w:rPr>
    </w:lvl>
    <w:lvl w:ilvl="2" w:tplc="140A0005" w:tentative="1">
      <w:start w:val="1"/>
      <w:numFmt w:val="bullet"/>
      <w:lvlText w:val=""/>
      <w:lvlJc w:val="left"/>
      <w:pPr>
        <w:ind w:left="2031" w:hanging="360"/>
      </w:pPr>
      <w:rPr>
        <w:rFonts w:ascii="Wingdings" w:hAnsi="Wingdings" w:hint="default"/>
      </w:rPr>
    </w:lvl>
    <w:lvl w:ilvl="3" w:tplc="140A0001" w:tentative="1">
      <w:start w:val="1"/>
      <w:numFmt w:val="bullet"/>
      <w:lvlText w:val=""/>
      <w:lvlJc w:val="left"/>
      <w:pPr>
        <w:ind w:left="2751" w:hanging="360"/>
      </w:pPr>
      <w:rPr>
        <w:rFonts w:ascii="Symbol" w:hAnsi="Symbol" w:hint="default"/>
      </w:rPr>
    </w:lvl>
    <w:lvl w:ilvl="4" w:tplc="140A0003" w:tentative="1">
      <w:start w:val="1"/>
      <w:numFmt w:val="bullet"/>
      <w:lvlText w:val="o"/>
      <w:lvlJc w:val="left"/>
      <w:pPr>
        <w:ind w:left="3471" w:hanging="360"/>
      </w:pPr>
      <w:rPr>
        <w:rFonts w:ascii="Courier New" w:hAnsi="Courier New" w:cs="Courier New" w:hint="default"/>
      </w:rPr>
    </w:lvl>
    <w:lvl w:ilvl="5" w:tplc="140A0005" w:tentative="1">
      <w:start w:val="1"/>
      <w:numFmt w:val="bullet"/>
      <w:lvlText w:val=""/>
      <w:lvlJc w:val="left"/>
      <w:pPr>
        <w:ind w:left="4191" w:hanging="360"/>
      </w:pPr>
      <w:rPr>
        <w:rFonts w:ascii="Wingdings" w:hAnsi="Wingdings" w:hint="default"/>
      </w:rPr>
    </w:lvl>
    <w:lvl w:ilvl="6" w:tplc="140A0001" w:tentative="1">
      <w:start w:val="1"/>
      <w:numFmt w:val="bullet"/>
      <w:lvlText w:val=""/>
      <w:lvlJc w:val="left"/>
      <w:pPr>
        <w:ind w:left="4911" w:hanging="360"/>
      </w:pPr>
      <w:rPr>
        <w:rFonts w:ascii="Symbol" w:hAnsi="Symbol" w:hint="default"/>
      </w:rPr>
    </w:lvl>
    <w:lvl w:ilvl="7" w:tplc="140A0003" w:tentative="1">
      <w:start w:val="1"/>
      <w:numFmt w:val="bullet"/>
      <w:lvlText w:val="o"/>
      <w:lvlJc w:val="left"/>
      <w:pPr>
        <w:ind w:left="5631" w:hanging="360"/>
      </w:pPr>
      <w:rPr>
        <w:rFonts w:ascii="Courier New" w:hAnsi="Courier New" w:cs="Courier New" w:hint="default"/>
      </w:rPr>
    </w:lvl>
    <w:lvl w:ilvl="8" w:tplc="140A0005" w:tentative="1">
      <w:start w:val="1"/>
      <w:numFmt w:val="bullet"/>
      <w:lvlText w:val=""/>
      <w:lvlJc w:val="left"/>
      <w:pPr>
        <w:ind w:left="6351" w:hanging="360"/>
      </w:pPr>
      <w:rPr>
        <w:rFonts w:ascii="Wingdings" w:hAnsi="Wingdings" w:hint="default"/>
      </w:rPr>
    </w:lvl>
  </w:abstractNum>
  <w:abstractNum w:abstractNumId="116" w15:restartNumberingAfterBreak="0">
    <w:nsid w:val="31BDB6A6"/>
    <w:multiLevelType w:val="hybridMultilevel"/>
    <w:tmpl w:val="4D8C522C"/>
    <w:lvl w:ilvl="0" w:tplc="C83E686C">
      <w:start w:val="1"/>
      <w:numFmt w:val="bullet"/>
      <w:lvlText w:val=""/>
      <w:lvlJc w:val="left"/>
      <w:pPr>
        <w:ind w:left="720" w:hanging="360"/>
      </w:pPr>
      <w:rPr>
        <w:rFonts w:ascii="Symbol" w:hAnsi="Symbol" w:hint="default"/>
      </w:rPr>
    </w:lvl>
    <w:lvl w:ilvl="1" w:tplc="68388D70">
      <w:start w:val="1"/>
      <w:numFmt w:val="bullet"/>
      <w:lvlText w:val="o"/>
      <w:lvlJc w:val="left"/>
      <w:pPr>
        <w:ind w:left="1440" w:hanging="360"/>
      </w:pPr>
      <w:rPr>
        <w:rFonts w:ascii="Courier New" w:hAnsi="Courier New" w:hint="default"/>
      </w:rPr>
    </w:lvl>
    <w:lvl w:ilvl="2" w:tplc="936291C2">
      <w:start w:val="1"/>
      <w:numFmt w:val="bullet"/>
      <w:lvlText w:val=""/>
      <w:lvlJc w:val="left"/>
      <w:pPr>
        <w:ind w:left="2160" w:hanging="360"/>
      </w:pPr>
      <w:rPr>
        <w:rFonts w:ascii="Wingdings" w:hAnsi="Wingdings" w:hint="default"/>
      </w:rPr>
    </w:lvl>
    <w:lvl w:ilvl="3" w:tplc="24C87AA2">
      <w:start w:val="1"/>
      <w:numFmt w:val="bullet"/>
      <w:lvlText w:val=""/>
      <w:lvlJc w:val="left"/>
      <w:pPr>
        <w:ind w:left="2880" w:hanging="360"/>
      </w:pPr>
      <w:rPr>
        <w:rFonts w:ascii="Symbol" w:hAnsi="Symbol" w:hint="default"/>
      </w:rPr>
    </w:lvl>
    <w:lvl w:ilvl="4" w:tplc="09CEA460">
      <w:start w:val="1"/>
      <w:numFmt w:val="bullet"/>
      <w:lvlText w:val="o"/>
      <w:lvlJc w:val="left"/>
      <w:pPr>
        <w:ind w:left="3600" w:hanging="360"/>
      </w:pPr>
      <w:rPr>
        <w:rFonts w:ascii="Courier New" w:hAnsi="Courier New" w:hint="default"/>
      </w:rPr>
    </w:lvl>
    <w:lvl w:ilvl="5" w:tplc="AAD41CE2">
      <w:start w:val="1"/>
      <w:numFmt w:val="bullet"/>
      <w:lvlText w:val=""/>
      <w:lvlJc w:val="left"/>
      <w:pPr>
        <w:ind w:left="4320" w:hanging="360"/>
      </w:pPr>
      <w:rPr>
        <w:rFonts w:ascii="Wingdings" w:hAnsi="Wingdings" w:hint="default"/>
      </w:rPr>
    </w:lvl>
    <w:lvl w:ilvl="6" w:tplc="7BA83A64">
      <w:start w:val="1"/>
      <w:numFmt w:val="bullet"/>
      <w:lvlText w:val=""/>
      <w:lvlJc w:val="left"/>
      <w:pPr>
        <w:ind w:left="5040" w:hanging="360"/>
      </w:pPr>
      <w:rPr>
        <w:rFonts w:ascii="Symbol" w:hAnsi="Symbol" w:hint="default"/>
      </w:rPr>
    </w:lvl>
    <w:lvl w:ilvl="7" w:tplc="91BEAE30">
      <w:start w:val="1"/>
      <w:numFmt w:val="bullet"/>
      <w:lvlText w:val="o"/>
      <w:lvlJc w:val="left"/>
      <w:pPr>
        <w:ind w:left="5760" w:hanging="360"/>
      </w:pPr>
      <w:rPr>
        <w:rFonts w:ascii="Courier New" w:hAnsi="Courier New" w:hint="default"/>
      </w:rPr>
    </w:lvl>
    <w:lvl w:ilvl="8" w:tplc="F8FC9420">
      <w:start w:val="1"/>
      <w:numFmt w:val="bullet"/>
      <w:lvlText w:val=""/>
      <w:lvlJc w:val="left"/>
      <w:pPr>
        <w:ind w:left="6480" w:hanging="360"/>
      </w:pPr>
      <w:rPr>
        <w:rFonts w:ascii="Wingdings" w:hAnsi="Wingdings" w:hint="default"/>
      </w:rPr>
    </w:lvl>
  </w:abstractNum>
  <w:abstractNum w:abstractNumId="117" w15:restartNumberingAfterBreak="0">
    <w:nsid w:val="32AC37AF"/>
    <w:multiLevelType w:val="hybridMultilevel"/>
    <w:tmpl w:val="56A0A05A"/>
    <w:lvl w:ilvl="0" w:tplc="5838AD5C">
      <w:start w:val="1"/>
      <w:numFmt w:val="upperRoman"/>
      <w:lvlText w:val="%1."/>
      <w:lvlJc w:val="left"/>
      <w:pPr>
        <w:ind w:left="1080" w:hanging="72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8" w15:restartNumberingAfterBreak="0">
    <w:nsid w:val="33242734"/>
    <w:multiLevelType w:val="multilevel"/>
    <w:tmpl w:val="6B1CAC62"/>
    <w:lvl w:ilvl="0">
      <w:start w:val="1"/>
      <w:numFmt w:val="decimal"/>
      <w:lvlText w:val="%1."/>
      <w:lvlJc w:val="left"/>
      <w:pPr>
        <w:tabs>
          <w:tab w:val="num" w:pos="0"/>
        </w:tabs>
        <w:ind w:left="1920" w:hanging="360"/>
      </w:pPr>
    </w:lvl>
    <w:lvl w:ilvl="1">
      <w:start w:val="1"/>
      <w:numFmt w:val="lowerLetter"/>
      <w:lvlText w:val="%2."/>
      <w:lvlJc w:val="left"/>
      <w:pPr>
        <w:tabs>
          <w:tab w:val="num" w:pos="0"/>
        </w:tabs>
        <w:ind w:left="2640" w:hanging="360"/>
      </w:pPr>
    </w:lvl>
    <w:lvl w:ilvl="2">
      <w:start w:val="1"/>
      <w:numFmt w:val="lowerRoman"/>
      <w:lvlText w:val="%3."/>
      <w:lvlJc w:val="right"/>
      <w:pPr>
        <w:tabs>
          <w:tab w:val="num" w:pos="0"/>
        </w:tabs>
        <w:ind w:left="3360" w:hanging="180"/>
      </w:pPr>
    </w:lvl>
    <w:lvl w:ilvl="3">
      <w:start w:val="1"/>
      <w:numFmt w:val="decimal"/>
      <w:lvlText w:val="%4."/>
      <w:lvlJc w:val="left"/>
      <w:pPr>
        <w:tabs>
          <w:tab w:val="num" w:pos="0"/>
        </w:tabs>
        <w:ind w:left="4080" w:hanging="360"/>
      </w:pPr>
    </w:lvl>
    <w:lvl w:ilvl="4">
      <w:start w:val="1"/>
      <w:numFmt w:val="lowerLetter"/>
      <w:lvlText w:val="%5."/>
      <w:lvlJc w:val="left"/>
      <w:pPr>
        <w:tabs>
          <w:tab w:val="num" w:pos="0"/>
        </w:tabs>
        <w:ind w:left="4800" w:hanging="360"/>
      </w:pPr>
    </w:lvl>
    <w:lvl w:ilvl="5">
      <w:start w:val="1"/>
      <w:numFmt w:val="lowerRoman"/>
      <w:lvlText w:val="%6."/>
      <w:lvlJc w:val="right"/>
      <w:pPr>
        <w:tabs>
          <w:tab w:val="num" w:pos="0"/>
        </w:tabs>
        <w:ind w:left="5520" w:hanging="180"/>
      </w:pPr>
    </w:lvl>
    <w:lvl w:ilvl="6">
      <w:start w:val="1"/>
      <w:numFmt w:val="decimal"/>
      <w:lvlText w:val="%7."/>
      <w:lvlJc w:val="left"/>
      <w:pPr>
        <w:tabs>
          <w:tab w:val="num" w:pos="0"/>
        </w:tabs>
        <w:ind w:left="6240" w:hanging="360"/>
      </w:pPr>
    </w:lvl>
    <w:lvl w:ilvl="7">
      <w:start w:val="1"/>
      <w:numFmt w:val="lowerLetter"/>
      <w:lvlText w:val="%8."/>
      <w:lvlJc w:val="left"/>
      <w:pPr>
        <w:tabs>
          <w:tab w:val="num" w:pos="0"/>
        </w:tabs>
        <w:ind w:left="6960" w:hanging="360"/>
      </w:pPr>
    </w:lvl>
    <w:lvl w:ilvl="8">
      <w:start w:val="1"/>
      <w:numFmt w:val="lowerRoman"/>
      <w:lvlText w:val="%9."/>
      <w:lvlJc w:val="right"/>
      <w:pPr>
        <w:tabs>
          <w:tab w:val="num" w:pos="0"/>
        </w:tabs>
        <w:ind w:left="7680" w:hanging="180"/>
      </w:pPr>
    </w:lvl>
  </w:abstractNum>
  <w:abstractNum w:abstractNumId="119" w15:restartNumberingAfterBreak="0">
    <w:nsid w:val="33544FDD"/>
    <w:multiLevelType w:val="hybridMultilevel"/>
    <w:tmpl w:val="C1AEC3E6"/>
    <w:lvl w:ilvl="0" w:tplc="16923EB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2CB9F0">
      <w:start w:val="1"/>
      <w:numFmt w:val="bullet"/>
      <w:lvlText w:val="o"/>
      <w:lvlJc w:val="left"/>
      <w:pPr>
        <w:ind w:left="5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C52D0FC">
      <w:start w:val="1"/>
      <w:numFmt w:val="bullet"/>
      <w:lvlRestart w:val="0"/>
      <w:lvlText w:val="•"/>
      <w:lvlJc w:val="left"/>
      <w:pPr>
        <w:ind w:left="788"/>
      </w:pPr>
      <w:rPr>
        <w:rFonts w:ascii="Times New Roman" w:eastAsia="Arial"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3" w:tplc="54EC6DB0">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DCAAAA">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ED8CE64">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A98F052">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E29ED2">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1346E34">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336F6790"/>
    <w:multiLevelType w:val="multilevel"/>
    <w:tmpl w:val="85F6BC46"/>
    <w:lvl w:ilvl="0">
      <w:numFmt w:val="bullet"/>
      <w:lvlText w:val=""/>
      <w:lvlJc w:val="left"/>
      <w:pPr>
        <w:ind w:left="720" w:hanging="360"/>
      </w:pPr>
      <w:rPr>
        <w:rFonts w:ascii="Symbol" w:hAnsi="Symbol" w:cs="Symbol"/>
        <w:color w:val="808080"/>
        <w:sz w:val="18"/>
        <w:szCs w:val="18"/>
        <w:lang w:val="es-ES"/>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21" w15:restartNumberingAfterBreak="0">
    <w:nsid w:val="33C010FD"/>
    <w:multiLevelType w:val="hybridMultilevel"/>
    <w:tmpl w:val="D5B8755A"/>
    <w:lvl w:ilvl="0" w:tplc="140A000F">
      <w:start w:val="5"/>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122" w15:restartNumberingAfterBreak="0">
    <w:nsid w:val="34D8030F"/>
    <w:multiLevelType w:val="hybridMultilevel"/>
    <w:tmpl w:val="8B96769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3" w15:restartNumberingAfterBreak="0">
    <w:nsid w:val="364E402D"/>
    <w:multiLevelType w:val="hybridMultilevel"/>
    <w:tmpl w:val="C2F6E8B0"/>
    <w:lvl w:ilvl="0" w:tplc="249268E2">
      <w:start w:val="1"/>
      <w:numFmt w:val="bullet"/>
      <w:lvlText w:val=""/>
      <w:lvlJc w:val="left"/>
      <w:pPr>
        <w:ind w:left="720" w:hanging="360"/>
      </w:pPr>
      <w:rPr>
        <w:rFonts w:ascii="Symbol" w:hAnsi="Symbol" w:hint="default"/>
      </w:rPr>
    </w:lvl>
    <w:lvl w:ilvl="1" w:tplc="2DD0CCC4">
      <w:start w:val="1"/>
      <w:numFmt w:val="bullet"/>
      <w:lvlText w:val="o"/>
      <w:lvlJc w:val="left"/>
      <w:pPr>
        <w:ind w:left="1440" w:hanging="360"/>
      </w:pPr>
      <w:rPr>
        <w:rFonts w:ascii="Courier New" w:hAnsi="Courier New" w:hint="default"/>
      </w:rPr>
    </w:lvl>
    <w:lvl w:ilvl="2" w:tplc="046E41D0">
      <w:start w:val="1"/>
      <w:numFmt w:val="bullet"/>
      <w:lvlText w:val=""/>
      <w:lvlJc w:val="left"/>
      <w:pPr>
        <w:ind w:left="2160" w:hanging="360"/>
      </w:pPr>
      <w:rPr>
        <w:rFonts w:ascii="Wingdings" w:hAnsi="Wingdings" w:hint="default"/>
      </w:rPr>
    </w:lvl>
    <w:lvl w:ilvl="3" w:tplc="39FE4B60">
      <w:start w:val="1"/>
      <w:numFmt w:val="bullet"/>
      <w:lvlText w:val=""/>
      <w:lvlJc w:val="left"/>
      <w:pPr>
        <w:ind w:left="2880" w:hanging="360"/>
      </w:pPr>
      <w:rPr>
        <w:rFonts w:ascii="Symbol" w:hAnsi="Symbol" w:hint="default"/>
      </w:rPr>
    </w:lvl>
    <w:lvl w:ilvl="4" w:tplc="16DA22EA">
      <w:start w:val="1"/>
      <w:numFmt w:val="bullet"/>
      <w:lvlText w:val="o"/>
      <w:lvlJc w:val="left"/>
      <w:pPr>
        <w:ind w:left="3600" w:hanging="360"/>
      </w:pPr>
      <w:rPr>
        <w:rFonts w:ascii="Courier New" w:hAnsi="Courier New" w:hint="default"/>
      </w:rPr>
    </w:lvl>
    <w:lvl w:ilvl="5" w:tplc="B6B261A2">
      <w:start w:val="1"/>
      <w:numFmt w:val="bullet"/>
      <w:lvlText w:val=""/>
      <w:lvlJc w:val="left"/>
      <w:pPr>
        <w:ind w:left="4320" w:hanging="360"/>
      </w:pPr>
      <w:rPr>
        <w:rFonts w:ascii="Wingdings" w:hAnsi="Wingdings" w:hint="default"/>
      </w:rPr>
    </w:lvl>
    <w:lvl w:ilvl="6" w:tplc="1A847F5E">
      <w:start w:val="1"/>
      <w:numFmt w:val="bullet"/>
      <w:lvlText w:val=""/>
      <w:lvlJc w:val="left"/>
      <w:pPr>
        <w:ind w:left="5040" w:hanging="360"/>
      </w:pPr>
      <w:rPr>
        <w:rFonts w:ascii="Symbol" w:hAnsi="Symbol" w:hint="default"/>
      </w:rPr>
    </w:lvl>
    <w:lvl w:ilvl="7" w:tplc="DFBA7916">
      <w:start w:val="1"/>
      <w:numFmt w:val="bullet"/>
      <w:lvlText w:val="o"/>
      <w:lvlJc w:val="left"/>
      <w:pPr>
        <w:ind w:left="5760" w:hanging="360"/>
      </w:pPr>
      <w:rPr>
        <w:rFonts w:ascii="Courier New" w:hAnsi="Courier New" w:hint="default"/>
      </w:rPr>
    </w:lvl>
    <w:lvl w:ilvl="8" w:tplc="A078A228">
      <w:start w:val="1"/>
      <w:numFmt w:val="bullet"/>
      <w:lvlText w:val=""/>
      <w:lvlJc w:val="left"/>
      <w:pPr>
        <w:ind w:left="6480" w:hanging="360"/>
      </w:pPr>
      <w:rPr>
        <w:rFonts w:ascii="Wingdings" w:hAnsi="Wingdings" w:hint="default"/>
      </w:rPr>
    </w:lvl>
  </w:abstractNum>
  <w:abstractNum w:abstractNumId="124" w15:restartNumberingAfterBreak="0">
    <w:nsid w:val="36645094"/>
    <w:multiLevelType w:val="multilevel"/>
    <w:tmpl w:val="F96E751A"/>
    <w:lvl w:ilvl="0">
      <w:numFmt w:val="bullet"/>
      <w:lvlText w:val="-"/>
      <w:lvlJc w:val="left"/>
      <w:pPr>
        <w:ind w:left="720" w:hanging="360"/>
      </w:pPr>
      <w:rPr>
        <w:rFonts w:ascii="Arial" w:eastAsia="SimSun" w:hAnsi="Arial" w:cs="Arial"/>
        <w:lang w:val="es-CR"/>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5" w15:restartNumberingAfterBreak="0">
    <w:nsid w:val="36F5177A"/>
    <w:multiLevelType w:val="hybridMultilevel"/>
    <w:tmpl w:val="95FEC86A"/>
    <w:lvl w:ilvl="0" w:tplc="F96A005A">
      <w:start w:val="1"/>
      <w:numFmt w:val="bullet"/>
      <w:lvlText w:val="•"/>
      <w:lvlJc w:val="left"/>
      <w:pPr>
        <w:ind w:left="1133"/>
      </w:pPr>
      <w:rPr>
        <w:rFonts w:ascii="Times New Roman" w:eastAsia="Arial" w:hAnsi="Times New Roman" w:cs="Times New Roman" w:hint="default"/>
        <w:b w:val="0"/>
        <w:i w:val="0"/>
        <w:strike w:val="0"/>
        <w:dstrike w:val="0"/>
        <w:color w:val="000099"/>
        <w:sz w:val="26"/>
        <w:szCs w:val="26"/>
        <w:u w:val="none" w:color="000000"/>
        <w:bdr w:val="none" w:sz="0" w:space="0" w:color="auto"/>
        <w:shd w:val="clear" w:color="auto" w:fill="auto"/>
        <w:vertAlign w:val="baseline"/>
      </w:rPr>
    </w:lvl>
    <w:lvl w:ilvl="1" w:tplc="0C9E6144">
      <w:start w:val="1"/>
      <w:numFmt w:val="lowerLetter"/>
      <w:lvlText w:val="%2)"/>
      <w:lvlJc w:val="left"/>
      <w:pPr>
        <w:ind w:left="1148"/>
      </w:pPr>
      <w:rPr>
        <w:rFonts w:ascii="Times New Roman" w:eastAsia="Arial" w:hAnsi="Times New Roman" w:cs="Times New Roman" w:hint="default"/>
        <w:b/>
        <w:bCs/>
        <w:i w:val="0"/>
        <w:strike w:val="0"/>
        <w:dstrike w:val="0"/>
        <w:color w:val="auto"/>
        <w:sz w:val="26"/>
        <w:szCs w:val="26"/>
        <w:u w:val="none" w:color="000000"/>
        <w:bdr w:val="none" w:sz="0" w:space="0" w:color="auto"/>
        <w:shd w:val="clear" w:color="auto" w:fill="auto"/>
        <w:vertAlign w:val="baseline"/>
      </w:rPr>
    </w:lvl>
    <w:lvl w:ilvl="2" w:tplc="4CACB032">
      <w:start w:val="1"/>
      <w:numFmt w:val="lowerRoman"/>
      <w:lvlText w:val="%3"/>
      <w:lvlJc w:val="left"/>
      <w:pPr>
        <w:ind w:left="186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B3ABDBE">
      <w:start w:val="1"/>
      <w:numFmt w:val="decimal"/>
      <w:lvlText w:val="%4"/>
      <w:lvlJc w:val="left"/>
      <w:pPr>
        <w:ind w:left="258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97FE7350">
      <w:start w:val="1"/>
      <w:numFmt w:val="lowerLetter"/>
      <w:lvlText w:val="%5"/>
      <w:lvlJc w:val="left"/>
      <w:pPr>
        <w:ind w:left="330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212041A8">
      <w:start w:val="1"/>
      <w:numFmt w:val="lowerRoman"/>
      <w:lvlText w:val="%6"/>
      <w:lvlJc w:val="left"/>
      <w:pPr>
        <w:ind w:left="402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21A48AA">
      <w:start w:val="1"/>
      <w:numFmt w:val="decimal"/>
      <w:lvlText w:val="%7"/>
      <w:lvlJc w:val="left"/>
      <w:pPr>
        <w:ind w:left="474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FD7662BE">
      <w:start w:val="1"/>
      <w:numFmt w:val="lowerLetter"/>
      <w:lvlText w:val="%8"/>
      <w:lvlJc w:val="left"/>
      <w:pPr>
        <w:ind w:left="546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99B8C168">
      <w:start w:val="1"/>
      <w:numFmt w:val="lowerRoman"/>
      <w:lvlText w:val="%9"/>
      <w:lvlJc w:val="left"/>
      <w:pPr>
        <w:ind w:left="6188"/>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37125B8F"/>
    <w:multiLevelType w:val="hybridMultilevel"/>
    <w:tmpl w:val="C5422314"/>
    <w:lvl w:ilvl="0" w:tplc="F238F1F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15:restartNumberingAfterBreak="0">
    <w:nsid w:val="380D7BB3"/>
    <w:multiLevelType w:val="hybridMultilevel"/>
    <w:tmpl w:val="B0F89B4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15:restartNumberingAfterBreak="0">
    <w:nsid w:val="386B3201"/>
    <w:multiLevelType w:val="hybridMultilevel"/>
    <w:tmpl w:val="CF3AA1BC"/>
    <w:lvl w:ilvl="0" w:tplc="35242FAA">
      <w:start w:val="1"/>
      <w:numFmt w:val="decimal"/>
      <w:lvlText w:val="%1."/>
      <w:lvlJc w:val="left"/>
      <w:pPr>
        <w:ind w:left="-1747" w:hanging="360"/>
      </w:pPr>
      <w:rPr>
        <w:b/>
        <w:bCs/>
      </w:rPr>
    </w:lvl>
    <w:lvl w:ilvl="1" w:tplc="140A0019">
      <w:start w:val="1"/>
      <w:numFmt w:val="lowerLetter"/>
      <w:lvlText w:val="%2."/>
      <w:lvlJc w:val="left"/>
      <w:pPr>
        <w:ind w:left="-1027" w:hanging="360"/>
      </w:pPr>
    </w:lvl>
    <w:lvl w:ilvl="2" w:tplc="140A001B">
      <w:start w:val="1"/>
      <w:numFmt w:val="lowerRoman"/>
      <w:lvlText w:val="%3."/>
      <w:lvlJc w:val="right"/>
      <w:pPr>
        <w:ind w:left="-307" w:hanging="180"/>
      </w:pPr>
    </w:lvl>
    <w:lvl w:ilvl="3" w:tplc="140A000F">
      <w:start w:val="1"/>
      <w:numFmt w:val="decimal"/>
      <w:lvlText w:val="%4."/>
      <w:lvlJc w:val="left"/>
      <w:pPr>
        <w:ind w:left="413" w:hanging="360"/>
      </w:pPr>
    </w:lvl>
    <w:lvl w:ilvl="4" w:tplc="140A0019">
      <w:start w:val="1"/>
      <w:numFmt w:val="lowerLetter"/>
      <w:lvlText w:val="%5."/>
      <w:lvlJc w:val="left"/>
      <w:pPr>
        <w:ind w:left="1133" w:hanging="360"/>
      </w:pPr>
    </w:lvl>
    <w:lvl w:ilvl="5" w:tplc="140A001B">
      <w:start w:val="1"/>
      <w:numFmt w:val="lowerRoman"/>
      <w:lvlText w:val="%6."/>
      <w:lvlJc w:val="right"/>
      <w:pPr>
        <w:ind w:left="1853" w:hanging="180"/>
      </w:pPr>
    </w:lvl>
    <w:lvl w:ilvl="6" w:tplc="140A000F">
      <w:start w:val="1"/>
      <w:numFmt w:val="decimal"/>
      <w:lvlText w:val="%7."/>
      <w:lvlJc w:val="left"/>
      <w:pPr>
        <w:ind w:left="2573" w:hanging="360"/>
      </w:pPr>
    </w:lvl>
    <w:lvl w:ilvl="7" w:tplc="140A0019">
      <w:start w:val="1"/>
      <w:numFmt w:val="lowerLetter"/>
      <w:lvlText w:val="%8."/>
      <w:lvlJc w:val="left"/>
      <w:pPr>
        <w:ind w:left="3293" w:hanging="360"/>
      </w:pPr>
    </w:lvl>
    <w:lvl w:ilvl="8" w:tplc="140A001B">
      <w:start w:val="1"/>
      <w:numFmt w:val="lowerRoman"/>
      <w:lvlText w:val="%9."/>
      <w:lvlJc w:val="right"/>
      <w:pPr>
        <w:ind w:left="4013" w:hanging="180"/>
      </w:pPr>
    </w:lvl>
  </w:abstractNum>
  <w:abstractNum w:abstractNumId="129" w15:restartNumberingAfterBreak="0">
    <w:nsid w:val="38F121FD"/>
    <w:multiLevelType w:val="hybridMultilevel"/>
    <w:tmpl w:val="F524036A"/>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0" w15:restartNumberingAfterBreak="0">
    <w:nsid w:val="39745ACD"/>
    <w:multiLevelType w:val="hybridMultilevel"/>
    <w:tmpl w:val="3A08D230"/>
    <w:lvl w:ilvl="0" w:tplc="267A8BD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15:restartNumberingAfterBreak="0">
    <w:nsid w:val="3A3A730C"/>
    <w:multiLevelType w:val="hybridMultilevel"/>
    <w:tmpl w:val="0F5E1008"/>
    <w:lvl w:ilvl="0" w:tplc="66AAF970">
      <w:start w:val="1"/>
      <w:numFmt w:val="decimal"/>
      <w:lvlText w:val="%1)"/>
      <w:lvlJc w:val="left"/>
      <w:pPr>
        <w:tabs>
          <w:tab w:val="num" w:pos="1588"/>
        </w:tabs>
        <w:ind w:left="1588" w:hanging="435"/>
      </w:pPr>
      <w:rPr>
        <w:rFonts w:hint="default"/>
        <w:b/>
      </w:rPr>
    </w:lvl>
    <w:lvl w:ilvl="1" w:tplc="0C0A0019" w:tentative="1">
      <w:start w:val="1"/>
      <w:numFmt w:val="lowerLetter"/>
      <w:lvlText w:val="%2."/>
      <w:lvlJc w:val="left"/>
      <w:pPr>
        <w:tabs>
          <w:tab w:val="num" w:pos="2233"/>
        </w:tabs>
        <w:ind w:left="2233" w:hanging="360"/>
      </w:pPr>
    </w:lvl>
    <w:lvl w:ilvl="2" w:tplc="0C0A001B" w:tentative="1">
      <w:start w:val="1"/>
      <w:numFmt w:val="lowerRoman"/>
      <w:lvlText w:val="%3."/>
      <w:lvlJc w:val="right"/>
      <w:pPr>
        <w:tabs>
          <w:tab w:val="num" w:pos="2953"/>
        </w:tabs>
        <w:ind w:left="2953" w:hanging="180"/>
      </w:pPr>
    </w:lvl>
    <w:lvl w:ilvl="3" w:tplc="0C0A000F" w:tentative="1">
      <w:start w:val="1"/>
      <w:numFmt w:val="decimal"/>
      <w:lvlText w:val="%4."/>
      <w:lvlJc w:val="left"/>
      <w:pPr>
        <w:tabs>
          <w:tab w:val="num" w:pos="3673"/>
        </w:tabs>
        <w:ind w:left="3673" w:hanging="360"/>
      </w:pPr>
    </w:lvl>
    <w:lvl w:ilvl="4" w:tplc="0C0A0019" w:tentative="1">
      <w:start w:val="1"/>
      <w:numFmt w:val="lowerLetter"/>
      <w:lvlText w:val="%5."/>
      <w:lvlJc w:val="left"/>
      <w:pPr>
        <w:tabs>
          <w:tab w:val="num" w:pos="4393"/>
        </w:tabs>
        <w:ind w:left="4393" w:hanging="360"/>
      </w:pPr>
    </w:lvl>
    <w:lvl w:ilvl="5" w:tplc="0C0A001B" w:tentative="1">
      <w:start w:val="1"/>
      <w:numFmt w:val="lowerRoman"/>
      <w:lvlText w:val="%6."/>
      <w:lvlJc w:val="right"/>
      <w:pPr>
        <w:tabs>
          <w:tab w:val="num" w:pos="5113"/>
        </w:tabs>
        <w:ind w:left="5113" w:hanging="180"/>
      </w:pPr>
    </w:lvl>
    <w:lvl w:ilvl="6" w:tplc="0C0A000F" w:tentative="1">
      <w:start w:val="1"/>
      <w:numFmt w:val="decimal"/>
      <w:lvlText w:val="%7."/>
      <w:lvlJc w:val="left"/>
      <w:pPr>
        <w:tabs>
          <w:tab w:val="num" w:pos="5833"/>
        </w:tabs>
        <w:ind w:left="5833" w:hanging="360"/>
      </w:pPr>
    </w:lvl>
    <w:lvl w:ilvl="7" w:tplc="0C0A0019" w:tentative="1">
      <w:start w:val="1"/>
      <w:numFmt w:val="lowerLetter"/>
      <w:lvlText w:val="%8."/>
      <w:lvlJc w:val="left"/>
      <w:pPr>
        <w:tabs>
          <w:tab w:val="num" w:pos="6553"/>
        </w:tabs>
        <w:ind w:left="6553" w:hanging="360"/>
      </w:pPr>
    </w:lvl>
    <w:lvl w:ilvl="8" w:tplc="0C0A001B" w:tentative="1">
      <w:start w:val="1"/>
      <w:numFmt w:val="lowerRoman"/>
      <w:lvlText w:val="%9."/>
      <w:lvlJc w:val="right"/>
      <w:pPr>
        <w:tabs>
          <w:tab w:val="num" w:pos="7273"/>
        </w:tabs>
        <w:ind w:left="7273" w:hanging="180"/>
      </w:pPr>
    </w:lvl>
  </w:abstractNum>
  <w:abstractNum w:abstractNumId="132" w15:restartNumberingAfterBreak="0">
    <w:nsid w:val="3AA62CEB"/>
    <w:multiLevelType w:val="hybridMultilevel"/>
    <w:tmpl w:val="D390CCE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33" w15:restartNumberingAfterBreak="0">
    <w:nsid w:val="3B31078F"/>
    <w:multiLevelType w:val="hybridMultilevel"/>
    <w:tmpl w:val="4EACADBA"/>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4"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3D39027C"/>
    <w:multiLevelType w:val="hybridMultilevel"/>
    <w:tmpl w:val="53B4BA02"/>
    <w:lvl w:ilvl="0" w:tplc="90C8BFA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36" w15:restartNumberingAfterBreak="0">
    <w:nsid w:val="3DE11762"/>
    <w:multiLevelType w:val="multilevel"/>
    <w:tmpl w:val="668804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15:restartNumberingAfterBreak="0">
    <w:nsid w:val="3E5B573F"/>
    <w:multiLevelType w:val="multilevel"/>
    <w:tmpl w:val="4F8C27AA"/>
    <w:lvl w:ilvl="0">
      <w:start w:val="1"/>
      <w:numFmt w:val="decimal"/>
      <w:lvlText w:val="%1."/>
      <w:lvlJc w:val="left"/>
      <w:pPr>
        <w:ind w:left="720" w:hanging="360"/>
      </w:pPr>
      <w:rPr>
        <w:rFonts w:hint="default"/>
        <w:sz w:val="24"/>
        <w:szCs w:val="24"/>
      </w:rPr>
    </w:lvl>
    <w:lvl w:ilvl="1">
      <w:start w:val="1"/>
      <w:numFmt w:val="decimal"/>
      <w:isLgl/>
      <w:lvlText w:val="%1.%2."/>
      <w:lvlJc w:val="left"/>
      <w:pPr>
        <w:ind w:left="1080" w:hanging="720"/>
      </w:pPr>
      <w:rPr>
        <w:rFonts w:ascii="Times New Roman" w:hAnsi="Times New Roman" w:cs="Times New Roman" w:hint="default"/>
        <w:b w:val="0"/>
        <w:bCs w:val="0"/>
        <w:color w:val="000099"/>
        <w:sz w:val="26"/>
        <w:szCs w:val="26"/>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8" w15:restartNumberingAfterBreak="0">
    <w:nsid w:val="3EA862FF"/>
    <w:multiLevelType w:val="hybridMultilevel"/>
    <w:tmpl w:val="6D6886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9" w15:restartNumberingAfterBreak="0">
    <w:nsid w:val="3F8A47A8"/>
    <w:multiLevelType w:val="hybridMultilevel"/>
    <w:tmpl w:val="524C87A8"/>
    <w:lvl w:ilvl="0" w:tplc="11184206">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2A04EA6">
      <w:start w:val="1"/>
      <w:numFmt w:val="bullet"/>
      <w:lvlRestart w:val="0"/>
      <w:lvlText w:val="✓"/>
      <w:lvlJc w:val="left"/>
      <w:pPr>
        <w:ind w:left="2204"/>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2" w:tplc="D4322E3A">
      <w:start w:val="1"/>
      <w:numFmt w:val="bullet"/>
      <w:lvlText w:val="▪"/>
      <w:lvlJc w:val="left"/>
      <w:pPr>
        <w:ind w:left="261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DF69EF0">
      <w:start w:val="1"/>
      <w:numFmt w:val="bullet"/>
      <w:lvlText w:val="•"/>
      <w:lvlJc w:val="left"/>
      <w:pPr>
        <w:ind w:left="333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4C8D33E">
      <w:start w:val="1"/>
      <w:numFmt w:val="bullet"/>
      <w:lvlText w:val="o"/>
      <w:lvlJc w:val="left"/>
      <w:pPr>
        <w:ind w:left="405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65CADE6">
      <w:start w:val="1"/>
      <w:numFmt w:val="bullet"/>
      <w:lvlText w:val="▪"/>
      <w:lvlJc w:val="left"/>
      <w:pPr>
        <w:ind w:left="477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7C44B50">
      <w:start w:val="1"/>
      <w:numFmt w:val="bullet"/>
      <w:lvlText w:val="•"/>
      <w:lvlJc w:val="left"/>
      <w:pPr>
        <w:ind w:left="549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FB2820C">
      <w:start w:val="1"/>
      <w:numFmt w:val="bullet"/>
      <w:lvlText w:val="o"/>
      <w:lvlJc w:val="left"/>
      <w:pPr>
        <w:ind w:left="621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DF04BBC">
      <w:start w:val="1"/>
      <w:numFmt w:val="bullet"/>
      <w:lvlText w:val="▪"/>
      <w:lvlJc w:val="left"/>
      <w:pPr>
        <w:ind w:left="693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3F9EA083"/>
    <w:multiLevelType w:val="hybridMultilevel"/>
    <w:tmpl w:val="6CFEDF20"/>
    <w:lvl w:ilvl="0" w:tplc="84AAEE24">
      <w:start w:val="1"/>
      <w:numFmt w:val="bullet"/>
      <w:lvlText w:val=""/>
      <w:lvlJc w:val="left"/>
      <w:pPr>
        <w:ind w:left="720" w:hanging="360"/>
      </w:pPr>
      <w:rPr>
        <w:rFonts w:ascii="Symbol" w:hAnsi="Symbol" w:hint="default"/>
      </w:rPr>
    </w:lvl>
    <w:lvl w:ilvl="1" w:tplc="A446BDB2">
      <w:start w:val="1"/>
      <w:numFmt w:val="bullet"/>
      <w:lvlText w:val="o"/>
      <w:lvlJc w:val="left"/>
      <w:pPr>
        <w:ind w:left="1440" w:hanging="360"/>
      </w:pPr>
      <w:rPr>
        <w:rFonts w:ascii="Courier New" w:hAnsi="Courier New" w:hint="default"/>
      </w:rPr>
    </w:lvl>
    <w:lvl w:ilvl="2" w:tplc="01F0C5C4">
      <w:start w:val="1"/>
      <w:numFmt w:val="bullet"/>
      <w:lvlText w:val=""/>
      <w:lvlJc w:val="left"/>
      <w:pPr>
        <w:ind w:left="2160" w:hanging="360"/>
      </w:pPr>
      <w:rPr>
        <w:rFonts w:ascii="Wingdings" w:hAnsi="Wingdings" w:hint="default"/>
      </w:rPr>
    </w:lvl>
    <w:lvl w:ilvl="3" w:tplc="729C5888">
      <w:start w:val="1"/>
      <w:numFmt w:val="bullet"/>
      <w:lvlText w:val=""/>
      <w:lvlJc w:val="left"/>
      <w:pPr>
        <w:ind w:left="2880" w:hanging="360"/>
      </w:pPr>
      <w:rPr>
        <w:rFonts w:ascii="Symbol" w:hAnsi="Symbol" w:hint="default"/>
      </w:rPr>
    </w:lvl>
    <w:lvl w:ilvl="4" w:tplc="C9FA03CA">
      <w:start w:val="1"/>
      <w:numFmt w:val="bullet"/>
      <w:lvlText w:val="o"/>
      <w:lvlJc w:val="left"/>
      <w:pPr>
        <w:ind w:left="3600" w:hanging="360"/>
      </w:pPr>
      <w:rPr>
        <w:rFonts w:ascii="Courier New" w:hAnsi="Courier New" w:hint="default"/>
      </w:rPr>
    </w:lvl>
    <w:lvl w:ilvl="5" w:tplc="B2E0AF2C">
      <w:start w:val="1"/>
      <w:numFmt w:val="bullet"/>
      <w:lvlText w:val=""/>
      <w:lvlJc w:val="left"/>
      <w:pPr>
        <w:ind w:left="4320" w:hanging="360"/>
      </w:pPr>
      <w:rPr>
        <w:rFonts w:ascii="Wingdings" w:hAnsi="Wingdings" w:hint="default"/>
      </w:rPr>
    </w:lvl>
    <w:lvl w:ilvl="6" w:tplc="ADAC2F54">
      <w:start w:val="1"/>
      <w:numFmt w:val="bullet"/>
      <w:lvlText w:val=""/>
      <w:lvlJc w:val="left"/>
      <w:pPr>
        <w:ind w:left="5040" w:hanging="360"/>
      </w:pPr>
      <w:rPr>
        <w:rFonts w:ascii="Symbol" w:hAnsi="Symbol" w:hint="default"/>
      </w:rPr>
    </w:lvl>
    <w:lvl w:ilvl="7" w:tplc="1BFC151A">
      <w:start w:val="1"/>
      <w:numFmt w:val="bullet"/>
      <w:lvlText w:val="o"/>
      <w:lvlJc w:val="left"/>
      <w:pPr>
        <w:ind w:left="5760" w:hanging="360"/>
      </w:pPr>
      <w:rPr>
        <w:rFonts w:ascii="Courier New" w:hAnsi="Courier New" w:hint="default"/>
      </w:rPr>
    </w:lvl>
    <w:lvl w:ilvl="8" w:tplc="096E0D8E">
      <w:start w:val="1"/>
      <w:numFmt w:val="bullet"/>
      <w:lvlText w:val=""/>
      <w:lvlJc w:val="left"/>
      <w:pPr>
        <w:ind w:left="6480" w:hanging="360"/>
      </w:pPr>
      <w:rPr>
        <w:rFonts w:ascii="Wingdings" w:hAnsi="Wingdings" w:hint="default"/>
      </w:rPr>
    </w:lvl>
  </w:abstractNum>
  <w:abstractNum w:abstractNumId="141" w15:restartNumberingAfterBreak="0">
    <w:nsid w:val="4055A67D"/>
    <w:multiLevelType w:val="hybridMultilevel"/>
    <w:tmpl w:val="18060E16"/>
    <w:lvl w:ilvl="0" w:tplc="D6DE9734">
      <w:start w:val="1"/>
      <w:numFmt w:val="bullet"/>
      <w:lvlText w:val=""/>
      <w:lvlJc w:val="left"/>
      <w:pPr>
        <w:ind w:left="720" w:hanging="360"/>
      </w:pPr>
      <w:rPr>
        <w:rFonts w:ascii="Symbol" w:hAnsi="Symbol" w:hint="default"/>
      </w:rPr>
    </w:lvl>
    <w:lvl w:ilvl="1" w:tplc="36606F46">
      <w:start w:val="1"/>
      <w:numFmt w:val="bullet"/>
      <w:lvlText w:val="o"/>
      <w:lvlJc w:val="left"/>
      <w:pPr>
        <w:ind w:left="1440" w:hanging="360"/>
      </w:pPr>
      <w:rPr>
        <w:rFonts w:ascii="Courier New" w:hAnsi="Courier New" w:hint="default"/>
      </w:rPr>
    </w:lvl>
    <w:lvl w:ilvl="2" w:tplc="57967CDC">
      <w:start w:val="1"/>
      <w:numFmt w:val="bullet"/>
      <w:lvlText w:val=""/>
      <w:lvlJc w:val="left"/>
      <w:pPr>
        <w:ind w:left="2160" w:hanging="360"/>
      </w:pPr>
      <w:rPr>
        <w:rFonts w:ascii="Wingdings" w:hAnsi="Wingdings" w:hint="default"/>
      </w:rPr>
    </w:lvl>
    <w:lvl w:ilvl="3" w:tplc="77A215F6">
      <w:start w:val="1"/>
      <w:numFmt w:val="bullet"/>
      <w:lvlText w:val=""/>
      <w:lvlJc w:val="left"/>
      <w:pPr>
        <w:ind w:left="2880" w:hanging="360"/>
      </w:pPr>
      <w:rPr>
        <w:rFonts w:ascii="Symbol" w:hAnsi="Symbol" w:hint="default"/>
      </w:rPr>
    </w:lvl>
    <w:lvl w:ilvl="4" w:tplc="DE948798">
      <w:start w:val="1"/>
      <w:numFmt w:val="bullet"/>
      <w:lvlText w:val="o"/>
      <w:lvlJc w:val="left"/>
      <w:pPr>
        <w:ind w:left="3600" w:hanging="360"/>
      </w:pPr>
      <w:rPr>
        <w:rFonts w:ascii="Courier New" w:hAnsi="Courier New" w:hint="default"/>
      </w:rPr>
    </w:lvl>
    <w:lvl w:ilvl="5" w:tplc="3BB4CF94">
      <w:start w:val="1"/>
      <w:numFmt w:val="bullet"/>
      <w:lvlText w:val=""/>
      <w:lvlJc w:val="left"/>
      <w:pPr>
        <w:ind w:left="4320" w:hanging="360"/>
      </w:pPr>
      <w:rPr>
        <w:rFonts w:ascii="Wingdings" w:hAnsi="Wingdings" w:hint="default"/>
      </w:rPr>
    </w:lvl>
    <w:lvl w:ilvl="6" w:tplc="EE1E924C">
      <w:start w:val="1"/>
      <w:numFmt w:val="bullet"/>
      <w:lvlText w:val=""/>
      <w:lvlJc w:val="left"/>
      <w:pPr>
        <w:ind w:left="5040" w:hanging="360"/>
      </w:pPr>
      <w:rPr>
        <w:rFonts w:ascii="Symbol" w:hAnsi="Symbol" w:hint="default"/>
      </w:rPr>
    </w:lvl>
    <w:lvl w:ilvl="7" w:tplc="D388A262">
      <w:start w:val="1"/>
      <w:numFmt w:val="bullet"/>
      <w:lvlText w:val="o"/>
      <w:lvlJc w:val="left"/>
      <w:pPr>
        <w:ind w:left="5760" w:hanging="360"/>
      </w:pPr>
      <w:rPr>
        <w:rFonts w:ascii="Courier New" w:hAnsi="Courier New" w:hint="default"/>
      </w:rPr>
    </w:lvl>
    <w:lvl w:ilvl="8" w:tplc="3684BDE0">
      <w:start w:val="1"/>
      <w:numFmt w:val="bullet"/>
      <w:lvlText w:val=""/>
      <w:lvlJc w:val="left"/>
      <w:pPr>
        <w:ind w:left="6480" w:hanging="360"/>
      </w:pPr>
      <w:rPr>
        <w:rFonts w:ascii="Wingdings" w:hAnsi="Wingdings" w:hint="default"/>
      </w:rPr>
    </w:lvl>
  </w:abstractNum>
  <w:abstractNum w:abstractNumId="142" w15:restartNumberingAfterBreak="0">
    <w:nsid w:val="41621F77"/>
    <w:multiLevelType w:val="hybridMultilevel"/>
    <w:tmpl w:val="E04AFE98"/>
    <w:lvl w:ilvl="0" w:tplc="140A000F">
      <w:start w:val="1"/>
      <w:numFmt w:val="decimal"/>
      <w:lvlText w:val="%1."/>
      <w:lvlJc w:val="left"/>
      <w:pPr>
        <w:ind w:left="418"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3" w15:restartNumberingAfterBreak="0">
    <w:nsid w:val="41AF215F"/>
    <w:multiLevelType w:val="hybridMultilevel"/>
    <w:tmpl w:val="EDEE47B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4" w15:restartNumberingAfterBreak="0">
    <w:nsid w:val="41B218FC"/>
    <w:multiLevelType w:val="hybridMultilevel"/>
    <w:tmpl w:val="0D1E990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5" w15:restartNumberingAfterBreak="0">
    <w:nsid w:val="41FD43EC"/>
    <w:multiLevelType w:val="hybridMultilevel"/>
    <w:tmpl w:val="E80A6FF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6" w15:restartNumberingAfterBreak="0">
    <w:nsid w:val="42CC4163"/>
    <w:multiLevelType w:val="hybridMultilevel"/>
    <w:tmpl w:val="DDD61920"/>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7" w15:restartNumberingAfterBreak="0">
    <w:nsid w:val="432369EA"/>
    <w:multiLevelType w:val="hybridMultilevel"/>
    <w:tmpl w:val="DDB404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8"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9"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150" w15:restartNumberingAfterBreak="0">
    <w:nsid w:val="44DD14D2"/>
    <w:multiLevelType w:val="hybridMultilevel"/>
    <w:tmpl w:val="0C5A4B80"/>
    <w:lvl w:ilvl="0" w:tplc="AC8289AC">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45DA0AE0"/>
    <w:multiLevelType w:val="hybridMultilevel"/>
    <w:tmpl w:val="4FF6271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2" w15:restartNumberingAfterBreak="0">
    <w:nsid w:val="46794958"/>
    <w:multiLevelType w:val="multilevel"/>
    <w:tmpl w:val="E1680A5C"/>
    <w:styleLink w:val="WW8Num3"/>
    <w:lvl w:ilvl="0">
      <w:start w:val="1"/>
      <w:numFmt w:val="decimal"/>
      <w:lvlText w:val="%1."/>
      <w:lvlJc w:val="left"/>
      <w:pPr>
        <w:ind w:left="720" w:hanging="360"/>
      </w:pPr>
      <w:rPr>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53" w15:restartNumberingAfterBreak="0">
    <w:nsid w:val="46B4189C"/>
    <w:multiLevelType w:val="multilevel"/>
    <w:tmpl w:val="B782A25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4" w15:restartNumberingAfterBreak="0">
    <w:nsid w:val="479C5E22"/>
    <w:multiLevelType w:val="hybridMultilevel"/>
    <w:tmpl w:val="345063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5" w15:restartNumberingAfterBreak="0">
    <w:nsid w:val="47B53191"/>
    <w:multiLevelType w:val="hybridMultilevel"/>
    <w:tmpl w:val="D95093A0"/>
    <w:lvl w:ilvl="0" w:tplc="FFB20BDC">
      <w:start w:val="1"/>
      <w:numFmt w:val="decimal"/>
      <w:lvlText w:val="5.%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6" w15:restartNumberingAfterBreak="0">
    <w:nsid w:val="47F82638"/>
    <w:multiLevelType w:val="hybridMultilevel"/>
    <w:tmpl w:val="FF421B94"/>
    <w:lvl w:ilvl="0" w:tplc="A3A47B16">
      <w:start w:val="1"/>
      <w:numFmt w:val="bullet"/>
      <w:lvlText w:val="o"/>
      <w:lvlJc w:val="left"/>
      <w:pPr>
        <w:ind w:left="1508"/>
      </w:pPr>
      <w:rPr>
        <w:rFonts w:ascii="Times New Roman" w:eastAsia="Courier New"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1" w:tplc="5C8A82FE">
      <w:start w:val="1"/>
      <w:numFmt w:val="bullet"/>
      <w:lvlText w:val="✓"/>
      <w:lvlJc w:val="left"/>
      <w:pPr>
        <w:ind w:left="2204"/>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2" w:tplc="09CC4510">
      <w:start w:val="1"/>
      <w:numFmt w:val="bullet"/>
      <w:lvlText w:val="▪"/>
      <w:lvlJc w:val="left"/>
      <w:pPr>
        <w:ind w:left="177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00E1E2E">
      <w:start w:val="1"/>
      <w:numFmt w:val="bullet"/>
      <w:lvlText w:val="•"/>
      <w:lvlJc w:val="left"/>
      <w:pPr>
        <w:ind w:left="249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D9486B6">
      <w:start w:val="1"/>
      <w:numFmt w:val="bullet"/>
      <w:lvlText w:val="o"/>
      <w:lvlJc w:val="left"/>
      <w:pPr>
        <w:ind w:left="321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A1E5472">
      <w:start w:val="1"/>
      <w:numFmt w:val="bullet"/>
      <w:lvlText w:val="▪"/>
      <w:lvlJc w:val="left"/>
      <w:pPr>
        <w:ind w:left="393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1FEA922">
      <w:start w:val="1"/>
      <w:numFmt w:val="bullet"/>
      <w:lvlText w:val="•"/>
      <w:lvlJc w:val="left"/>
      <w:pPr>
        <w:ind w:left="465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F929248">
      <w:start w:val="1"/>
      <w:numFmt w:val="bullet"/>
      <w:lvlText w:val="o"/>
      <w:lvlJc w:val="left"/>
      <w:pPr>
        <w:ind w:left="537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138B588">
      <w:start w:val="1"/>
      <w:numFmt w:val="bullet"/>
      <w:lvlText w:val="▪"/>
      <w:lvlJc w:val="left"/>
      <w:pPr>
        <w:ind w:left="609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57" w15:restartNumberingAfterBreak="0">
    <w:nsid w:val="48F81E08"/>
    <w:multiLevelType w:val="hybridMultilevel"/>
    <w:tmpl w:val="92100C3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8" w15:restartNumberingAfterBreak="0">
    <w:nsid w:val="49699081"/>
    <w:multiLevelType w:val="hybridMultilevel"/>
    <w:tmpl w:val="381CD5F4"/>
    <w:lvl w:ilvl="0" w:tplc="70444DFE">
      <w:start w:val="1"/>
      <w:numFmt w:val="bullet"/>
      <w:lvlText w:val=""/>
      <w:lvlJc w:val="left"/>
      <w:pPr>
        <w:ind w:left="720" w:hanging="360"/>
      </w:pPr>
      <w:rPr>
        <w:rFonts w:ascii="Symbol" w:hAnsi="Symbol" w:hint="default"/>
      </w:rPr>
    </w:lvl>
    <w:lvl w:ilvl="1" w:tplc="627203AA">
      <w:start w:val="1"/>
      <w:numFmt w:val="bullet"/>
      <w:lvlText w:val="o"/>
      <w:lvlJc w:val="left"/>
      <w:pPr>
        <w:ind w:left="1440" w:hanging="360"/>
      </w:pPr>
      <w:rPr>
        <w:rFonts w:ascii="Courier New" w:hAnsi="Courier New" w:hint="default"/>
      </w:rPr>
    </w:lvl>
    <w:lvl w:ilvl="2" w:tplc="F252F19C">
      <w:start w:val="1"/>
      <w:numFmt w:val="bullet"/>
      <w:lvlText w:val=""/>
      <w:lvlJc w:val="left"/>
      <w:pPr>
        <w:ind w:left="2160" w:hanging="360"/>
      </w:pPr>
      <w:rPr>
        <w:rFonts w:ascii="Wingdings" w:hAnsi="Wingdings" w:hint="default"/>
      </w:rPr>
    </w:lvl>
    <w:lvl w:ilvl="3" w:tplc="81949564">
      <w:start w:val="1"/>
      <w:numFmt w:val="bullet"/>
      <w:lvlText w:val=""/>
      <w:lvlJc w:val="left"/>
      <w:pPr>
        <w:ind w:left="2880" w:hanging="360"/>
      </w:pPr>
      <w:rPr>
        <w:rFonts w:ascii="Symbol" w:hAnsi="Symbol" w:hint="default"/>
      </w:rPr>
    </w:lvl>
    <w:lvl w:ilvl="4" w:tplc="C1960E26">
      <w:start w:val="1"/>
      <w:numFmt w:val="bullet"/>
      <w:lvlText w:val="o"/>
      <w:lvlJc w:val="left"/>
      <w:pPr>
        <w:ind w:left="3600" w:hanging="360"/>
      </w:pPr>
      <w:rPr>
        <w:rFonts w:ascii="Courier New" w:hAnsi="Courier New" w:hint="default"/>
      </w:rPr>
    </w:lvl>
    <w:lvl w:ilvl="5" w:tplc="24648776">
      <w:start w:val="1"/>
      <w:numFmt w:val="bullet"/>
      <w:lvlText w:val=""/>
      <w:lvlJc w:val="left"/>
      <w:pPr>
        <w:ind w:left="4320" w:hanging="360"/>
      </w:pPr>
      <w:rPr>
        <w:rFonts w:ascii="Wingdings" w:hAnsi="Wingdings" w:hint="default"/>
      </w:rPr>
    </w:lvl>
    <w:lvl w:ilvl="6" w:tplc="64BA93F6">
      <w:start w:val="1"/>
      <w:numFmt w:val="bullet"/>
      <w:lvlText w:val=""/>
      <w:lvlJc w:val="left"/>
      <w:pPr>
        <w:ind w:left="5040" w:hanging="360"/>
      </w:pPr>
      <w:rPr>
        <w:rFonts w:ascii="Symbol" w:hAnsi="Symbol" w:hint="default"/>
      </w:rPr>
    </w:lvl>
    <w:lvl w:ilvl="7" w:tplc="C9FA25E2">
      <w:start w:val="1"/>
      <w:numFmt w:val="bullet"/>
      <w:lvlText w:val="o"/>
      <w:lvlJc w:val="left"/>
      <w:pPr>
        <w:ind w:left="5760" w:hanging="360"/>
      </w:pPr>
      <w:rPr>
        <w:rFonts w:ascii="Courier New" w:hAnsi="Courier New" w:hint="default"/>
      </w:rPr>
    </w:lvl>
    <w:lvl w:ilvl="8" w:tplc="B8FABE6E">
      <w:start w:val="1"/>
      <w:numFmt w:val="bullet"/>
      <w:lvlText w:val=""/>
      <w:lvlJc w:val="left"/>
      <w:pPr>
        <w:ind w:left="6480" w:hanging="360"/>
      </w:pPr>
      <w:rPr>
        <w:rFonts w:ascii="Wingdings" w:hAnsi="Wingdings" w:hint="default"/>
      </w:rPr>
    </w:lvl>
  </w:abstractNum>
  <w:abstractNum w:abstractNumId="159" w15:restartNumberingAfterBreak="0">
    <w:nsid w:val="4990540B"/>
    <w:multiLevelType w:val="hybridMultilevel"/>
    <w:tmpl w:val="31ECA516"/>
    <w:lvl w:ilvl="0" w:tplc="8A8484E8">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60" w15:restartNumberingAfterBreak="0">
    <w:nsid w:val="499F248E"/>
    <w:multiLevelType w:val="hybridMultilevel"/>
    <w:tmpl w:val="3964FC22"/>
    <w:lvl w:ilvl="0" w:tplc="282A46EC">
      <w:start w:val="1"/>
      <w:numFmt w:val="lowerLetter"/>
      <w:lvlText w:val="%1)"/>
      <w:lvlJc w:val="left"/>
      <w:pPr>
        <w:ind w:left="1271" w:hanging="360"/>
      </w:pPr>
      <w:rPr>
        <w:rFonts w:hint="default"/>
      </w:rPr>
    </w:lvl>
    <w:lvl w:ilvl="1" w:tplc="140A0019" w:tentative="1">
      <w:start w:val="1"/>
      <w:numFmt w:val="lowerLetter"/>
      <w:lvlText w:val="%2."/>
      <w:lvlJc w:val="left"/>
      <w:pPr>
        <w:ind w:left="1991" w:hanging="360"/>
      </w:pPr>
    </w:lvl>
    <w:lvl w:ilvl="2" w:tplc="140A001B" w:tentative="1">
      <w:start w:val="1"/>
      <w:numFmt w:val="lowerRoman"/>
      <w:lvlText w:val="%3."/>
      <w:lvlJc w:val="right"/>
      <w:pPr>
        <w:ind w:left="2711" w:hanging="180"/>
      </w:pPr>
    </w:lvl>
    <w:lvl w:ilvl="3" w:tplc="140A000F" w:tentative="1">
      <w:start w:val="1"/>
      <w:numFmt w:val="decimal"/>
      <w:lvlText w:val="%4."/>
      <w:lvlJc w:val="left"/>
      <w:pPr>
        <w:ind w:left="3431" w:hanging="360"/>
      </w:pPr>
    </w:lvl>
    <w:lvl w:ilvl="4" w:tplc="140A0019" w:tentative="1">
      <w:start w:val="1"/>
      <w:numFmt w:val="lowerLetter"/>
      <w:lvlText w:val="%5."/>
      <w:lvlJc w:val="left"/>
      <w:pPr>
        <w:ind w:left="4151" w:hanging="360"/>
      </w:pPr>
    </w:lvl>
    <w:lvl w:ilvl="5" w:tplc="140A001B" w:tentative="1">
      <w:start w:val="1"/>
      <w:numFmt w:val="lowerRoman"/>
      <w:lvlText w:val="%6."/>
      <w:lvlJc w:val="right"/>
      <w:pPr>
        <w:ind w:left="4871" w:hanging="180"/>
      </w:pPr>
    </w:lvl>
    <w:lvl w:ilvl="6" w:tplc="140A000F" w:tentative="1">
      <w:start w:val="1"/>
      <w:numFmt w:val="decimal"/>
      <w:lvlText w:val="%7."/>
      <w:lvlJc w:val="left"/>
      <w:pPr>
        <w:ind w:left="5591" w:hanging="360"/>
      </w:pPr>
    </w:lvl>
    <w:lvl w:ilvl="7" w:tplc="140A0019" w:tentative="1">
      <w:start w:val="1"/>
      <w:numFmt w:val="lowerLetter"/>
      <w:lvlText w:val="%8."/>
      <w:lvlJc w:val="left"/>
      <w:pPr>
        <w:ind w:left="6311" w:hanging="360"/>
      </w:pPr>
    </w:lvl>
    <w:lvl w:ilvl="8" w:tplc="140A001B" w:tentative="1">
      <w:start w:val="1"/>
      <w:numFmt w:val="lowerRoman"/>
      <w:lvlText w:val="%9."/>
      <w:lvlJc w:val="right"/>
      <w:pPr>
        <w:ind w:left="7031" w:hanging="180"/>
      </w:pPr>
    </w:lvl>
  </w:abstractNum>
  <w:abstractNum w:abstractNumId="161" w15:restartNumberingAfterBreak="0">
    <w:nsid w:val="49E63B3C"/>
    <w:multiLevelType w:val="hybridMultilevel"/>
    <w:tmpl w:val="8A22B2AA"/>
    <w:lvl w:ilvl="0" w:tplc="D4DCBDF6">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2" w15:restartNumberingAfterBreak="0">
    <w:nsid w:val="4A4B584E"/>
    <w:multiLevelType w:val="hybridMultilevel"/>
    <w:tmpl w:val="D722E9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3" w15:restartNumberingAfterBreak="0">
    <w:nsid w:val="4AFE48D8"/>
    <w:multiLevelType w:val="hybridMultilevel"/>
    <w:tmpl w:val="1B0ABC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4" w15:restartNumberingAfterBreak="0">
    <w:nsid w:val="4B63549E"/>
    <w:multiLevelType w:val="hybridMultilevel"/>
    <w:tmpl w:val="C6460CD4"/>
    <w:lvl w:ilvl="0" w:tplc="8BEA2E18">
      <w:start w:val="8"/>
      <w:numFmt w:val="decimal"/>
      <w:lvlText w:val="%1."/>
      <w:lvlJc w:val="left"/>
      <w:pPr>
        <w:ind w:left="10"/>
      </w:pPr>
      <w:rPr>
        <w:rFonts w:ascii="Times New Roman" w:eastAsia="Arial" w:hAnsi="Times New Roman" w:cs="Times New Roman" w:hint="default"/>
        <w:b/>
        <w:bCs/>
        <w:i w:val="0"/>
        <w:strike w:val="0"/>
        <w:dstrike w:val="0"/>
        <w:color w:val="000099"/>
        <w:sz w:val="24"/>
        <w:szCs w:val="24"/>
        <w:u w:val="none" w:color="000000"/>
        <w:bdr w:val="none" w:sz="0" w:space="0" w:color="auto"/>
        <w:shd w:val="clear" w:color="auto" w:fill="auto"/>
        <w:vertAlign w:val="baseline"/>
      </w:rPr>
    </w:lvl>
    <w:lvl w:ilvl="1" w:tplc="D31A33BC">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335CDB34">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CD430CC">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8E66657E">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0C06A3D0">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CEA674C4">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EC866B88">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D42E7A88">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65" w15:restartNumberingAfterBreak="0">
    <w:nsid w:val="4B6A676C"/>
    <w:multiLevelType w:val="multilevel"/>
    <w:tmpl w:val="D7A46A1E"/>
    <w:styleLink w:val="Estilo5"/>
    <w:lvl w:ilvl="0">
      <w:start w:val="3"/>
      <w:numFmt w:val="decimal"/>
      <w:lvlText w:val="%1."/>
      <w:lvlJc w:val="left"/>
      <w:pPr>
        <w:ind w:left="757" w:hanging="397"/>
      </w:pPr>
      <w:rPr>
        <w:rFonts w:ascii="Book Antiqua" w:hAnsi="Book Antiqua" w:hint="default"/>
        <w:b/>
        <w:caps w:val="0"/>
        <w:strike w:val="0"/>
        <w:dstrike w:val="0"/>
        <w:vanish w:val="0"/>
        <w:webHidden w:val="0"/>
        <w:sz w:val="24"/>
        <w:u w:val="none"/>
        <w:effect w:val="none"/>
        <w:vertAlign w:val="baseline"/>
        <w:specVanish w:val="0"/>
      </w:rPr>
    </w:lvl>
    <w:lvl w:ilvl="1">
      <w:start w:val="1"/>
      <w:numFmt w:val="decimal"/>
      <w:lvlText w:val="%2-"/>
      <w:lvlJc w:val="left"/>
      <w:pPr>
        <w:ind w:left="397" w:firstLine="0"/>
      </w:pPr>
      <w:rPr>
        <w:rFonts w:ascii="Book Antiqua" w:hAnsi="Book Antiqua" w:hint="default"/>
        <w:b/>
        <w:caps w:val="0"/>
        <w:strike w:val="0"/>
        <w:dstrike w:val="0"/>
        <w:vanish w:val="0"/>
        <w:webHidden w:val="0"/>
        <w:sz w:val="24"/>
        <w:u w:val="none"/>
        <w:effect w:val="none"/>
        <w:vertAlign w:val="baseline"/>
        <w:specVanish w:val="0"/>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66" w15:restartNumberingAfterBreak="0">
    <w:nsid w:val="4C313C78"/>
    <w:multiLevelType w:val="hybridMultilevel"/>
    <w:tmpl w:val="EC180A56"/>
    <w:lvl w:ilvl="0" w:tplc="91C4ABB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7" w15:restartNumberingAfterBreak="0">
    <w:nsid w:val="4C4777CE"/>
    <w:multiLevelType w:val="multilevel"/>
    <w:tmpl w:val="140A001F"/>
    <w:styleLink w:val="Estilo211"/>
    <w:lvl w:ilvl="0">
      <w:start w:val="1"/>
      <w:numFmt w:val="decimal"/>
      <w:lvlText w:val="%1."/>
      <w:lvlJc w:val="left"/>
      <w:pPr>
        <w:ind w:left="360" w:hanging="360"/>
      </w:pPr>
      <w:rPr>
        <w:rFonts w:hint="default"/>
        <w:b/>
        <w:i w:val="0"/>
        <w:caps w:val="0"/>
        <w:strike w:val="0"/>
        <w:dstrike w:val="0"/>
        <w:vanish w:val="0"/>
        <w:sz w:val="24"/>
        <w:vertAlign w:val="baseline"/>
      </w:rPr>
    </w:lvl>
    <w:lvl w:ilvl="1">
      <w:start w:val="1"/>
      <w:numFmt w:val="decimal"/>
      <w:lvlText w:val="%1.%2."/>
      <w:lvlJc w:val="left"/>
      <w:pPr>
        <w:ind w:left="792" w:hanging="432"/>
      </w:pPr>
      <w:rPr>
        <w:rFonts w:ascii="Book Antiqua" w:hAnsi="Book Antiqua"/>
        <w:b/>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8" w15:restartNumberingAfterBreak="0">
    <w:nsid w:val="4CA22AD2"/>
    <w:multiLevelType w:val="hybridMultilevel"/>
    <w:tmpl w:val="43A6845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9" w15:restartNumberingAfterBreak="0">
    <w:nsid w:val="4CC9705B"/>
    <w:multiLevelType w:val="hybridMultilevel"/>
    <w:tmpl w:val="8F8C8254"/>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70" w15:restartNumberingAfterBreak="0">
    <w:nsid w:val="4CCB3EA1"/>
    <w:multiLevelType w:val="hybridMultilevel"/>
    <w:tmpl w:val="3CBAFB66"/>
    <w:lvl w:ilvl="0" w:tplc="628AD7E2">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2F823F8">
      <w:start w:val="1"/>
      <w:numFmt w:val="bullet"/>
      <w:lvlRestart w:val="0"/>
      <w:lvlText w:val="▪"/>
      <w:lvlJc w:val="left"/>
      <w:pPr>
        <w:ind w:left="2549"/>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2" w:tplc="979EF804">
      <w:start w:val="1"/>
      <w:numFmt w:val="bullet"/>
      <w:lvlText w:val="▪"/>
      <w:lvlJc w:val="left"/>
      <w:pPr>
        <w:ind w:left="19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AF649C8">
      <w:start w:val="1"/>
      <w:numFmt w:val="bullet"/>
      <w:lvlText w:val="•"/>
      <w:lvlJc w:val="left"/>
      <w:pPr>
        <w:ind w:left="26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5C0C0AC">
      <w:start w:val="1"/>
      <w:numFmt w:val="bullet"/>
      <w:lvlText w:val="o"/>
      <w:lvlJc w:val="left"/>
      <w:pPr>
        <w:ind w:left="335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E3AF1D2">
      <w:start w:val="1"/>
      <w:numFmt w:val="bullet"/>
      <w:lvlText w:val="▪"/>
      <w:lvlJc w:val="left"/>
      <w:pPr>
        <w:ind w:left="407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BCC3070">
      <w:start w:val="1"/>
      <w:numFmt w:val="bullet"/>
      <w:lvlText w:val="•"/>
      <w:lvlJc w:val="left"/>
      <w:pPr>
        <w:ind w:left="479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928344C">
      <w:start w:val="1"/>
      <w:numFmt w:val="bullet"/>
      <w:lvlText w:val="o"/>
      <w:lvlJc w:val="left"/>
      <w:pPr>
        <w:ind w:left="55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874BF0C">
      <w:start w:val="1"/>
      <w:numFmt w:val="bullet"/>
      <w:lvlText w:val="▪"/>
      <w:lvlJc w:val="left"/>
      <w:pPr>
        <w:ind w:left="62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1" w15:restartNumberingAfterBreak="0">
    <w:nsid w:val="4CFD5DB9"/>
    <w:multiLevelType w:val="hybridMultilevel"/>
    <w:tmpl w:val="6080897E"/>
    <w:lvl w:ilvl="0" w:tplc="4810EE40">
      <w:start w:val="1"/>
      <w:numFmt w:val="decimal"/>
      <w:lvlText w:val="%1."/>
      <w:lvlJc w:val="left"/>
      <w:pPr>
        <w:ind w:left="418" w:hanging="360"/>
      </w:pPr>
      <w:rPr>
        <w:rFonts w:hint="default"/>
      </w:rPr>
    </w:lvl>
    <w:lvl w:ilvl="1" w:tplc="0C0A0019" w:tentative="1">
      <w:start w:val="1"/>
      <w:numFmt w:val="lowerLetter"/>
      <w:lvlText w:val="%2."/>
      <w:lvlJc w:val="left"/>
      <w:pPr>
        <w:ind w:left="1138" w:hanging="360"/>
      </w:pPr>
    </w:lvl>
    <w:lvl w:ilvl="2" w:tplc="0C0A001B" w:tentative="1">
      <w:start w:val="1"/>
      <w:numFmt w:val="lowerRoman"/>
      <w:lvlText w:val="%3."/>
      <w:lvlJc w:val="right"/>
      <w:pPr>
        <w:ind w:left="1858" w:hanging="180"/>
      </w:pPr>
    </w:lvl>
    <w:lvl w:ilvl="3" w:tplc="0C0A000F" w:tentative="1">
      <w:start w:val="1"/>
      <w:numFmt w:val="decimal"/>
      <w:lvlText w:val="%4."/>
      <w:lvlJc w:val="left"/>
      <w:pPr>
        <w:ind w:left="2578" w:hanging="360"/>
      </w:pPr>
    </w:lvl>
    <w:lvl w:ilvl="4" w:tplc="0C0A0019" w:tentative="1">
      <w:start w:val="1"/>
      <w:numFmt w:val="lowerLetter"/>
      <w:lvlText w:val="%5."/>
      <w:lvlJc w:val="left"/>
      <w:pPr>
        <w:ind w:left="3298" w:hanging="360"/>
      </w:pPr>
    </w:lvl>
    <w:lvl w:ilvl="5" w:tplc="0C0A001B" w:tentative="1">
      <w:start w:val="1"/>
      <w:numFmt w:val="lowerRoman"/>
      <w:lvlText w:val="%6."/>
      <w:lvlJc w:val="right"/>
      <w:pPr>
        <w:ind w:left="4018" w:hanging="180"/>
      </w:pPr>
    </w:lvl>
    <w:lvl w:ilvl="6" w:tplc="0C0A000F" w:tentative="1">
      <w:start w:val="1"/>
      <w:numFmt w:val="decimal"/>
      <w:lvlText w:val="%7."/>
      <w:lvlJc w:val="left"/>
      <w:pPr>
        <w:ind w:left="4738" w:hanging="360"/>
      </w:pPr>
    </w:lvl>
    <w:lvl w:ilvl="7" w:tplc="0C0A0019" w:tentative="1">
      <w:start w:val="1"/>
      <w:numFmt w:val="lowerLetter"/>
      <w:lvlText w:val="%8."/>
      <w:lvlJc w:val="left"/>
      <w:pPr>
        <w:ind w:left="5458" w:hanging="360"/>
      </w:pPr>
    </w:lvl>
    <w:lvl w:ilvl="8" w:tplc="0C0A001B" w:tentative="1">
      <w:start w:val="1"/>
      <w:numFmt w:val="lowerRoman"/>
      <w:lvlText w:val="%9."/>
      <w:lvlJc w:val="right"/>
      <w:pPr>
        <w:ind w:left="6178" w:hanging="180"/>
      </w:pPr>
    </w:lvl>
  </w:abstractNum>
  <w:abstractNum w:abstractNumId="172" w15:restartNumberingAfterBreak="0">
    <w:nsid w:val="4D303B77"/>
    <w:multiLevelType w:val="hybridMultilevel"/>
    <w:tmpl w:val="526C9114"/>
    <w:lvl w:ilvl="0" w:tplc="2F96EF92">
      <w:start w:val="1"/>
      <w:numFmt w:val="bullet"/>
      <w:lvlText w:val=""/>
      <w:lvlJc w:val="left"/>
      <w:pPr>
        <w:ind w:left="720" w:hanging="360"/>
      </w:pPr>
      <w:rPr>
        <w:rFonts w:ascii="Symbol" w:hAnsi="Symbol" w:hint="default"/>
      </w:rPr>
    </w:lvl>
    <w:lvl w:ilvl="1" w:tplc="67A2112A">
      <w:start w:val="1"/>
      <w:numFmt w:val="bullet"/>
      <w:lvlText w:val="o"/>
      <w:lvlJc w:val="left"/>
      <w:pPr>
        <w:ind w:left="1440" w:hanging="360"/>
      </w:pPr>
      <w:rPr>
        <w:rFonts w:ascii="Courier New" w:hAnsi="Courier New" w:hint="default"/>
      </w:rPr>
    </w:lvl>
    <w:lvl w:ilvl="2" w:tplc="D68075CC">
      <w:start w:val="1"/>
      <w:numFmt w:val="bullet"/>
      <w:lvlText w:val=""/>
      <w:lvlJc w:val="left"/>
      <w:pPr>
        <w:ind w:left="2160" w:hanging="360"/>
      </w:pPr>
      <w:rPr>
        <w:rFonts w:ascii="Wingdings" w:hAnsi="Wingdings" w:hint="default"/>
      </w:rPr>
    </w:lvl>
    <w:lvl w:ilvl="3" w:tplc="A57295D2">
      <w:start w:val="1"/>
      <w:numFmt w:val="bullet"/>
      <w:lvlText w:val=""/>
      <w:lvlJc w:val="left"/>
      <w:pPr>
        <w:ind w:left="2880" w:hanging="360"/>
      </w:pPr>
      <w:rPr>
        <w:rFonts w:ascii="Symbol" w:hAnsi="Symbol" w:hint="default"/>
      </w:rPr>
    </w:lvl>
    <w:lvl w:ilvl="4" w:tplc="092C2CD4">
      <w:start w:val="1"/>
      <w:numFmt w:val="bullet"/>
      <w:lvlText w:val="o"/>
      <w:lvlJc w:val="left"/>
      <w:pPr>
        <w:ind w:left="3600" w:hanging="360"/>
      </w:pPr>
      <w:rPr>
        <w:rFonts w:ascii="Courier New" w:hAnsi="Courier New" w:hint="default"/>
      </w:rPr>
    </w:lvl>
    <w:lvl w:ilvl="5" w:tplc="23062754">
      <w:start w:val="1"/>
      <w:numFmt w:val="bullet"/>
      <w:lvlText w:val=""/>
      <w:lvlJc w:val="left"/>
      <w:pPr>
        <w:ind w:left="4320" w:hanging="360"/>
      </w:pPr>
      <w:rPr>
        <w:rFonts w:ascii="Wingdings" w:hAnsi="Wingdings" w:hint="default"/>
      </w:rPr>
    </w:lvl>
    <w:lvl w:ilvl="6" w:tplc="14A6AD08">
      <w:start w:val="1"/>
      <w:numFmt w:val="bullet"/>
      <w:lvlText w:val=""/>
      <w:lvlJc w:val="left"/>
      <w:pPr>
        <w:ind w:left="5040" w:hanging="360"/>
      </w:pPr>
      <w:rPr>
        <w:rFonts w:ascii="Symbol" w:hAnsi="Symbol" w:hint="default"/>
      </w:rPr>
    </w:lvl>
    <w:lvl w:ilvl="7" w:tplc="B1AA5136">
      <w:start w:val="1"/>
      <w:numFmt w:val="bullet"/>
      <w:lvlText w:val="o"/>
      <w:lvlJc w:val="left"/>
      <w:pPr>
        <w:ind w:left="5760" w:hanging="360"/>
      </w:pPr>
      <w:rPr>
        <w:rFonts w:ascii="Courier New" w:hAnsi="Courier New" w:hint="default"/>
      </w:rPr>
    </w:lvl>
    <w:lvl w:ilvl="8" w:tplc="0A86F612">
      <w:start w:val="1"/>
      <w:numFmt w:val="bullet"/>
      <w:lvlText w:val=""/>
      <w:lvlJc w:val="left"/>
      <w:pPr>
        <w:ind w:left="6480" w:hanging="360"/>
      </w:pPr>
      <w:rPr>
        <w:rFonts w:ascii="Wingdings" w:hAnsi="Wingdings" w:hint="default"/>
      </w:rPr>
    </w:lvl>
  </w:abstractNum>
  <w:abstractNum w:abstractNumId="173" w15:restartNumberingAfterBreak="0">
    <w:nsid w:val="4D7413BE"/>
    <w:multiLevelType w:val="hybridMultilevel"/>
    <w:tmpl w:val="E04AFE98"/>
    <w:lvl w:ilvl="0" w:tplc="ABE4E6F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4" w15:restartNumberingAfterBreak="0">
    <w:nsid w:val="4D852A62"/>
    <w:multiLevelType w:val="hybridMultilevel"/>
    <w:tmpl w:val="3DFC74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5" w15:restartNumberingAfterBreak="0">
    <w:nsid w:val="4D894387"/>
    <w:multiLevelType w:val="hybridMultilevel"/>
    <w:tmpl w:val="3612A75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6" w15:restartNumberingAfterBreak="0">
    <w:nsid w:val="4E6EA48D"/>
    <w:multiLevelType w:val="hybridMultilevel"/>
    <w:tmpl w:val="E28C98D2"/>
    <w:lvl w:ilvl="0" w:tplc="4A94864E">
      <w:start w:val="1"/>
      <w:numFmt w:val="bullet"/>
      <w:lvlText w:val=""/>
      <w:lvlJc w:val="left"/>
      <w:pPr>
        <w:ind w:left="720" w:hanging="360"/>
      </w:pPr>
      <w:rPr>
        <w:rFonts w:ascii="Symbol" w:hAnsi="Symbol" w:hint="default"/>
      </w:rPr>
    </w:lvl>
    <w:lvl w:ilvl="1" w:tplc="F446BCFC">
      <w:start w:val="1"/>
      <w:numFmt w:val="bullet"/>
      <w:lvlText w:val="o"/>
      <w:lvlJc w:val="left"/>
      <w:pPr>
        <w:ind w:left="1440" w:hanging="360"/>
      </w:pPr>
      <w:rPr>
        <w:rFonts w:ascii="Courier New" w:hAnsi="Courier New" w:hint="default"/>
      </w:rPr>
    </w:lvl>
    <w:lvl w:ilvl="2" w:tplc="BC40565C">
      <w:start w:val="1"/>
      <w:numFmt w:val="bullet"/>
      <w:lvlText w:val=""/>
      <w:lvlJc w:val="left"/>
      <w:pPr>
        <w:ind w:left="2160" w:hanging="360"/>
      </w:pPr>
      <w:rPr>
        <w:rFonts w:ascii="Wingdings" w:hAnsi="Wingdings" w:hint="default"/>
      </w:rPr>
    </w:lvl>
    <w:lvl w:ilvl="3" w:tplc="5CA221C4">
      <w:start w:val="1"/>
      <w:numFmt w:val="bullet"/>
      <w:lvlText w:val=""/>
      <w:lvlJc w:val="left"/>
      <w:pPr>
        <w:ind w:left="2880" w:hanging="360"/>
      </w:pPr>
      <w:rPr>
        <w:rFonts w:ascii="Symbol" w:hAnsi="Symbol" w:hint="default"/>
      </w:rPr>
    </w:lvl>
    <w:lvl w:ilvl="4" w:tplc="C5D03708">
      <w:start w:val="1"/>
      <w:numFmt w:val="bullet"/>
      <w:lvlText w:val="o"/>
      <w:lvlJc w:val="left"/>
      <w:pPr>
        <w:ind w:left="3600" w:hanging="360"/>
      </w:pPr>
      <w:rPr>
        <w:rFonts w:ascii="Courier New" w:hAnsi="Courier New" w:hint="default"/>
      </w:rPr>
    </w:lvl>
    <w:lvl w:ilvl="5" w:tplc="9118CB7E">
      <w:start w:val="1"/>
      <w:numFmt w:val="bullet"/>
      <w:lvlText w:val=""/>
      <w:lvlJc w:val="left"/>
      <w:pPr>
        <w:ind w:left="4320" w:hanging="360"/>
      </w:pPr>
      <w:rPr>
        <w:rFonts w:ascii="Wingdings" w:hAnsi="Wingdings" w:hint="default"/>
      </w:rPr>
    </w:lvl>
    <w:lvl w:ilvl="6" w:tplc="1834F7BC">
      <w:start w:val="1"/>
      <w:numFmt w:val="bullet"/>
      <w:lvlText w:val=""/>
      <w:lvlJc w:val="left"/>
      <w:pPr>
        <w:ind w:left="5040" w:hanging="360"/>
      </w:pPr>
      <w:rPr>
        <w:rFonts w:ascii="Symbol" w:hAnsi="Symbol" w:hint="default"/>
      </w:rPr>
    </w:lvl>
    <w:lvl w:ilvl="7" w:tplc="B158FB48">
      <w:start w:val="1"/>
      <w:numFmt w:val="bullet"/>
      <w:lvlText w:val="o"/>
      <w:lvlJc w:val="left"/>
      <w:pPr>
        <w:ind w:left="5760" w:hanging="360"/>
      </w:pPr>
      <w:rPr>
        <w:rFonts w:ascii="Courier New" w:hAnsi="Courier New" w:hint="default"/>
      </w:rPr>
    </w:lvl>
    <w:lvl w:ilvl="8" w:tplc="80FCD1D6">
      <w:start w:val="1"/>
      <w:numFmt w:val="bullet"/>
      <w:lvlText w:val=""/>
      <w:lvlJc w:val="left"/>
      <w:pPr>
        <w:ind w:left="6480" w:hanging="360"/>
      </w:pPr>
      <w:rPr>
        <w:rFonts w:ascii="Wingdings" w:hAnsi="Wingdings" w:hint="default"/>
      </w:rPr>
    </w:lvl>
  </w:abstractNum>
  <w:abstractNum w:abstractNumId="177" w15:restartNumberingAfterBreak="0">
    <w:nsid w:val="4EB254CF"/>
    <w:multiLevelType w:val="hybridMultilevel"/>
    <w:tmpl w:val="CEEA787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8" w15:restartNumberingAfterBreak="0">
    <w:nsid w:val="4EBF4CB9"/>
    <w:multiLevelType w:val="multilevel"/>
    <w:tmpl w:val="DDC21440"/>
    <w:lvl w:ilvl="0">
      <w:start w:val="1"/>
      <w:numFmt w:val="decimal"/>
      <w:lvlText w:val="%1."/>
      <w:lvlJc w:val="left"/>
      <w:pPr>
        <w:ind w:left="720" w:hanging="360"/>
      </w:pPr>
      <w:rPr>
        <w:rFonts w:hint="default"/>
      </w:rPr>
    </w:lvl>
    <w:lvl w:ilvl="1">
      <w:start w:val="6"/>
      <w:numFmt w:val="decimal"/>
      <w:isLgl/>
      <w:lvlText w:val="%1.%2"/>
      <w:lvlJc w:val="left"/>
      <w:pPr>
        <w:ind w:left="1231" w:hanging="38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179" w15:restartNumberingAfterBreak="0">
    <w:nsid w:val="4ED45E1F"/>
    <w:multiLevelType w:val="multilevel"/>
    <w:tmpl w:val="15105046"/>
    <w:lvl w:ilvl="0">
      <w:start w:val="1"/>
      <w:numFmt w:val="lowerLetter"/>
      <w:lvlText w:val="%1)"/>
      <w:lvlJc w:val="left"/>
      <w:pPr>
        <w:tabs>
          <w:tab w:val="num" w:pos="0"/>
        </w:tabs>
        <w:ind w:left="1040" w:hanging="360"/>
      </w:pPr>
    </w:lvl>
    <w:lvl w:ilvl="1">
      <w:start w:val="1"/>
      <w:numFmt w:val="lowerLetter"/>
      <w:lvlText w:val="%2."/>
      <w:lvlJc w:val="left"/>
      <w:pPr>
        <w:tabs>
          <w:tab w:val="num" w:pos="0"/>
        </w:tabs>
        <w:ind w:left="1760" w:hanging="360"/>
      </w:pPr>
    </w:lvl>
    <w:lvl w:ilvl="2">
      <w:start w:val="1"/>
      <w:numFmt w:val="lowerRoman"/>
      <w:lvlText w:val="%3."/>
      <w:lvlJc w:val="right"/>
      <w:pPr>
        <w:tabs>
          <w:tab w:val="num" w:pos="0"/>
        </w:tabs>
        <w:ind w:left="2480" w:hanging="180"/>
      </w:pPr>
    </w:lvl>
    <w:lvl w:ilvl="3">
      <w:start w:val="1"/>
      <w:numFmt w:val="decimal"/>
      <w:lvlText w:val="%4."/>
      <w:lvlJc w:val="left"/>
      <w:pPr>
        <w:tabs>
          <w:tab w:val="num" w:pos="0"/>
        </w:tabs>
        <w:ind w:left="3200" w:hanging="360"/>
      </w:pPr>
    </w:lvl>
    <w:lvl w:ilvl="4">
      <w:start w:val="1"/>
      <w:numFmt w:val="lowerLetter"/>
      <w:lvlText w:val="%5."/>
      <w:lvlJc w:val="left"/>
      <w:pPr>
        <w:tabs>
          <w:tab w:val="num" w:pos="0"/>
        </w:tabs>
        <w:ind w:left="3920" w:hanging="360"/>
      </w:pPr>
    </w:lvl>
    <w:lvl w:ilvl="5">
      <w:start w:val="1"/>
      <w:numFmt w:val="lowerRoman"/>
      <w:lvlText w:val="%6."/>
      <w:lvlJc w:val="right"/>
      <w:pPr>
        <w:tabs>
          <w:tab w:val="num" w:pos="0"/>
        </w:tabs>
        <w:ind w:left="4640" w:hanging="180"/>
      </w:pPr>
    </w:lvl>
    <w:lvl w:ilvl="6">
      <w:start w:val="1"/>
      <w:numFmt w:val="decimal"/>
      <w:lvlText w:val="%7."/>
      <w:lvlJc w:val="left"/>
      <w:pPr>
        <w:tabs>
          <w:tab w:val="num" w:pos="0"/>
        </w:tabs>
        <w:ind w:left="5360" w:hanging="360"/>
      </w:pPr>
    </w:lvl>
    <w:lvl w:ilvl="7">
      <w:start w:val="1"/>
      <w:numFmt w:val="lowerLetter"/>
      <w:lvlText w:val="%8."/>
      <w:lvlJc w:val="left"/>
      <w:pPr>
        <w:tabs>
          <w:tab w:val="num" w:pos="0"/>
        </w:tabs>
        <w:ind w:left="6080" w:hanging="360"/>
      </w:pPr>
    </w:lvl>
    <w:lvl w:ilvl="8">
      <w:start w:val="1"/>
      <w:numFmt w:val="lowerRoman"/>
      <w:lvlText w:val="%9."/>
      <w:lvlJc w:val="right"/>
      <w:pPr>
        <w:tabs>
          <w:tab w:val="num" w:pos="0"/>
        </w:tabs>
        <w:ind w:left="6800" w:hanging="180"/>
      </w:pPr>
    </w:lvl>
  </w:abstractNum>
  <w:abstractNum w:abstractNumId="180" w15:restartNumberingAfterBreak="0">
    <w:nsid w:val="4EF266DA"/>
    <w:multiLevelType w:val="hybridMultilevel"/>
    <w:tmpl w:val="15C2FA58"/>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81" w15:restartNumberingAfterBreak="0">
    <w:nsid w:val="4F507ADF"/>
    <w:multiLevelType w:val="hybridMultilevel"/>
    <w:tmpl w:val="2BC4470C"/>
    <w:lvl w:ilvl="0" w:tplc="875E9E24">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36A75CC">
      <w:start w:val="1"/>
      <w:numFmt w:val="bullet"/>
      <w:lvlText w:val="o"/>
      <w:lvlJc w:val="left"/>
      <w:pPr>
        <w:ind w:left="142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5284E4A">
      <w:start w:val="1"/>
      <w:numFmt w:val="bullet"/>
      <w:lvlRestart w:val="0"/>
      <w:lvlText w:val="✓"/>
      <w:lvlJc w:val="left"/>
      <w:pPr>
        <w:ind w:left="2549"/>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3" w:tplc="17DE1104">
      <w:start w:val="1"/>
      <w:numFmt w:val="bullet"/>
      <w:lvlText w:val="•"/>
      <w:lvlJc w:val="left"/>
      <w:pPr>
        <w:ind w:left="32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136145E">
      <w:start w:val="1"/>
      <w:numFmt w:val="bullet"/>
      <w:lvlText w:val="o"/>
      <w:lvlJc w:val="left"/>
      <w:pPr>
        <w:ind w:left="392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082B428">
      <w:start w:val="1"/>
      <w:numFmt w:val="bullet"/>
      <w:lvlText w:val="▪"/>
      <w:lvlJc w:val="left"/>
      <w:pPr>
        <w:ind w:left="46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2FE2176">
      <w:start w:val="1"/>
      <w:numFmt w:val="bullet"/>
      <w:lvlText w:val="•"/>
      <w:lvlJc w:val="left"/>
      <w:pPr>
        <w:ind w:left="53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53C2130">
      <w:start w:val="1"/>
      <w:numFmt w:val="bullet"/>
      <w:lvlText w:val="o"/>
      <w:lvlJc w:val="left"/>
      <w:pPr>
        <w:ind w:left="60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4AC7472">
      <w:start w:val="1"/>
      <w:numFmt w:val="bullet"/>
      <w:lvlText w:val="▪"/>
      <w:lvlJc w:val="left"/>
      <w:pPr>
        <w:ind w:left="68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2" w15:restartNumberingAfterBreak="0">
    <w:nsid w:val="4F512A31"/>
    <w:multiLevelType w:val="hybridMultilevel"/>
    <w:tmpl w:val="762CE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3" w15:restartNumberingAfterBreak="0">
    <w:nsid w:val="4F786E42"/>
    <w:multiLevelType w:val="hybridMultilevel"/>
    <w:tmpl w:val="D826BA26"/>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4" w15:restartNumberingAfterBreak="0">
    <w:nsid w:val="4FD035FB"/>
    <w:multiLevelType w:val="hybridMultilevel"/>
    <w:tmpl w:val="E020DC6A"/>
    <w:lvl w:ilvl="0" w:tplc="804A2722">
      <w:start w:val="1"/>
      <w:numFmt w:val="upperRoman"/>
      <w:lvlText w:val="%1."/>
      <w:lvlJc w:val="right"/>
      <w:pPr>
        <w:ind w:left="1429" w:hanging="360"/>
      </w:pPr>
      <w:rPr>
        <w:sz w:val="28"/>
        <w:szCs w:val="28"/>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185" w15:restartNumberingAfterBreak="0">
    <w:nsid w:val="50AA4BCC"/>
    <w:multiLevelType w:val="multilevel"/>
    <w:tmpl w:val="44FA87FE"/>
    <w:lvl w:ilvl="0">
      <w:start w:val="1"/>
      <w:numFmt w:val="bullet"/>
      <w:lvlText w:val=""/>
      <w:lvlJc w:val="left"/>
      <w:pPr>
        <w:tabs>
          <w:tab w:val="num" w:pos="0"/>
        </w:tabs>
        <w:ind w:left="2280" w:hanging="360"/>
      </w:pPr>
      <w:rPr>
        <w:rFonts w:ascii="Symbol" w:hAnsi="Symbol" w:cs="Symbol" w:hint="default"/>
      </w:rPr>
    </w:lvl>
    <w:lvl w:ilvl="1">
      <w:start w:val="1"/>
      <w:numFmt w:val="bullet"/>
      <w:lvlText w:val="o"/>
      <w:lvlJc w:val="left"/>
      <w:pPr>
        <w:tabs>
          <w:tab w:val="num" w:pos="0"/>
        </w:tabs>
        <w:ind w:left="3000" w:hanging="360"/>
      </w:pPr>
      <w:rPr>
        <w:rFonts w:ascii="Courier New" w:hAnsi="Courier New" w:cs="Courier New" w:hint="default"/>
      </w:rPr>
    </w:lvl>
    <w:lvl w:ilvl="2">
      <w:start w:val="1"/>
      <w:numFmt w:val="bullet"/>
      <w:lvlText w:val=""/>
      <w:lvlJc w:val="left"/>
      <w:pPr>
        <w:tabs>
          <w:tab w:val="num" w:pos="0"/>
        </w:tabs>
        <w:ind w:left="3720" w:hanging="360"/>
      </w:pPr>
      <w:rPr>
        <w:rFonts w:ascii="Wingdings" w:hAnsi="Wingdings" w:cs="Wingdings" w:hint="default"/>
      </w:rPr>
    </w:lvl>
    <w:lvl w:ilvl="3">
      <w:start w:val="1"/>
      <w:numFmt w:val="bullet"/>
      <w:lvlText w:val=""/>
      <w:lvlJc w:val="left"/>
      <w:pPr>
        <w:tabs>
          <w:tab w:val="num" w:pos="0"/>
        </w:tabs>
        <w:ind w:left="4440" w:hanging="360"/>
      </w:pPr>
      <w:rPr>
        <w:rFonts w:ascii="Symbol" w:hAnsi="Symbol" w:cs="Symbol" w:hint="default"/>
      </w:rPr>
    </w:lvl>
    <w:lvl w:ilvl="4">
      <w:start w:val="1"/>
      <w:numFmt w:val="bullet"/>
      <w:lvlText w:val="o"/>
      <w:lvlJc w:val="left"/>
      <w:pPr>
        <w:tabs>
          <w:tab w:val="num" w:pos="0"/>
        </w:tabs>
        <w:ind w:left="5160" w:hanging="360"/>
      </w:pPr>
      <w:rPr>
        <w:rFonts w:ascii="Courier New" w:hAnsi="Courier New" w:cs="Courier New" w:hint="default"/>
      </w:rPr>
    </w:lvl>
    <w:lvl w:ilvl="5">
      <w:start w:val="1"/>
      <w:numFmt w:val="bullet"/>
      <w:lvlText w:val=""/>
      <w:lvlJc w:val="left"/>
      <w:pPr>
        <w:tabs>
          <w:tab w:val="num" w:pos="0"/>
        </w:tabs>
        <w:ind w:left="5880" w:hanging="360"/>
      </w:pPr>
      <w:rPr>
        <w:rFonts w:ascii="Wingdings" w:hAnsi="Wingdings" w:cs="Wingdings" w:hint="default"/>
      </w:rPr>
    </w:lvl>
    <w:lvl w:ilvl="6">
      <w:start w:val="1"/>
      <w:numFmt w:val="bullet"/>
      <w:lvlText w:val=""/>
      <w:lvlJc w:val="left"/>
      <w:pPr>
        <w:tabs>
          <w:tab w:val="num" w:pos="0"/>
        </w:tabs>
        <w:ind w:left="6600" w:hanging="360"/>
      </w:pPr>
      <w:rPr>
        <w:rFonts w:ascii="Symbol" w:hAnsi="Symbol" w:cs="Symbol" w:hint="default"/>
      </w:rPr>
    </w:lvl>
    <w:lvl w:ilvl="7">
      <w:start w:val="1"/>
      <w:numFmt w:val="bullet"/>
      <w:lvlText w:val="o"/>
      <w:lvlJc w:val="left"/>
      <w:pPr>
        <w:tabs>
          <w:tab w:val="num" w:pos="0"/>
        </w:tabs>
        <w:ind w:left="7320" w:hanging="360"/>
      </w:pPr>
      <w:rPr>
        <w:rFonts w:ascii="Courier New" w:hAnsi="Courier New" w:cs="Courier New" w:hint="default"/>
      </w:rPr>
    </w:lvl>
    <w:lvl w:ilvl="8">
      <w:start w:val="1"/>
      <w:numFmt w:val="bullet"/>
      <w:lvlText w:val=""/>
      <w:lvlJc w:val="left"/>
      <w:pPr>
        <w:tabs>
          <w:tab w:val="num" w:pos="0"/>
        </w:tabs>
        <w:ind w:left="8040" w:hanging="360"/>
      </w:pPr>
      <w:rPr>
        <w:rFonts w:ascii="Wingdings" w:hAnsi="Wingdings" w:cs="Wingdings" w:hint="default"/>
      </w:rPr>
    </w:lvl>
  </w:abstractNum>
  <w:abstractNum w:abstractNumId="186" w15:restartNumberingAfterBreak="0">
    <w:nsid w:val="50B27C7F"/>
    <w:multiLevelType w:val="hybridMultilevel"/>
    <w:tmpl w:val="D3D42910"/>
    <w:name w:val="List1339519059_1"/>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187" w15:restartNumberingAfterBreak="0">
    <w:nsid w:val="51421C36"/>
    <w:multiLevelType w:val="hybridMultilevel"/>
    <w:tmpl w:val="1930B7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8" w15:restartNumberingAfterBreak="0">
    <w:nsid w:val="51B0222F"/>
    <w:multiLevelType w:val="hybridMultilevel"/>
    <w:tmpl w:val="D2CA2308"/>
    <w:styleLink w:val="11111111152"/>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89"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51CB9FE2"/>
    <w:multiLevelType w:val="hybridMultilevel"/>
    <w:tmpl w:val="19ECEA38"/>
    <w:lvl w:ilvl="0" w:tplc="23FA90BC">
      <w:start w:val="1"/>
      <w:numFmt w:val="bullet"/>
      <w:lvlText w:val=""/>
      <w:lvlJc w:val="left"/>
      <w:pPr>
        <w:ind w:left="720" w:hanging="360"/>
      </w:pPr>
      <w:rPr>
        <w:rFonts w:ascii="Symbol" w:hAnsi="Symbol" w:hint="default"/>
      </w:rPr>
    </w:lvl>
    <w:lvl w:ilvl="1" w:tplc="020E0A18">
      <w:start w:val="1"/>
      <w:numFmt w:val="bullet"/>
      <w:lvlText w:val="o"/>
      <w:lvlJc w:val="left"/>
      <w:pPr>
        <w:ind w:left="1440" w:hanging="360"/>
      </w:pPr>
      <w:rPr>
        <w:rFonts w:ascii="Courier New" w:hAnsi="Courier New" w:hint="default"/>
      </w:rPr>
    </w:lvl>
    <w:lvl w:ilvl="2" w:tplc="94D065EE">
      <w:start w:val="1"/>
      <w:numFmt w:val="bullet"/>
      <w:lvlText w:val=""/>
      <w:lvlJc w:val="left"/>
      <w:pPr>
        <w:ind w:left="2160" w:hanging="360"/>
      </w:pPr>
      <w:rPr>
        <w:rFonts w:ascii="Wingdings" w:hAnsi="Wingdings" w:hint="default"/>
      </w:rPr>
    </w:lvl>
    <w:lvl w:ilvl="3" w:tplc="B24A418E">
      <w:start w:val="1"/>
      <w:numFmt w:val="bullet"/>
      <w:lvlText w:val=""/>
      <w:lvlJc w:val="left"/>
      <w:pPr>
        <w:ind w:left="2880" w:hanging="360"/>
      </w:pPr>
      <w:rPr>
        <w:rFonts w:ascii="Symbol" w:hAnsi="Symbol" w:hint="default"/>
      </w:rPr>
    </w:lvl>
    <w:lvl w:ilvl="4" w:tplc="49F0F936">
      <w:start w:val="1"/>
      <w:numFmt w:val="bullet"/>
      <w:lvlText w:val="o"/>
      <w:lvlJc w:val="left"/>
      <w:pPr>
        <w:ind w:left="3600" w:hanging="360"/>
      </w:pPr>
      <w:rPr>
        <w:rFonts w:ascii="Courier New" w:hAnsi="Courier New" w:hint="default"/>
      </w:rPr>
    </w:lvl>
    <w:lvl w:ilvl="5" w:tplc="4E8CB76E">
      <w:start w:val="1"/>
      <w:numFmt w:val="bullet"/>
      <w:lvlText w:val=""/>
      <w:lvlJc w:val="left"/>
      <w:pPr>
        <w:ind w:left="4320" w:hanging="360"/>
      </w:pPr>
      <w:rPr>
        <w:rFonts w:ascii="Wingdings" w:hAnsi="Wingdings" w:hint="default"/>
      </w:rPr>
    </w:lvl>
    <w:lvl w:ilvl="6" w:tplc="7C5438E0">
      <w:start w:val="1"/>
      <w:numFmt w:val="bullet"/>
      <w:lvlText w:val=""/>
      <w:lvlJc w:val="left"/>
      <w:pPr>
        <w:ind w:left="5040" w:hanging="360"/>
      </w:pPr>
      <w:rPr>
        <w:rFonts w:ascii="Symbol" w:hAnsi="Symbol" w:hint="default"/>
      </w:rPr>
    </w:lvl>
    <w:lvl w:ilvl="7" w:tplc="4F585644">
      <w:start w:val="1"/>
      <w:numFmt w:val="bullet"/>
      <w:lvlText w:val="o"/>
      <w:lvlJc w:val="left"/>
      <w:pPr>
        <w:ind w:left="5760" w:hanging="360"/>
      </w:pPr>
      <w:rPr>
        <w:rFonts w:ascii="Courier New" w:hAnsi="Courier New" w:hint="default"/>
      </w:rPr>
    </w:lvl>
    <w:lvl w:ilvl="8" w:tplc="ECC01984">
      <w:start w:val="1"/>
      <w:numFmt w:val="bullet"/>
      <w:lvlText w:val=""/>
      <w:lvlJc w:val="left"/>
      <w:pPr>
        <w:ind w:left="6480" w:hanging="360"/>
      </w:pPr>
      <w:rPr>
        <w:rFonts w:ascii="Wingdings" w:hAnsi="Wingdings" w:hint="default"/>
      </w:rPr>
    </w:lvl>
  </w:abstractNum>
  <w:abstractNum w:abstractNumId="191" w15:restartNumberingAfterBreak="0">
    <w:nsid w:val="52182BE0"/>
    <w:multiLevelType w:val="hybridMultilevel"/>
    <w:tmpl w:val="A6C8D230"/>
    <w:lvl w:ilvl="0" w:tplc="ED50C0F2">
      <w:start w:val="1"/>
      <w:numFmt w:val="lowerLetter"/>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92" w15:restartNumberingAfterBreak="0">
    <w:nsid w:val="529D1A94"/>
    <w:multiLevelType w:val="multilevel"/>
    <w:tmpl w:val="B9BCE4FE"/>
    <w:lvl w:ilvl="0">
      <w:start w:val="1"/>
      <w:numFmt w:val="decimal"/>
      <w:lvlText w:val="%1."/>
      <w:lvlJc w:val="left"/>
      <w:pPr>
        <w:ind w:left="720" w:hanging="360"/>
      </w:pPr>
      <w:rPr>
        <w:rFonts w:hint="default"/>
      </w:rPr>
    </w:lvl>
    <w:lvl w:ilvl="1">
      <w:start w:val="37"/>
      <w:numFmt w:val="decimal"/>
      <w:isLgl/>
      <w:lvlText w:val="%1.%2"/>
      <w:lvlJc w:val="left"/>
      <w:pPr>
        <w:ind w:left="1210" w:hanging="50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193" w15:restartNumberingAfterBreak="0">
    <w:nsid w:val="52F2739E"/>
    <w:multiLevelType w:val="hybridMultilevel"/>
    <w:tmpl w:val="31667534"/>
    <w:lvl w:ilvl="0" w:tplc="DF5EB956">
      <w:start w:val="1"/>
      <w:numFmt w:val="bullet"/>
      <w:lvlText w:val=""/>
      <w:lvlJc w:val="left"/>
      <w:pPr>
        <w:ind w:left="720" w:hanging="360"/>
      </w:pPr>
      <w:rPr>
        <w:rFonts w:ascii="Symbol" w:hAnsi="Symbol" w:hint="default"/>
      </w:rPr>
    </w:lvl>
    <w:lvl w:ilvl="1" w:tplc="9B76ADC8">
      <w:start w:val="1"/>
      <w:numFmt w:val="bullet"/>
      <w:lvlText w:val="o"/>
      <w:lvlJc w:val="left"/>
      <w:pPr>
        <w:ind w:left="1440" w:hanging="360"/>
      </w:pPr>
      <w:rPr>
        <w:rFonts w:ascii="Courier New" w:hAnsi="Courier New" w:hint="default"/>
      </w:rPr>
    </w:lvl>
    <w:lvl w:ilvl="2" w:tplc="5A0E5AC0">
      <w:start w:val="1"/>
      <w:numFmt w:val="bullet"/>
      <w:lvlText w:val=""/>
      <w:lvlJc w:val="left"/>
      <w:pPr>
        <w:ind w:left="2160" w:hanging="360"/>
      </w:pPr>
      <w:rPr>
        <w:rFonts w:ascii="Wingdings" w:hAnsi="Wingdings" w:hint="default"/>
      </w:rPr>
    </w:lvl>
    <w:lvl w:ilvl="3" w:tplc="0AF0FC0C">
      <w:start w:val="1"/>
      <w:numFmt w:val="bullet"/>
      <w:lvlText w:val=""/>
      <w:lvlJc w:val="left"/>
      <w:pPr>
        <w:ind w:left="2880" w:hanging="360"/>
      </w:pPr>
      <w:rPr>
        <w:rFonts w:ascii="Symbol" w:hAnsi="Symbol" w:hint="default"/>
      </w:rPr>
    </w:lvl>
    <w:lvl w:ilvl="4" w:tplc="F7B0CF1E">
      <w:start w:val="1"/>
      <w:numFmt w:val="bullet"/>
      <w:lvlText w:val="o"/>
      <w:lvlJc w:val="left"/>
      <w:pPr>
        <w:ind w:left="3600" w:hanging="360"/>
      </w:pPr>
      <w:rPr>
        <w:rFonts w:ascii="Courier New" w:hAnsi="Courier New" w:hint="default"/>
      </w:rPr>
    </w:lvl>
    <w:lvl w:ilvl="5" w:tplc="3C14434A">
      <w:start w:val="1"/>
      <w:numFmt w:val="bullet"/>
      <w:lvlText w:val=""/>
      <w:lvlJc w:val="left"/>
      <w:pPr>
        <w:ind w:left="4320" w:hanging="360"/>
      </w:pPr>
      <w:rPr>
        <w:rFonts w:ascii="Wingdings" w:hAnsi="Wingdings" w:hint="default"/>
      </w:rPr>
    </w:lvl>
    <w:lvl w:ilvl="6" w:tplc="DB144E72">
      <w:start w:val="1"/>
      <w:numFmt w:val="bullet"/>
      <w:lvlText w:val=""/>
      <w:lvlJc w:val="left"/>
      <w:pPr>
        <w:ind w:left="5040" w:hanging="360"/>
      </w:pPr>
      <w:rPr>
        <w:rFonts w:ascii="Symbol" w:hAnsi="Symbol" w:hint="default"/>
      </w:rPr>
    </w:lvl>
    <w:lvl w:ilvl="7" w:tplc="044E6F86">
      <w:start w:val="1"/>
      <w:numFmt w:val="bullet"/>
      <w:lvlText w:val="o"/>
      <w:lvlJc w:val="left"/>
      <w:pPr>
        <w:ind w:left="5760" w:hanging="360"/>
      </w:pPr>
      <w:rPr>
        <w:rFonts w:ascii="Courier New" w:hAnsi="Courier New" w:hint="default"/>
      </w:rPr>
    </w:lvl>
    <w:lvl w:ilvl="8" w:tplc="E4F2A832">
      <w:start w:val="1"/>
      <w:numFmt w:val="bullet"/>
      <w:lvlText w:val=""/>
      <w:lvlJc w:val="left"/>
      <w:pPr>
        <w:ind w:left="6480" w:hanging="360"/>
      </w:pPr>
      <w:rPr>
        <w:rFonts w:ascii="Wingdings" w:hAnsi="Wingdings" w:hint="default"/>
      </w:rPr>
    </w:lvl>
  </w:abstractNum>
  <w:abstractNum w:abstractNumId="194"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195" w15:restartNumberingAfterBreak="0">
    <w:nsid w:val="53F52632"/>
    <w:multiLevelType w:val="hybridMultilevel"/>
    <w:tmpl w:val="55F06CC4"/>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05">
      <w:start w:val="1"/>
      <w:numFmt w:val="bullet"/>
      <w:lvlText w:val=""/>
      <w:lvlJc w:val="left"/>
      <w:pPr>
        <w:ind w:left="2160" w:hanging="360"/>
      </w:pPr>
      <w:rPr>
        <w:rFonts w:ascii="Wingdings" w:hAnsi="Wingdings" w:hint="default"/>
      </w:rPr>
    </w:lvl>
    <w:lvl w:ilvl="3" w:tplc="1E306452">
      <w:start w:val="2"/>
      <w:numFmt w:val="bullet"/>
      <w:lvlText w:val="-"/>
      <w:lvlJc w:val="left"/>
      <w:pPr>
        <w:ind w:left="2880" w:hanging="360"/>
      </w:pPr>
      <w:rPr>
        <w:rFonts w:ascii="Bookman Old Style" w:eastAsia="Bookman Old Style" w:hAnsi="Bookman Old Style" w:cs="Bookman Old Style" w:hint="default"/>
      </w:rPr>
    </w:lvl>
    <w:lvl w:ilvl="4" w:tplc="140A0003">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6" w15:restartNumberingAfterBreak="0">
    <w:nsid w:val="541C6A99"/>
    <w:multiLevelType w:val="hybridMultilevel"/>
    <w:tmpl w:val="E3C45BFA"/>
    <w:lvl w:ilvl="0" w:tplc="1EDEA8A2">
      <w:start w:val="8"/>
      <w:numFmt w:val="upperRoman"/>
      <w:lvlText w:val="%1."/>
      <w:lvlJc w:val="left"/>
      <w:pPr>
        <w:ind w:left="861"/>
      </w:pPr>
      <w:rPr>
        <w:rFonts w:ascii="Times New Roman" w:eastAsia="Arial" w:hAnsi="Times New Roman" w:cs="Times New Roman" w:hint="default"/>
        <w:b/>
        <w:bCs/>
        <w:i w:val="0"/>
        <w:strike w:val="0"/>
        <w:dstrike w:val="0"/>
        <w:color w:val="auto"/>
        <w:sz w:val="26"/>
        <w:szCs w:val="26"/>
        <w:u w:val="none" w:color="000000"/>
        <w:bdr w:val="none" w:sz="0" w:space="0" w:color="auto"/>
        <w:shd w:val="clear" w:color="auto" w:fill="auto"/>
        <w:vertAlign w:val="baseline"/>
      </w:rPr>
    </w:lvl>
    <w:lvl w:ilvl="1" w:tplc="879836B8">
      <w:start w:val="1"/>
      <w:numFmt w:val="lowerLetter"/>
      <w:lvlText w:val="%2"/>
      <w:lvlJc w:val="left"/>
      <w:pPr>
        <w:ind w:left="114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9FA60B5A">
      <w:start w:val="1"/>
      <w:numFmt w:val="lowerRoman"/>
      <w:lvlText w:val="%3"/>
      <w:lvlJc w:val="left"/>
      <w:pPr>
        <w:ind w:left="186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2403400">
      <w:start w:val="1"/>
      <w:numFmt w:val="decimal"/>
      <w:lvlText w:val="%4"/>
      <w:lvlJc w:val="left"/>
      <w:pPr>
        <w:ind w:left="258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5186E6A8">
      <w:start w:val="1"/>
      <w:numFmt w:val="lowerLetter"/>
      <w:lvlText w:val="%5"/>
      <w:lvlJc w:val="left"/>
      <w:pPr>
        <w:ind w:left="330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5882F178">
      <w:start w:val="1"/>
      <w:numFmt w:val="lowerRoman"/>
      <w:lvlText w:val="%6"/>
      <w:lvlJc w:val="left"/>
      <w:pPr>
        <w:ind w:left="402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27D0BF18">
      <w:start w:val="1"/>
      <w:numFmt w:val="decimal"/>
      <w:lvlText w:val="%7"/>
      <w:lvlJc w:val="left"/>
      <w:pPr>
        <w:ind w:left="474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528F3F8">
      <w:start w:val="1"/>
      <w:numFmt w:val="lowerLetter"/>
      <w:lvlText w:val="%8"/>
      <w:lvlJc w:val="left"/>
      <w:pPr>
        <w:ind w:left="546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1F2898CC">
      <w:start w:val="1"/>
      <w:numFmt w:val="lowerRoman"/>
      <w:lvlText w:val="%9"/>
      <w:lvlJc w:val="left"/>
      <w:pPr>
        <w:ind w:left="618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97"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198" w15:restartNumberingAfterBreak="0">
    <w:nsid w:val="553D5984"/>
    <w:multiLevelType w:val="hybridMultilevel"/>
    <w:tmpl w:val="FC061A2A"/>
    <w:lvl w:ilvl="0" w:tplc="360A7C58">
      <w:start w:val="1"/>
      <w:numFmt w:val="lowerLetter"/>
      <w:lvlText w:val="%1)"/>
      <w:lvlJc w:val="left"/>
      <w:pPr>
        <w:ind w:left="1080"/>
      </w:pPr>
      <w:rPr>
        <w:rFonts w:ascii="Times New Roman" w:eastAsia="Arial" w:hAnsi="Times New Roman" w:cs="Times New Roman" w:hint="default"/>
        <w:b/>
        <w:bCs/>
        <w:i w:val="0"/>
        <w:strike w:val="0"/>
        <w:dstrike w:val="0"/>
        <w:color w:val="000099"/>
        <w:sz w:val="26"/>
        <w:szCs w:val="26"/>
        <w:u w:val="none" w:color="000000"/>
        <w:bdr w:val="none" w:sz="0" w:space="0" w:color="auto"/>
        <w:shd w:val="clear" w:color="auto" w:fill="auto"/>
        <w:vertAlign w:val="baseline"/>
      </w:rPr>
    </w:lvl>
    <w:lvl w:ilvl="1" w:tplc="51C680D8">
      <w:start w:val="1"/>
      <w:numFmt w:val="lowerLetter"/>
      <w:lvlText w:val="%2"/>
      <w:lvlJc w:val="left"/>
      <w:pPr>
        <w:ind w:left="158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77300EF2">
      <w:start w:val="1"/>
      <w:numFmt w:val="lowerRoman"/>
      <w:lvlText w:val="%3"/>
      <w:lvlJc w:val="left"/>
      <w:pPr>
        <w:ind w:left="23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BAFE4A4C">
      <w:start w:val="1"/>
      <w:numFmt w:val="decimal"/>
      <w:lvlText w:val="%4"/>
      <w:lvlJc w:val="left"/>
      <w:pPr>
        <w:ind w:left="302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B350A56E">
      <w:start w:val="1"/>
      <w:numFmt w:val="lowerLetter"/>
      <w:lvlText w:val="%5"/>
      <w:lvlJc w:val="left"/>
      <w:pPr>
        <w:ind w:left="374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0FB4C918">
      <w:start w:val="1"/>
      <w:numFmt w:val="lowerRoman"/>
      <w:lvlText w:val="%6"/>
      <w:lvlJc w:val="left"/>
      <w:pPr>
        <w:ind w:left="446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1B0E60BC">
      <w:start w:val="1"/>
      <w:numFmt w:val="decimal"/>
      <w:lvlText w:val="%7"/>
      <w:lvlJc w:val="left"/>
      <w:pPr>
        <w:ind w:left="518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97F8A758">
      <w:start w:val="1"/>
      <w:numFmt w:val="lowerLetter"/>
      <w:lvlText w:val="%8"/>
      <w:lvlJc w:val="left"/>
      <w:pPr>
        <w:ind w:left="59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48F09A8C">
      <w:start w:val="1"/>
      <w:numFmt w:val="lowerRoman"/>
      <w:lvlText w:val="%9"/>
      <w:lvlJc w:val="left"/>
      <w:pPr>
        <w:ind w:left="662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99" w15:restartNumberingAfterBreak="0">
    <w:nsid w:val="55490B0F"/>
    <w:multiLevelType w:val="hybridMultilevel"/>
    <w:tmpl w:val="1996F67A"/>
    <w:styleLink w:val="WWNum332"/>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0"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201" w15:restartNumberingAfterBreak="0">
    <w:nsid w:val="55850A7D"/>
    <w:multiLevelType w:val="hybridMultilevel"/>
    <w:tmpl w:val="E954FC54"/>
    <w:lvl w:ilvl="0" w:tplc="2078EB6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2" w15:restartNumberingAfterBreak="0">
    <w:nsid w:val="55D22799"/>
    <w:multiLevelType w:val="hybridMultilevel"/>
    <w:tmpl w:val="04FA4A7A"/>
    <w:lvl w:ilvl="0" w:tplc="9378DD62">
      <w:start w:val="4"/>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3" w15:restartNumberingAfterBreak="0">
    <w:nsid w:val="56182F52"/>
    <w:multiLevelType w:val="hybridMultilevel"/>
    <w:tmpl w:val="EC180A5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56624775"/>
    <w:multiLevelType w:val="multilevel"/>
    <w:tmpl w:val="1AD843AA"/>
    <w:styleLink w:val="WWNum23"/>
    <w:lvl w:ilvl="0">
      <w:start w:val="3"/>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205" w15:restartNumberingAfterBreak="0">
    <w:nsid w:val="56DF784E"/>
    <w:multiLevelType w:val="hybridMultilevel"/>
    <w:tmpl w:val="42D2D094"/>
    <w:lvl w:ilvl="0" w:tplc="670E149C">
      <w:start w:val="1"/>
      <w:numFmt w:val="bullet"/>
      <w:lvlText w:val="•"/>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0D5A7008">
      <w:start w:val="1"/>
      <w:numFmt w:val="bullet"/>
      <w:lvlText w:val="o"/>
      <w:lvlJc w:val="left"/>
      <w:pPr>
        <w:ind w:left="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7CA6660E">
      <w:start w:val="1"/>
      <w:numFmt w:val="bullet"/>
      <w:lvlText w:val="▪"/>
      <w:lvlJc w:val="left"/>
      <w:pPr>
        <w:ind w:left="8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7D0A58D2">
      <w:start w:val="1"/>
      <w:numFmt w:val="bullet"/>
      <w:lvlRestart w:val="0"/>
      <w:lvlText w:val="o"/>
      <w:lvlJc w:val="left"/>
      <w:pPr>
        <w:ind w:left="1508"/>
      </w:pPr>
      <w:rPr>
        <w:rFonts w:ascii="Times New Roman" w:eastAsia="Courier New"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4" w:tplc="64881E4A">
      <w:start w:val="1"/>
      <w:numFmt w:val="bullet"/>
      <w:lvlText w:val="o"/>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469E7424">
      <w:start w:val="1"/>
      <w:numFmt w:val="bullet"/>
      <w:lvlText w:val="▪"/>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218E9482">
      <w:start w:val="1"/>
      <w:numFmt w:val="bullet"/>
      <w:lvlText w:val="•"/>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BC34B4DA">
      <w:start w:val="1"/>
      <w:numFmt w:val="bullet"/>
      <w:lvlText w:val="o"/>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B260A4F6">
      <w:start w:val="1"/>
      <w:numFmt w:val="bullet"/>
      <w:lvlText w:val="▪"/>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06" w15:restartNumberingAfterBreak="0">
    <w:nsid w:val="57A719E7"/>
    <w:multiLevelType w:val="hybridMultilevel"/>
    <w:tmpl w:val="BFD4B218"/>
    <w:lvl w:ilvl="0" w:tplc="D9D0A674">
      <w:start w:val="1"/>
      <w:numFmt w:val="bullet"/>
      <w:lvlText w:val=""/>
      <w:lvlJc w:val="left"/>
      <w:pPr>
        <w:ind w:left="720" w:hanging="360"/>
      </w:pPr>
      <w:rPr>
        <w:rFonts w:ascii="Symbol" w:hAnsi="Symbol" w:hint="default"/>
      </w:rPr>
    </w:lvl>
    <w:lvl w:ilvl="1" w:tplc="45762BFC">
      <w:start w:val="1"/>
      <w:numFmt w:val="bullet"/>
      <w:lvlText w:val="o"/>
      <w:lvlJc w:val="left"/>
      <w:pPr>
        <w:ind w:left="1440" w:hanging="360"/>
      </w:pPr>
      <w:rPr>
        <w:rFonts w:ascii="Courier New" w:hAnsi="Courier New" w:hint="default"/>
      </w:rPr>
    </w:lvl>
    <w:lvl w:ilvl="2" w:tplc="E2D0CB46">
      <w:start w:val="1"/>
      <w:numFmt w:val="bullet"/>
      <w:lvlText w:val=""/>
      <w:lvlJc w:val="left"/>
      <w:pPr>
        <w:ind w:left="2160" w:hanging="360"/>
      </w:pPr>
      <w:rPr>
        <w:rFonts w:ascii="Wingdings" w:hAnsi="Wingdings" w:hint="default"/>
      </w:rPr>
    </w:lvl>
    <w:lvl w:ilvl="3" w:tplc="F4D2ABBC">
      <w:start w:val="1"/>
      <w:numFmt w:val="bullet"/>
      <w:lvlText w:val=""/>
      <w:lvlJc w:val="left"/>
      <w:pPr>
        <w:ind w:left="2880" w:hanging="360"/>
      </w:pPr>
      <w:rPr>
        <w:rFonts w:ascii="Symbol" w:hAnsi="Symbol" w:hint="default"/>
      </w:rPr>
    </w:lvl>
    <w:lvl w:ilvl="4" w:tplc="B57E2C0A">
      <w:start w:val="1"/>
      <w:numFmt w:val="bullet"/>
      <w:lvlText w:val="o"/>
      <w:lvlJc w:val="left"/>
      <w:pPr>
        <w:ind w:left="3600" w:hanging="360"/>
      </w:pPr>
      <w:rPr>
        <w:rFonts w:ascii="Courier New" w:hAnsi="Courier New" w:hint="default"/>
      </w:rPr>
    </w:lvl>
    <w:lvl w:ilvl="5" w:tplc="EF80B482">
      <w:start w:val="1"/>
      <w:numFmt w:val="bullet"/>
      <w:lvlText w:val=""/>
      <w:lvlJc w:val="left"/>
      <w:pPr>
        <w:ind w:left="4320" w:hanging="360"/>
      </w:pPr>
      <w:rPr>
        <w:rFonts w:ascii="Wingdings" w:hAnsi="Wingdings" w:hint="default"/>
      </w:rPr>
    </w:lvl>
    <w:lvl w:ilvl="6" w:tplc="55502DE4">
      <w:start w:val="1"/>
      <w:numFmt w:val="bullet"/>
      <w:lvlText w:val=""/>
      <w:lvlJc w:val="left"/>
      <w:pPr>
        <w:ind w:left="5040" w:hanging="360"/>
      </w:pPr>
      <w:rPr>
        <w:rFonts w:ascii="Symbol" w:hAnsi="Symbol" w:hint="default"/>
      </w:rPr>
    </w:lvl>
    <w:lvl w:ilvl="7" w:tplc="EA7295EC">
      <w:start w:val="1"/>
      <w:numFmt w:val="bullet"/>
      <w:lvlText w:val="o"/>
      <w:lvlJc w:val="left"/>
      <w:pPr>
        <w:ind w:left="5760" w:hanging="360"/>
      </w:pPr>
      <w:rPr>
        <w:rFonts w:ascii="Courier New" w:hAnsi="Courier New" w:hint="default"/>
      </w:rPr>
    </w:lvl>
    <w:lvl w:ilvl="8" w:tplc="F27061CE">
      <w:start w:val="1"/>
      <w:numFmt w:val="bullet"/>
      <w:lvlText w:val=""/>
      <w:lvlJc w:val="left"/>
      <w:pPr>
        <w:ind w:left="6480" w:hanging="360"/>
      </w:pPr>
      <w:rPr>
        <w:rFonts w:ascii="Wingdings" w:hAnsi="Wingdings" w:hint="default"/>
      </w:rPr>
    </w:lvl>
  </w:abstractNum>
  <w:abstractNum w:abstractNumId="207" w15:restartNumberingAfterBreak="0">
    <w:nsid w:val="581909BC"/>
    <w:multiLevelType w:val="hybridMultilevel"/>
    <w:tmpl w:val="E034B0A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581E4ED5"/>
    <w:multiLevelType w:val="multilevel"/>
    <w:tmpl w:val="F8A45026"/>
    <w:lvl w:ilvl="0">
      <w:start w:val="1"/>
      <w:numFmt w:val="decimal"/>
      <w:lvlText w:val="%1."/>
      <w:lvlJc w:val="left"/>
      <w:pPr>
        <w:tabs>
          <w:tab w:val="num" w:pos="0"/>
        </w:tabs>
        <w:ind w:left="360" w:hanging="360"/>
      </w:pPr>
      <w:rPr>
        <w:b/>
        <w:bCs/>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209" w15:restartNumberingAfterBreak="0">
    <w:nsid w:val="590A17AF"/>
    <w:multiLevelType w:val="hybridMultilevel"/>
    <w:tmpl w:val="237E074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0" w15:restartNumberingAfterBreak="0">
    <w:nsid w:val="59D16E3A"/>
    <w:multiLevelType w:val="hybridMultilevel"/>
    <w:tmpl w:val="4ACC0A54"/>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1" w15:restartNumberingAfterBreak="0">
    <w:nsid w:val="5A50011B"/>
    <w:multiLevelType w:val="hybridMultilevel"/>
    <w:tmpl w:val="B1047C2C"/>
    <w:lvl w:ilvl="0" w:tplc="0C0A0009">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212" w15:restartNumberingAfterBreak="0">
    <w:nsid w:val="5ABD4935"/>
    <w:multiLevelType w:val="hybridMultilevel"/>
    <w:tmpl w:val="46FA57B6"/>
    <w:lvl w:ilvl="0" w:tplc="299A6544">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23434A6">
      <w:start w:val="1"/>
      <w:numFmt w:val="lowerLetter"/>
      <w:lvlText w:val="%2"/>
      <w:lvlJc w:val="left"/>
      <w:pPr>
        <w:ind w:left="8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E0612DE">
      <w:start w:val="1"/>
      <w:numFmt w:val="lowerRoman"/>
      <w:lvlText w:val="%3"/>
      <w:lvlJc w:val="left"/>
      <w:pPr>
        <w:ind w:left="12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8E838A0">
      <w:start w:val="1"/>
      <w:numFmt w:val="lowerLetter"/>
      <w:lvlRestart w:val="0"/>
      <w:lvlText w:val="%4."/>
      <w:lvlJc w:val="left"/>
      <w:pPr>
        <w:ind w:left="2895"/>
      </w:pPr>
      <w:rPr>
        <w:rFonts w:ascii="Times New Roman" w:eastAsia="Arial"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4" w:tplc="C88AF0E6">
      <w:start w:val="1"/>
      <w:numFmt w:val="lowerLetter"/>
      <w:lvlText w:val="%5"/>
      <w:lvlJc w:val="left"/>
      <w:pPr>
        <w:ind w:left="24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124B26">
      <w:start w:val="1"/>
      <w:numFmt w:val="lowerRoman"/>
      <w:lvlText w:val="%6"/>
      <w:lvlJc w:val="left"/>
      <w:pPr>
        <w:ind w:left="32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8A48366">
      <w:start w:val="1"/>
      <w:numFmt w:val="decimal"/>
      <w:lvlText w:val="%7"/>
      <w:lvlJc w:val="left"/>
      <w:pPr>
        <w:ind w:left="3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10701C">
      <w:start w:val="1"/>
      <w:numFmt w:val="lowerLetter"/>
      <w:lvlText w:val="%8"/>
      <w:lvlJc w:val="left"/>
      <w:pPr>
        <w:ind w:left="4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4383754">
      <w:start w:val="1"/>
      <w:numFmt w:val="lowerRoman"/>
      <w:lvlText w:val="%9"/>
      <w:lvlJc w:val="left"/>
      <w:pPr>
        <w:ind w:left="5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3" w15:restartNumberingAfterBreak="0">
    <w:nsid w:val="5AE43796"/>
    <w:multiLevelType w:val="hybridMultilevel"/>
    <w:tmpl w:val="6590B46C"/>
    <w:lvl w:ilvl="0" w:tplc="BB846630">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4" w15:restartNumberingAfterBreak="0">
    <w:nsid w:val="5B081A18"/>
    <w:multiLevelType w:val="multilevel"/>
    <w:tmpl w:val="72B050EE"/>
    <w:lvl w:ilvl="0">
      <w:numFmt w:val="bullet"/>
      <w:lvlText w:val=""/>
      <w:lvlJc w:val="left"/>
      <w:pPr>
        <w:ind w:left="900" w:hanging="360"/>
      </w:pPr>
      <w:rPr>
        <w:rFonts w:ascii="Symbol" w:hAnsi="Symbol" w:cs="Symbol"/>
        <w:lang w:val="es-ES"/>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15" w15:restartNumberingAfterBreak="0">
    <w:nsid w:val="5B2B4BA5"/>
    <w:multiLevelType w:val="hybridMultilevel"/>
    <w:tmpl w:val="060C669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6" w15:restartNumberingAfterBreak="0">
    <w:nsid w:val="5BE07551"/>
    <w:multiLevelType w:val="hybridMultilevel"/>
    <w:tmpl w:val="E5A6BE78"/>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17" w15:restartNumberingAfterBreak="0">
    <w:nsid w:val="5C864359"/>
    <w:multiLevelType w:val="hybridMultilevel"/>
    <w:tmpl w:val="5CF00132"/>
    <w:lvl w:ilvl="0" w:tplc="4986139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8" w15:restartNumberingAfterBreak="0">
    <w:nsid w:val="5CC427DD"/>
    <w:multiLevelType w:val="hybridMultilevel"/>
    <w:tmpl w:val="57387A52"/>
    <w:lvl w:ilvl="0" w:tplc="0C0A0011">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9" w15:restartNumberingAfterBreak="0">
    <w:nsid w:val="5D195567"/>
    <w:multiLevelType w:val="hybridMultilevel"/>
    <w:tmpl w:val="AE6E3D1A"/>
    <w:lvl w:ilvl="0" w:tplc="746CD5B6">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2868716">
      <w:start w:val="1"/>
      <w:numFmt w:val="bullet"/>
      <w:lvlText w:val="o"/>
      <w:lvlJc w:val="left"/>
      <w:pPr>
        <w:ind w:left="6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E4A551E">
      <w:start w:val="1"/>
      <w:numFmt w:val="bullet"/>
      <w:lvlText w:val="▪"/>
      <w:lvlJc w:val="left"/>
      <w:pPr>
        <w:ind w:left="9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6BAE3AC">
      <w:start w:val="1"/>
      <w:numFmt w:val="bullet"/>
      <w:lvlText w:val="•"/>
      <w:lvlJc w:val="left"/>
      <w:pPr>
        <w:ind w:left="11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6F4C886">
      <w:start w:val="1"/>
      <w:numFmt w:val="bullet"/>
      <w:lvlText w:val="o"/>
      <w:lvlJc w:val="left"/>
      <w:pPr>
        <w:ind w:left="14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A16EE14">
      <w:start w:val="1"/>
      <w:numFmt w:val="bullet"/>
      <w:lvlRestart w:val="0"/>
      <w:lvlText w:val="✓"/>
      <w:lvlJc w:val="left"/>
      <w:pPr>
        <w:ind w:left="1868"/>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6" w:tplc="C3D6A2AC">
      <w:start w:val="1"/>
      <w:numFmt w:val="bullet"/>
      <w:lvlText w:val="•"/>
      <w:lvlJc w:val="left"/>
      <w:pPr>
        <w:ind w:left="24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A546788">
      <w:start w:val="1"/>
      <w:numFmt w:val="bullet"/>
      <w:lvlText w:val="o"/>
      <w:lvlJc w:val="left"/>
      <w:pPr>
        <w:ind w:left="31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5D2181E">
      <w:start w:val="1"/>
      <w:numFmt w:val="bullet"/>
      <w:lvlText w:val="▪"/>
      <w:lvlJc w:val="left"/>
      <w:pPr>
        <w:ind w:left="38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20" w15:restartNumberingAfterBreak="0">
    <w:nsid w:val="5D8E6D0D"/>
    <w:multiLevelType w:val="hybridMultilevel"/>
    <w:tmpl w:val="7DFA7AC8"/>
    <w:lvl w:ilvl="0" w:tplc="CDF0FEAA">
      <w:start w:val="2"/>
      <w:numFmt w:val="decimal"/>
      <w:lvlText w:val="%1."/>
      <w:lvlJc w:val="left"/>
      <w:pPr>
        <w:ind w:left="10"/>
      </w:pPr>
      <w:rPr>
        <w:rFonts w:ascii="Times New Roman" w:eastAsia="Arial" w:hAnsi="Times New Roman" w:cs="Times New Roman" w:hint="default"/>
        <w:b/>
        <w:bCs/>
        <w:i w:val="0"/>
        <w:strike w:val="0"/>
        <w:dstrike w:val="0"/>
        <w:color w:val="000000"/>
        <w:sz w:val="22"/>
        <w:szCs w:val="22"/>
        <w:u w:val="none" w:color="000000"/>
        <w:bdr w:val="none" w:sz="0" w:space="0" w:color="auto"/>
        <w:shd w:val="clear" w:color="auto" w:fill="auto"/>
        <w:vertAlign w:val="baseline"/>
      </w:rPr>
    </w:lvl>
    <w:lvl w:ilvl="1" w:tplc="54D276FC">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1C0A0EA6">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5B8A5762">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AB4AD524">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0441FEC">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010A457E">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77124EC6">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50FE7496">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21" w15:restartNumberingAfterBreak="0">
    <w:nsid w:val="5E8D7F7A"/>
    <w:multiLevelType w:val="hybridMultilevel"/>
    <w:tmpl w:val="91FCDC4E"/>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2" w15:restartNumberingAfterBreak="0">
    <w:nsid w:val="5F0D3768"/>
    <w:multiLevelType w:val="hybridMultilevel"/>
    <w:tmpl w:val="40042368"/>
    <w:lvl w:ilvl="0" w:tplc="F0EAC94E">
      <w:start w:val="1"/>
      <w:numFmt w:val="upperRoman"/>
      <w:lvlText w:val="%1."/>
      <w:lvlJc w:val="left"/>
      <w:pPr>
        <w:ind w:left="1080" w:hanging="72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23" w15:restartNumberingAfterBreak="0">
    <w:nsid w:val="5F1D377F"/>
    <w:multiLevelType w:val="hybridMultilevel"/>
    <w:tmpl w:val="07EE71AA"/>
    <w:styleLink w:val="111111111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24" w15:restartNumberingAfterBreak="0">
    <w:nsid w:val="5FE47988"/>
    <w:multiLevelType w:val="hybridMultilevel"/>
    <w:tmpl w:val="A2E2358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25" w15:restartNumberingAfterBreak="0">
    <w:nsid w:val="60253C5A"/>
    <w:multiLevelType w:val="hybridMultilevel"/>
    <w:tmpl w:val="B0F89B48"/>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6" w15:restartNumberingAfterBreak="0">
    <w:nsid w:val="60D8782C"/>
    <w:multiLevelType w:val="multilevel"/>
    <w:tmpl w:val="E30E55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15:restartNumberingAfterBreak="0">
    <w:nsid w:val="61902C09"/>
    <w:multiLevelType w:val="hybridMultilevel"/>
    <w:tmpl w:val="9FDAF174"/>
    <w:lvl w:ilvl="0" w:tplc="9014D952">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8" w15:restartNumberingAfterBreak="0">
    <w:nsid w:val="61B17F7F"/>
    <w:multiLevelType w:val="hybridMultilevel"/>
    <w:tmpl w:val="E3F2719E"/>
    <w:lvl w:ilvl="0" w:tplc="140A0011">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29" w15:restartNumberingAfterBreak="0">
    <w:nsid w:val="61E26A50"/>
    <w:multiLevelType w:val="hybridMultilevel"/>
    <w:tmpl w:val="EDEE47BC"/>
    <w:lvl w:ilvl="0" w:tplc="12B4D71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0" w15:restartNumberingAfterBreak="0">
    <w:nsid w:val="621507F8"/>
    <w:multiLevelType w:val="hybridMultilevel"/>
    <w:tmpl w:val="5874E9A2"/>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1" w15:restartNumberingAfterBreak="0">
    <w:nsid w:val="623851A4"/>
    <w:multiLevelType w:val="hybridMultilevel"/>
    <w:tmpl w:val="8F8A310A"/>
    <w:styleLink w:val="1111111111122"/>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2" w15:restartNumberingAfterBreak="0">
    <w:nsid w:val="62E123A4"/>
    <w:multiLevelType w:val="multilevel"/>
    <w:tmpl w:val="0409001F"/>
    <w:styleLink w:val="111111"/>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432" w:hanging="432"/>
      </w:pPr>
      <w:rPr>
        <w:rFonts w:cs="Times New Roman"/>
      </w:rPr>
    </w:lvl>
    <w:lvl w:ilvl="2">
      <w:start w:val="1"/>
      <w:numFmt w:val="decimal"/>
      <w:lvlText w:val="%1.%2.%3."/>
      <w:lvlJc w:val="left"/>
      <w:pPr>
        <w:tabs>
          <w:tab w:val="num" w:pos="0"/>
        </w:tabs>
        <w:ind w:left="504" w:hanging="504"/>
      </w:pPr>
      <w:rPr>
        <w:rFonts w:cs="Times New Roman"/>
      </w:rPr>
    </w:lvl>
    <w:lvl w:ilvl="3">
      <w:start w:val="1"/>
      <w:numFmt w:val="decimal"/>
      <w:lvlText w:val="%1.%2.%3.%4."/>
      <w:lvlJc w:val="left"/>
      <w:pPr>
        <w:tabs>
          <w:tab w:val="num" w:pos="0"/>
        </w:tabs>
        <w:ind w:left="64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33" w15:restartNumberingAfterBreak="0">
    <w:nsid w:val="632832EF"/>
    <w:multiLevelType w:val="hybridMultilevel"/>
    <w:tmpl w:val="965A6F16"/>
    <w:lvl w:ilvl="0" w:tplc="080A000F">
      <w:start w:val="1"/>
      <w:numFmt w:val="decimal"/>
      <w:lvlText w:val="%1."/>
      <w:lvlJc w:val="left"/>
      <w:pPr>
        <w:ind w:left="418" w:hanging="360"/>
      </w:pPr>
    </w:lvl>
    <w:lvl w:ilvl="1" w:tplc="080A0019" w:tentative="1">
      <w:start w:val="1"/>
      <w:numFmt w:val="lowerLetter"/>
      <w:lvlText w:val="%2."/>
      <w:lvlJc w:val="left"/>
      <w:pPr>
        <w:tabs>
          <w:tab w:val="num" w:pos="1498"/>
        </w:tabs>
        <w:ind w:left="1498" w:hanging="360"/>
      </w:pPr>
    </w:lvl>
    <w:lvl w:ilvl="2" w:tplc="080A001B" w:tentative="1">
      <w:start w:val="1"/>
      <w:numFmt w:val="lowerRoman"/>
      <w:lvlText w:val="%3."/>
      <w:lvlJc w:val="right"/>
      <w:pPr>
        <w:tabs>
          <w:tab w:val="num" w:pos="2218"/>
        </w:tabs>
        <w:ind w:left="2218" w:hanging="180"/>
      </w:pPr>
    </w:lvl>
    <w:lvl w:ilvl="3" w:tplc="080A000F" w:tentative="1">
      <w:start w:val="1"/>
      <w:numFmt w:val="decimal"/>
      <w:lvlText w:val="%4."/>
      <w:lvlJc w:val="left"/>
      <w:pPr>
        <w:tabs>
          <w:tab w:val="num" w:pos="2938"/>
        </w:tabs>
        <w:ind w:left="2938" w:hanging="360"/>
      </w:pPr>
    </w:lvl>
    <w:lvl w:ilvl="4" w:tplc="080A0019" w:tentative="1">
      <w:start w:val="1"/>
      <w:numFmt w:val="lowerLetter"/>
      <w:lvlText w:val="%5."/>
      <w:lvlJc w:val="left"/>
      <w:pPr>
        <w:tabs>
          <w:tab w:val="num" w:pos="3658"/>
        </w:tabs>
        <w:ind w:left="3658" w:hanging="360"/>
      </w:pPr>
    </w:lvl>
    <w:lvl w:ilvl="5" w:tplc="080A001B" w:tentative="1">
      <w:start w:val="1"/>
      <w:numFmt w:val="lowerRoman"/>
      <w:lvlText w:val="%6."/>
      <w:lvlJc w:val="right"/>
      <w:pPr>
        <w:tabs>
          <w:tab w:val="num" w:pos="4378"/>
        </w:tabs>
        <w:ind w:left="4378" w:hanging="180"/>
      </w:pPr>
    </w:lvl>
    <w:lvl w:ilvl="6" w:tplc="080A000F" w:tentative="1">
      <w:start w:val="1"/>
      <w:numFmt w:val="decimal"/>
      <w:lvlText w:val="%7."/>
      <w:lvlJc w:val="left"/>
      <w:pPr>
        <w:tabs>
          <w:tab w:val="num" w:pos="5098"/>
        </w:tabs>
        <w:ind w:left="5098" w:hanging="360"/>
      </w:pPr>
    </w:lvl>
    <w:lvl w:ilvl="7" w:tplc="080A0019" w:tentative="1">
      <w:start w:val="1"/>
      <w:numFmt w:val="lowerLetter"/>
      <w:lvlText w:val="%8."/>
      <w:lvlJc w:val="left"/>
      <w:pPr>
        <w:tabs>
          <w:tab w:val="num" w:pos="5818"/>
        </w:tabs>
        <w:ind w:left="5818" w:hanging="360"/>
      </w:pPr>
    </w:lvl>
    <w:lvl w:ilvl="8" w:tplc="080A001B" w:tentative="1">
      <w:start w:val="1"/>
      <w:numFmt w:val="lowerRoman"/>
      <w:lvlText w:val="%9."/>
      <w:lvlJc w:val="right"/>
      <w:pPr>
        <w:tabs>
          <w:tab w:val="num" w:pos="6538"/>
        </w:tabs>
        <w:ind w:left="6538" w:hanging="180"/>
      </w:pPr>
    </w:lvl>
  </w:abstractNum>
  <w:abstractNum w:abstractNumId="234" w15:restartNumberingAfterBreak="0">
    <w:nsid w:val="63AF0B62"/>
    <w:multiLevelType w:val="hybridMultilevel"/>
    <w:tmpl w:val="CB0E933C"/>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5" w15:restartNumberingAfterBreak="0">
    <w:nsid w:val="63E053AD"/>
    <w:multiLevelType w:val="multilevel"/>
    <w:tmpl w:val="FFFFFFFF"/>
    <w:name w:val="List1675645869_1"/>
    <w:styleLink w:val="11111111134"/>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236" w15:restartNumberingAfterBreak="0">
    <w:nsid w:val="643A59E0"/>
    <w:multiLevelType w:val="hybridMultilevel"/>
    <w:tmpl w:val="2376BEF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7" w15:restartNumberingAfterBreak="0">
    <w:nsid w:val="646A7546"/>
    <w:multiLevelType w:val="hybridMultilevel"/>
    <w:tmpl w:val="53B4BA0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8" w15:restartNumberingAfterBreak="0">
    <w:nsid w:val="64A72D64"/>
    <w:multiLevelType w:val="hybridMultilevel"/>
    <w:tmpl w:val="95A0C37A"/>
    <w:lvl w:ilvl="0" w:tplc="B066C2C4">
      <w:start w:val="1"/>
      <w:numFmt w:val="upperRoman"/>
      <w:lvlText w:val="%1."/>
      <w:lvlJc w:val="left"/>
      <w:pPr>
        <w:ind w:left="1080" w:hanging="72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9" w15:restartNumberingAfterBreak="0">
    <w:nsid w:val="64D62078"/>
    <w:multiLevelType w:val="hybridMultilevel"/>
    <w:tmpl w:val="0A4422EA"/>
    <w:lvl w:ilvl="0" w:tplc="2D38281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14D29E">
      <w:start w:val="1"/>
      <w:numFmt w:val="bullet"/>
      <w:lvlText w:val="o"/>
      <w:lvlJc w:val="left"/>
      <w:pPr>
        <w:ind w:left="5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E98FFA0">
      <w:start w:val="1"/>
      <w:numFmt w:val="bullet"/>
      <w:lvlRestart w:val="0"/>
      <w:lvlText w:val="•"/>
      <w:lvlJc w:val="left"/>
      <w:pPr>
        <w:ind w:left="788"/>
      </w:pPr>
      <w:rPr>
        <w:rFonts w:ascii="Times New Roman" w:eastAsia="Arial"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3" w:tplc="FF7E4612">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CC248C">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B0E04C2">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9B25B9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1081F10">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3C203F0">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0" w15:restartNumberingAfterBreak="0">
    <w:nsid w:val="65A2541F"/>
    <w:multiLevelType w:val="hybridMultilevel"/>
    <w:tmpl w:val="E33059E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41"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2" w15:restartNumberingAfterBreak="0">
    <w:nsid w:val="66D40D8E"/>
    <w:multiLevelType w:val="hybridMultilevel"/>
    <w:tmpl w:val="B6BE205C"/>
    <w:lvl w:ilvl="0" w:tplc="C98ED8AA">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3" w15:restartNumberingAfterBreak="0">
    <w:nsid w:val="67033106"/>
    <w:multiLevelType w:val="hybridMultilevel"/>
    <w:tmpl w:val="C4CECE84"/>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44" w15:restartNumberingAfterBreak="0">
    <w:nsid w:val="6723043F"/>
    <w:multiLevelType w:val="hybridMultilevel"/>
    <w:tmpl w:val="253A7E5A"/>
    <w:styleLink w:val="1111111111"/>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5" w15:restartNumberingAfterBreak="0">
    <w:nsid w:val="673B7ECA"/>
    <w:multiLevelType w:val="hybridMultilevel"/>
    <w:tmpl w:val="0BC62E80"/>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46" w15:restartNumberingAfterBreak="0">
    <w:nsid w:val="673E1559"/>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7" w15:restartNumberingAfterBreak="0">
    <w:nsid w:val="676E4006"/>
    <w:multiLevelType w:val="hybridMultilevel"/>
    <w:tmpl w:val="F342AFB0"/>
    <w:lvl w:ilvl="0" w:tplc="831A2562">
      <w:start w:val="1"/>
      <w:numFmt w:val="bullet"/>
      <w:lvlText w:val="•"/>
      <w:lvlJc w:val="left"/>
      <w:pPr>
        <w:ind w:left="3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A8286E">
      <w:start w:val="1"/>
      <w:numFmt w:val="bullet"/>
      <w:lvlText w:val="o"/>
      <w:lvlJc w:val="left"/>
      <w:pPr>
        <w:ind w:left="10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06213C8">
      <w:start w:val="1"/>
      <w:numFmt w:val="bullet"/>
      <w:lvlText w:val="▪"/>
      <w:lvlJc w:val="left"/>
      <w:pPr>
        <w:ind w:left="18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A4A9DDC">
      <w:start w:val="1"/>
      <w:numFmt w:val="bullet"/>
      <w:lvlText w:val="•"/>
      <w:lvlJc w:val="left"/>
      <w:pPr>
        <w:ind w:left="25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B8DF1E">
      <w:start w:val="1"/>
      <w:numFmt w:val="bullet"/>
      <w:lvlText w:val="o"/>
      <w:lvlJc w:val="left"/>
      <w:pPr>
        <w:ind w:left="32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ABCCCB8">
      <w:start w:val="1"/>
      <w:numFmt w:val="bullet"/>
      <w:lvlText w:val="▪"/>
      <w:lvlJc w:val="left"/>
      <w:pPr>
        <w:ind w:left="39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72A3D78">
      <w:start w:val="1"/>
      <w:numFmt w:val="bullet"/>
      <w:lvlText w:val="•"/>
      <w:lvlJc w:val="left"/>
      <w:pPr>
        <w:ind w:left="46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FBED416">
      <w:start w:val="1"/>
      <w:numFmt w:val="bullet"/>
      <w:lvlText w:val="o"/>
      <w:lvlJc w:val="left"/>
      <w:pPr>
        <w:ind w:left="54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14651E0">
      <w:start w:val="1"/>
      <w:numFmt w:val="bullet"/>
      <w:lvlText w:val="▪"/>
      <w:lvlJc w:val="left"/>
      <w:pPr>
        <w:ind w:left="61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8" w15:restartNumberingAfterBreak="0">
    <w:nsid w:val="677C433E"/>
    <w:multiLevelType w:val="hybridMultilevel"/>
    <w:tmpl w:val="20E68B64"/>
    <w:lvl w:ilvl="0" w:tplc="4D10C6F4">
      <w:start w:val="1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9" w15:restartNumberingAfterBreak="0">
    <w:nsid w:val="679936C7"/>
    <w:multiLevelType w:val="hybridMultilevel"/>
    <w:tmpl w:val="9C7000F2"/>
    <w:lvl w:ilvl="0" w:tplc="B80E8C22">
      <w:start w:val="1"/>
      <w:numFmt w:val="decimal"/>
      <w:lvlText w:val="5.%1."/>
      <w:lvlJc w:val="left"/>
      <w:pPr>
        <w:ind w:left="644" w:hanging="360"/>
      </w:pPr>
      <w:rPr>
        <w:rFonts w:hint="default"/>
        <w:b/>
        <w:bCs/>
        <w:sz w:val="26"/>
        <w:szCs w:val="26"/>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250" w15:restartNumberingAfterBreak="0">
    <w:nsid w:val="67DD50F8"/>
    <w:multiLevelType w:val="hybridMultilevel"/>
    <w:tmpl w:val="EFC61FB6"/>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1" w15:restartNumberingAfterBreak="0">
    <w:nsid w:val="68C47A41"/>
    <w:multiLevelType w:val="hybridMultilevel"/>
    <w:tmpl w:val="088AEB52"/>
    <w:lvl w:ilvl="0" w:tplc="51E8A3FE">
      <w:start w:val="1"/>
      <w:numFmt w:val="decimal"/>
      <w:lvlText w:val="%1."/>
      <w:lvlJc w:val="left"/>
      <w:pPr>
        <w:ind w:left="355"/>
      </w:pPr>
      <w:rPr>
        <w:rFonts w:ascii="Times New Roman" w:eastAsia="Arial" w:hAnsi="Times New Roman" w:cs="Times New Roman" w:hint="default"/>
        <w:b/>
        <w:bCs/>
        <w:i w:val="0"/>
        <w:strike w:val="0"/>
        <w:dstrike w:val="0"/>
        <w:color w:val="000099"/>
        <w:sz w:val="26"/>
        <w:szCs w:val="26"/>
        <w:u w:val="none" w:color="000000"/>
        <w:bdr w:val="none" w:sz="0" w:space="0" w:color="auto"/>
        <w:shd w:val="clear" w:color="auto" w:fill="auto"/>
        <w:vertAlign w:val="baseline"/>
      </w:rPr>
    </w:lvl>
    <w:lvl w:ilvl="1" w:tplc="A0E2937A">
      <w:start w:val="1"/>
      <w:numFmt w:val="lowerLetter"/>
      <w:lvlText w:val="%2"/>
      <w:lvlJc w:val="left"/>
      <w:pPr>
        <w:ind w:left="108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19E855E8">
      <w:start w:val="1"/>
      <w:numFmt w:val="lowerRoman"/>
      <w:lvlText w:val="%3"/>
      <w:lvlJc w:val="left"/>
      <w:pPr>
        <w:ind w:left="180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B348366">
      <w:start w:val="1"/>
      <w:numFmt w:val="decimal"/>
      <w:lvlText w:val="%4"/>
      <w:lvlJc w:val="left"/>
      <w:pPr>
        <w:ind w:left="252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6D0CBCA2">
      <w:start w:val="1"/>
      <w:numFmt w:val="lowerLetter"/>
      <w:lvlText w:val="%5"/>
      <w:lvlJc w:val="left"/>
      <w:pPr>
        <w:ind w:left="324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3044F0B4">
      <w:start w:val="1"/>
      <w:numFmt w:val="lowerRoman"/>
      <w:lvlText w:val="%6"/>
      <w:lvlJc w:val="left"/>
      <w:pPr>
        <w:ind w:left="396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BCF0D634">
      <w:start w:val="1"/>
      <w:numFmt w:val="decimal"/>
      <w:lvlText w:val="%7"/>
      <w:lvlJc w:val="left"/>
      <w:pPr>
        <w:ind w:left="468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29DA0EEC">
      <w:start w:val="1"/>
      <w:numFmt w:val="lowerLetter"/>
      <w:lvlText w:val="%8"/>
      <w:lvlJc w:val="left"/>
      <w:pPr>
        <w:ind w:left="540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CBA4FBBC">
      <w:start w:val="1"/>
      <w:numFmt w:val="lowerRoman"/>
      <w:lvlText w:val="%9"/>
      <w:lvlJc w:val="left"/>
      <w:pPr>
        <w:ind w:left="612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52" w15:restartNumberingAfterBreak="0">
    <w:nsid w:val="68DC1F5D"/>
    <w:multiLevelType w:val="hybridMultilevel"/>
    <w:tmpl w:val="288E41A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3" w15:restartNumberingAfterBreak="0">
    <w:nsid w:val="69DD0FB7"/>
    <w:multiLevelType w:val="hybridMultilevel"/>
    <w:tmpl w:val="E4CE40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4" w15:restartNumberingAfterBreak="0">
    <w:nsid w:val="6A2F4ED1"/>
    <w:multiLevelType w:val="hybridMultilevel"/>
    <w:tmpl w:val="62FA839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5" w15:restartNumberingAfterBreak="0">
    <w:nsid w:val="6AAE50FD"/>
    <w:multiLevelType w:val="hybridMultilevel"/>
    <w:tmpl w:val="E056EBFE"/>
    <w:lvl w:ilvl="0" w:tplc="08B0AFBA">
      <w:start w:val="1"/>
      <w:numFmt w:val="bullet"/>
      <w:lvlText w:val="✓"/>
      <w:lvlJc w:val="left"/>
      <w:pPr>
        <w:ind w:left="2912"/>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1" w:tplc="43C8A272">
      <w:start w:val="1"/>
      <w:numFmt w:val="bullet"/>
      <w:lvlText w:val="o"/>
      <w:lvlJc w:val="left"/>
      <w:pPr>
        <w:ind w:left="28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7F43D78">
      <w:start w:val="1"/>
      <w:numFmt w:val="bullet"/>
      <w:lvlText w:val="▪"/>
      <w:lvlJc w:val="left"/>
      <w:pPr>
        <w:ind w:left="35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62A7E0C">
      <w:start w:val="1"/>
      <w:numFmt w:val="bullet"/>
      <w:lvlText w:val="•"/>
      <w:lvlJc w:val="left"/>
      <w:pPr>
        <w:ind w:left="42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10C3A8C">
      <w:start w:val="1"/>
      <w:numFmt w:val="bullet"/>
      <w:lvlText w:val="o"/>
      <w:lvlJc w:val="left"/>
      <w:pPr>
        <w:ind w:left="50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A685A54">
      <w:start w:val="1"/>
      <w:numFmt w:val="bullet"/>
      <w:lvlText w:val="▪"/>
      <w:lvlJc w:val="left"/>
      <w:pPr>
        <w:ind w:left="572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41848E6">
      <w:start w:val="1"/>
      <w:numFmt w:val="bullet"/>
      <w:lvlText w:val="•"/>
      <w:lvlJc w:val="left"/>
      <w:pPr>
        <w:ind w:left="64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63E85A8">
      <w:start w:val="1"/>
      <w:numFmt w:val="bullet"/>
      <w:lvlText w:val="o"/>
      <w:lvlJc w:val="left"/>
      <w:pPr>
        <w:ind w:left="71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FA41A00">
      <w:start w:val="1"/>
      <w:numFmt w:val="bullet"/>
      <w:lvlText w:val="▪"/>
      <w:lvlJc w:val="left"/>
      <w:pPr>
        <w:ind w:left="78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56" w15:restartNumberingAfterBreak="0">
    <w:nsid w:val="6ABD2EC9"/>
    <w:multiLevelType w:val="hybridMultilevel"/>
    <w:tmpl w:val="34E81766"/>
    <w:lvl w:ilvl="0" w:tplc="FE326C70">
      <w:start w:val="1"/>
      <w:numFmt w:val="decimal"/>
      <w:lvlText w:val="%1."/>
      <w:lvlJc w:val="left"/>
      <w:pPr>
        <w:ind w:left="360" w:hanging="360"/>
      </w:pPr>
      <w:rPr>
        <w:rFonts w:eastAsiaTheme="minorEastAsia" w:cstheme="minorBidi" w:hint="default"/>
        <w:color w:val="000099"/>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57" w15:restartNumberingAfterBreak="0">
    <w:nsid w:val="6B167915"/>
    <w:multiLevelType w:val="multilevel"/>
    <w:tmpl w:val="B50CFB26"/>
    <w:styleLink w:val="Sinlista111111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58" w15:restartNumberingAfterBreak="0">
    <w:nsid w:val="6C2D4AEE"/>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9" w15:restartNumberingAfterBreak="0">
    <w:nsid w:val="6D174D68"/>
    <w:multiLevelType w:val="hybridMultilevel"/>
    <w:tmpl w:val="C29696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0" w15:restartNumberingAfterBreak="0">
    <w:nsid w:val="6D726DE6"/>
    <w:multiLevelType w:val="hybridMultilevel"/>
    <w:tmpl w:val="04FC9E2C"/>
    <w:lvl w:ilvl="0" w:tplc="CA886BE8">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1" w15:restartNumberingAfterBreak="0">
    <w:nsid w:val="6D883EF2"/>
    <w:multiLevelType w:val="hybridMultilevel"/>
    <w:tmpl w:val="01C4221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2"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6FFA8444"/>
    <w:multiLevelType w:val="hybridMultilevel"/>
    <w:tmpl w:val="511879D2"/>
    <w:lvl w:ilvl="0" w:tplc="101C4EC6">
      <w:start w:val="1"/>
      <w:numFmt w:val="bullet"/>
      <w:lvlText w:val=""/>
      <w:lvlJc w:val="left"/>
      <w:pPr>
        <w:ind w:left="720" w:hanging="360"/>
      </w:pPr>
      <w:rPr>
        <w:rFonts w:ascii="Symbol" w:hAnsi="Symbol" w:hint="default"/>
      </w:rPr>
    </w:lvl>
    <w:lvl w:ilvl="1" w:tplc="7D86DE96">
      <w:start w:val="1"/>
      <w:numFmt w:val="bullet"/>
      <w:lvlText w:val="o"/>
      <w:lvlJc w:val="left"/>
      <w:pPr>
        <w:ind w:left="1440" w:hanging="360"/>
      </w:pPr>
      <w:rPr>
        <w:rFonts w:ascii="Courier New" w:hAnsi="Courier New" w:hint="default"/>
      </w:rPr>
    </w:lvl>
    <w:lvl w:ilvl="2" w:tplc="C3A41814">
      <w:start w:val="1"/>
      <w:numFmt w:val="bullet"/>
      <w:lvlText w:val=""/>
      <w:lvlJc w:val="left"/>
      <w:pPr>
        <w:ind w:left="2160" w:hanging="360"/>
      </w:pPr>
      <w:rPr>
        <w:rFonts w:ascii="Wingdings" w:hAnsi="Wingdings" w:hint="default"/>
      </w:rPr>
    </w:lvl>
    <w:lvl w:ilvl="3" w:tplc="25B87050">
      <w:start w:val="1"/>
      <w:numFmt w:val="bullet"/>
      <w:lvlText w:val=""/>
      <w:lvlJc w:val="left"/>
      <w:pPr>
        <w:ind w:left="2880" w:hanging="360"/>
      </w:pPr>
      <w:rPr>
        <w:rFonts w:ascii="Symbol" w:hAnsi="Symbol" w:hint="default"/>
      </w:rPr>
    </w:lvl>
    <w:lvl w:ilvl="4" w:tplc="3C32C5F6">
      <w:start w:val="1"/>
      <w:numFmt w:val="bullet"/>
      <w:lvlText w:val="o"/>
      <w:lvlJc w:val="left"/>
      <w:pPr>
        <w:ind w:left="3600" w:hanging="360"/>
      </w:pPr>
      <w:rPr>
        <w:rFonts w:ascii="Courier New" w:hAnsi="Courier New" w:hint="default"/>
      </w:rPr>
    </w:lvl>
    <w:lvl w:ilvl="5" w:tplc="28FC96F2">
      <w:start w:val="1"/>
      <w:numFmt w:val="bullet"/>
      <w:lvlText w:val=""/>
      <w:lvlJc w:val="left"/>
      <w:pPr>
        <w:ind w:left="4320" w:hanging="360"/>
      </w:pPr>
      <w:rPr>
        <w:rFonts w:ascii="Wingdings" w:hAnsi="Wingdings" w:hint="default"/>
      </w:rPr>
    </w:lvl>
    <w:lvl w:ilvl="6" w:tplc="2BE41D48">
      <w:start w:val="1"/>
      <w:numFmt w:val="bullet"/>
      <w:lvlText w:val=""/>
      <w:lvlJc w:val="left"/>
      <w:pPr>
        <w:ind w:left="5040" w:hanging="360"/>
      </w:pPr>
      <w:rPr>
        <w:rFonts w:ascii="Symbol" w:hAnsi="Symbol" w:hint="default"/>
      </w:rPr>
    </w:lvl>
    <w:lvl w:ilvl="7" w:tplc="D390C7DC">
      <w:start w:val="1"/>
      <w:numFmt w:val="bullet"/>
      <w:lvlText w:val="o"/>
      <w:lvlJc w:val="left"/>
      <w:pPr>
        <w:ind w:left="5760" w:hanging="360"/>
      </w:pPr>
      <w:rPr>
        <w:rFonts w:ascii="Courier New" w:hAnsi="Courier New" w:hint="default"/>
      </w:rPr>
    </w:lvl>
    <w:lvl w:ilvl="8" w:tplc="CD8AAF94">
      <w:start w:val="1"/>
      <w:numFmt w:val="bullet"/>
      <w:lvlText w:val=""/>
      <w:lvlJc w:val="left"/>
      <w:pPr>
        <w:ind w:left="6480" w:hanging="360"/>
      </w:pPr>
      <w:rPr>
        <w:rFonts w:ascii="Wingdings" w:hAnsi="Wingdings" w:hint="default"/>
      </w:rPr>
    </w:lvl>
  </w:abstractNum>
  <w:abstractNum w:abstractNumId="264" w15:restartNumberingAfterBreak="0">
    <w:nsid w:val="71647C48"/>
    <w:multiLevelType w:val="hybridMultilevel"/>
    <w:tmpl w:val="4B90247C"/>
    <w:lvl w:ilvl="0" w:tplc="23444E44">
      <w:start w:val="1"/>
      <w:numFmt w:val="bullet"/>
      <w:lvlText w:val=""/>
      <w:lvlJc w:val="left"/>
      <w:pPr>
        <w:ind w:left="720" w:hanging="360"/>
      </w:pPr>
      <w:rPr>
        <w:rFonts w:ascii="Symbol" w:hAnsi="Symbol" w:hint="default"/>
      </w:rPr>
    </w:lvl>
    <w:lvl w:ilvl="1" w:tplc="FBAA632C">
      <w:start w:val="1"/>
      <w:numFmt w:val="bullet"/>
      <w:lvlText w:val="o"/>
      <w:lvlJc w:val="left"/>
      <w:pPr>
        <w:ind w:left="1440" w:hanging="360"/>
      </w:pPr>
      <w:rPr>
        <w:rFonts w:ascii="Courier New" w:hAnsi="Courier New" w:hint="default"/>
      </w:rPr>
    </w:lvl>
    <w:lvl w:ilvl="2" w:tplc="2722A5A6">
      <w:start w:val="1"/>
      <w:numFmt w:val="bullet"/>
      <w:lvlText w:val=""/>
      <w:lvlJc w:val="left"/>
      <w:pPr>
        <w:ind w:left="2160" w:hanging="360"/>
      </w:pPr>
      <w:rPr>
        <w:rFonts w:ascii="Wingdings" w:hAnsi="Wingdings" w:hint="default"/>
      </w:rPr>
    </w:lvl>
    <w:lvl w:ilvl="3" w:tplc="4AB6BF82">
      <w:start w:val="1"/>
      <w:numFmt w:val="bullet"/>
      <w:lvlText w:val=""/>
      <w:lvlJc w:val="left"/>
      <w:pPr>
        <w:ind w:left="2880" w:hanging="360"/>
      </w:pPr>
      <w:rPr>
        <w:rFonts w:ascii="Symbol" w:hAnsi="Symbol" w:hint="default"/>
      </w:rPr>
    </w:lvl>
    <w:lvl w:ilvl="4" w:tplc="72464818">
      <w:start w:val="1"/>
      <w:numFmt w:val="bullet"/>
      <w:lvlText w:val="o"/>
      <w:lvlJc w:val="left"/>
      <w:pPr>
        <w:ind w:left="3600" w:hanging="360"/>
      </w:pPr>
      <w:rPr>
        <w:rFonts w:ascii="Courier New" w:hAnsi="Courier New" w:hint="default"/>
      </w:rPr>
    </w:lvl>
    <w:lvl w:ilvl="5" w:tplc="21E847A2">
      <w:start w:val="1"/>
      <w:numFmt w:val="bullet"/>
      <w:lvlText w:val=""/>
      <w:lvlJc w:val="left"/>
      <w:pPr>
        <w:ind w:left="4320" w:hanging="360"/>
      </w:pPr>
      <w:rPr>
        <w:rFonts w:ascii="Wingdings" w:hAnsi="Wingdings" w:hint="default"/>
      </w:rPr>
    </w:lvl>
    <w:lvl w:ilvl="6" w:tplc="7D246D14">
      <w:start w:val="1"/>
      <w:numFmt w:val="bullet"/>
      <w:lvlText w:val=""/>
      <w:lvlJc w:val="left"/>
      <w:pPr>
        <w:ind w:left="5040" w:hanging="360"/>
      </w:pPr>
      <w:rPr>
        <w:rFonts w:ascii="Symbol" w:hAnsi="Symbol" w:hint="default"/>
      </w:rPr>
    </w:lvl>
    <w:lvl w:ilvl="7" w:tplc="28A82606">
      <w:start w:val="1"/>
      <w:numFmt w:val="bullet"/>
      <w:lvlText w:val="o"/>
      <w:lvlJc w:val="left"/>
      <w:pPr>
        <w:ind w:left="5760" w:hanging="360"/>
      </w:pPr>
      <w:rPr>
        <w:rFonts w:ascii="Courier New" w:hAnsi="Courier New" w:hint="default"/>
      </w:rPr>
    </w:lvl>
    <w:lvl w:ilvl="8" w:tplc="FA66C9CA">
      <w:start w:val="1"/>
      <w:numFmt w:val="bullet"/>
      <w:lvlText w:val=""/>
      <w:lvlJc w:val="left"/>
      <w:pPr>
        <w:ind w:left="6480" w:hanging="360"/>
      </w:pPr>
      <w:rPr>
        <w:rFonts w:ascii="Wingdings" w:hAnsi="Wingdings" w:hint="default"/>
      </w:rPr>
    </w:lvl>
  </w:abstractNum>
  <w:abstractNum w:abstractNumId="265" w15:restartNumberingAfterBreak="0">
    <w:nsid w:val="71813697"/>
    <w:multiLevelType w:val="hybridMultilevel"/>
    <w:tmpl w:val="8066289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6" w15:restartNumberingAfterBreak="0">
    <w:nsid w:val="71AF1108"/>
    <w:multiLevelType w:val="hybridMultilevel"/>
    <w:tmpl w:val="5776A29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7" w15:restartNumberingAfterBreak="0">
    <w:nsid w:val="71DB1C91"/>
    <w:multiLevelType w:val="hybridMultilevel"/>
    <w:tmpl w:val="31ECA516"/>
    <w:lvl w:ilvl="0" w:tplc="8A8484E8">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8" w15:restartNumberingAfterBreak="0">
    <w:nsid w:val="71E51D98"/>
    <w:multiLevelType w:val="hybridMultilevel"/>
    <w:tmpl w:val="128E3B7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9" w15:restartNumberingAfterBreak="0">
    <w:nsid w:val="71F771B7"/>
    <w:multiLevelType w:val="hybridMultilevel"/>
    <w:tmpl w:val="A12C7E42"/>
    <w:lvl w:ilvl="0" w:tplc="580A0001">
      <w:start w:val="1"/>
      <w:numFmt w:val="bullet"/>
      <w:lvlText w:val=""/>
      <w:lvlJc w:val="left"/>
      <w:pPr>
        <w:ind w:left="783" w:hanging="360"/>
      </w:pPr>
      <w:rPr>
        <w:rFonts w:ascii="Symbol" w:hAnsi="Symbol" w:hint="default"/>
      </w:rPr>
    </w:lvl>
    <w:lvl w:ilvl="1" w:tplc="580A0003" w:tentative="1">
      <w:start w:val="1"/>
      <w:numFmt w:val="bullet"/>
      <w:lvlText w:val="o"/>
      <w:lvlJc w:val="left"/>
      <w:pPr>
        <w:ind w:left="1503" w:hanging="360"/>
      </w:pPr>
      <w:rPr>
        <w:rFonts w:ascii="Courier New" w:hAnsi="Courier New" w:cs="Courier New" w:hint="default"/>
      </w:rPr>
    </w:lvl>
    <w:lvl w:ilvl="2" w:tplc="580A0005" w:tentative="1">
      <w:start w:val="1"/>
      <w:numFmt w:val="bullet"/>
      <w:lvlText w:val=""/>
      <w:lvlJc w:val="left"/>
      <w:pPr>
        <w:ind w:left="2223" w:hanging="360"/>
      </w:pPr>
      <w:rPr>
        <w:rFonts w:ascii="Wingdings" w:hAnsi="Wingdings" w:hint="default"/>
      </w:rPr>
    </w:lvl>
    <w:lvl w:ilvl="3" w:tplc="580A0001" w:tentative="1">
      <w:start w:val="1"/>
      <w:numFmt w:val="bullet"/>
      <w:lvlText w:val=""/>
      <w:lvlJc w:val="left"/>
      <w:pPr>
        <w:ind w:left="2943" w:hanging="360"/>
      </w:pPr>
      <w:rPr>
        <w:rFonts w:ascii="Symbol" w:hAnsi="Symbol" w:hint="default"/>
      </w:rPr>
    </w:lvl>
    <w:lvl w:ilvl="4" w:tplc="580A0003" w:tentative="1">
      <w:start w:val="1"/>
      <w:numFmt w:val="bullet"/>
      <w:lvlText w:val="o"/>
      <w:lvlJc w:val="left"/>
      <w:pPr>
        <w:ind w:left="3663" w:hanging="360"/>
      </w:pPr>
      <w:rPr>
        <w:rFonts w:ascii="Courier New" w:hAnsi="Courier New" w:cs="Courier New" w:hint="default"/>
      </w:rPr>
    </w:lvl>
    <w:lvl w:ilvl="5" w:tplc="580A0005" w:tentative="1">
      <w:start w:val="1"/>
      <w:numFmt w:val="bullet"/>
      <w:lvlText w:val=""/>
      <w:lvlJc w:val="left"/>
      <w:pPr>
        <w:ind w:left="4383" w:hanging="360"/>
      </w:pPr>
      <w:rPr>
        <w:rFonts w:ascii="Wingdings" w:hAnsi="Wingdings" w:hint="default"/>
      </w:rPr>
    </w:lvl>
    <w:lvl w:ilvl="6" w:tplc="580A0001" w:tentative="1">
      <w:start w:val="1"/>
      <w:numFmt w:val="bullet"/>
      <w:lvlText w:val=""/>
      <w:lvlJc w:val="left"/>
      <w:pPr>
        <w:ind w:left="5103" w:hanging="360"/>
      </w:pPr>
      <w:rPr>
        <w:rFonts w:ascii="Symbol" w:hAnsi="Symbol" w:hint="default"/>
      </w:rPr>
    </w:lvl>
    <w:lvl w:ilvl="7" w:tplc="580A0003" w:tentative="1">
      <w:start w:val="1"/>
      <w:numFmt w:val="bullet"/>
      <w:lvlText w:val="o"/>
      <w:lvlJc w:val="left"/>
      <w:pPr>
        <w:ind w:left="5823" w:hanging="360"/>
      </w:pPr>
      <w:rPr>
        <w:rFonts w:ascii="Courier New" w:hAnsi="Courier New" w:cs="Courier New" w:hint="default"/>
      </w:rPr>
    </w:lvl>
    <w:lvl w:ilvl="8" w:tplc="580A0005" w:tentative="1">
      <w:start w:val="1"/>
      <w:numFmt w:val="bullet"/>
      <w:lvlText w:val=""/>
      <w:lvlJc w:val="left"/>
      <w:pPr>
        <w:ind w:left="6543" w:hanging="360"/>
      </w:pPr>
      <w:rPr>
        <w:rFonts w:ascii="Wingdings" w:hAnsi="Wingdings" w:hint="default"/>
      </w:rPr>
    </w:lvl>
  </w:abstractNum>
  <w:abstractNum w:abstractNumId="270" w15:restartNumberingAfterBreak="0">
    <w:nsid w:val="72421F05"/>
    <w:multiLevelType w:val="hybridMultilevel"/>
    <w:tmpl w:val="9AB0E972"/>
    <w:lvl w:ilvl="0" w:tplc="70FA8DE6">
      <w:start w:val="1"/>
      <w:numFmt w:val="bullet"/>
      <w:lvlText w:val="•"/>
      <w:lvlJc w:val="left"/>
      <w:pPr>
        <w:ind w:left="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EC381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EC8A93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21A9F5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006AF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FCAD14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F2CD9C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32CF6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490EDA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1" w15:restartNumberingAfterBreak="0">
    <w:nsid w:val="725444EC"/>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2" w15:restartNumberingAfterBreak="0">
    <w:nsid w:val="72A43F51"/>
    <w:multiLevelType w:val="hybridMultilevel"/>
    <w:tmpl w:val="51022D54"/>
    <w:lvl w:ilvl="0" w:tplc="3AFC325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3" w15:restartNumberingAfterBreak="0">
    <w:nsid w:val="72F27EFB"/>
    <w:multiLevelType w:val="hybridMultilevel"/>
    <w:tmpl w:val="68C6EC44"/>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274" w15:restartNumberingAfterBreak="0">
    <w:nsid w:val="73462597"/>
    <w:multiLevelType w:val="hybridMultilevel"/>
    <w:tmpl w:val="096CE98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5" w15:restartNumberingAfterBreak="0">
    <w:nsid w:val="73D73F15"/>
    <w:multiLevelType w:val="multilevel"/>
    <w:tmpl w:val="9420F9B8"/>
    <w:lvl w:ilvl="0">
      <w:start w:val="1"/>
      <w:numFmt w:val="decimal"/>
      <w:lvlText w:val="%1."/>
      <w:lvlJc w:val="left"/>
      <w:pPr>
        <w:tabs>
          <w:tab w:val="num" w:pos="0"/>
        </w:tabs>
        <w:ind w:left="720" w:hanging="360"/>
      </w:pPr>
      <w:rPr>
        <w:b w:val="0"/>
        <w:bCs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6" w15:restartNumberingAfterBreak="0">
    <w:nsid w:val="744710F8"/>
    <w:multiLevelType w:val="hybridMultilevel"/>
    <w:tmpl w:val="1D0A794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7"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78" w15:restartNumberingAfterBreak="0">
    <w:nsid w:val="74C6284D"/>
    <w:multiLevelType w:val="hybridMultilevel"/>
    <w:tmpl w:val="3D4285A6"/>
    <w:lvl w:ilvl="0" w:tplc="92541A06">
      <w:start w:val="1"/>
      <w:numFmt w:val="bullet"/>
      <w:lvlText w:val="✓"/>
      <w:lvlJc w:val="left"/>
      <w:pPr>
        <w:ind w:left="2204"/>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1" w:tplc="1A685576">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47610A0">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D1085A4">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A660FC4">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CB4F640">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65A1CA2">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58C8A6E">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7A67FB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79" w15:restartNumberingAfterBreak="0">
    <w:nsid w:val="77815FC0"/>
    <w:multiLevelType w:val="hybridMultilevel"/>
    <w:tmpl w:val="4DA6553E"/>
    <w:lvl w:ilvl="0" w:tplc="81669D6E">
      <w:start w:val="1"/>
      <w:numFmt w:val="bullet"/>
      <w:lvlText w:val="•"/>
      <w:lvlJc w:val="left"/>
      <w:pPr>
        <w:ind w:left="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C9ACAA4">
      <w:start w:val="1"/>
      <w:numFmt w:val="bullet"/>
      <w:lvlText w:val="o"/>
      <w:lvlJc w:val="left"/>
      <w:pPr>
        <w:ind w:left="11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48A0AFE">
      <w:start w:val="1"/>
      <w:numFmt w:val="bullet"/>
      <w:lvlText w:val="▪"/>
      <w:lvlJc w:val="left"/>
      <w:pPr>
        <w:ind w:left="18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B92A724">
      <w:start w:val="1"/>
      <w:numFmt w:val="bullet"/>
      <w:lvlText w:val="•"/>
      <w:lvlJc w:val="left"/>
      <w:pPr>
        <w:ind w:left="26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8D4EAA8">
      <w:start w:val="1"/>
      <w:numFmt w:val="bullet"/>
      <w:lvlText w:val="o"/>
      <w:lvlJc w:val="left"/>
      <w:pPr>
        <w:ind w:left="33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96CA176">
      <w:start w:val="1"/>
      <w:numFmt w:val="bullet"/>
      <w:lvlText w:val="▪"/>
      <w:lvlJc w:val="left"/>
      <w:pPr>
        <w:ind w:left="40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694E740">
      <w:start w:val="1"/>
      <w:numFmt w:val="bullet"/>
      <w:lvlText w:val="•"/>
      <w:lvlJc w:val="left"/>
      <w:pPr>
        <w:ind w:left="47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2067AE">
      <w:start w:val="1"/>
      <w:numFmt w:val="bullet"/>
      <w:lvlText w:val="o"/>
      <w:lvlJc w:val="left"/>
      <w:pPr>
        <w:ind w:left="54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2288FA8">
      <w:start w:val="1"/>
      <w:numFmt w:val="bullet"/>
      <w:lvlText w:val="▪"/>
      <w:lvlJc w:val="left"/>
      <w:pPr>
        <w:ind w:left="62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80" w15:restartNumberingAfterBreak="0">
    <w:nsid w:val="79371416"/>
    <w:multiLevelType w:val="hybridMultilevel"/>
    <w:tmpl w:val="39C00A36"/>
    <w:lvl w:ilvl="0" w:tplc="0C0A000F">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1" w15:restartNumberingAfterBreak="0">
    <w:nsid w:val="79A50866"/>
    <w:multiLevelType w:val="hybridMultilevel"/>
    <w:tmpl w:val="1EA26F12"/>
    <w:lvl w:ilvl="0" w:tplc="7CBCD64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82" w15:restartNumberingAfterBreak="0">
    <w:nsid w:val="79C41693"/>
    <w:multiLevelType w:val="hybridMultilevel"/>
    <w:tmpl w:val="6764DCE8"/>
    <w:lvl w:ilvl="0" w:tplc="CD0270F8">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3" w15:restartNumberingAfterBreak="0">
    <w:nsid w:val="7A5602BC"/>
    <w:multiLevelType w:val="hybridMultilevel"/>
    <w:tmpl w:val="7F2E7342"/>
    <w:lvl w:ilvl="0" w:tplc="36C81B76">
      <w:start w:val="1"/>
      <w:numFmt w:val="decimal"/>
      <w:lvlText w:val="%1."/>
      <w:lvlJc w:val="left"/>
      <w:pPr>
        <w:ind w:left="708"/>
      </w:pPr>
      <w:rPr>
        <w:rFonts w:ascii="Times New Roman" w:eastAsia="Arial" w:hAnsi="Times New Roman" w:cs="Times New Roman" w:hint="default"/>
        <w:b/>
        <w:bCs/>
        <w:i w:val="0"/>
        <w:strike w:val="0"/>
        <w:dstrike w:val="0"/>
        <w:color w:val="000099"/>
        <w:sz w:val="24"/>
        <w:szCs w:val="24"/>
        <w:u w:val="none" w:color="000000"/>
        <w:bdr w:val="none" w:sz="0" w:space="0" w:color="auto"/>
        <w:shd w:val="clear" w:color="auto" w:fill="auto"/>
        <w:vertAlign w:val="baseline"/>
      </w:rPr>
    </w:lvl>
    <w:lvl w:ilvl="1" w:tplc="4896FEF2">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53F8C09E">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A3C7F3C">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C4544C0E">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435EB9C2">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BABEA280">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A68CBFB2">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A8A417FA">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284" w15:restartNumberingAfterBreak="0">
    <w:nsid w:val="7A636825"/>
    <w:multiLevelType w:val="hybridMultilevel"/>
    <w:tmpl w:val="5082E23A"/>
    <w:lvl w:ilvl="0" w:tplc="140A001B">
      <w:start w:val="1"/>
      <w:numFmt w:val="low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5" w15:restartNumberingAfterBreak="0">
    <w:nsid w:val="7D213271"/>
    <w:multiLevelType w:val="hybridMultilevel"/>
    <w:tmpl w:val="32147C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6" w15:restartNumberingAfterBreak="0">
    <w:nsid w:val="7D271F49"/>
    <w:multiLevelType w:val="hybridMultilevel"/>
    <w:tmpl w:val="E1308512"/>
    <w:lvl w:ilvl="0" w:tplc="FFFFFFFF">
      <w:start w:val="1"/>
      <w:numFmt w:val="decimal"/>
      <w:lvlText w:val="%1."/>
      <w:lvlJc w:val="left"/>
      <w:pPr>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7" w15:restartNumberingAfterBreak="0">
    <w:nsid w:val="7D626372"/>
    <w:multiLevelType w:val="hybridMultilevel"/>
    <w:tmpl w:val="A2E235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8" w15:restartNumberingAfterBreak="0">
    <w:nsid w:val="7D642EB1"/>
    <w:multiLevelType w:val="hybridMultilevel"/>
    <w:tmpl w:val="6052AF16"/>
    <w:lvl w:ilvl="0" w:tplc="AFC4A546">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03028EA">
      <w:start w:val="1"/>
      <w:numFmt w:val="bullet"/>
      <w:lvlText w:val="o"/>
      <w:lvlJc w:val="left"/>
      <w:pPr>
        <w:ind w:left="77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9EC817C">
      <w:start w:val="1"/>
      <w:numFmt w:val="bullet"/>
      <w:lvlText w:val="▪"/>
      <w:lvlJc w:val="left"/>
      <w:pPr>
        <w:ind w:left="11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098A53A">
      <w:start w:val="1"/>
      <w:numFmt w:val="bullet"/>
      <w:lvlText w:val="•"/>
      <w:lvlJc w:val="left"/>
      <w:pPr>
        <w:ind w:left="160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28CD5BE">
      <w:start w:val="1"/>
      <w:numFmt w:val="bullet"/>
      <w:lvlText w:val="o"/>
      <w:lvlJc w:val="left"/>
      <w:pPr>
        <w:ind w:left="201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3205084">
      <w:start w:val="1"/>
      <w:numFmt w:val="bullet"/>
      <w:lvlText w:val="▪"/>
      <w:lvlJc w:val="left"/>
      <w:pPr>
        <w:ind w:left="24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1822648">
      <w:start w:val="1"/>
      <w:numFmt w:val="bullet"/>
      <w:lvlRestart w:val="0"/>
      <w:lvlText w:val="✓"/>
      <w:lvlJc w:val="left"/>
      <w:pPr>
        <w:ind w:left="2912"/>
      </w:pPr>
      <w:rPr>
        <w:rFonts w:ascii="Times New Roman" w:eastAsia="Wingdings" w:hAnsi="Times New Roman" w:cs="Times New Roman" w:hint="default"/>
        <w:b w:val="0"/>
        <w:i w:val="0"/>
        <w:strike w:val="0"/>
        <w:dstrike w:val="0"/>
        <w:color w:val="auto"/>
        <w:sz w:val="26"/>
        <w:szCs w:val="26"/>
        <w:u w:val="none" w:color="000000"/>
        <w:bdr w:val="none" w:sz="0" w:space="0" w:color="auto"/>
        <w:shd w:val="clear" w:color="auto" w:fill="auto"/>
        <w:vertAlign w:val="baseline"/>
      </w:rPr>
    </w:lvl>
    <w:lvl w:ilvl="7" w:tplc="B21EB3EE">
      <w:start w:val="1"/>
      <w:numFmt w:val="bullet"/>
      <w:lvlText w:val="o"/>
      <w:lvlJc w:val="left"/>
      <w:pPr>
        <w:ind w:left="35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786EAA6">
      <w:start w:val="1"/>
      <w:numFmt w:val="bullet"/>
      <w:lvlText w:val="▪"/>
      <w:lvlJc w:val="left"/>
      <w:pPr>
        <w:ind w:left="42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89" w15:restartNumberingAfterBreak="0">
    <w:nsid w:val="7DAB5003"/>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0"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1"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2" w15:restartNumberingAfterBreak="0">
    <w:nsid w:val="7FD73A50"/>
    <w:multiLevelType w:val="hybridMultilevel"/>
    <w:tmpl w:val="2A30BF7C"/>
    <w:lvl w:ilvl="0" w:tplc="BD0E71A4">
      <w:start w:val="19"/>
      <w:numFmt w:val="bullet"/>
      <w:lvlText w:val="-"/>
      <w:lvlJc w:val="left"/>
      <w:pPr>
        <w:tabs>
          <w:tab w:val="num" w:pos="1068"/>
        </w:tabs>
        <w:ind w:left="1068" w:hanging="360"/>
      </w:pPr>
      <w:rPr>
        <w:rFonts w:ascii="Times New Roman" w:eastAsia="Times New Roman" w:hAnsi="Times New Roman"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num w:numId="1" w16cid:durableId="528181813">
    <w:abstractNumId w:val="4"/>
  </w:num>
  <w:num w:numId="2" w16cid:durableId="599602731">
    <w:abstractNumId w:val="148"/>
  </w:num>
  <w:num w:numId="3" w16cid:durableId="471757522">
    <w:abstractNumId w:val="31"/>
  </w:num>
  <w:num w:numId="4" w16cid:durableId="915481308">
    <w:abstractNumId w:val="241"/>
  </w:num>
  <w:num w:numId="5" w16cid:durableId="936249979">
    <w:abstractNumId w:val="3"/>
  </w:num>
  <w:num w:numId="6" w16cid:durableId="1631664674">
    <w:abstractNumId w:val="149"/>
  </w:num>
  <w:num w:numId="7" w16cid:durableId="864901499">
    <w:abstractNumId w:val="2"/>
  </w:num>
  <w:num w:numId="8" w16cid:durableId="70131981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60830618">
    <w:abstractNumId w:val="134"/>
  </w:num>
  <w:num w:numId="10" w16cid:durableId="2007439811">
    <w:abstractNumId w:val="110"/>
  </w:num>
  <w:num w:numId="11" w16cid:durableId="991910125">
    <w:abstractNumId w:val="106"/>
  </w:num>
  <w:num w:numId="12" w16cid:durableId="1276450123">
    <w:abstractNumId w:val="245"/>
  </w:num>
  <w:num w:numId="13" w16cid:durableId="1261836045">
    <w:abstractNumId w:val="253"/>
  </w:num>
  <w:num w:numId="14" w16cid:durableId="872693383">
    <w:abstractNumId w:val="76"/>
  </w:num>
  <w:num w:numId="15" w16cid:durableId="1380668498">
    <w:abstractNumId w:val="280"/>
  </w:num>
  <w:num w:numId="16" w16cid:durableId="1858810595">
    <w:abstractNumId w:val="230"/>
  </w:num>
  <w:num w:numId="17" w16cid:durableId="1776561470">
    <w:abstractNumId w:val="207"/>
  </w:num>
  <w:num w:numId="18" w16cid:durableId="1344357157">
    <w:abstractNumId w:val="213"/>
  </w:num>
  <w:num w:numId="19" w16cid:durableId="853803963">
    <w:abstractNumId w:val="59"/>
  </w:num>
  <w:num w:numId="20" w16cid:durableId="1369524257">
    <w:abstractNumId w:val="105"/>
  </w:num>
  <w:num w:numId="21" w16cid:durableId="1936328377">
    <w:abstractNumId w:val="144"/>
  </w:num>
  <w:num w:numId="22" w16cid:durableId="174417508">
    <w:abstractNumId w:val="53"/>
  </w:num>
  <w:num w:numId="23" w16cid:durableId="1549369338">
    <w:abstractNumId w:val="276"/>
  </w:num>
  <w:num w:numId="24" w16cid:durableId="148525579">
    <w:abstractNumId w:val="133"/>
  </w:num>
  <w:num w:numId="25" w16cid:durableId="502361951">
    <w:abstractNumId w:val="104"/>
  </w:num>
  <w:num w:numId="26" w16cid:durableId="742416740">
    <w:abstractNumId w:val="183"/>
  </w:num>
  <w:num w:numId="27" w16cid:durableId="1150629949">
    <w:abstractNumId w:val="28"/>
  </w:num>
  <w:num w:numId="28" w16cid:durableId="1397167755">
    <w:abstractNumId w:val="95"/>
  </w:num>
  <w:num w:numId="29" w16cid:durableId="1901864146">
    <w:abstractNumId w:val="175"/>
  </w:num>
  <w:num w:numId="30" w16cid:durableId="1921865329">
    <w:abstractNumId w:val="138"/>
  </w:num>
  <w:num w:numId="31" w16cid:durableId="1975016003">
    <w:abstractNumId w:val="112"/>
  </w:num>
  <w:num w:numId="32" w16cid:durableId="312218462">
    <w:abstractNumId w:val="201"/>
  </w:num>
  <w:num w:numId="33" w16cid:durableId="1749957143">
    <w:abstractNumId w:val="23"/>
  </w:num>
  <w:num w:numId="34" w16cid:durableId="937367853">
    <w:abstractNumId w:val="151"/>
  </w:num>
  <w:num w:numId="35" w16cid:durableId="965085365">
    <w:abstractNumId w:val="94"/>
  </w:num>
  <w:num w:numId="36" w16cid:durableId="1179395789">
    <w:abstractNumId w:val="39"/>
  </w:num>
  <w:num w:numId="37" w16cid:durableId="1418206001">
    <w:abstractNumId w:val="99"/>
  </w:num>
  <w:num w:numId="38" w16cid:durableId="208146769">
    <w:abstractNumId w:val="265"/>
  </w:num>
  <w:num w:numId="39" w16cid:durableId="645168374">
    <w:abstractNumId w:val="79"/>
  </w:num>
  <w:num w:numId="40" w16cid:durableId="1090077192">
    <w:abstractNumId w:val="20"/>
  </w:num>
  <w:num w:numId="41" w16cid:durableId="2146000288">
    <w:abstractNumId w:val="268"/>
  </w:num>
  <w:num w:numId="42" w16cid:durableId="291640534">
    <w:abstractNumId w:val="61"/>
  </w:num>
  <w:num w:numId="43" w16cid:durableId="830609117">
    <w:abstractNumId w:val="22"/>
  </w:num>
  <w:num w:numId="44" w16cid:durableId="677194258">
    <w:abstractNumId w:val="127"/>
  </w:num>
  <w:num w:numId="45" w16cid:durableId="1298148967">
    <w:abstractNumId w:val="225"/>
  </w:num>
  <w:num w:numId="46" w16cid:durableId="161239788">
    <w:abstractNumId w:val="261"/>
  </w:num>
  <w:num w:numId="47" w16cid:durableId="1594976776">
    <w:abstractNumId w:val="262"/>
  </w:num>
  <w:num w:numId="48" w16cid:durableId="295914257">
    <w:abstractNumId w:val="254"/>
  </w:num>
  <w:num w:numId="49" w16cid:durableId="847528441">
    <w:abstractNumId w:val="89"/>
  </w:num>
  <w:num w:numId="50" w16cid:durableId="1290362322">
    <w:abstractNumId w:val="217"/>
  </w:num>
  <w:num w:numId="51" w16cid:durableId="754087503">
    <w:abstractNumId w:val="52"/>
  </w:num>
  <w:num w:numId="52" w16cid:durableId="341277656">
    <w:abstractNumId w:val="229"/>
  </w:num>
  <w:num w:numId="53" w16cid:durableId="1979214557">
    <w:abstractNumId w:val="252"/>
  </w:num>
  <w:num w:numId="54" w16cid:durableId="1889490850">
    <w:abstractNumId w:val="142"/>
  </w:num>
  <w:num w:numId="55" w16cid:durableId="1625112577">
    <w:abstractNumId w:val="173"/>
  </w:num>
  <w:num w:numId="56" w16cid:durableId="866337978">
    <w:abstractNumId w:val="126"/>
  </w:num>
  <w:num w:numId="57" w16cid:durableId="1858158710">
    <w:abstractNumId w:val="34"/>
  </w:num>
  <w:num w:numId="58" w16cid:durableId="1518958394">
    <w:abstractNumId w:val="258"/>
  </w:num>
  <w:num w:numId="59" w16cid:durableId="25449460">
    <w:abstractNumId w:val="29"/>
  </w:num>
  <w:num w:numId="60" w16cid:durableId="428814154">
    <w:abstractNumId w:val="234"/>
  </w:num>
  <w:num w:numId="61" w16cid:durableId="1300259299">
    <w:abstractNumId w:val="146"/>
  </w:num>
  <w:num w:numId="62" w16cid:durableId="1041789073">
    <w:abstractNumId w:val="66"/>
  </w:num>
  <w:num w:numId="63" w16cid:durableId="806750551">
    <w:abstractNumId w:val="75"/>
  </w:num>
  <w:num w:numId="64" w16cid:durableId="2037807766">
    <w:abstractNumId w:val="177"/>
  </w:num>
  <w:num w:numId="65" w16cid:durableId="1730498613">
    <w:abstractNumId w:val="290"/>
  </w:num>
  <w:num w:numId="66" w16cid:durableId="1541437710">
    <w:abstractNumId w:val="145"/>
  </w:num>
  <w:num w:numId="67" w16cid:durableId="1548300116">
    <w:abstractNumId w:val="221"/>
  </w:num>
  <w:num w:numId="68" w16cid:durableId="1940023174">
    <w:abstractNumId w:val="69"/>
  </w:num>
  <w:num w:numId="69" w16cid:durableId="448008088">
    <w:abstractNumId w:val="67"/>
  </w:num>
  <w:num w:numId="70" w16cid:durableId="1361317075">
    <w:abstractNumId w:val="224"/>
  </w:num>
  <w:num w:numId="71" w16cid:durableId="1743067882">
    <w:abstractNumId w:val="287"/>
  </w:num>
  <w:num w:numId="72" w16cid:durableId="916327040">
    <w:abstractNumId w:val="130"/>
  </w:num>
  <w:num w:numId="73" w16cid:durableId="1811092397">
    <w:abstractNumId w:val="281"/>
  </w:num>
  <w:num w:numId="74" w16cid:durableId="279918941">
    <w:abstractNumId w:val="45"/>
  </w:num>
  <w:num w:numId="75" w16cid:durableId="1691948114">
    <w:abstractNumId w:val="64"/>
  </w:num>
  <w:num w:numId="76" w16cid:durableId="828057046">
    <w:abstractNumId w:val="246"/>
  </w:num>
  <w:num w:numId="77" w16cid:durableId="1972055989">
    <w:abstractNumId w:val="266"/>
  </w:num>
  <w:num w:numId="78" w16cid:durableId="278491259">
    <w:abstractNumId w:val="289"/>
  </w:num>
  <w:num w:numId="79" w16cid:durableId="1480802186">
    <w:abstractNumId w:val="242"/>
  </w:num>
  <w:num w:numId="80" w16cid:durableId="1773087247">
    <w:abstractNumId w:val="189"/>
  </w:num>
  <w:num w:numId="81" w16cid:durableId="651763539">
    <w:abstractNumId w:val="236"/>
  </w:num>
  <w:num w:numId="82" w16cid:durableId="433674037">
    <w:abstractNumId w:val="250"/>
  </w:num>
  <w:num w:numId="83" w16cid:durableId="1909609799">
    <w:abstractNumId w:val="291"/>
  </w:num>
  <w:num w:numId="84" w16cid:durableId="1237590483">
    <w:abstractNumId w:val="203"/>
  </w:num>
  <w:num w:numId="85" w16cid:durableId="1577741650">
    <w:abstractNumId w:val="81"/>
  </w:num>
  <w:num w:numId="86" w16cid:durableId="1000742246">
    <w:abstractNumId w:val="161"/>
  </w:num>
  <w:num w:numId="87" w16cid:durableId="869612283">
    <w:abstractNumId w:val="237"/>
  </w:num>
  <w:num w:numId="88" w16cid:durableId="1403334005">
    <w:abstractNumId w:val="135"/>
  </w:num>
  <w:num w:numId="89" w16cid:durableId="947278400">
    <w:abstractNumId w:val="286"/>
  </w:num>
  <w:num w:numId="90" w16cid:durableId="845827422">
    <w:abstractNumId w:val="143"/>
  </w:num>
  <w:num w:numId="91" w16cid:durableId="1897546481">
    <w:abstractNumId w:val="92"/>
  </w:num>
  <w:num w:numId="92" w16cid:durableId="1944339996">
    <w:abstractNumId w:val="55"/>
  </w:num>
  <w:num w:numId="93" w16cid:durableId="166330592">
    <w:abstractNumId w:val="82"/>
  </w:num>
  <w:num w:numId="94" w16cid:durableId="2112701986">
    <w:abstractNumId w:val="65"/>
  </w:num>
  <w:num w:numId="95" w16cid:durableId="570769533">
    <w:abstractNumId w:val="30"/>
  </w:num>
  <w:num w:numId="96" w16cid:durableId="905843706">
    <w:abstractNumId w:val="194"/>
  </w:num>
  <w:num w:numId="97" w16cid:durableId="1086265342">
    <w:abstractNumId w:val="171"/>
  </w:num>
  <w:num w:numId="98" w16cid:durableId="1780443323">
    <w:abstractNumId w:val="97"/>
  </w:num>
  <w:num w:numId="99" w16cid:durableId="1345404184">
    <w:abstractNumId w:val="215"/>
  </w:num>
  <w:num w:numId="100" w16cid:durableId="449669613">
    <w:abstractNumId w:val="169"/>
  </w:num>
  <w:num w:numId="101" w16cid:durableId="1519851431">
    <w:abstractNumId w:val="211"/>
  </w:num>
  <w:num w:numId="102" w16cid:durableId="510024082">
    <w:abstractNumId w:val="74"/>
  </w:num>
  <w:num w:numId="103" w16cid:durableId="1282689559">
    <w:abstractNumId w:val="49"/>
  </w:num>
  <w:num w:numId="104" w16cid:durableId="663171487">
    <w:abstractNumId w:val="162"/>
  </w:num>
  <w:num w:numId="105" w16cid:durableId="168758832">
    <w:abstractNumId w:val="24"/>
  </w:num>
  <w:num w:numId="106" w16cid:durableId="615064815">
    <w:abstractNumId w:val="200"/>
  </w:num>
  <w:num w:numId="107" w16cid:durableId="465665586">
    <w:abstractNumId w:val="132"/>
  </w:num>
  <w:num w:numId="108" w16cid:durableId="2013096631">
    <w:abstractNumId w:val="209"/>
  </w:num>
  <w:num w:numId="109" w16cid:durableId="864439159">
    <w:abstractNumId w:val="271"/>
  </w:num>
  <w:num w:numId="110" w16cid:durableId="2071879056">
    <w:abstractNumId w:val="15"/>
  </w:num>
  <w:num w:numId="111" w16cid:durableId="2115590236">
    <w:abstractNumId w:val="166"/>
  </w:num>
  <w:num w:numId="112" w16cid:durableId="1915624780">
    <w:abstractNumId w:val="274"/>
  </w:num>
  <w:num w:numId="113" w16cid:durableId="1456093435">
    <w:abstractNumId w:val="13"/>
  </w:num>
  <w:num w:numId="114" w16cid:durableId="633829694">
    <w:abstractNumId w:val="100"/>
  </w:num>
  <w:num w:numId="115" w16cid:durableId="1729524273">
    <w:abstractNumId w:val="180"/>
  </w:num>
  <w:num w:numId="116" w16cid:durableId="716586724">
    <w:abstractNumId w:val="233"/>
  </w:num>
  <w:num w:numId="117" w16cid:durableId="628247551">
    <w:abstractNumId w:val="121"/>
  </w:num>
  <w:num w:numId="118" w16cid:durableId="1515608685">
    <w:abstractNumId w:val="27"/>
  </w:num>
  <w:num w:numId="119" w16cid:durableId="852720081">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81826116">
    <w:abstractNumId w:val="131"/>
  </w:num>
  <w:num w:numId="121" w16cid:durableId="92364343">
    <w:abstractNumId w:val="260"/>
  </w:num>
  <w:num w:numId="122" w16cid:durableId="515000436">
    <w:abstractNumId w:val="150"/>
  </w:num>
  <w:num w:numId="123" w16cid:durableId="1100757015">
    <w:abstractNumId w:val="292"/>
  </w:num>
  <w:num w:numId="124" w16cid:durableId="1078744454">
    <w:abstractNumId w:val="218"/>
  </w:num>
  <w:num w:numId="125" w16cid:durableId="2123913315">
    <w:abstractNumId w:val="248"/>
  </w:num>
  <w:num w:numId="126" w16cid:durableId="1286039176">
    <w:abstractNumId w:val="50"/>
  </w:num>
  <w:num w:numId="127" w16cid:durableId="1463964909">
    <w:abstractNumId w:val="101"/>
  </w:num>
  <w:num w:numId="128" w16cid:durableId="96261839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9109563">
    <w:abstractNumId w:val="270"/>
  </w:num>
  <w:num w:numId="130" w16cid:durableId="21824941">
    <w:abstractNumId w:val="279"/>
  </w:num>
  <w:num w:numId="131" w16cid:durableId="2001883546">
    <w:abstractNumId w:val="87"/>
  </w:num>
  <w:num w:numId="132" w16cid:durableId="1182473570">
    <w:abstractNumId w:val="119"/>
  </w:num>
  <w:num w:numId="133" w16cid:durableId="2043048168">
    <w:abstractNumId w:val="219"/>
  </w:num>
  <w:num w:numId="134" w16cid:durableId="896474021">
    <w:abstractNumId w:val="239"/>
  </w:num>
  <w:num w:numId="135" w16cid:durableId="885680588">
    <w:abstractNumId w:val="288"/>
  </w:num>
  <w:num w:numId="136" w16cid:durableId="374433954">
    <w:abstractNumId w:val="205"/>
  </w:num>
  <w:num w:numId="137" w16cid:durableId="1240288079">
    <w:abstractNumId w:val="255"/>
  </w:num>
  <w:num w:numId="138" w16cid:durableId="1632788028">
    <w:abstractNumId w:val="156"/>
  </w:num>
  <w:num w:numId="139" w16cid:durableId="1533693517">
    <w:abstractNumId w:val="19"/>
  </w:num>
  <w:num w:numId="140" w16cid:durableId="609093097">
    <w:abstractNumId w:val="212"/>
  </w:num>
  <w:num w:numId="141" w16cid:durableId="2056854798">
    <w:abstractNumId w:val="96"/>
  </w:num>
  <w:num w:numId="142" w16cid:durableId="1750613251">
    <w:abstractNumId w:val="16"/>
  </w:num>
  <w:num w:numId="143" w16cid:durableId="1722633108">
    <w:abstractNumId w:val="278"/>
  </w:num>
  <w:num w:numId="144" w16cid:durableId="813722275">
    <w:abstractNumId w:val="170"/>
  </w:num>
  <w:num w:numId="145" w16cid:durableId="1081607262">
    <w:abstractNumId w:val="108"/>
  </w:num>
  <w:num w:numId="146" w16cid:durableId="1038973935">
    <w:abstractNumId w:val="139"/>
  </w:num>
  <w:num w:numId="147" w16cid:durableId="1404984820">
    <w:abstractNumId w:val="181"/>
  </w:num>
  <w:num w:numId="148" w16cid:durableId="778180572">
    <w:abstractNumId w:val="196"/>
  </w:num>
  <w:num w:numId="149" w16cid:durableId="1202866718">
    <w:abstractNumId w:val="57"/>
  </w:num>
  <w:num w:numId="150" w16cid:durableId="962735183">
    <w:abstractNumId w:val="107"/>
  </w:num>
  <w:num w:numId="151" w16cid:durableId="1954021942">
    <w:abstractNumId w:val="269"/>
  </w:num>
  <w:num w:numId="152" w16cid:durableId="1991790299">
    <w:abstractNumId w:val="240"/>
  </w:num>
  <w:num w:numId="153" w16cid:durableId="1995377548">
    <w:abstractNumId w:val="163"/>
  </w:num>
  <w:num w:numId="154" w16cid:durableId="1894465800">
    <w:abstractNumId w:val="124"/>
  </w:num>
  <w:num w:numId="155" w16cid:durableId="589434663">
    <w:abstractNumId w:val="25"/>
  </w:num>
  <w:num w:numId="156" w16cid:durableId="2101364975">
    <w:abstractNumId w:val="272"/>
  </w:num>
  <w:num w:numId="157" w16cid:durableId="608664515">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16799002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315884302">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19791412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16cid:durableId="833690111">
    <w:abstractNumId w:val="43"/>
  </w:num>
  <w:num w:numId="162" w16cid:durableId="962426238">
    <w:abstractNumId w:val="5"/>
  </w:num>
  <w:num w:numId="163" w16cid:durableId="846989560">
    <w:abstractNumId w:val="6"/>
  </w:num>
  <w:num w:numId="164" w16cid:durableId="909388241">
    <w:abstractNumId w:val="7"/>
  </w:num>
  <w:num w:numId="165" w16cid:durableId="426728497">
    <w:abstractNumId w:val="154"/>
  </w:num>
  <w:num w:numId="166" w16cid:durableId="226380898">
    <w:abstractNumId w:val="80"/>
  </w:num>
  <w:num w:numId="167" w16cid:durableId="311561523">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02389761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0100148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16cid:durableId="20115935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596672374">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1245649342">
    <w:abstractNumId w:val="178"/>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536503316">
    <w:abstractNumId w:val="192"/>
    <w:lvlOverride w:ilvl="0">
      <w:startOverride w:val="1"/>
    </w:lvlOverride>
    <w:lvlOverride w:ilvl="1">
      <w:startOverride w:val="3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16cid:durableId="368073245">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1948927224">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185121273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16cid:durableId="61671596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1809011067">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186210329">
    <w:abstractNumId w:val="137"/>
  </w:num>
  <w:num w:numId="180" w16cid:durableId="1398745442">
    <w:abstractNumId w:val="84"/>
  </w:num>
  <w:num w:numId="181" w16cid:durableId="1058045463">
    <w:abstractNumId w:val="256"/>
  </w:num>
  <w:num w:numId="182" w16cid:durableId="301691462">
    <w:abstractNumId w:val="273"/>
  </w:num>
  <w:num w:numId="183" w16cid:durableId="343869520">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170727022">
    <w:abstractNumId w:val="168"/>
  </w:num>
  <w:num w:numId="185" w16cid:durableId="53088086">
    <w:abstractNumId w:val="147"/>
  </w:num>
  <w:num w:numId="186" w16cid:durableId="33387991">
    <w:abstractNumId w:val="182"/>
  </w:num>
  <w:num w:numId="187" w16cid:durableId="1612082076">
    <w:abstractNumId w:val="195"/>
  </w:num>
  <w:num w:numId="188" w16cid:durableId="395713039">
    <w:abstractNumId w:val="72"/>
  </w:num>
  <w:num w:numId="189" w16cid:durableId="1854221709">
    <w:abstractNumId w:val="10"/>
  </w:num>
  <w:num w:numId="190" w16cid:durableId="657272619">
    <w:abstractNumId w:val="129"/>
  </w:num>
  <w:num w:numId="191" w16cid:durableId="983125646">
    <w:abstractNumId w:val="26"/>
  </w:num>
  <w:num w:numId="192" w16cid:durableId="1587961509">
    <w:abstractNumId w:val="115"/>
  </w:num>
  <w:num w:numId="193" w16cid:durableId="610820869">
    <w:abstractNumId w:val="47"/>
  </w:num>
  <w:num w:numId="194" w16cid:durableId="2077242195">
    <w:abstractNumId w:val="159"/>
  </w:num>
  <w:num w:numId="195" w16cid:durableId="690684470">
    <w:abstractNumId w:val="267"/>
  </w:num>
  <w:num w:numId="196" w16cid:durableId="1278371762">
    <w:abstractNumId w:val="42"/>
  </w:num>
  <w:num w:numId="197" w16cid:durableId="703210359">
    <w:abstractNumId w:val="14"/>
  </w:num>
  <w:num w:numId="198" w16cid:durableId="298532842">
    <w:abstractNumId w:val="122"/>
  </w:num>
  <w:num w:numId="199" w16cid:durableId="1100688443">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16cid:durableId="545485114">
    <w:abstractNumId w:val="36"/>
  </w:num>
  <w:num w:numId="201" w16cid:durableId="1913813452">
    <w:abstractNumId w:val="62"/>
  </w:num>
  <w:num w:numId="202" w16cid:durableId="131414147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151422843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567963504">
    <w:abstractNumId w:val="185"/>
  </w:num>
  <w:num w:numId="205" w16cid:durableId="1483080202">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352651634">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16cid:durableId="22664987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571430878">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1834756290">
    <w:abstractNumId w:val="114"/>
  </w:num>
  <w:num w:numId="210" w16cid:durableId="456796089">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16cid:durableId="1354649641">
    <w:abstractNumId w:val="282"/>
  </w:num>
  <w:num w:numId="212" w16cid:durableId="2123651730">
    <w:abstractNumId w:val="186"/>
  </w:num>
  <w:num w:numId="213" w16cid:durableId="1263731697">
    <w:abstractNumId w:val="1"/>
    <w:lvlOverride w:ilvl="0">
      <w:startOverride w:val="1"/>
    </w:lvlOverride>
  </w:num>
  <w:num w:numId="214" w16cid:durableId="1351446717">
    <w:abstractNumId w:val="0"/>
    <w:lvlOverride w:ilvl="0">
      <w:startOverride w:val="1"/>
    </w:lvlOverride>
  </w:num>
  <w:num w:numId="215" w16cid:durableId="1556815633">
    <w:abstractNumId w:val="32"/>
    <w:lvlOverride w:ilvl="0">
      <w:startOverride w:val="1"/>
    </w:lvlOverride>
  </w:num>
  <w:num w:numId="216" w16cid:durableId="681206717">
    <w:abstractNumId w:val="165"/>
  </w:num>
  <w:num w:numId="217" w16cid:durableId="464349367">
    <w:abstractNumId w:val="232"/>
  </w:num>
  <w:num w:numId="218" w16cid:durableId="850724594">
    <w:abstractNumId w:val="244"/>
  </w:num>
  <w:num w:numId="219" w16cid:durableId="2103795333">
    <w:abstractNumId w:val="77"/>
  </w:num>
  <w:num w:numId="220" w16cid:durableId="1871871629">
    <w:abstractNumId w:val="35"/>
  </w:num>
  <w:num w:numId="221" w16cid:durableId="1015308264">
    <w:abstractNumId w:val="103"/>
  </w:num>
  <w:num w:numId="222" w16cid:durableId="16515192">
    <w:abstractNumId w:val="220"/>
  </w:num>
  <w:num w:numId="223" w16cid:durableId="715200939">
    <w:abstractNumId w:val="51"/>
  </w:num>
  <w:num w:numId="224" w16cid:durableId="1831410973">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2108311111">
    <w:abstractNumId w:val="227"/>
  </w:num>
  <w:num w:numId="226" w16cid:durableId="643237188">
    <w:abstractNumId w:val="152"/>
  </w:num>
  <w:num w:numId="227" w16cid:durableId="58491735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16cid:durableId="525992276">
    <w:abstractNumId w:val="54"/>
  </w:num>
  <w:num w:numId="229" w16cid:durableId="855846835">
    <w:abstractNumId w:val="56"/>
  </w:num>
  <w:num w:numId="230" w16cid:durableId="263660553">
    <w:abstractNumId w:val="113"/>
  </w:num>
  <w:num w:numId="231" w16cid:durableId="1441140517">
    <w:abstractNumId w:val="223"/>
  </w:num>
  <w:num w:numId="232" w16cid:durableId="1011376108">
    <w:abstractNumId w:val="231"/>
  </w:num>
  <w:num w:numId="233" w16cid:durableId="1005128137">
    <w:abstractNumId w:val="93"/>
  </w:num>
  <w:num w:numId="234" w16cid:durableId="209607949">
    <w:abstractNumId w:val="33"/>
  </w:num>
  <w:num w:numId="235" w16cid:durableId="130634669">
    <w:abstractNumId w:val="188"/>
  </w:num>
  <w:num w:numId="236" w16cid:durableId="1441535888">
    <w:abstractNumId w:val="204"/>
  </w:num>
  <w:num w:numId="237" w16cid:durableId="827138504">
    <w:abstractNumId w:val="70"/>
  </w:num>
  <w:num w:numId="238" w16cid:durableId="517041710">
    <w:abstractNumId w:val="44"/>
  </w:num>
  <w:num w:numId="239" w16cid:durableId="773477154">
    <w:abstractNumId w:val="199"/>
  </w:num>
  <w:num w:numId="240" w16cid:durableId="282736752">
    <w:abstractNumId w:val="235"/>
  </w:num>
  <w:num w:numId="241" w16cid:durableId="1678456844">
    <w:abstractNumId w:val="257"/>
  </w:num>
  <w:num w:numId="242" w16cid:durableId="1445731825">
    <w:abstractNumId w:val="21"/>
  </w:num>
  <w:num w:numId="243" w16cid:durableId="1321156502">
    <w:abstractNumId w:val="86"/>
  </w:num>
  <w:num w:numId="244" w16cid:durableId="770928500">
    <w:abstractNumId w:val="167"/>
  </w:num>
  <w:num w:numId="245" w16cid:durableId="1593052149">
    <w:abstractNumId w:val="247"/>
  </w:num>
  <w:num w:numId="246" w16cid:durableId="1629899463">
    <w:abstractNumId w:val="125"/>
  </w:num>
  <w:num w:numId="247" w16cid:durableId="1952932940">
    <w:abstractNumId w:val="198"/>
  </w:num>
  <w:num w:numId="248" w16cid:durableId="1900628294">
    <w:abstractNumId w:val="251"/>
  </w:num>
  <w:num w:numId="249" w16cid:durableId="1675844271">
    <w:abstractNumId w:val="284"/>
  </w:num>
  <w:num w:numId="250" w16cid:durableId="617298164">
    <w:abstractNumId w:val="187"/>
  </w:num>
  <w:num w:numId="251" w16cid:durableId="959147444">
    <w:abstractNumId w:val="78"/>
  </w:num>
  <w:num w:numId="252" w16cid:durableId="1731491364">
    <w:abstractNumId w:val="191"/>
  </w:num>
  <w:num w:numId="253" w16cid:durableId="311568041">
    <w:abstractNumId w:val="85"/>
  </w:num>
  <w:num w:numId="254" w16cid:durableId="1717582309">
    <w:abstractNumId w:val="48"/>
  </w:num>
  <w:num w:numId="255" w16cid:durableId="1028023922">
    <w:abstractNumId w:val="283"/>
  </w:num>
  <w:num w:numId="256" w16cid:durableId="1985743504">
    <w:abstractNumId w:val="164"/>
  </w:num>
  <w:num w:numId="257" w16cid:durableId="1431001260">
    <w:abstractNumId w:val="174"/>
  </w:num>
  <w:num w:numId="258" w16cid:durableId="1072243128">
    <w:abstractNumId w:val="90"/>
  </w:num>
  <w:num w:numId="259" w16cid:durableId="1377507432">
    <w:abstractNumId w:val="90"/>
    <w:lvlOverride w:ilvl="0">
      <w:startOverride w:val="1"/>
    </w:lvlOverride>
  </w:num>
  <w:num w:numId="260" w16cid:durableId="472413267">
    <w:abstractNumId w:val="214"/>
  </w:num>
  <w:num w:numId="261" w16cid:durableId="1474785682">
    <w:abstractNumId w:val="120"/>
  </w:num>
  <w:num w:numId="262" w16cid:durableId="1806846163">
    <w:abstractNumId w:val="259"/>
  </w:num>
  <w:num w:numId="263" w16cid:durableId="832333815">
    <w:abstractNumId w:val="210"/>
  </w:num>
  <w:num w:numId="264" w16cid:durableId="816454722">
    <w:abstractNumId w:val="157"/>
  </w:num>
  <w:num w:numId="265" w16cid:durableId="469829165">
    <w:abstractNumId w:val="111"/>
  </w:num>
  <w:num w:numId="266" w16cid:durableId="1256137602">
    <w:abstractNumId w:val="216"/>
  </w:num>
  <w:num w:numId="267" w16cid:durableId="929236266">
    <w:abstractNumId w:val="285"/>
  </w:num>
  <w:num w:numId="268" w16cid:durableId="367875025">
    <w:abstractNumId w:val="123"/>
  </w:num>
  <w:num w:numId="269" w16cid:durableId="555818571">
    <w:abstractNumId w:val="264"/>
  </w:num>
  <w:num w:numId="270" w16cid:durableId="1918589572">
    <w:abstractNumId w:val="83"/>
  </w:num>
  <w:num w:numId="271" w16cid:durableId="1871338228">
    <w:abstractNumId w:val="176"/>
  </w:num>
  <w:num w:numId="272" w16cid:durableId="1225676564">
    <w:abstractNumId w:val="71"/>
  </w:num>
  <w:num w:numId="273" w16cid:durableId="1915620592">
    <w:abstractNumId w:val="98"/>
  </w:num>
  <w:num w:numId="274" w16cid:durableId="1966933798">
    <w:abstractNumId w:val="140"/>
  </w:num>
  <w:num w:numId="275" w16cid:durableId="108084172">
    <w:abstractNumId w:val="193"/>
  </w:num>
  <w:num w:numId="276" w16cid:durableId="2122527130">
    <w:abstractNumId w:val="190"/>
  </w:num>
  <w:num w:numId="277" w16cid:durableId="1708141806">
    <w:abstractNumId w:val="46"/>
  </w:num>
  <w:num w:numId="278" w16cid:durableId="633020761">
    <w:abstractNumId w:val="158"/>
  </w:num>
  <w:num w:numId="279" w16cid:durableId="48850136">
    <w:abstractNumId w:val="116"/>
  </w:num>
  <w:num w:numId="280" w16cid:durableId="377323509">
    <w:abstractNumId w:val="172"/>
  </w:num>
  <w:num w:numId="281" w16cid:durableId="1511144388">
    <w:abstractNumId w:val="68"/>
  </w:num>
  <w:num w:numId="282" w16cid:durableId="1169060600">
    <w:abstractNumId w:val="109"/>
  </w:num>
  <w:num w:numId="283" w16cid:durableId="1680816214">
    <w:abstractNumId w:val="12"/>
  </w:num>
  <w:num w:numId="284" w16cid:durableId="304824568">
    <w:abstractNumId w:val="88"/>
  </w:num>
  <w:num w:numId="285" w16cid:durableId="1623607189">
    <w:abstractNumId w:val="63"/>
  </w:num>
  <w:num w:numId="286" w16cid:durableId="591087972">
    <w:abstractNumId w:val="141"/>
  </w:num>
  <w:num w:numId="287" w16cid:durableId="598441891">
    <w:abstractNumId w:val="263"/>
  </w:num>
  <w:num w:numId="288" w16cid:durableId="115569541">
    <w:abstractNumId w:val="73"/>
  </w:num>
  <w:num w:numId="289" w16cid:durableId="1723865206">
    <w:abstractNumId w:val="41"/>
  </w:num>
  <w:num w:numId="290" w16cid:durableId="2094008741">
    <w:abstractNumId w:val="206"/>
  </w:num>
  <w:num w:numId="291" w16cid:durableId="49884241">
    <w:abstractNumId w:val="58"/>
  </w:num>
  <w:num w:numId="292" w16cid:durableId="676225378">
    <w:abstractNumId w:val="155"/>
  </w:num>
  <w:num w:numId="293" w16cid:durableId="1137719673">
    <w:abstractNumId w:val="202"/>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2361"/>
    <w:rsid w:val="00004E6F"/>
    <w:rsid w:val="000062F8"/>
    <w:rsid w:val="000063E5"/>
    <w:rsid w:val="000070A3"/>
    <w:rsid w:val="000071F8"/>
    <w:rsid w:val="000074A7"/>
    <w:rsid w:val="00007773"/>
    <w:rsid w:val="00010946"/>
    <w:rsid w:val="00010A10"/>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2B83"/>
    <w:rsid w:val="00044C29"/>
    <w:rsid w:val="00045504"/>
    <w:rsid w:val="000472F0"/>
    <w:rsid w:val="00051A34"/>
    <w:rsid w:val="00051CBC"/>
    <w:rsid w:val="000550D7"/>
    <w:rsid w:val="000559A1"/>
    <w:rsid w:val="00055D86"/>
    <w:rsid w:val="000564C7"/>
    <w:rsid w:val="0005673C"/>
    <w:rsid w:val="0005727A"/>
    <w:rsid w:val="00057AE3"/>
    <w:rsid w:val="00060E6F"/>
    <w:rsid w:val="00060F8D"/>
    <w:rsid w:val="00063144"/>
    <w:rsid w:val="00065108"/>
    <w:rsid w:val="0006613D"/>
    <w:rsid w:val="00066A0E"/>
    <w:rsid w:val="00070A7A"/>
    <w:rsid w:val="000741D7"/>
    <w:rsid w:val="000800D5"/>
    <w:rsid w:val="0008095F"/>
    <w:rsid w:val="00081C5C"/>
    <w:rsid w:val="00082CBA"/>
    <w:rsid w:val="00085E1A"/>
    <w:rsid w:val="00086270"/>
    <w:rsid w:val="000869CC"/>
    <w:rsid w:val="00090AB3"/>
    <w:rsid w:val="00091019"/>
    <w:rsid w:val="00091CEE"/>
    <w:rsid w:val="00092282"/>
    <w:rsid w:val="00094AC3"/>
    <w:rsid w:val="00094BB1"/>
    <w:rsid w:val="00095D5F"/>
    <w:rsid w:val="00095F91"/>
    <w:rsid w:val="000964B6"/>
    <w:rsid w:val="00097D80"/>
    <w:rsid w:val="00097E7C"/>
    <w:rsid w:val="000A16C0"/>
    <w:rsid w:val="000A1B5C"/>
    <w:rsid w:val="000A330B"/>
    <w:rsid w:val="000A4C06"/>
    <w:rsid w:val="000A6438"/>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903"/>
    <w:rsid w:val="000D6FFD"/>
    <w:rsid w:val="000E0AC6"/>
    <w:rsid w:val="000E21F0"/>
    <w:rsid w:val="000E296A"/>
    <w:rsid w:val="000E3307"/>
    <w:rsid w:val="000E4B24"/>
    <w:rsid w:val="000E525D"/>
    <w:rsid w:val="000E5915"/>
    <w:rsid w:val="000E71C5"/>
    <w:rsid w:val="000E7298"/>
    <w:rsid w:val="000F3332"/>
    <w:rsid w:val="000F33BD"/>
    <w:rsid w:val="000F3CA2"/>
    <w:rsid w:val="000F533D"/>
    <w:rsid w:val="000F5F15"/>
    <w:rsid w:val="000F64A2"/>
    <w:rsid w:val="0010072B"/>
    <w:rsid w:val="001009D6"/>
    <w:rsid w:val="001019B6"/>
    <w:rsid w:val="00102490"/>
    <w:rsid w:val="001032FE"/>
    <w:rsid w:val="001035B8"/>
    <w:rsid w:val="0010591B"/>
    <w:rsid w:val="00110896"/>
    <w:rsid w:val="0011398B"/>
    <w:rsid w:val="0011737B"/>
    <w:rsid w:val="00117E2F"/>
    <w:rsid w:val="001211BA"/>
    <w:rsid w:val="0012123C"/>
    <w:rsid w:val="00121DE3"/>
    <w:rsid w:val="00122371"/>
    <w:rsid w:val="00127480"/>
    <w:rsid w:val="00130249"/>
    <w:rsid w:val="00135747"/>
    <w:rsid w:val="00136432"/>
    <w:rsid w:val="00136BD4"/>
    <w:rsid w:val="00141EF8"/>
    <w:rsid w:val="00143A3F"/>
    <w:rsid w:val="001506AD"/>
    <w:rsid w:val="001540CA"/>
    <w:rsid w:val="001542B1"/>
    <w:rsid w:val="0015687D"/>
    <w:rsid w:val="00157D8D"/>
    <w:rsid w:val="00157EED"/>
    <w:rsid w:val="001613B4"/>
    <w:rsid w:val="00161FFC"/>
    <w:rsid w:val="00162F82"/>
    <w:rsid w:val="001640C5"/>
    <w:rsid w:val="001647C1"/>
    <w:rsid w:val="00165019"/>
    <w:rsid w:val="00165925"/>
    <w:rsid w:val="00171860"/>
    <w:rsid w:val="00173191"/>
    <w:rsid w:val="00173412"/>
    <w:rsid w:val="00174F69"/>
    <w:rsid w:val="001750B0"/>
    <w:rsid w:val="001766CF"/>
    <w:rsid w:val="0017715E"/>
    <w:rsid w:val="00177E74"/>
    <w:rsid w:val="00180422"/>
    <w:rsid w:val="00181591"/>
    <w:rsid w:val="00181C47"/>
    <w:rsid w:val="00186ADE"/>
    <w:rsid w:val="0019247F"/>
    <w:rsid w:val="00194C2E"/>
    <w:rsid w:val="001A174B"/>
    <w:rsid w:val="001A43FE"/>
    <w:rsid w:val="001A4623"/>
    <w:rsid w:val="001A63E0"/>
    <w:rsid w:val="001A6DCB"/>
    <w:rsid w:val="001B577D"/>
    <w:rsid w:val="001B7697"/>
    <w:rsid w:val="001C0C6E"/>
    <w:rsid w:val="001C25C1"/>
    <w:rsid w:val="001C2813"/>
    <w:rsid w:val="001C3300"/>
    <w:rsid w:val="001C348B"/>
    <w:rsid w:val="001C3D6F"/>
    <w:rsid w:val="001D4E31"/>
    <w:rsid w:val="001E4C4F"/>
    <w:rsid w:val="001E4D6B"/>
    <w:rsid w:val="001E4E04"/>
    <w:rsid w:val="001E5171"/>
    <w:rsid w:val="001E53B9"/>
    <w:rsid w:val="001E5E1A"/>
    <w:rsid w:val="001E68CC"/>
    <w:rsid w:val="001F224B"/>
    <w:rsid w:val="001F66BE"/>
    <w:rsid w:val="002000CE"/>
    <w:rsid w:val="00203836"/>
    <w:rsid w:val="002059C1"/>
    <w:rsid w:val="00212ED2"/>
    <w:rsid w:val="00213F67"/>
    <w:rsid w:val="002202F0"/>
    <w:rsid w:val="00221033"/>
    <w:rsid w:val="002239B1"/>
    <w:rsid w:val="00223D57"/>
    <w:rsid w:val="00223DA9"/>
    <w:rsid w:val="00226FC6"/>
    <w:rsid w:val="0022798C"/>
    <w:rsid w:val="0023001B"/>
    <w:rsid w:val="00230498"/>
    <w:rsid w:val="002342E3"/>
    <w:rsid w:val="00234DD9"/>
    <w:rsid w:val="00235BB2"/>
    <w:rsid w:val="00235C8B"/>
    <w:rsid w:val="00242E5F"/>
    <w:rsid w:val="00244611"/>
    <w:rsid w:val="00244644"/>
    <w:rsid w:val="00245D74"/>
    <w:rsid w:val="0025018C"/>
    <w:rsid w:val="00254A9E"/>
    <w:rsid w:val="00255680"/>
    <w:rsid w:val="00255C02"/>
    <w:rsid w:val="002571E8"/>
    <w:rsid w:val="00261397"/>
    <w:rsid w:val="002630F8"/>
    <w:rsid w:val="002640A5"/>
    <w:rsid w:val="00267C4C"/>
    <w:rsid w:val="00271B36"/>
    <w:rsid w:val="002735AD"/>
    <w:rsid w:val="002736BF"/>
    <w:rsid w:val="00277457"/>
    <w:rsid w:val="00277850"/>
    <w:rsid w:val="00280947"/>
    <w:rsid w:val="002832D4"/>
    <w:rsid w:val="00283611"/>
    <w:rsid w:val="00284F8A"/>
    <w:rsid w:val="00286F08"/>
    <w:rsid w:val="00290267"/>
    <w:rsid w:val="0029216A"/>
    <w:rsid w:val="00293DEF"/>
    <w:rsid w:val="00294863"/>
    <w:rsid w:val="00295759"/>
    <w:rsid w:val="002A24CA"/>
    <w:rsid w:val="002A6286"/>
    <w:rsid w:val="002A72A4"/>
    <w:rsid w:val="002A776B"/>
    <w:rsid w:val="002B0089"/>
    <w:rsid w:val="002B2482"/>
    <w:rsid w:val="002B4078"/>
    <w:rsid w:val="002B4FAC"/>
    <w:rsid w:val="002B5738"/>
    <w:rsid w:val="002B5D55"/>
    <w:rsid w:val="002C2AB8"/>
    <w:rsid w:val="002D02B8"/>
    <w:rsid w:val="002D04D5"/>
    <w:rsid w:val="002D0F0A"/>
    <w:rsid w:val="002D3D71"/>
    <w:rsid w:val="002D7BED"/>
    <w:rsid w:val="002E0EC3"/>
    <w:rsid w:val="002E5433"/>
    <w:rsid w:val="002E6C1A"/>
    <w:rsid w:val="002E7CB8"/>
    <w:rsid w:val="002F0FC1"/>
    <w:rsid w:val="002F5A60"/>
    <w:rsid w:val="002F6603"/>
    <w:rsid w:val="002F7286"/>
    <w:rsid w:val="002F7F5B"/>
    <w:rsid w:val="003011FF"/>
    <w:rsid w:val="0030278D"/>
    <w:rsid w:val="003031F3"/>
    <w:rsid w:val="003032E0"/>
    <w:rsid w:val="00303342"/>
    <w:rsid w:val="00304A96"/>
    <w:rsid w:val="00304B27"/>
    <w:rsid w:val="0030761A"/>
    <w:rsid w:val="00312F5D"/>
    <w:rsid w:val="00313956"/>
    <w:rsid w:val="00315E14"/>
    <w:rsid w:val="00315E5A"/>
    <w:rsid w:val="00316EAA"/>
    <w:rsid w:val="00317980"/>
    <w:rsid w:val="00320860"/>
    <w:rsid w:val="00320C27"/>
    <w:rsid w:val="00324E8D"/>
    <w:rsid w:val="00325E9D"/>
    <w:rsid w:val="0032634B"/>
    <w:rsid w:val="00327582"/>
    <w:rsid w:val="00327CE2"/>
    <w:rsid w:val="00330900"/>
    <w:rsid w:val="003318B5"/>
    <w:rsid w:val="00331C62"/>
    <w:rsid w:val="00335E22"/>
    <w:rsid w:val="00342756"/>
    <w:rsid w:val="0034382A"/>
    <w:rsid w:val="003438E5"/>
    <w:rsid w:val="0034587C"/>
    <w:rsid w:val="00347438"/>
    <w:rsid w:val="00347A60"/>
    <w:rsid w:val="003530ED"/>
    <w:rsid w:val="003547C3"/>
    <w:rsid w:val="00355E6F"/>
    <w:rsid w:val="00357197"/>
    <w:rsid w:val="00364E01"/>
    <w:rsid w:val="00366149"/>
    <w:rsid w:val="00370CF7"/>
    <w:rsid w:val="003715EF"/>
    <w:rsid w:val="003717D6"/>
    <w:rsid w:val="0037470F"/>
    <w:rsid w:val="003809AA"/>
    <w:rsid w:val="003811C0"/>
    <w:rsid w:val="00381A26"/>
    <w:rsid w:val="00383FB1"/>
    <w:rsid w:val="00384DB7"/>
    <w:rsid w:val="00384E86"/>
    <w:rsid w:val="00384F7D"/>
    <w:rsid w:val="00385C26"/>
    <w:rsid w:val="003876FA"/>
    <w:rsid w:val="003909F9"/>
    <w:rsid w:val="003945E5"/>
    <w:rsid w:val="0039529E"/>
    <w:rsid w:val="003A2112"/>
    <w:rsid w:val="003A2752"/>
    <w:rsid w:val="003A305D"/>
    <w:rsid w:val="003B023D"/>
    <w:rsid w:val="003B0A5B"/>
    <w:rsid w:val="003B1773"/>
    <w:rsid w:val="003B24FE"/>
    <w:rsid w:val="003B2689"/>
    <w:rsid w:val="003B2983"/>
    <w:rsid w:val="003B7827"/>
    <w:rsid w:val="003C1B14"/>
    <w:rsid w:val="003C1F66"/>
    <w:rsid w:val="003C2151"/>
    <w:rsid w:val="003C2765"/>
    <w:rsid w:val="003C2987"/>
    <w:rsid w:val="003C6FE1"/>
    <w:rsid w:val="003D4A18"/>
    <w:rsid w:val="003D4C7A"/>
    <w:rsid w:val="003D5B44"/>
    <w:rsid w:val="003D6337"/>
    <w:rsid w:val="003E09C1"/>
    <w:rsid w:val="003E2507"/>
    <w:rsid w:val="003E2D68"/>
    <w:rsid w:val="003E3EED"/>
    <w:rsid w:val="003E5F4D"/>
    <w:rsid w:val="003E6E93"/>
    <w:rsid w:val="003F12A9"/>
    <w:rsid w:val="003F12D3"/>
    <w:rsid w:val="003F1F3D"/>
    <w:rsid w:val="003F42F9"/>
    <w:rsid w:val="003F4783"/>
    <w:rsid w:val="003F65EE"/>
    <w:rsid w:val="003F7EDE"/>
    <w:rsid w:val="00404533"/>
    <w:rsid w:val="004065DF"/>
    <w:rsid w:val="00412BB4"/>
    <w:rsid w:val="00413808"/>
    <w:rsid w:val="00413877"/>
    <w:rsid w:val="00413D20"/>
    <w:rsid w:val="004158AD"/>
    <w:rsid w:val="0041639D"/>
    <w:rsid w:val="0041771B"/>
    <w:rsid w:val="00420020"/>
    <w:rsid w:val="00420CF7"/>
    <w:rsid w:val="0042598D"/>
    <w:rsid w:val="004260F1"/>
    <w:rsid w:val="00430C14"/>
    <w:rsid w:val="004329E2"/>
    <w:rsid w:val="00432AF3"/>
    <w:rsid w:val="004342DB"/>
    <w:rsid w:val="004346F6"/>
    <w:rsid w:val="004367BD"/>
    <w:rsid w:val="00437100"/>
    <w:rsid w:val="00440A22"/>
    <w:rsid w:val="0044336E"/>
    <w:rsid w:val="004455D3"/>
    <w:rsid w:val="00447B5E"/>
    <w:rsid w:val="00451107"/>
    <w:rsid w:val="00452B12"/>
    <w:rsid w:val="004537C7"/>
    <w:rsid w:val="0045506E"/>
    <w:rsid w:val="004554B8"/>
    <w:rsid w:val="00455672"/>
    <w:rsid w:val="00456410"/>
    <w:rsid w:val="00463333"/>
    <w:rsid w:val="00463881"/>
    <w:rsid w:val="004661EE"/>
    <w:rsid w:val="00470B0D"/>
    <w:rsid w:val="00470D47"/>
    <w:rsid w:val="0047332E"/>
    <w:rsid w:val="004752F4"/>
    <w:rsid w:val="004776AF"/>
    <w:rsid w:val="00477DCD"/>
    <w:rsid w:val="004826D1"/>
    <w:rsid w:val="00483465"/>
    <w:rsid w:val="00484095"/>
    <w:rsid w:val="00484481"/>
    <w:rsid w:val="0048635C"/>
    <w:rsid w:val="0048715B"/>
    <w:rsid w:val="00487C30"/>
    <w:rsid w:val="004A0C44"/>
    <w:rsid w:val="004A1312"/>
    <w:rsid w:val="004A20A4"/>
    <w:rsid w:val="004A3A74"/>
    <w:rsid w:val="004A42B8"/>
    <w:rsid w:val="004A4ABE"/>
    <w:rsid w:val="004A4DA1"/>
    <w:rsid w:val="004A53EA"/>
    <w:rsid w:val="004B5CB2"/>
    <w:rsid w:val="004B7C24"/>
    <w:rsid w:val="004C1D1B"/>
    <w:rsid w:val="004C2194"/>
    <w:rsid w:val="004C2684"/>
    <w:rsid w:val="004C38B2"/>
    <w:rsid w:val="004C48D1"/>
    <w:rsid w:val="004C58DD"/>
    <w:rsid w:val="004C5947"/>
    <w:rsid w:val="004C5950"/>
    <w:rsid w:val="004C65F3"/>
    <w:rsid w:val="004D2236"/>
    <w:rsid w:val="004D2E19"/>
    <w:rsid w:val="004D3A51"/>
    <w:rsid w:val="004D5A9B"/>
    <w:rsid w:val="004D6166"/>
    <w:rsid w:val="004D6743"/>
    <w:rsid w:val="004E0F9F"/>
    <w:rsid w:val="004E1825"/>
    <w:rsid w:val="004F5989"/>
    <w:rsid w:val="005008D6"/>
    <w:rsid w:val="00500FE2"/>
    <w:rsid w:val="0050238D"/>
    <w:rsid w:val="00505576"/>
    <w:rsid w:val="00506924"/>
    <w:rsid w:val="005164B8"/>
    <w:rsid w:val="00520826"/>
    <w:rsid w:val="0052204B"/>
    <w:rsid w:val="00523AB3"/>
    <w:rsid w:val="00526690"/>
    <w:rsid w:val="00526774"/>
    <w:rsid w:val="00530912"/>
    <w:rsid w:val="00531F4D"/>
    <w:rsid w:val="00532569"/>
    <w:rsid w:val="005329C7"/>
    <w:rsid w:val="00543EFD"/>
    <w:rsid w:val="00546120"/>
    <w:rsid w:val="005475CC"/>
    <w:rsid w:val="005534FD"/>
    <w:rsid w:val="00554CBD"/>
    <w:rsid w:val="0055533A"/>
    <w:rsid w:val="00555B9F"/>
    <w:rsid w:val="00561024"/>
    <w:rsid w:val="00563AB0"/>
    <w:rsid w:val="005647D9"/>
    <w:rsid w:val="00564ABE"/>
    <w:rsid w:val="00564E8F"/>
    <w:rsid w:val="00565A22"/>
    <w:rsid w:val="0057194E"/>
    <w:rsid w:val="005734D6"/>
    <w:rsid w:val="005750BD"/>
    <w:rsid w:val="0057579F"/>
    <w:rsid w:val="00575DC8"/>
    <w:rsid w:val="005826E2"/>
    <w:rsid w:val="00582DEA"/>
    <w:rsid w:val="00583423"/>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1C1"/>
    <w:rsid w:val="005C7BBC"/>
    <w:rsid w:val="005D04F5"/>
    <w:rsid w:val="005D2042"/>
    <w:rsid w:val="005D34D0"/>
    <w:rsid w:val="005D4EB3"/>
    <w:rsid w:val="005D6F70"/>
    <w:rsid w:val="005E01F2"/>
    <w:rsid w:val="005E0CBA"/>
    <w:rsid w:val="005E1A9D"/>
    <w:rsid w:val="005E2FAC"/>
    <w:rsid w:val="005F1E58"/>
    <w:rsid w:val="005F404D"/>
    <w:rsid w:val="005F5C7F"/>
    <w:rsid w:val="006001FF"/>
    <w:rsid w:val="006034DF"/>
    <w:rsid w:val="006042AB"/>
    <w:rsid w:val="0060603F"/>
    <w:rsid w:val="00606FAD"/>
    <w:rsid w:val="0061455B"/>
    <w:rsid w:val="006145E5"/>
    <w:rsid w:val="00614F8E"/>
    <w:rsid w:val="00615BFC"/>
    <w:rsid w:val="00620C0B"/>
    <w:rsid w:val="006210A4"/>
    <w:rsid w:val="00621217"/>
    <w:rsid w:val="00621CAF"/>
    <w:rsid w:val="00624E48"/>
    <w:rsid w:val="0062557E"/>
    <w:rsid w:val="0062626D"/>
    <w:rsid w:val="00626457"/>
    <w:rsid w:val="00630E31"/>
    <w:rsid w:val="006312AE"/>
    <w:rsid w:val="00631C8F"/>
    <w:rsid w:val="00633D59"/>
    <w:rsid w:val="00636B1C"/>
    <w:rsid w:val="006402B0"/>
    <w:rsid w:val="00640BEB"/>
    <w:rsid w:val="00642C5F"/>
    <w:rsid w:val="006431F5"/>
    <w:rsid w:val="0064326B"/>
    <w:rsid w:val="00643DD9"/>
    <w:rsid w:val="00646537"/>
    <w:rsid w:val="00646BF4"/>
    <w:rsid w:val="00650B5D"/>
    <w:rsid w:val="00652BC7"/>
    <w:rsid w:val="00653E57"/>
    <w:rsid w:val="00655802"/>
    <w:rsid w:val="00655E99"/>
    <w:rsid w:val="0065644F"/>
    <w:rsid w:val="006578E0"/>
    <w:rsid w:val="00662200"/>
    <w:rsid w:val="0066356A"/>
    <w:rsid w:val="0066595E"/>
    <w:rsid w:val="00667442"/>
    <w:rsid w:val="00667F65"/>
    <w:rsid w:val="00675D90"/>
    <w:rsid w:val="00677782"/>
    <w:rsid w:val="00680056"/>
    <w:rsid w:val="00680D5A"/>
    <w:rsid w:val="006868D6"/>
    <w:rsid w:val="006870D9"/>
    <w:rsid w:val="00692485"/>
    <w:rsid w:val="006938BD"/>
    <w:rsid w:val="00694993"/>
    <w:rsid w:val="00694CD1"/>
    <w:rsid w:val="0069543D"/>
    <w:rsid w:val="006A280C"/>
    <w:rsid w:val="006A3390"/>
    <w:rsid w:val="006A48F1"/>
    <w:rsid w:val="006A49E9"/>
    <w:rsid w:val="006A4A14"/>
    <w:rsid w:val="006A694A"/>
    <w:rsid w:val="006B21DC"/>
    <w:rsid w:val="006B338C"/>
    <w:rsid w:val="006B4924"/>
    <w:rsid w:val="006C0E9C"/>
    <w:rsid w:val="006C1B14"/>
    <w:rsid w:val="006C1B74"/>
    <w:rsid w:val="006C218C"/>
    <w:rsid w:val="006C2D46"/>
    <w:rsid w:val="006C5C16"/>
    <w:rsid w:val="006D034B"/>
    <w:rsid w:val="006D2394"/>
    <w:rsid w:val="006D59A2"/>
    <w:rsid w:val="006D7B38"/>
    <w:rsid w:val="006E3055"/>
    <w:rsid w:val="006E3AC8"/>
    <w:rsid w:val="006F1102"/>
    <w:rsid w:val="006F1C5C"/>
    <w:rsid w:val="006F246A"/>
    <w:rsid w:val="006F5931"/>
    <w:rsid w:val="006F5DA1"/>
    <w:rsid w:val="006F65D3"/>
    <w:rsid w:val="00700A14"/>
    <w:rsid w:val="00700DF8"/>
    <w:rsid w:val="00701685"/>
    <w:rsid w:val="007127E5"/>
    <w:rsid w:val="00721AEE"/>
    <w:rsid w:val="00722756"/>
    <w:rsid w:val="00723545"/>
    <w:rsid w:val="00725E31"/>
    <w:rsid w:val="00727E2B"/>
    <w:rsid w:val="0073156A"/>
    <w:rsid w:val="00732F11"/>
    <w:rsid w:val="007331DC"/>
    <w:rsid w:val="00733254"/>
    <w:rsid w:val="00735606"/>
    <w:rsid w:val="00735891"/>
    <w:rsid w:val="007410C4"/>
    <w:rsid w:val="00741726"/>
    <w:rsid w:val="00743436"/>
    <w:rsid w:val="00746B73"/>
    <w:rsid w:val="00746FCB"/>
    <w:rsid w:val="00751CA6"/>
    <w:rsid w:val="00757BFE"/>
    <w:rsid w:val="0076006E"/>
    <w:rsid w:val="007603C3"/>
    <w:rsid w:val="00760901"/>
    <w:rsid w:val="00760DC3"/>
    <w:rsid w:val="00760DD1"/>
    <w:rsid w:val="0076119D"/>
    <w:rsid w:val="00766183"/>
    <w:rsid w:val="00766A8E"/>
    <w:rsid w:val="007734FA"/>
    <w:rsid w:val="007743E2"/>
    <w:rsid w:val="00776581"/>
    <w:rsid w:val="00777B6D"/>
    <w:rsid w:val="007813E4"/>
    <w:rsid w:val="00781728"/>
    <w:rsid w:val="0078296F"/>
    <w:rsid w:val="00783386"/>
    <w:rsid w:val="00784111"/>
    <w:rsid w:val="00784471"/>
    <w:rsid w:val="00792BA3"/>
    <w:rsid w:val="00792DA2"/>
    <w:rsid w:val="00792E37"/>
    <w:rsid w:val="007A19CA"/>
    <w:rsid w:val="007A228E"/>
    <w:rsid w:val="007A440D"/>
    <w:rsid w:val="007A675C"/>
    <w:rsid w:val="007B0144"/>
    <w:rsid w:val="007B1410"/>
    <w:rsid w:val="007B6A5F"/>
    <w:rsid w:val="007C23B8"/>
    <w:rsid w:val="007C293D"/>
    <w:rsid w:val="007D1719"/>
    <w:rsid w:val="007D2788"/>
    <w:rsid w:val="007D3904"/>
    <w:rsid w:val="007D50EF"/>
    <w:rsid w:val="007E31EA"/>
    <w:rsid w:val="007E41B8"/>
    <w:rsid w:val="007E6B83"/>
    <w:rsid w:val="007E7719"/>
    <w:rsid w:val="007E7C11"/>
    <w:rsid w:val="007F063B"/>
    <w:rsid w:val="007F3E4C"/>
    <w:rsid w:val="008013B3"/>
    <w:rsid w:val="00805019"/>
    <w:rsid w:val="0080721A"/>
    <w:rsid w:val="0080759F"/>
    <w:rsid w:val="0081135F"/>
    <w:rsid w:val="00812BB1"/>
    <w:rsid w:val="00813867"/>
    <w:rsid w:val="008143AB"/>
    <w:rsid w:val="00816AE2"/>
    <w:rsid w:val="008172AE"/>
    <w:rsid w:val="00824D7A"/>
    <w:rsid w:val="00826B64"/>
    <w:rsid w:val="00827C0E"/>
    <w:rsid w:val="0083189D"/>
    <w:rsid w:val="008331D5"/>
    <w:rsid w:val="008341B8"/>
    <w:rsid w:val="008357E0"/>
    <w:rsid w:val="00835C5C"/>
    <w:rsid w:val="00840A6F"/>
    <w:rsid w:val="00840BF5"/>
    <w:rsid w:val="008453B2"/>
    <w:rsid w:val="0084549B"/>
    <w:rsid w:val="00847617"/>
    <w:rsid w:val="00850C88"/>
    <w:rsid w:val="00850F09"/>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39D"/>
    <w:rsid w:val="008958DD"/>
    <w:rsid w:val="00895C31"/>
    <w:rsid w:val="00895C3B"/>
    <w:rsid w:val="008962F8"/>
    <w:rsid w:val="008A1FF1"/>
    <w:rsid w:val="008A2B82"/>
    <w:rsid w:val="008A38AD"/>
    <w:rsid w:val="008A5BB3"/>
    <w:rsid w:val="008A6CB6"/>
    <w:rsid w:val="008A7019"/>
    <w:rsid w:val="008B0BC5"/>
    <w:rsid w:val="008B1BCA"/>
    <w:rsid w:val="008B274E"/>
    <w:rsid w:val="008B2A06"/>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C57"/>
    <w:rsid w:val="008D627B"/>
    <w:rsid w:val="008D70A5"/>
    <w:rsid w:val="008D7663"/>
    <w:rsid w:val="008E2EA3"/>
    <w:rsid w:val="008E3561"/>
    <w:rsid w:val="008E54B8"/>
    <w:rsid w:val="008E5561"/>
    <w:rsid w:val="008E6B09"/>
    <w:rsid w:val="008E763A"/>
    <w:rsid w:val="008F1384"/>
    <w:rsid w:val="008F24EB"/>
    <w:rsid w:val="008F2E44"/>
    <w:rsid w:val="008F3B80"/>
    <w:rsid w:val="008F7BD8"/>
    <w:rsid w:val="00901BAD"/>
    <w:rsid w:val="00901F61"/>
    <w:rsid w:val="009033DA"/>
    <w:rsid w:val="0091084F"/>
    <w:rsid w:val="00910D0C"/>
    <w:rsid w:val="009114C0"/>
    <w:rsid w:val="00912119"/>
    <w:rsid w:val="00916994"/>
    <w:rsid w:val="00920158"/>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1B93"/>
    <w:rsid w:val="00953964"/>
    <w:rsid w:val="00954B12"/>
    <w:rsid w:val="009561F5"/>
    <w:rsid w:val="00961CB7"/>
    <w:rsid w:val="0096609A"/>
    <w:rsid w:val="00966AEF"/>
    <w:rsid w:val="0096786B"/>
    <w:rsid w:val="00970370"/>
    <w:rsid w:val="00971E77"/>
    <w:rsid w:val="00972DAF"/>
    <w:rsid w:val="0098148C"/>
    <w:rsid w:val="00982C7B"/>
    <w:rsid w:val="0098398C"/>
    <w:rsid w:val="00986367"/>
    <w:rsid w:val="00987E15"/>
    <w:rsid w:val="00990C50"/>
    <w:rsid w:val="009911B0"/>
    <w:rsid w:val="00995028"/>
    <w:rsid w:val="009A0AC8"/>
    <w:rsid w:val="009A0E7D"/>
    <w:rsid w:val="009A3C5E"/>
    <w:rsid w:val="009A56DD"/>
    <w:rsid w:val="009B11AE"/>
    <w:rsid w:val="009B2788"/>
    <w:rsid w:val="009B2B00"/>
    <w:rsid w:val="009B41CB"/>
    <w:rsid w:val="009B47D9"/>
    <w:rsid w:val="009B4F33"/>
    <w:rsid w:val="009B5A71"/>
    <w:rsid w:val="009B5B34"/>
    <w:rsid w:val="009B6311"/>
    <w:rsid w:val="009C01D3"/>
    <w:rsid w:val="009C35B5"/>
    <w:rsid w:val="009C56F7"/>
    <w:rsid w:val="009C68BE"/>
    <w:rsid w:val="009C6F5C"/>
    <w:rsid w:val="009C7E21"/>
    <w:rsid w:val="009D5527"/>
    <w:rsid w:val="009D6F50"/>
    <w:rsid w:val="009D76B9"/>
    <w:rsid w:val="009D77C4"/>
    <w:rsid w:val="009E4022"/>
    <w:rsid w:val="009E6804"/>
    <w:rsid w:val="009E7621"/>
    <w:rsid w:val="009E776B"/>
    <w:rsid w:val="009F2900"/>
    <w:rsid w:val="009F45D2"/>
    <w:rsid w:val="009F5941"/>
    <w:rsid w:val="009F69A3"/>
    <w:rsid w:val="009F69C0"/>
    <w:rsid w:val="009F6CB1"/>
    <w:rsid w:val="009F774B"/>
    <w:rsid w:val="00A00279"/>
    <w:rsid w:val="00A00DCF"/>
    <w:rsid w:val="00A017B7"/>
    <w:rsid w:val="00A01DAB"/>
    <w:rsid w:val="00A02D73"/>
    <w:rsid w:val="00A04410"/>
    <w:rsid w:val="00A06D6D"/>
    <w:rsid w:val="00A100C2"/>
    <w:rsid w:val="00A10F41"/>
    <w:rsid w:val="00A20BEE"/>
    <w:rsid w:val="00A22C29"/>
    <w:rsid w:val="00A267EF"/>
    <w:rsid w:val="00A31821"/>
    <w:rsid w:val="00A415BA"/>
    <w:rsid w:val="00A44A32"/>
    <w:rsid w:val="00A45B9F"/>
    <w:rsid w:val="00A4668C"/>
    <w:rsid w:val="00A474D6"/>
    <w:rsid w:val="00A476DB"/>
    <w:rsid w:val="00A512C8"/>
    <w:rsid w:val="00A54113"/>
    <w:rsid w:val="00A54638"/>
    <w:rsid w:val="00A54F7D"/>
    <w:rsid w:val="00A56248"/>
    <w:rsid w:val="00A5705E"/>
    <w:rsid w:val="00A60354"/>
    <w:rsid w:val="00A61076"/>
    <w:rsid w:val="00A629BB"/>
    <w:rsid w:val="00A64692"/>
    <w:rsid w:val="00A64A1F"/>
    <w:rsid w:val="00A656A0"/>
    <w:rsid w:val="00A66A2F"/>
    <w:rsid w:val="00A6753F"/>
    <w:rsid w:val="00A70E73"/>
    <w:rsid w:val="00A71EB3"/>
    <w:rsid w:val="00A74687"/>
    <w:rsid w:val="00A74E52"/>
    <w:rsid w:val="00A75478"/>
    <w:rsid w:val="00A812E2"/>
    <w:rsid w:val="00A815D2"/>
    <w:rsid w:val="00A81A13"/>
    <w:rsid w:val="00A852CB"/>
    <w:rsid w:val="00A85A29"/>
    <w:rsid w:val="00A87171"/>
    <w:rsid w:val="00A91464"/>
    <w:rsid w:val="00A94CF4"/>
    <w:rsid w:val="00A963D1"/>
    <w:rsid w:val="00A9668F"/>
    <w:rsid w:val="00A979FF"/>
    <w:rsid w:val="00AA1E86"/>
    <w:rsid w:val="00AA3202"/>
    <w:rsid w:val="00AA5BE0"/>
    <w:rsid w:val="00AB144B"/>
    <w:rsid w:val="00AB2E62"/>
    <w:rsid w:val="00AB66F7"/>
    <w:rsid w:val="00AB73C6"/>
    <w:rsid w:val="00AC2BF6"/>
    <w:rsid w:val="00AC5A51"/>
    <w:rsid w:val="00AC7BEB"/>
    <w:rsid w:val="00AD0601"/>
    <w:rsid w:val="00AD1B4D"/>
    <w:rsid w:val="00AD22D4"/>
    <w:rsid w:val="00AD241A"/>
    <w:rsid w:val="00AD4434"/>
    <w:rsid w:val="00AD60A3"/>
    <w:rsid w:val="00AD67C6"/>
    <w:rsid w:val="00AD738D"/>
    <w:rsid w:val="00AD7613"/>
    <w:rsid w:val="00AD7CEF"/>
    <w:rsid w:val="00AE2F5C"/>
    <w:rsid w:val="00AE32D4"/>
    <w:rsid w:val="00AE66E1"/>
    <w:rsid w:val="00AE679B"/>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52BF"/>
    <w:rsid w:val="00B2587A"/>
    <w:rsid w:val="00B27955"/>
    <w:rsid w:val="00B30AFE"/>
    <w:rsid w:val="00B31DFC"/>
    <w:rsid w:val="00B32331"/>
    <w:rsid w:val="00B32E43"/>
    <w:rsid w:val="00B32E8E"/>
    <w:rsid w:val="00B33DA5"/>
    <w:rsid w:val="00B34196"/>
    <w:rsid w:val="00B342A0"/>
    <w:rsid w:val="00B360DE"/>
    <w:rsid w:val="00B3652A"/>
    <w:rsid w:val="00B37FCB"/>
    <w:rsid w:val="00B43F30"/>
    <w:rsid w:val="00B4521D"/>
    <w:rsid w:val="00B46B14"/>
    <w:rsid w:val="00B550DC"/>
    <w:rsid w:val="00B5523E"/>
    <w:rsid w:val="00B56F14"/>
    <w:rsid w:val="00B57FA1"/>
    <w:rsid w:val="00B600D5"/>
    <w:rsid w:val="00B60D55"/>
    <w:rsid w:val="00B64E35"/>
    <w:rsid w:val="00B66120"/>
    <w:rsid w:val="00B70A30"/>
    <w:rsid w:val="00B7229B"/>
    <w:rsid w:val="00B73E56"/>
    <w:rsid w:val="00B74269"/>
    <w:rsid w:val="00B76DE0"/>
    <w:rsid w:val="00B81475"/>
    <w:rsid w:val="00B83125"/>
    <w:rsid w:val="00B84D35"/>
    <w:rsid w:val="00B85BBD"/>
    <w:rsid w:val="00B87FD7"/>
    <w:rsid w:val="00B91BCC"/>
    <w:rsid w:val="00B91F54"/>
    <w:rsid w:val="00B95614"/>
    <w:rsid w:val="00B95FFA"/>
    <w:rsid w:val="00B960CE"/>
    <w:rsid w:val="00B9678F"/>
    <w:rsid w:val="00B96FA6"/>
    <w:rsid w:val="00B97F3F"/>
    <w:rsid w:val="00BA35D6"/>
    <w:rsid w:val="00BA4C44"/>
    <w:rsid w:val="00BA621F"/>
    <w:rsid w:val="00BA6A12"/>
    <w:rsid w:val="00BA733B"/>
    <w:rsid w:val="00BB2C22"/>
    <w:rsid w:val="00BB7B2D"/>
    <w:rsid w:val="00BC16E1"/>
    <w:rsid w:val="00BC1CB2"/>
    <w:rsid w:val="00BC2424"/>
    <w:rsid w:val="00BC27DF"/>
    <w:rsid w:val="00BC53FD"/>
    <w:rsid w:val="00BD2F49"/>
    <w:rsid w:val="00BD481D"/>
    <w:rsid w:val="00BD601E"/>
    <w:rsid w:val="00BE0E9D"/>
    <w:rsid w:val="00BE3EDC"/>
    <w:rsid w:val="00BE3FE8"/>
    <w:rsid w:val="00BE4638"/>
    <w:rsid w:val="00BF0016"/>
    <w:rsid w:val="00BF1FF5"/>
    <w:rsid w:val="00BF285F"/>
    <w:rsid w:val="00BF4AC6"/>
    <w:rsid w:val="00BF75F6"/>
    <w:rsid w:val="00C01024"/>
    <w:rsid w:val="00C0357D"/>
    <w:rsid w:val="00C03B29"/>
    <w:rsid w:val="00C04251"/>
    <w:rsid w:val="00C05A4D"/>
    <w:rsid w:val="00C07399"/>
    <w:rsid w:val="00C10D31"/>
    <w:rsid w:val="00C11293"/>
    <w:rsid w:val="00C1300A"/>
    <w:rsid w:val="00C148EA"/>
    <w:rsid w:val="00C155EB"/>
    <w:rsid w:val="00C166BD"/>
    <w:rsid w:val="00C17745"/>
    <w:rsid w:val="00C17751"/>
    <w:rsid w:val="00C2058E"/>
    <w:rsid w:val="00C20D85"/>
    <w:rsid w:val="00C227F1"/>
    <w:rsid w:val="00C245EE"/>
    <w:rsid w:val="00C2480C"/>
    <w:rsid w:val="00C25881"/>
    <w:rsid w:val="00C27B6F"/>
    <w:rsid w:val="00C300D1"/>
    <w:rsid w:val="00C30FD3"/>
    <w:rsid w:val="00C31599"/>
    <w:rsid w:val="00C32D7C"/>
    <w:rsid w:val="00C32DA8"/>
    <w:rsid w:val="00C33A95"/>
    <w:rsid w:val="00C33D1B"/>
    <w:rsid w:val="00C34942"/>
    <w:rsid w:val="00C364A6"/>
    <w:rsid w:val="00C3650A"/>
    <w:rsid w:val="00C37A7B"/>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5481"/>
    <w:rsid w:val="00C7642F"/>
    <w:rsid w:val="00C8068F"/>
    <w:rsid w:val="00C81BD6"/>
    <w:rsid w:val="00C82676"/>
    <w:rsid w:val="00C82B77"/>
    <w:rsid w:val="00C83D93"/>
    <w:rsid w:val="00C85883"/>
    <w:rsid w:val="00C8738D"/>
    <w:rsid w:val="00C96A3D"/>
    <w:rsid w:val="00CA00C9"/>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7911"/>
    <w:rsid w:val="00D01ABD"/>
    <w:rsid w:val="00D02265"/>
    <w:rsid w:val="00D02DF0"/>
    <w:rsid w:val="00D139C4"/>
    <w:rsid w:val="00D13AC3"/>
    <w:rsid w:val="00D14850"/>
    <w:rsid w:val="00D15F24"/>
    <w:rsid w:val="00D16A7F"/>
    <w:rsid w:val="00D17D82"/>
    <w:rsid w:val="00D22C4F"/>
    <w:rsid w:val="00D253A8"/>
    <w:rsid w:val="00D25FD3"/>
    <w:rsid w:val="00D30FE0"/>
    <w:rsid w:val="00D32702"/>
    <w:rsid w:val="00D3342F"/>
    <w:rsid w:val="00D35229"/>
    <w:rsid w:val="00D36F22"/>
    <w:rsid w:val="00D4025D"/>
    <w:rsid w:val="00D425F0"/>
    <w:rsid w:val="00D43AAC"/>
    <w:rsid w:val="00D51E0F"/>
    <w:rsid w:val="00D53711"/>
    <w:rsid w:val="00D53C91"/>
    <w:rsid w:val="00D55B72"/>
    <w:rsid w:val="00D563D1"/>
    <w:rsid w:val="00D6078F"/>
    <w:rsid w:val="00D60FA9"/>
    <w:rsid w:val="00D63646"/>
    <w:rsid w:val="00D65C71"/>
    <w:rsid w:val="00D66836"/>
    <w:rsid w:val="00D67A95"/>
    <w:rsid w:val="00D73744"/>
    <w:rsid w:val="00D77139"/>
    <w:rsid w:val="00D81A34"/>
    <w:rsid w:val="00D81F08"/>
    <w:rsid w:val="00D825E3"/>
    <w:rsid w:val="00D86BE7"/>
    <w:rsid w:val="00D86C1E"/>
    <w:rsid w:val="00D922BB"/>
    <w:rsid w:val="00D930B6"/>
    <w:rsid w:val="00D939E7"/>
    <w:rsid w:val="00D93E61"/>
    <w:rsid w:val="00D969BA"/>
    <w:rsid w:val="00DA2A3B"/>
    <w:rsid w:val="00DA68B3"/>
    <w:rsid w:val="00DA6B0B"/>
    <w:rsid w:val="00DB662B"/>
    <w:rsid w:val="00DB749E"/>
    <w:rsid w:val="00DC33DB"/>
    <w:rsid w:val="00DC4E81"/>
    <w:rsid w:val="00DC5A7F"/>
    <w:rsid w:val="00DD22C6"/>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33D0"/>
    <w:rsid w:val="00E0671C"/>
    <w:rsid w:val="00E12E6E"/>
    <w:rsid w:val="00E138D9"/>
    <w:rsid w:val="00E17F83"/>
    <w:rsid w:val="00E20380"/>
    <w:rsid w:val="00E207EC"/>
    <w:rsid w:val="00E227D9"/>
    <w:rsid w:val="00E23410"/>
    <w:rsid w:val="00E25736"/>
    <w:rsid w:val="00E26327"/>
    <w:rsid w:val="00E302CF"/>
    <w:rsid w:val="00E321B4"/>
    <w:rsid w:val="00E34CFC"/>
    <w:rsid w:val="00E41045"/>
    <w:rsid w:val="00E41F6B"/>
    <w:rsid w:val="00E43DF6"/>
    <w:rsid w:val="00E466FF"/>
    <w:rsid w:val="00E510B5"/>
    <w:rsid w:val="00E51150"/>
    <w:rsid w:val="00E5273B"/>
    <w:rsid w:val="00E52A9A"/>
    <w:rsid w:val="00E53A07"/>
    <w:rsid w:val="00E55B77"/>
    <w:rsid w:val="00E55D81"/>
    <w:rsid w:val="00E57405"/>
    <w:rsid w:val="00E60A06"/>
    <w:rsid w:val="00E6149C"/>
    <w:rsid w:val="00E6394B"/>
    <w:rsid w:val="00E64066"/>
    <w:rsid w:val="00E66084"/>
    <w:rsid w:val="00E71977"/>
    <w:rsid w:val="00E7263D"/>
    <w:rsid w:val="00E748D0"/>
    <w:rsid w:val="00E7681F"/>
    <w:rsid w:val="00E77BBE"/>
    <w:rsid w:val="00E77F5E"/>
    <w:rsid w:val="00E8000F"/>
    <w:rsid w:val="00E815A3"/>
    <w:rsid w:val="00E8254C"/>
    <w:rsid w:val="00E82A69"/>
    <w:rsid w:val="00E83FBA"/>
    <w:rsid w:val="00E845FE"/>
    <w:rsid w:val="00E90F1E"/>
    <w:rsid w:val="00E9326A"/>
    <w:rsid w:val="00E93562"/>
    <w:rsid w:val="00E93C42"/>
    <w:rsid w:val="00E94988"/>
    <w:rsid w:val="00E95F4F"/>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AC6"/>
    <w:rsid w:val="00EE3F0B"/>
    <w:rsid w:val="00EE610B"/>
    <w:rsid w:val="00EF156F"/>
    <w:rsid w:val="00EF20EE"/>
    <w:rsid w:val="00EF48D2"/>
    <w:rsid w:val="00EF52CC"/>
    <w:rsid w:val="00EF7506"/>
    <w:rsid w:val="00F02703"/>
    <w:rsid w:val="00F075B3"/>
    <w:rsid w:val="00F11251"/>
    <w:rsid w:val="00F11866"/>
    <w:rsid w:val="00F14DFD"/>
    <w:rsid w:val="00F16C95"/>
    <w:rsid w:val="00F20288"/>
    <w:rsid w:val="00F20A8E"/>
    <w:rsid w:val="00F21BB5"/>
    <w:rsid w:val="00F221C3"/>
    <w:rsid w:val="00F24D83"/>
    <w:rsid w:val="00F2536F"/>
    <w:rsid w:val="00F25DA8"/>
    <w:rsid w:val="00F276F7"/>
    <w:rsid w:val="00F334B4"/>
    <w:rsid w:val="00F34F1C"/>
    <w:rsid w:val="00F359D0"/>
    <w:rsid w:val="00F36699"/>
    <w:rsid w:val="00F36BEC"/>
    <w:rsid w:val="00F37510"/>
    <w:rsid w:val="00F378CD"/>
    <w:rsid w:val="00F41077"/>
    <w:rsid w:val="00F43837"/>
    <w:rsid w:val="00F44566"/>
    <w:rsid w:val="00F516A0"/>
    <w:rsid w:val="00F52D2F"/>
    <w:rsid w:val="00F53F85"/>
    <w:rsid w:val="00F54016"/>
    <w:rsid w:val="00F555E7"/>
    <w:rsid w:val="00F5617D"/>
    <w:rsid w:val="00F565F9"/>
    <w:rsid w:val="00F57CCE"/>
    <w:rsid w:val="00F65165"/>
    <w:rsid w:val="00F66457"/>
    <w:rsid w:val="00F664B9"/>
    <w:rsid w:val="00F70FDC"/>
    <w:rsid w:val="00F718AA"/>
    <w:rsid w:val="00F721FF"/>
    <w:rsid w:val="00F7603A"/>
    <w:rsid w:val="00F8043F"/>
    <w:rsid w:val="00F86F59"/>
    <w:rsid w:val="00F8752B"/>
    <w:rsid w:val="00F90023"/>
    <w:rsid w:val="00F908DB"/>
    <w:rsid w:val="00F91BFB"/>
    <w:rsid w:val="00F91D55"/>
    <w:rsid w:val="00F92764"/>
    <w:rsid w:val="00F92909"/>
    <w:rsid w:val="00F95C56"/>
    <w:rsid w:val="00F96207"/>
    <w:rsid w:val="00FA2A7F"/>
    <w:rsid w:val="00FA3CD5"/>
    <w:rsid w:val="00FA5667"/>
    <w:rsid w:val="00FA69D6"/>
    <w:rsid w:val="00FA7048"/>
    <w:rsid w:val="00FA77B0"/>
    <w:rsid w:val="00FB056B"/>
    <w:rsid w:val="00FB6C7E"/>
    <w:rsid w:val="00FB7B43"/>
    <w:rsid w:val="00FC1FFB"/>
    <w:rsid w:val="00FC30AE"/>
    <w:rsid w:val="00FC4AB3"/>
    <w:rsid w:val="00FC64A9"/>
    <w:rsid w:val="00FD3058"/>
    <w:rsid w:val="00FD32B4"/>
    <w:rsid w:val="00FD6C8D"/>
    <w:rsid w:val="00FD6EC7"/>
    <w:rsid w:val="00FE1908"/>
    <w:rsid w:val="00FE24B0"/>
    <w:rsid w:val="00FE69C7"/>
    <w:rsid w:val="00FF2C38"/>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3A3C8"/>
  <w15:docId w15:val="{43E1D2DF-9A98-4698-8203-4D5739EE2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uiPriority="9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9" w:unhideWhenUsed="1" w:qFormat="1"/>
    <w:lsdException w:name="heading 9" w:semiHidden="1" w:uiPriority="99" w:unhideWhenUsed="1" w:qFormat="1"/>
    <w:lsdException w:name="index 1" w:semiHidden="1" w:uiPriority="99" w:unhideWhenUsed="1" w:qFormat="1"/>
    <w:lsdException w:name="index 2" w:semiHidden="1" w:uiPriority="99" w:unhideWhenUsed="1" w:qFormat="1"/>
    <w:lsdException w:name="index 3" w:semiHidden="1" w:uiPriority="99" w:unhideWhenUsed="1" w:qFormat="1"/>
    <w:lsdException w:name="index 4" w:semiHidden="1" w:uiPriority="99" w:unhideWhenUsed="1" w:qFormat="1"/>
    <w:lsdException w:name="index 5" w:semiHidden="1" w:uiPriority="99" w:unhideWhenUsed="1" w:qFormat="1"/>
    <w:lsdException w:name="index 6" w:semiHidden="1" w:uiPriority="99" w:unhideWhenUsed="1" w:qFormat="1"/>
    <w:lsdException w:name="index 7" w:semiHidden="1" w:uiPriority="99" w:unhideWhenUsed="1" w:qFormat="1"/>
    <w:lsdException w:name="index 8" w:semiHidden="1" w:uiPriority="99" w:unhideWhenUsed="1" w:qFormat="1"/>
    <w:lsdException w:name="index 9" w:semiHidden="1" w:uiPriority="99"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99" w:unhideWhenUsed="1" w:qFormat="1"/>
    <w:lsdException w:name="footnote text" w:semiHidden="1" w:uiPriority="99" w:unhideWhenUsed="1" w:qFormat="1"/>
    <w:lsdException w:name="annotation text" w:semiHidden="1" w:uiPriority="99" w:unhideWhenUsed="1" w:qFormat="1"/>
    <w:lsdException w:name="header" w:semiHidden="1" w:unhideWhenUsed="1" w:qFormat="1"/>
    <w:lsdException w:name="footer" w:semiHidden="1" w:uiPriority="99" w:unhideWhenUsed="1" w:qFormat="1"/>
    <w:lsdException w:name="index heading" w:semiHidden="1" w:uiPriority="99" w:unhideWhenUsed="1" w:qFormat="1"/>
    <w:lsdException w:name="caption" w:semiHidden="1" w:uiPriority="99" w:unhideWhenUsed="1" w:qFormat="1"/>
    <w:lsdException w:name="table of figures" w:semiHidden="1" w:uiPriority="99" w:unhideWhenUsed="1" w:qFormat="1"/>
    <w:lsdException w:name="envelope address" w:semiHidden="1" w:unhideWhenUsed="1"/>
    <w:lsdException w:name="envelope return" w:semiHidden="1" w:uiPriority="99" w:unhideWhenUsed="1" w:qFormat="1"/>
    <w:lsdException w:name="footnote reference" w:semiHidden="1" w:unhideWhenUsed="1" w:qFormat="1"/>
    <w:lsdException w:name="annotation reference" w:semiHidden="1" w:uiPriority="99" w:unhideWhenUsed="1" w:qFormat="1"/>
    <w:lsdException w:name="line number" w:semiHidden="1" w:unhideWhenUsed="1"/>
    <w:lsdException w:name="page number" w:semiHidden="1" w:uiPriority="99" w:unhideWhenUsed="1" w:qFormat="1"/>
    <w:lsdException w:name="endnote reference" w:semiHidden="1" w:uiPriority="99" w:unhideWhenUsed="1"/>
    <w:lsdException w:name="endnote text" w:semiHidden="1" w:uiPriority="99" w:unhideWhenUsed="1" w:qFormat="1"/>
    <w:lsdException w:name="table of authorities" w:semiHidden="1" w:unhideWhenUsed="1"/>
    <w:lsdException w:name="toa heading" w:semiHidden="1" w:unhideWhenUsed="1"/>
    <w:lsdException w:name="List" w:semiHidden="1" w:uiPriority="99" w:unhideWhenUsed="1" w:qFormat="1"/>
    <w:lsdException w:name="List Bullet" w:uiPriority="99" w:qFormat="1"/>
    <w:lsdException w:name="List Number" w:uiPriority="99" w:qFormat="1"/>
    <w:lsdException w:name="List 2" w:semiHidden="1" w:uiPriority="99" w:unhideWhenUsed="1" w:qFormat="1"/>
    <w:lsdException w:name="List 3" w:semiHidden="1" w:uiPriority="99" w:unhideWhenUsed="1" w:qFormat="1"/>
    <w:lsdException w:name="List 4" w:semiHidden="1" w:uiPriority="99" w:unhideWhenUsed="1" w:qFormat="1"/>
    <w:lsdException w:name="List 5" w:semiHidden="1" w:uiPriority="99" w:unhideWhenUsed="1" w:qFormat="1"/>
    <w:lsdException w:name="List Bullet 2" w:semiHidden="1" w:uiPriority="99" w:unhideWhenUsed="1" w:qFormat="1"/>
    <w:lsdException w:name="List Bullet 3" w:semiHidden="1" w:unhideWhenUsed="1"/>
    <w:lsdException w:name="List Bullet 4" w:semiHidden="1" w:unhideWhenUsed="1"/>
    <w:lsdException w:name="List Bullet 5" w:semiHidden="1" w:unhideWhenUsed="1"/>
    <w:lsdException w:name="List Number 2" w:semiHidden="1" w:uiPriority="99" w:unhideWhenUsed="1" w:qFormat="1"/>
    <w:lsdException w:name="List Number 3" w:semiHidden="1" w:unhideWhenUsed="1"/>
    <w:lsdException w:name="List Number 4" w:semiHidden="1" w:unhideWhenUsed="1"/>
    <w:lsdException w:name="List Number 5" w:semiHidden="1" w:uiPriority="99" w:unhideWhenUsed="1" w:qFormat="1"/>
    <w:lsdException w:name="Title" w:uiPriority="99" w:qFormat="1"/>
    <w:lsdException w:name="Closing" w:semiHidden="1" w:uiPriority="99" w:unhideWhenUsed="1" w:qFormat="1"/>
    <w:lsdException w:name="Signature" w:semiHidden="1" w:uiPriority="99" w:unhideWhenUsed="1" w:qFormat="1"/>
    <w:lsdException w:name="Default Paragraph Font" w:semiHidden="1" w:unhideWhenUsed="1"/>
    <w:lsdException w:name="Body Text" w:semiHidden="1" w:unhideWhenUsed="1" w:qFormat="1"/>
    <w:lsdException w:name="Body Text Indent" w:semiHidden="1" w:unhideWhenUsed="1" w:qFormat="1"/>
    <w:lsdException w:name="List Continue" w:semiHidden="1" w:uiPriority="99" w:unhideWhenUsed="1" w:qFormat="1"/>
    <w:lsdException w:name="List Continue 2" w:semiHidden="1" w:uiPriority="99" w:unhideWhenUsed="1" w:qFormat="1"/>
    <w:lsdException w:name="Subtitle" w:uiPriority="11" w:qFormat="1"/>
    <w:lsdException w:name="Salutation" w:semiHidden="1" w:uiPriority="99" w:unhideWhenUsed="1" w:qFormat="1"/>
    <w:lsdException w:name="Date" w:semiHidden="1" w:uiPriority="99" w:unhideWhenUsed="1" w:qFormat="1"/>
    <w:lsdException w:name="Body Text First Indent" w:semiHidden="1" w:uiPriority="99" w:unhideWhenUsed="1" w:qFormat="1"/>
    <w:lsdException w:name="Body Text First Indent 2" w:semiHidden="1" w:uiPriority="99" w:unhideWhenUsed="1" w:qFormat="1"/>
    <w:lsdException w:name="Note Heading" w:semiHidden="1" w:unhideWhenUsed="1"/>
    <w:lsdException w:name="Body Text 2" w:semiHidden="1" w:uiPriority="99" w:unhideWhenUsed="1" w:qFormat="1"/>
    <w:lsdException w:name="Body Text 3" w:semiHidden="1" w:uiPriority="99" w:unhideWhenUsed="1" w:qFormat="1"/>
    <w:lsdException w:name="Body Text Indent 2" w:semiHidden="1" w:uiPriority="99" w:unhideWhenUsed="1" w:qFormat="1"/>
    <w:lsdException w:name="Body Text Indent 3" w:semiHidden="1" w:uiPriority="99" w:unhideWhenUsed="1" w:qFormat="1"/>
    <w:lsdException w:name="Block Text" w:semiHidden="1" w:uiPriority="99" w:unhideWhenUsed="1" w:qFormat="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qFormat="1"/>
    <w:lsdException w:name="Plain Text" w:semiHidden="1" w:uiPriority="99" w:unhideWhenUsed="1" w:qFormat="1"/>
    <w:lsdException w:name="E-mail Signature" w:semiHidden="1" w:uiPriority="99" w:unhideWhenUsed="1" w:qFormat="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qFormat="1"/>
    <w:lsdException w:name="No List" w:semiHidden="1"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qFormat="1"/>
    <w:lsdException w:name="Smart Link" w:semiHidden="1" w:uiPriority="99" w:unhideWhenUsed="1"/>
  </w:latentStyles>
  <w:style w:type="paragraph" w:default="1" w:styleId="Normal">
    <w:name w:val="Normal"/>
    <w:qFormat/>
    <w:rsid w:val="00002361"/>
    <w:pPr>
      <w:suppressAutoHyphens/>
    </w:pPr>
    <w:rPr>
      <w:sz w:val="24"/>
      <w:szCs w:val="24"/>
      <w:lang w:eastAsia="ar-SA"/>
    </w:rPr>
  </w:style>
  <w:style w:type="paragraph" w:styleId="Ttulo1">
    <w:name w:val="heading 1"/>
    <w:aliases w:val="Título Principal,1. Texto Base"/>
    <w:basedOn w:val="Normal"/>
    <w:next w:val="Normal"/>
    <w:link w:val="Ttulo1Car"/>
    <w:qFormat/>
    <w:rsid w:val="00002361"/>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CAPITULO 2,H21,3. Subtitulos,SUBTITULOS,heading 2,Heading 2 Char2 Char,Heading 2 Char Char1 Char,Headin,TÍTULO CORTE,TITULO CORTE,CHICO"/>
    <w:basedOn w:val="Normal"/>
    <w:next w:val="Normal"/>
    <w:link w:val="Ttulo2Car"/>
    <w:uiPriority w:val="99"/>
    <w:qFormat/>
    <w:rsid w:val="00A70E73"/>
    <w:pPr>
      <w:keepNext/>
      <w:spacing w:before="240" w:after="60"/>
      <w:outlineLvl w:val="1"/>
    </w:pPr>
    <w:rPr>
      <w:rFonts w:ascii="Arial" w:hAnsi="Arial" w:cs="Arial"/>
      <w:b/>
      <w:bCs/>
      <w:i/>
      <w:iCs/>
      <w:sz w:val="28"/>
      <w:szCs w:val="28"/>
    </w:rPr>
  </w:style>
  <w:style w:type="paragraph" w:styleId="Ttulo3">
    <w:name w:val="heading 3"/>
    <w:aliases w:val="Subtítulos de Hallazgo,Graficos,otros,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aliases w:val="h4,Título 4.2,H41,2. Titulo I-II-III ect."/>
    <w:basedOn w:val="Normal"/>
    <w:next w:val="Normal"/>
    <w:link w:val="Ttulo4Car"/>
    <w:qFormat/>
    <w:rsid w:val="00A70E73"/>
    <w:pPr>
      <w:keepNext/>
      <w:spacing w:before="240" w:after="60"/>
      <w:outlineLvl w:val="3"/>
    </w:pPr>
    <w:rPr>
      <w:b/>
      <w:bCs/>
      <w:sz w:val="28"/>
      <w:szCs w:val="28"/>
      <w:lang w:val="es-ES_tradnl"/>
    </w:rPr>
  </w:style>
  <w:style w:type="paragraph" w:styleId="Ttulo5">
    <w:name w:val="heading 5"/>
    <w:aliases w:val="4.Cuadros"/>
    <w:basedOn w:val="Normal"/>
    <w:next w:val="Normal"/>
    <w:link w:val="Ttulo5Car"/>
    <w:qFormat/>
    <w:rsid w:val="00A70E73"/>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qFormat/>
    <w:rsid w:val="00A70E73"/>
    <w:pPr>
      <w:spacing w:before="240" w:after="60"/>
      <w:outlineLvl w:val="5"/>
    </w:pPr>
    <w:rPr>
      <w:b/>
      <w:bCs/>
      <w:sz w:val="22"/>
      <w:szCs w:val="22"/>
    </w:rPr>
  </w:style>
  <w:style w:type="paragraph" w:styleId="Ttulo7">
    <w:name w:val="heading 7"/>
    <w:basedOn w:val="Normal"/>
    <w:next w:val="Normal"/>
    <w:link w:val="Ttulo7Car1"/>
    <w:qFormat/>
    <w:rsid w:val="00002361"/>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uiPriority w:val="99"/>
    <w:qFormat/>
    <w:rsid w:val="00A70E73"/>
    <w:pPr>
      <w:spacing w:before="240" w:after="60"/>
      <w:outlineLvl w:val="7"/>
    </w:pPr>
    <w:rPr>
      <w:rFonts w:ascii="Calibri" w:hAnsi="Calibri"/>
      <w:i/>
      <w:iCs/>
    </w:rPr>
  </w:style>
  <w:style w:type="paragraph" w:styleId="Ttulo9">
    <w:name w:val="heading 9"/>
    <w:basedOn w:val="Normal"/>
    <w:next w:val="Normal"/>
    <w:link w:val="Ttulo9Car"/>
    <w:uiPriority w:val="99"/>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link w:val="Ttulo1"/>
    <w:qFormat/>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uiPriority w:val="39"/>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uiPriority w:val="39"/>
    <w:qFormat/>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CAPITULO 2 Car,H21 Car,3. Subtitulos Car,SUBTITULOS Car,heading 2 Car,Heading 2 Char2 Char Car,Heading 2 Char Char1 Char Car,Headin Car,TÍTULO CORTE Car,TITULO CORTE Car,CHICO Car"/>
    <w:link w:val="Ttulo2"/>
    <w:uiPriority w:val="99"/>
    <w:qFormat/>
    <w:rsid w:val="00A70E73"/>
    <w:rPr>
      <w:rFonts w:ascii="Arial" w:hAnsi="Arial" w:cs="Arial"/>
      <w:b/>
      <w:bCs/>
      <w:i/>
      <w:iCs/>
      <w:sz w:val="28"/>
      <w:szCs w:val="28"/>
      <w:lang w:val="es-ES" w:eastAsia="ar-SA" w:bidi="ar-SA"/>
    </w:rPr>
  </w:style>
  <w:style w:type="character" w:customStyle="1" w:styleId="Ttulo3Car">
    <w:name w:val="Título 3 Car"/>
    <w:aliases w:val="Subtítulos de Hallazgo Car,Graficos Car,otros Car,heading 3 Car"/>
    <w:link w:val="Ttulo3"/>
    <w:qFormat/>
    <w:rsid w:val="00A70E73"/>
    <w:rPr>
      <w:rFonts w:cs="Arial"/>
      <w:b/>
      <w:bCs/>
      <w:sz w:val="28"/>
      <w:szCs w:val="26"/>
      <w:lang w:val="es-ES_tradnl" w:eastAsia="ar-SA" w:bidi="ar-SA"/>
    </w:rPr>
  </w:style>
  <w:style w:type="character" w:customStyle="1" w:styleId="Ttulo7Car1">
    <w:name w:val="Título 7 Car1"/>
    <w:link w:val="Ttulo7"/>
    <w:qFormat/>
    <w:rsid w:val="00A70E73"/>
    <w:rPr>
      <w:rFonts w:ascii="Arial" w:hAnsi="Arial"/>
      <w:b/>
      <w:bCs/>
      <w:sz w:val="24"/>
      <w:szCs w:val="24"/>
      <w:u w:val="single"/>
      <w:shd w:val="clear" w:color="auto" w:fill="FFFFFF"/>
      <w:lang w:val="es-ES" w:eastAsia="ar-SA" w:bidi="ar-SA"/>
    </w:rPr>
  </w:style>
  <w:style w:type="character" w:customStyle="1" w:styleId="Ttulo8Car">
    <w:name w:val="Título 8 Car"/>
    <w:link w:val="Ttulo8"/>
    <w:uiPriority w:val="99"/>
    <w:qFormat/>
    <w:rsid w:val="00A70E73"/>
    <w:rPr>
      <w:rFonts w:ascii="Calibri" w:hAnsi="Calibri"/>
      <w:i/>
      <w:iCs/>
      <w:sz w:val="24"/>
      <w:szCs w:val="24"/>
      <w:lang w:val="es-ES" w:eastAsia="ar-SA" w:bidi="ar-SA"/>
    </w:rPr>
  </w:style>
  <w:style w:type="character" w:customStyle="1" w:styleId="Absatz-Standardschriftart">
    <w:name w:val="Absatz-Standardschriftart"/>
    <w:qFormat/>
    <w:rsid w:val="00002361"/>
  </w:style>
  <w:style w:type="character" w:customStyle="1" w:styleId="WW-Absatz-Standardschriftart">
    <w:name w:val="WW-Absatz-Standardschriftart"/>
    <w:qFormat/>
    <w:rsid w:val="00002361"/>
  </w:style>
  <w:style w:type="character" w:customStyle="1" w:styleId="WW-Absatz-Standardschriftart1">
    <w:name w:val="WW-Absatz-Standardschriftart1"/>
    <w:qFormat/>
    <w:rsid w:val="00002361"/>
  </w:style>
  <w:style w:type="character" w:customStyle="1" w:styleId="WW-Absatz-Standardschriftart11">
    <w:name w:val="WW-Absatz-Standardschriftart11"/>
    <w:rsid w:val="00002361"/>
  </w:style>
  <w:style w:type="character" w:customStyle="1" w:styleId="WW-Absatz-Standardschriftart111">
    <w:name w:val="WW-Absatz-Standardschriftart111"/>
    <w:rsid w:val="00002361"/>
  </w:style>
  <w:style w:type="character" w:customStyle="1" w:styleId="WW-Absatz-Standardschriftart1111">
    <w:name w:val="WW-Absatz-Standardschriftart1111"/>
    <w:rsid w:val="00002361"/>
  </w:style>
  <w:style w:type="character" w:customStyle="1" w:styleId="WW-Absatz-Standardschriftart11111">
    <w:name w:val="WW-Absatz-Standardschriftart11111"/>
    <w:rsid w:val="00002361"/>
  </w:style>
  <w:style w:type="character" w:customStyle="1" w:styleId="WW-Absatz-Standardschriftart111111">
    <w:name w:val="WW-Absatz-Standardschriftart111111"/>
    <w:rsid w:val="00002361"/>
  </w:style>
  <w:style w:type="character" w:customStyle="1" w:styleId="WW-Absatz-Standardschriftart1111111">
    <w:name w:val="WW-Absatz-Standardschriftart1111111"/>
    <w:rsid w:val="00002361"/>
  </w:style>
  <w:style w:type="character" w:customStyle="1" w:styleId="WW-Absatz-Standardschriftart11111111">
    <w:name w:val="WW-Absatz-Standardschriftart11111111"/>
    <w:rsid w:val="00002361"/>
  </w:style>
  <w:style w:type="character" w:customStyle="1" w:styleId="WW-Absatz-Standardschriftart111111111">
    <w:name w:val="WW-Absatz-Standardschriftart111111111"/>
    <w:rsid w:val="00002361"/>
  </w:style>
  <w:style w:type="character" w:customStyle="1" w:styleId="WW-Absatz-Standardschriftart1111111111">
    <w:name w:val="WW-Absatz-Standardschriftart1111111111"/>
    <w:rsid w:val="00002361"/>
  </w:style>
  <w:style w:type="character" w:customStyle="1" w:styleId="WW-Absatz-Standardschriftart11111111111">
    <w:name w:val="WW-Absatz-Standardschriftart11111111111"/>
    <w:rsid w:val="00002361"/>
  </w:style>
  <w:style w:type="character" w:customStyle="1" w:styleId="WW-Absatz-Standardschriftart111111111111">
    <w:name w:val="WW-Absatz-Standardschriftart111111111111"/>
    <w:rsid w:val="00002361"/>
  </w:style>
  <w:style w:type="character" w:customStyle="1" w:styleId="WW-Absatz-Standardschriftart1111111111111">
    <w:name w:val="WW-Absatz-Standardschriftart1111111111111"/>
    <w:rsid w:val="00002361"/>
  </w:style>
  <w:style w:type="character" w:customStyle="1" w:styleId="WW-Absatz-Standardschriftart11111111111111">
    <w:name w:val="WW-Absatz-Standardschriftart11111111111111"/>
    <w:rsid w:val="00002361"/>
  </w:style>
  <w:style w:type="character" w:customStyle="1" w:styleId="WW-Absatz-Standardschriftart111111111111111">
    <w:name w:val="WW-Absatz-Standardschriftart111111111111111"/>
    <w:rsid w:val="00002361"/>
  </w:style>
  <w:style w:type="character" w:customStyle="1" w:styleId="WW-Absatz-Standardschriftart1111111111111111">
    <w:name w:val="WW-Absatz-Standardschriftart1111111111111111"/>
    <w:rsid w:val="00002361"/>
  </w:style>
  <w:style w:type="character" w:customStyle="1" w:styleId="WW-Absatz-Standardschriftart11111111111111111">
    <w:name w:val="WW-Absatz-Standardschriftart11111111111111111"/>
    <w:rsid w:val="00002361"/>
  </w:style>
  <w:style w:type="character" w:customStyle="1" w:styleId="WW-Absatz-Standardschriftart111111111111111111">
    <w:name w:val="WW-Absatz-Standardschriftart111111111111111111"/>
    <w:rsid w:val="00002361"/>
  </w:style>
  <w:style w:type="character" w:customStyle="1" w:styleId="WW-Absatz-Standardschriftart1111111111111111111">
    <w:name w:val="WW-Absatz-Standardschriftart1111111111111111111"/>
    <w:rsid w:val="00002361"/>
  </w:style>
  <w:style w:type="character" w:customStyle="1" w:styleId="WW-Absatz-Standardschriftart11111111111111111111">
    <w:name w:val="WW-Absatz-Standardschriftart11111111111111111111"/>
    <w:rsid w:val="00002361"/>
  </w:style>
  <w:style w:type="character" w:customStyle="1" w:styleId="WW-Absatz-Standardschriftart111111111111111111111">
    <w:name w:val="WW-Absatz-Standardschriftart111111111111111111111"/>
    <w:rsid w:val="00002361"/>
  </w:style>
  <w:style w:type="character" w:customStyle="1" w:styleId="WW-Absatz-Standardschriftart1111111111111111111111">
    <w:name w:val="WW-Absatz-Standardschriftart1111111111111111111111"/>
    <w:rsid w:val="00002361"/>
  </w:style>
  <w:style w:type="character" w:customStyle="1" w:styleId="WW-Absatz-Standardschriftart11111111111111111111111">
    <w:name w:val="WW-Absatz-Standardschriftart11111111111111111111111"/>
    <w:rsid w:val="00002361"/>
  </w:style>
  <w:style w:type="character" w:customStyle="1" w:styleId="WW-Absatz-Standardschriftart111111111111111111111111">
    <w:name w:val="WW-Absatz-Standardschriftart111111111111111111111111"/>
    <w:rsid w:val="00002361"/>
  </w:style>
  <w:style w:type="character" w:customStyle="1" w:styleId="WW-Absatz-Standardschriftart1111111111111111111111111">
    <w:name w:val="WW-Absatz-Standardschriftart1111111111111111111111111"/>
    <w:rsid w:val="00002361"/>
  </w:style>
  <w:style w:type="character" w:customStyle="1" w:styleId="WW-Absatz-Standardschriftart11111111111111111111111111">
    <w:name w:val="WW-Absatz-Standardschriftart11111111111111111111111111"/>
    <w:rsid w:val="00002361"/>
  </w:style>
  <w:style w:type="character" w:customStyle="1" w:styleId="WW-Absatz-Standardschriftart111111111111111111111111111">
    <w:name w:val="WW-Absatz-Standardschriftart111111111111111111111111111"/>
    <w:rsid w:val="00002361"/>
  </w:style>
  <w:style w:type="character" w:customStyle="1" w:styleId="WW-Absatz-Standardschriftart1111111111111111111111111111">
    <w:name w:val="WW-Absatz-Standardschriftart1111111111111111111111111111"/>
    <w:rsid w:val="00002361"/>
  </w:style>
  <w:style w:type="character" w:customStyle="1" w:styleId="WW-Absatz-Standardschriftart11111111111111111111111111111">
    <w:name w:val="WW-Absatz-Standardschriftart11111111111111111111111111111"/>
    <w:rsid w:val="00002361"/>
  </w:style>
  <w:style w:type="character" w:customStyle="1" w:styleId="WW-Absatz-Standardschriftart111111111111111111111111111111">
    <w:name w:val="WW-Absatz-Standardschriftart111111111111111111111111111111"/>
    <w:rsid w:val="00002361"/>
  </w:style>
  <w:style w:type="character" w:customStyle="1" w:styleId="WW-Absatz-Standardschriftart1111111111111111111111111111111">
    <w:name w:val="WW-Absatz-Standardschriftart1111111111111111111111111111111"/>
    <w:rsid w:val="00002361"/>
  </w:style>
  <w:style w:type="character" w:customStyle="1" w:styleId="WW-Absatz-Standardschriftart11111111111111111111111111111111">
    <w:name w:val="WW-Absatz-Standardschriftart11111111111111111111111111111111"/>
    <w:rsid w:val="00002361"/>
  </w:style>
  <w:style w:type="character" w:customStyle="1" w:styleId="WW-Absatz-Standardschriftart111111111111111111111111111111111">
    <w:name w:val="WW-Absatz-Standardschriftart111111111111111111111111111111111"/>
    <w:rsid w:val="00002361"/>
  </w:style>
  <w:style w:type="character" w:customStyle="1" w:styleId="WW-Absatz-Standardschriftart1111111111111111111111111111111111">
    <w:name w:val="WW-Absatz-Standardschriftart1111111111111111111111111111111111"/>
    <w:rsid w:val="00002361"/>
  </w:style>
  <w:style w:type="character" w:customStyle="1" w:styleId="WW-Absatz-Standardschriftart11111111111111111111111111111111111">
    <w:name w:val="WW-Absatz-Standardschriftart11111111111111111111111111111111111"/>
    <w:rsid w:val="00002361"/>
  </w:style>
  <w:style w:type="character" w:customStyle="1" w:styleId="WW-Absatz-Standardschriftart111111111111111111111111111111111111">
    <w:name w:val="WW-Absatz-Standardschriftart111111111111111111111111111111111111"/>
    <w:rsid w:val="00002361"/>
  </w:style>
  <w:style w:type="character" w:customStyle="1" w:styleId="WW-Absatz-Standardschriftart1111111111111111111111111111111111111">
    <w:name w:val="WW-Absatz-Standardschriftart1111111111111111111111111111111111111"/>
    <w:rsid w:val="00002361"/>
  </w:style>
  <w:style w:type="character" w:customStyle="1" w:styleId="WW-Absatz-Standardschriftart11111111111111111111111111111111111111">
    <w:name w:val="WW-Absatz-Standardschriftart11111111111111111111111111111111111111"/>
    <w:rsid w:val="00002361"/>
  </w:style>
  <w:style w:type="character" w:customStyle="1" w:styleId="WW-Absatz-Standardschriftart111111111111111111111111111111111111111">
    <w:name w:val="WW-Absatz-Standardschriftart111111111111111111111111111111111111111"/>
    <w:rsid w:val="00002361"/>
  </w:style>
  <w:style w:type="character" w:customStyle="1" w:styleId="WW-Absatz-Standardschriftart1111111111111111111111111111111111111111">
    <w:name w:val="WW-Absatz-Standardschriftart1111111111111111111111111111111111111111"/>
    <w:rsid w:val="00002361"/>
  </w:style>
  <w:style w:type="character" w:customStyle="1" w:styleId="WW-Absatz-Standardschriftart11111111111111111111111111111111111111111">
    <w:name w:val="WW-Absatz-Standardschriftart11111111111111111111111111111111111111111"/>
    <w:rsid w:val="00002361"/>
  </w:style>
  <w:style w:type="character" w:customStyle="1" w:styleId="WW-Absatz-Standardschriftart111111111111111111111111111111111111111111">
    <w:name w:val="WW-Absatz-Standardschriftart111111111111111111111111111111111111111111"/>
    <w:rsid w:val="00002361"/>
  </w:style>
  <w:style w:type="character" w:customStyle="1" w:styleId="WW-Absatz-Standardschriftart1111111111111111111111111111111111111111111">
    <w:name w:val="WW-Absatz-Standardschriftart1111111111111111111111111111111111111111111"/>
    <w:rsid w:val="00002361"/>
  </w:style>
  <w:style w:type="character" w:customStyle="1" w:styleId="WW-Absatz-Standardschriftart11111111111111111111111111111111111111111111">
    <w:name w:val="WW-Absatz-Standardschriftart11111111111111111111111111111111111111111111"/>
    <w:rsid w:val="00002361"/>
  </w:style>
  <w:style w:type="character" w:customStyle="1" w:styleId="WW-Absatz-Standardschriftart111111111111111111111111111111111111111111111">
    <w:name w:val="WW-Absatz-Standardschriftart111111111111111111111111111111111111111111111"/>
    <w:rsid w:val="00002361"/>
  </w:style>
  <w:style w:type="character" w:customStyle="1" w:styleId="WW-Absatz-Standardschriftart1111111111111111111111111111111111111111111111">
    <w:name w:val="WW-Absatz-Standardschriftart1111111111111111111111111111111111111111111111"/>
    <w:rsid w:val="00002361"/>
  </w:style>
  <w:style w:type="character" w:customStyle="1" w:styleId="WW-Absatz-Standardschriftart11111111111111111111111111111111111111111111111">
    <w:name w:val="WW-Absatz-Standardschriftart11111111111111111111111111111111111111111111111"/>
    <w:rsid w:val="00002361"/>
  </w:style>
  <w:style w:type="character" w:customStyle="1" w:styleId="WW-Absatz-Standardschriftart111111111111111111111111111111111111111111111111">
    <w:name w:val="WW-Absatz-Standardschriftart111111111111111111111111111111111111111111111111"/>
    <w:rsid w:val="00002361"/>
  </w:style>
  <w:style w:type="character" w:customStyle="1" w:styleId="WW-Absatz-Standardschriftart1111111111111111111111111111111111111111111111111">
    <w:name w:val="WW-Absatz-Standardschriftart1111111111111111111111111111111111111111111111111"/>
    <w:rsid w:val="00002361"/>
  </w:style>
  <w:style w:type="character" w:customStyle="1" w:styleId="WW-Absatz-Standardschriftart11111111111111111111111111111111111111111111111111">
    <w:name w:val="WW-Absatz-Standardschriftart11111111111111111111111111111111111111111111111111"/>
    <w:rsid w:val="00002361"/>
  </w:style>
  <w:style w:type="character" w:customStyle="1" w:styleId="WW-Absatz-Standardschriftart111111111111111111111111111111111111111111111111111">
    <w:name w:val="WW-Absatz-Standardschriftart111111111111111111111111111111111111111111111111111"/>
    <w:rsid w:val="00002361"/>
  </w:style>
  <w:style w:type="character" w:customStyle="1" w:styleId="WW-Absatz-Standardschriftart1111111111111111111111111111111111111111111111111111">
    <w:name w:val="WW-Absatz-Standardschriftart1111111111111111111111111111111111111111111111111111"/>
    <w:rsid w:val="00002361"/>
  </w:style>
  <w:style w:type="character" w:customStyle="1" w:styleId="WW-Absatz-Standardschriftart11111111111111111111111111111111111111111111111111111">
    <w:name w:val="WW-Absatz-Standardschriftart11111111111111111111111111111111111111111111111111111"/>
    <w:rsid w:val="00002361"/>
  </w:style>
  <w:style w:type="character" w:customStyle="1" w:styleId="WW-Absatz-Standardschriftart111111111111111111111111111111111111111111111111111111">
    <w:name w:val="WW-Absatz-Standardschriftart111111111111111111111111111111111111111111111111111111"/>
    <w:rsid w:val="00002361"/>
  </w:style>
  <w:style w:type="character" w:customStyle="1" w:styleId="WW-Absatz-Standardschriftart1111111111111111111111111111111111111111111111111111111">
    <w:name w:val="WW-Absatz-Standardschriftart1111111111111111111111111111111111111111111111111111111"/>
    <w:rsid w:val="00002361"/>
  </w:style>
  <w:style w:type="character" w:customStyle="1" w:styleId="WW-Absatz-Standardschriftart11111111111111111111111111111111111111111111111111111111">
    <w:name w:val="WW-Absatz-Standardschriftart11111111111111111111111111111111111111111111111111111111"/>
    <w:rsid w:val="00002361"/>
  </w:style>
  <w:style w:type="character" w:customStyle="1" w:styleId="WW-Absatz-Standardschriftart111111111111111111111111111111111111111111111111111111111">
    <w:name w:val="WW-Absatz-Standardschriftart111111111111111111111111111111111111111111111111111111111"/>
    <w:rsid w:val="00002361"/>
  </w:style>
  <w:style w:type="character" w:customStyle="1" w:styleId="WW-Absatz-Standardschriftart1111111111111111111111111111111111111111111111111111111111">
    <w:name w:val="WW-Absatz-Standardschriftart1111111111111111111111111111111111111111111111111111111111"/>
    <w:rsid w:val="00002361"/>
  </w:style>
  <w:style w:type="character" w:customStyle="1" w:styleId="WW-Absatz-Standardschriftart11111111111111111111111111111111111111111111111111111111111">
    <w:name w:val="WW-Absatz-Standardschriftart11111111111111111111111111111111111111111111111111111111111"/>
    <w:rsid w:val="00002361"/>
  </w:style>
  <w:style w:type="character" w:customStyle="1" w:styleId="WW-Absatz-Standardschriftart111111111111111111111111111111111111111111111111111111111111">
    <w:name w:val="WW-Absatz-Standardschriftart111111111111111111111111111111111111111111111111111111111111"/>
    <w:rsid w:val="00002361"/>
  </w:style>
  <w:style w:type="character" w:customStyle="1" w:styleId="WW-Absatz-Standardschriftart1111111111111111111111111111111111111111111111111111111111111">
    <w:name w:val="WW-Absatz-Standardschriftart1111111111111111111111111111111111111111111111111111111111111"/>
    <w:rsid w:val="00002361"/>
  </w:style>
  <w:style w:type="character" w:customStyle="1" w:styleId="WW-Absatz-Standardschriftart11111111111111111111111111111111111111111111111111111111111111">
    <w:name w:val="WW-Absatz-Standardschriftart11111111111111111111111111111111111111111111111111111111111111"/>
    <w:rsid w:val="00002361"/>
  </w:style>
  <w:style w:type="character" w:customStyle="1" w:styleId="WW-Absatz-Standardschriftart111111111111111111111111111111111111111111111111111111111111111">
    <w:name w:val="WW-Absatz-Standardschriftart111111111111111111111111111111111111111111111111111111111111111"/>
    <w:rsid w:val="00002361"/>
  </w:style>
  <w:style w:type="character" w:customStyle="1" w:styleId="WW-Absatz-Standardschriftart1111111111111111111111111111111111111111111111111111111111111111">
    <w:name w:val="WW-Absatz-Standardschriftart1111111111111111111111111111111111111111111111111111111111111111"/>
    <w:rsid w:val="00002361"/>
  </w:style>
  <w:style w:type="character" w:customStyle="1" w:styleId="WW-Absatz-Standardschriftart11111111111111111111111111111111111111111111111111111111111111111">
    <w:name w:val="WW-Absatz-Standardschriftart11111111111111111111111111111111111111111111111111111111111111111"/>
    <w:rsid w:val="00002361"/>
  </w:style>
  <w:style w:type="character" w:customStyle="1" w:styleId="WW-Absatz-Standardschriftart111111111111111111111111111111111111111111111111111111111111111111">
    <w:name w:val="WW-Absatz-Standardschriftart111111111111111111111111111111111111111111111111111111111111111111"/>
    <w:rsid w:val="00002361"/>
  </w:style>
  <w:style w:type="character" w:customStyle="1" w:styleId="WW-Absatz-Standardschriftart1111111111111111111111111111111111111111111111111111111111111111111">
    <w:name w:val="WW-Absatz-Standardschriftart1111111111111111111111111111111111111111111111111111111111111111111"/>
    <w:rsid w:val="00002361"/>
  </w:style>
  <w:style w:type="character" w:customStyle="1" w:styleId="WW-Absatz-Standardschriftart11111111111111111111111111111111111111111111111111111111111111111111">
    <w:name w:val="WW-Absatz-Standardschriftart11111111111111111111111111111111111111111111111111111111111111111111"/>
    <w:rsid w:val="00002361"/>
  </w:style>
  <w:style w:type="character" w:customStyle="1" w:styleId="WW-Absatz-Standardschriftart111111111111111111111111111111111111111111111111111111111111111111111">
    <w:name w:val="WW-Absatz-Standardschriftart111111111111111111111111111111111111111111111111111111111111111111111"/>
    <w:rsid w:val="00002361"/>
  </w:style>
  <w:style w:type="character" w:customStyle="1" w:styleId="WW-Absatz-Standardschriftart1111111111111111111111111111111111111111111111111111111111111111111111">
    <w:name w:val="WW-Absatz-Standardschriftart1111111111111111111111111111111111111111111111111111111111111111111111"/>
    <w:rsid w:val="00002361"/>
  </w:style>
  <w:style w:type="character" w:customStyle="1" w:styleId="WW-Absatz-Standardschriftart11111111111111111111111111111111111111111111111111111111111111111111111">
    <w:name w:val="WW-Absatz-Standardschriftart11111111111111111111111111111111111111111111111111111111111111111111111"/>
    <w:rsid w:val="00002361"/>
  </w:style>
  <w:style w:type="character" w:customStyle="1" w:styleId="WW-Absatz-Standardschriftart111111111111111111111111111111111111111111111111111111111111111111111111">
    <w:name w:val="WW-Absatz-Standardschriftart111111111111111111111111111111111111111111111111111111111111111111111111"/>
    <w:rsid w:val="00002361"/>
  </w:style>
  <w:style w:type="character" w:customStyle="1" w:styleId="WW-Absatz-Standardschriftart1111111111111111111111111111111111111111111111111111111111111111111111111">
    <w:name w:val="WW-Absatz-Standardschriftart1111111111111111111111111111111111111111111111111111111111111111111111111"/>
    <w:rsid w:val="00002361"/>
  </w:style>
  <w:style w:type="character" w:customStyle="1" w:styleId="WW-Absatz-Standardschriftart11111111111111111111111111111111111111111111111111111111111111111111111111">
    <w:name w:val="WW-Absatz-Standardschriftart11111111111111111111111111111111111111111111111111111111111111111111111111"/>
    <w:rsid w:val="00002361"/>
  </w:style>
  <w:style w:type="character" w:customStyle="1" w:styleId="WW-Absatz-Standardschriftart111111111111111111111111111111111111111111111111111111111111111111111111111">
    <w:name w:val="WW-Absatz-Standardschriftart111111111111111111111111111111111111111111111111111111111111111111111111111"/>
    <w:rsid w:val="0000236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0236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0236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0236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0236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0236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0236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0236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0236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0236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0236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0236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0236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0236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0236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0236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2">
    <w:name w:val="Fuente de párrafo predeter.2"/>
    <w:qFormat/>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1">
    <w:name w:val="Fuente de párrafo predeter.1"/>
    <w:qFormat/>
    <w:rsid w:val="00002361"/>
  </w:style>
  <w:style w:type="character" w:styleId="Hipervnculo">
    <w:name w:val="Hyperlink"/>
    <w:uiPriority w:val="99"/>
    <w:rsid w:val="00002361"/>
    <w:rPr>
      <w:color w:val="000080"/>
      <w:u w:val="single"/>
    </w:rPr>
  </w:style>
  <w:style w:type="character" w:customStyle="1" w:styleId="Carcterdenumeracin">
    <w:name w:val="Carácter de numeración"/>
    <w:rsid w:val="00002361"/>
  </w:style>
  <w:style w:type="character" w:customStyle="1" w:styleId="Vietas">
    <w:name w:val="Viñetas"/>
    <w:qFormat/>
    <w:rsid w:val="00002361"/>
    <w:rPr>
      <w:rFonts w:ascii="StarSymbol" w:eastAsia="StarSymbol" w:hAnsi="StarSymbol" w:cs="StarSymbol"/>
      <w:sz w:val="18"/>
      <w:szCs w:val="18"/>
    </w:rPr>
  </w:style>
  <w:style w:type="paragraph" w:customStyle="1" w:styleId="Encabezado2">
    <w:name w:val="Encabezado2"/>
    <w:basedOn w:val="Normal"/>
    <w:next w:val="Textoindependiente"/>
    <w:uiPriority w:val="99"/>
    <w:qFormat/>
    <w:rsid w:val="00002361"/>
    <w:pPr>
      <w:keepNext/>
      <w:spacing w:before="240" w:after="120"/>
    </w:pPr>
    <w:rPr>
      <w:rFonts w:ascii="Arial" w:eastAsia="Arial Unicode MS" w:hAnsi="Arial" w:cs="Tahoma"/>
      <w:sz w:val="28"/>
      <w:szCs w:val="28"/>
    </w:rPr>
  </w:style>
  <w:style w:type="paragraph" w:styleId="Textoindependiente">
    <w:name w:val="Body Text"/>
    <w:basedOn w:val="Normal"/>
    <w:qFormat/>
    <w:rsid w:val="00002361"/>
    <w:pPr>
      <w:spacing w:after="120"/>
    </w:pPr>
  </w:style>
  <w:style w:type="paragraph" w:styleId="Lista">
    <w:name w:val="List"/>
    <w:basedOn w:val="Textoindependiente"/>
    <w:uiPriority w:val="99"/>
    <w:qFormat/>
    <w:rsid w:val="00002361"/>
    <w:rPr>
      <w:rFonts w:cs="Tahoma"/>
    </w:rPr>
  </w:style>
  <w:style w:type="paragraph" w:customStyle="1" w:styleId="Etiqueta">
    <w:name w:val="Etiqueta"/>
    <w:basedOn w:val="Normal"/>
    <w:uiPriority w:val="99"/>
    <w:qFormat/>
    <w:rsid w:val="00002361"/>
    <w:pPr>
      <w:suppressLineNumbers/>
      <w:spacing w:before="120" w:after="120"/>
    </w:pPr>
    <w:rPr>
      <w:rFonts w:cs="Tahoma"/>
      <w:i/>
      <w:iCs/>
    </w:rPr>
  </w:style>
  <w:style w:type="paragraph" w:customStyle="1" w:styleId="ndice">
    <w:name w:val="Índice"/>
    <w:basedOn w:val="Normal"/>
    <w:uiPriority w:val="99"/>
    <w:qFormat/>
    <w:rsid w:val="00002361"/>
    <w:pPr>
      <w:suppressLineNumbers/>
    </w:pPr>
    <w:rPr>
      <w:rFonts w:cs="Tahoma"/>
    </w:rPr>
  </w:style>
  <w:style w:type="paragraph" w:customStyle="1" w:styleId="Encabezado1">
    <w:name w:val="Encabezado1"/>
    <w:basedOn w:val="Normal"/>
    <w:next w:val="Textoindependiente"/>
    <w:uiPriority w:val="99"/>
    <w:qFormat/>
    <w:rsid w:val="00002361"/>
    <w:pPr>
      <w:keepNext/>
      <w:spacing w:before="240" w:after="120"/>
    </w:pPr>
    <w:rPr>
      <w:rFonts w:ascii="Arial" w:eastAsia="Arial Unicode MS" w:hAnsi="Arial" w:cs="Tahoma"/>
      <w:sz w:val="28"/>
      <w:szCs w:val="28"/>
    </w:rPr>
  </w:style>
  <w:style w:type="paragraph" w:styleId="Encabezado">
    <w:name w:val="header"/>
    <w:aliases w:val="encabezado,h,header"/>
    <w:basedOn w:val="Normal"/>
    <w:link w:val="EncabezadoCar1"/>
    <w:qFormat/>
    <w:rsid w:val="00002361"/>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h Car,header Car"/>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link w:val="PiedepginaCar"/>
    <w:uiPriority w:val="99"/>
    <w:qFormat/>
    <w:rsid w:val="00002361"/>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uiPriority w:val="99"/>
    <w:qFormat/>
    <w:rsid w:val="00002361"/>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uiPriority w:val="99"/>
    <w:qFormat/>
    <w:rsid w:val="00002361"/>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uiPriority w:val="99"/>
    <w:qFormat/>
    <w:rsid w:val="00002361"/>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uiPriority w:val="99"/>
    <w:qFormat/>
    <w:rsid w:val="00002361"/>
    <w:pPr>
      <w:widowControl w:val="0"/>
      <w:suppressAutoHyphens/>
    </w:pPr>
    <w:rPr>
      <w:rFonts w:eastAsia="Arial Unicode MS"/>
      <w:sz w:val="28"/>
      <w:szCs w:val="28"/>
      <w:lang w:val="es-ES_tradnl" w:eastAsia="ar-SA"/>
    </w:rPr>
  </w:style>
  <w:style w:type="paragraph" w:customStyle="1" w:styleId="Ttulo51">
    <w:name w:val="Título 51"/>
    <w:next w:val="Normal"/>
    <w:uiPriority w:val="99"/>
    <w:qFormat/>
    <w:rsid w:val="00002361"/>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uiPriority w:val="99"/>
    <w:qFormat/>
    <w:rsid w:val="00002361"/>
  </w:style>
  <w:style w:type="paragraph" w:customStyle="1" w:styleId="Contenidodelatabla">
    <w:name w:val="Contenido de la tabla"/>
    <w:basedOn w:val="Normal"/>
    <w:uiPriority w:val="99"/>
    <w:qFormat/>
    <w:rsid w:val="00002361"/>
    <w:pPr>
      <w:suppressLineNumbers/>
    </w:pPr>
  </w:style>
  <w:style w:type="paragraph" w:customStyle="1" w:styleId="Encabezadodelatabla">
    <w:name w:val="Encabezado de la tabla"/>
    <w:basedOn w:val="Contenidodelatabla"/>
    <w:uiPriority w:val="99"/>
    <w:qFormat/>
    <w:rsid w:val="00002361"/>
    <w:pPr>
      <w:jc w:val="center"/>
    </w:pPr>
    <w:rPr>
      <w:b/>
      <w:bCs/>
    </w:rPr>
  </w:style>
  <w:style w:type="paragraph" w:customStyle="1" w:styleId="style3">
    <w:name w:val="style3"/>
    <w:basedOn w:val="Normal"/>
    <w:uiPriority w:val="99"/>
    <w:qFormat/>
    <w:rsid w:val="00002361"/>
    <w:pPr>
      <w:spacing w:before="280" w:after="280"/>
    </w:pPr>
    <w:rPr>
      <w:b/>
      <w:bCs/>
      <w:color w:val="000000"/>
    </w:rPr>
  </w:style>
  <w:style w:type="paragraph" w:styleId="NormalWeb">
    <w:name w:val="Normal (Web)"/>
    <w:basedOn w:val="Normal"/>
    <w:link w:val="NormalWebCar"/>
    <w:uiPriority w:val="99"/>
    <w:qFormat/>
    <w:rsid w:val="00002361"/>
    <w:pPr>
      <w:spacing w:before="280" w:after="280"/>
    </w:pPr>
  </w:style>
  <w:style w:type="paragraph" w:customStyle="1" w:styleId="Ttulo31">
    <w:name w:val="Título 31"/>
    <w:next w:val="Normal"/>
    <w:qFormat/>
    <w:rsid w:val="00002361"/>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qFormat/>
    <w:rsid w:val="00002361"/>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qFormat/>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uiPriority w:val="99"/>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qFormat/>
    <w:rsid w:val="00455672"/>
    <w:pPr>
      <w:spacing w:after="120"/>
      <w:ind w:left="283"/>
    </w:pPr>
    <w:rPr>
      <w:sz w:val="20"/>
      <w:szCs w:val="20"/>
      <w:lang w:val="es-ES_tradnl"/>
    </w:rPr>
  </w:style>
  <w:style w:type="character" w:customStyle="1" w:styleId="SangradetextonormalCar">
    <w:name w:val="Sangría de texto normal Car"/>
    <w:link w:val="Sangradetextonormal"/>
    <w:qFormat/>
    <w:locked/>
    <w:rsid w:val="00455672"/>
    <w:rPr>
      <w:lang w:val="es-ES_tradnl" w:eastAsia="ar-SA" w:bidi="ar-SA"/>
    </w:rPr>
  </w:style>
  <w:style w:type="paragraph" w:customStyle="1" w:styleId="Normalprueba1">
    <w:name w:val="Normal.prueba1"/>
    <w:uiPriority w:val="99"/>
    <w:qFormat/>
    <w:rsid w:val="00455672"/>
    <w:pPr>
      <w:widowControl w:val="0"/>
    </w:pPr>
    <w:rPr>
      <w:sz w:val="28"/>
      <w:szCs w:val="28"/>
      <w:lang w:val="es-ES_tradnl"/>
    </w:rPr>
  </w:style>
  <w:style w:type="paragraph" w:styleId="Textodeglobo">
    <w:name w:val="Balloon Text"/>
    <w:basedOn w:val="Normal"/>
    <w:link w:val="TextodegloboCar"/>
    <w:uiPriority w:val="99"/>
    <w:qFormat/>
    <w:rsid w:val="007D50EF"/>
    <w:rPr>
      <w:rFonts w:ascii="Tahoma" w:hAnsi="Tahoma" w:cs="Tahoma"/>
      <w:sz w:val="16"/>
      <w:szCs w:val="16"/>
    </w:rPr>
  </w:style>
  <w:style w:type="character" w:customStyle="1" w:styleId="Fuentedeprrafopredeter3">
    <w:name w:val="Fuente de párrafo predeter.3"/>
    <w:qFormat/>
    <w:rsid w:val="00A70E73"/>
  </w:style>
  <w:style w:type="character" w:customStyle="1" w:styleId="WW8Num1z0">
    <w:name w:val="WW8Num1z0"/>
    <w:qFormat/>
    <w:rsid w:val="00A70E73"/>
    <w:rPr>
      <w:rFonts w:ascii="Symbol" w:hAnsi="Symbol"/>
    </w:rPr>
  </w:style>
  <w:style w:type="paragraph" w:customStyle="1" w:styleId="Encabezado3">
    <w:name w:val="Encabezado3"/>
    <w:basedOn w:val="Normal"/>
    <w:next w:val="Textoindependiente"/>
    <w:uiPriority w:val="99"/>
    <w:qFormat/>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link w:val="SubttuloCar"/>
    <w:uiPriority w:val="11"/>
    <w:qFormat/>
    <w:rsid w:val="00A70E73"/>
    <w:pPr>
      <w:jc w:val="center"/>
    </w:pPr>
    <w:rPr>
      <w:rFonts w:ascii="Arial" w:hAnsi="Arial" w:cs="Arial"/>
      <w:b/>
      <w:bCs/>
      <w:sz w:val="28"/>
      <w:szCs w:val="28"/>
      <w:u w:val="single"/>
    </w:rPr>
  </w:style>
  <w:style w:type="paragraph" w:customStyle="1" w:styleId="Car0">
    <w:name w:val="Car"/>
    <w:basedOn w:val="Normal"/>
    <w:uiPriority w:val="99"/>
    <w:rsid w:val="00A70E73"/>
    <w:pPr>
      <w:spacing w:after="160" w:line="240" w:lineRule="exact"/>
    </w:pPr>
    <w:rPr>
      <w:rFonts w:ascii="Verdana" w:hAnsi="Verdana" w:cs="Verdana"/>
      <w:sz w:val="20"/>
      <w:szCs w:val="20"/>
      <w:lang w:val="en-AU"/>
    </w:rPr>
  </w:style>
  <w:style w:type="paragraph" w:styleId="Prrafodelista">
    <w:name w:val="List Paragraph"/>
    <w:aliases w:val="Bullet 1,Use Case List Paragraph,Lista vistosa - Énfasis 11,Párrafo de lista Car Car Car,Titulo 2,lp1,Párrafo de Informe de Auditoría,VIÑETA,Figuras de tesis,References,Dot pt,No Spacing1,List Paragraph Char Char Char,Indicator Text,列出段"/>
    <w:basedOn w:val="Normal"/>
    <w:uiPriority w:val="1"/>
    <w:qFormat/>
    <w:rsid w:val="00A70E73"/>
    <w:pPr>
      <w:ind w:left="708"/>
    </w:pPr>
  </w:style>
  <w:style w:type="paragraph" w:styleId="Sangra2detindependiente">
    <w:name w:val="Body Text Indent 2"/>
    <w:basedOn w:val="Normal"/>
    <w:link w:val="Sangra2detindependienteCar"/>
    <w:uiPriority w:val="99"/>
    <w:qFormat/>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4_G"/>
    <w:qFormat/>
    <w:rsid w:val="00A70E73"/>
    <w:rPr>
      <w:vertAlign w:val="superscript"/>
    </w:rPr>
  </w:style>
  <w:style w:type="paragraph" w:styleId="Listaconvietas">
    <w:name w:val="List Bullet"/>
    <w:aliases w:val="UL"/>
    <w:basedOn w:val="Normal"/>
    <w:uiPriority w:val="99"/>
    <w:qFormat/>
    <w:rsid w:val="00A70E73"/>
    <w:pPr>
      <w:tabs>
        <w:tab w:val="num" w:pos="1080"/>
      </w:tabs>
      <w:suppressAutoHyphens w:val="0"/>
      <w:ind w:left="1080" w:hanging="360"/>
    </w:pPr>
    <w:rPr>
      <w:rFonts w:ascii="Arial" w:hAnsi="Arial" w:cs="Arial"/>
      <w:lang w:val="es-CR" w:eastAsia="es-ES"/>
    </w:rPr>
  </w:style>
  <w:style w:type="character" w:styleId="Textoennegrita">
    <w:name w:val="Strong"/>
    <w:uiPriority w:val="22"/>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qFormat/>
    <w:rsid w:val="00A70E73"/>
    <w:rPr>
      <w:vertAlign w:val="superscript"/>
    </w:rPr>
  </w:style>
  <w:style w:type="paragraph" w:styleId="Textocomentario">
    <w:name w:val="annotation text"/>
    <w:basedOn w:val="Normal"/>
    <w:link w:val="TextocomentarioCar"/>
    <w:uiPriority w:val="99"/>
    <w:qFormat/>
    <w:rsid w:val="00A70E73"/>
    <w:rPr>
      <w:sz w:val="20"/>
      <w:szCs w:val="20"/>
    </w:rPr>
  </w:style>
  <w:style w:type="character" w:customStyle="1" w:styleId="TextocomentarioCar">
    <w:name w:val="Texto comentario Car"/>
    <w:link w:val="Textocomentario"/>
    <w:uiPriority w:val="99"/>
    <w:qFormat/>
    <w:rsid w:val="00A70E73"/>
    <w:rPr>
      <w:lang w:val="es-ES" w:eastAsia="ar-SA" w:bidi="ar-SA"/>
    </w:rPr>
  </w:style>
  <w:style w:type="paragraph" w:styleId="Sinespaciado">
    <w:name w:val="No Spacing"/>
    <w:link w:val="SinespaciadoCar"/>
    <w:uiPriority w:val="1"/>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uiPriority w:val="1"/>
    <w:rsid w:val="00A70E73"/>
    <w:rPr>
      <w:rFonts w:ascii="Calibri" w:eastAsia="Calibri" w:hAnsi="Calibri" w:cs="Calibri"/>
      <w:sz w:val="22"/>
      <w:szCs w:val="22"/>
      <w:lang w:val="es-ES" w:eastAsia="ar-SA" w:bidi="ar-SA"/>
    </w:rPr>
  </w:style>
  <w:style w:type="paragraph" w:customStyle="1" w:styleId="BodyText22">
    <w:name w:val="Body Text 22"/>
    <w:basedOn w:val="Normal"/>
    <w:uiPriority w:val="99"/>
    <w:qFormat/>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uiPriority w:val="99"/>
    <w:qFormat/>
    <w:rsid w:val="00A70E73"/>
    <w:pPr>
      <w:suppressAutoHyphens w:val="0"/>
      <w:spacing w:before="100" w:beforeAutospacing="1" w:after="100" w:afterAutospacing="1"/>
    </w:pPr>
    <w:rPr>
      <w:lang w:eastAsia="es-ES"/>
    </w:rPr>
  </w:style>
  <w:style w:type="paragraph" w:styleId="Textodebloque">
    <w:name w:val="Block Text"/>
    <w:basedOn w:val="Normal"/>
    <w:uiPriority w:val="99"/>
    <w:qFormat/>
    <w:rsid w:val="00A70E73"/>
    <w:pPr>
      <w:widowControl w:val="0"/>
      <w:suppressAutoHyphens w:val="0"/>
      <w:ind w:left="851" w:right="851" w:firstLine="709"/>
      <w:jc w:val="both"/>
    </w:pPr>
    <w:rPr>
      <w:lang w:eastAsia="es-ES"/>
    </w:rPr>
  </w:style>
  <w:style w:type="paragraph" w:customStyle="1" w:styleId="Predeterminado0">
    <w:name w:val="Predeterminado"/>
    <w:link w:val="PredeterminadoCar"/>
    <w:uiPriority w:val="99"/>
    <w:qFormat/>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qFormat/>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uiPriority w:val="99"/>
    <w:qFormat/>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uiPriority w:val="99"/>
    <w:qFormat/>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uiPriority w:val="99"/>
    <w:qFormat/>
    <w:rsid w:val="00A70E73"/>
    <w:pPr>
      <w:jc w:val="both"/>
    </w:pPr>
    <w:rPr>
      <w:rFonts w:ascii="Verdana" w:hAnsi="Verdana"/>
      <w:i/>
      <w:szCs w:val="20"/>
      <w:lang w:val="es-ES_tradnl"/>
    </w:rPr>
  </w:style>
  <w:style w:type="paragraph" w:customStyle="1" w:styleId="Titulo6">
    <w:name w:val="Titulo 6"/>
    <w:basedOn w:val="TDC1"/>
    <w:uiPriority w:val="99"/>
    <w:qFormat/>
    <w:rsid w:val="00A70E73"/>
    <w:pPr>
      <w:tabs>
        <w:tab w:val="right" w:leader="dot" w:pos="8828"/>
      </w:tabs>
    </w:pPr>
    <w:rPr>
      <w:b w:val="0"/>
      <w:bCs/>
      <w:caps/>
      <w:noProof/>
    </w:rPr>
  </w:style>
  <w:style w:type="paragraph" w:customStyle="1" w:styleId="Estilo18ptNegritaSubrayadoCentrado">
    <w:name w:val="Estilo 18 pt Negrita Subrayado Centrado"/>
    <w:basedOn w:val="Normal"/>
    <w:uiPriority w:val="99"/>
    <w:qFormat/>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uiPriority w:val="99"/>
    <w:qFormat/>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uiPriority w:val="99"/>
    <w:qFormat/>
    <w:rsid w:val="00A70E73"/>
    <w:pPr>
      <w:spacing w:line="480" w:lineRule="auto"/>
      <w:ind w:firstLine="708"/>
      <w:jc w:val="both"/>
    </w:pPr>
    <w:rPr>
      <w:sz w:val="28"/>
      <w:szCs w:val="20"/>
      <w:lang w:val="es-ES_tradnl"/>
    </w:rPr>
  </w:style>
  <w:style w:type="character" w:styleId="Nmerodepgina">
    <w:name w:val="page number"/>
    <w:basedOn w:val="Fuentedeprrafopredeter"/>
    <w:uiPriority w:val="99"/>
    <w:qFormat/>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link w:val="HTMLconformatoprevioCar"/>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link w:val="Textoindependiente2Car"/>
    <w:uiPriority w:val="99"/>
    <w:qFormat/>
    <w:rsid w:val="00A70E73"/>
    <w:pPr>
      <w:spacing w:after="120" w:line="480" w:lineRule="auto"/>
    </w:pPr>
    <w:rPr>
      <w:sz w:val="20"/>
      <w:szCs w:val="20"/>
    </w:rPr>
  </w:style>
  <w:style w:type="paragraph" w:customStyle="1" w:styleId="western">
    <w:name w:val="western"/>
    <w:basedOn w:val="Normal"/>
    <w:link w:val="westernCar"/>
    <w:qFormat/>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uiPriority w:val="99"/>
    <w:qFormat/>
    <w:rsid w:val="00A70E73"/>
    <w:pPr>
      <w:suppressAutoHyphens w:val="0"/>
    </w:pPr>
    <w:rPr>
      <w:rFonts w:ascii="Bookman Old Style" w:hAnsi="Bookman Old Style"/>
      <w:i/>
      <w:iCs/>
      <w:lang w:eastAsia="es-ES"/>
    </w:rPr>
  </w:style>
  <w:style w:type="paragraph" w:customStyle="1" w:styleId="Normal2">
    <w:name w:val="Normal2"/>
    <w:uiPriority w:val="99"/>
    <w:qFormat/>
    <w:rsid w:val="00A70E73"/>
    <w:pPr>
      <w:suppressAutoHyphens/>
    </w:pPr>
    <w:rPr>
      <w:sz w:val="24"/>
      <w:lang w:val="es-CR" w:eastAsia="ar-SA"/>
    </w:rPr>
  </w:style>
  <w:style w:type="paragraph" w:customStyle="1" w:styleId="Sangra3detindependiente1">
    <w:name w:val="Sangría 3 de t. independiente1"/>
    <w:basedOn w:val="Normal"/>
    <w:uiPriority w:val="99"/>
    <w:qFormat/>
    <w:rsid w:val="00A70E73"/>
    <w:pPr>
      <w:spacing w:after="120"/>
      <w:ind w:left="283"/>
    </w:pPr>
    <w:rPr>
      <w:sz w:val="16"/>
      <w:szCs w:val="16"/>
    </w:rPr>
  </w:style>
  <w:style w:type="paragraph" w:styleId="Remitedesobre">
    <w:name w:val="envelope return"/>
    <w:basedOn w:val="Normal"/>
    <w:uiPriority w:val="99"/>
    <w:qFormat/>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uiPriority w:val="99"/>
    <w:qFormat/>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uiPriority w:val="99"/>
    <w:qFormat/>
    <w:rsid w:val="00A70E73"/>
    <w:pPr>
      <w:suppressAutoHyphens w:val="0"/>
      <w:jc w:val="both"/>
    </w:pPr>
    <w:rPr>
      <w:rFonts w:ascii="Arial" w:hAnsi="Arial" w:cs="Arial"/>
      <w:lang w:val="pl-PL" w:eastAsia="pl-PL"/>
    </w:rPr>
  </w:style>
  <w:style w:type="paragraph" w:customStyle="1" w:styleId="H5">
    <w:name w:val="H5"/>
    <w:next w:val="Normal"/>
    <w:uiPriority w:val="99"/>
    <w:qFormat/>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uiPriority w:val="99"/>
    <w:qFormat/>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uiPriority w:val="99"/>
    <w:qFormat/>
    <w:rsid w:val="00A70E73"/>
    <w:pPr>
      <w:autoSpaceDE w:val="0"/>
      <w:autoSpaceDN w:val="0"/>
      <w:adjustRightInd w:val="0"/>
    </w:pPr>
    <w:rPr>
      <w:sz w:val="24"/>
      <w:szCs w:val="24"/>
      <w:lang w:val="en-US"/>
    </w:rPr>
  </w:style>
  <w:style w:type="paragraph" w:styleId="Textoindependiente3">
    <w:name w:val="Body Text 3"/>
    <w:basedOn w:val="Normal"/>
    <w:link w:val="Textoindependiente3Car"/>
    <w:uiPriority w:val="99"/>
    <w:qFormat/>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uiPriority w:val="99"/>
    <w:qFormat/>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link w:val="Sangra3detindependienteCar"/>
    <w:uiPriority w:val="99"/>
    <w:qFormat/>
    <w:rsid w:val="00A70E73"/>
    <w:pPr>
      <w:suppressAutoHyphens w:val="0"/>
      <w:spacing w:after="120"/>
      <w:ind w:left="283"/>
    </w:pPr>
    <w:rPr>
      <w:sz w:val="16"/>
      <w:szCs w:val="16"/>
      <w:lang w:val="es-CR" w:eastAsia="es-ES"/>
    </w:rPr>
  </w:style>
  <w:style w:type="paragraph" w:customStyle="1" w:styleId="Style1">
    <w:name w:val="Style 1"/>
    <w:basedOn w:val="Normal"/>
    <w:uiPriority w:val="99"/>
    <w:qFormat/>
    <w:rsid w:val="00A70E73"/>
    <w:pPr>
      <w:widowControl w:val="0"/>
      <w:suppressAutoHyphens w:val="0"/>
      <w:autoSpaceDE w:val="0"/>
      <w:autoSpaceDN w:val="0"/>
      <w:adjustRightInd w:val="0"/>
    </w:pPr>
    <w:rPr>
      <w:lang w:val="en-US" w:eastAsia="es-ES"/>
    </w:rPr>
  </w:style>
  <w:style w:type="paragraph" w:customStyle="1" w:styleId="bodytext2">
    <w:name w:val="bodytext2"/>
    <w:basedOn w:val="Normal"/>
    <w:uiPriority w:val="99"/>
    <w:qFormat/>
    <w:rsid w:val="00A70E73"/>
    <w:pPr>
      <w:suppressAutoHyphens w:val="0"/>
      <w:ind w:right="334" w:hanging="283"/>
      <w:jc w:val="both"/>
    </w:pPr>
    <w:rPr>
      <w:rFonts w:ascii="Arial" w:hAnsi="Arial" w:cs="Arial"/>
      <w:lang w:eastAsia="es-ES"/>
    </w:rPr>
  </w:style>
  <w:style w:type="paragraph" w:styleId="Ttulo">
    <w:name w:val="Title"/>
    <w:aliases w:val="artículo"/>
    <w:basedOn w:val="Normal"/>
    <w:link w:val="TtuloCar"/>
    <w:uiPriority w:val="99"/>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link w:val="WW-Predeterminado1Car"/>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uiPriority w:val="99"/>
    <w:qFormat/>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qForma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uiPriority w:val="99"/>
    <w:qForma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Bullet 1 Car,Use Case List Paragraph Car,Lista vistosa - Énfasis 11 Car,Párrafo de lista Car Car Car Car,3 Car,Informe Car,Lista multicolor - Énfasis 11 Car,Segundo nivel de viñetas Car,Bullet List Car,numbered Car,FooterText Car"/>
    <w:link w:val="Prrafodelista2"/>
    <w:qFormat/>
    <w:rsid w:val="00A70E73"/>
    <w:rPr>
      <w:rFonts w:ascii="Calibri" w:hAnsi="Calibri"/>
      <w:sz w:val="24"/>
      <w:szCs w:val="24"/>
      <w:lang w:val="es-CR" w:eastAsia="es-ES" w:bidi="ar-SA"/>
    </w:rPr>
  </w:style>
  <w:style w:type="paragraph" w:customStyle="1" w:styleId="prrafodelista0">
    <w:name w:val="prrafodelista"/>
    <w:basedOn w:val="Normal"/>
    <w:qFormat/>
    <w:rsid w:val="00A70E73"/>
    <w:pPr>
      <w:suppressAutoHyphens w:val="0"/>
      <w:spacing w:before="100" w:beforeAutospacing="1" w:after="100" w:afterAutospacing="1"/>
    </w:pPr>
    <w:rPr>
      <w:lang w:eastAsia="es-ES"/>
    </w:rPr>
  </w:style>
  <w:style w:type="paragraph" w:customStyle="1" w:styleId="normalprueba10">
    <w:name w:val="normalprueba1"/>
    <w:basedOn w:val="Normal"/>
    <w:uiPriority w:val="99"/>
    <w:qFormat/>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uiPriority w:val="99"/>
    <w:qFormat/>
    <w:rsid w:val="00A70E73"/>
    <w:rPr>
      <w:rFonts w:ascii="Helvetica" w:eastAsia="Arial Unicode MS" w:hAnsi="Helvetica"/>
      <w:color w:val="000000"/>
      <w:sz w:val="24"/>
      <w:lang w:val="es-CR" w:eastAsia="es-CR"/>
    </w:rPr>
  </w:style>
  <w:style w:type="character" w:customStyle="1" w:styleId="Destacado">
    <w:name w:val="Destacado"/>
    <w:qFormat/>
    <w:rsid w:val="00A70E73"/>
    <w:rPr>
      <w:i/>
      <w:iCs/>
    </w:rPr>
  </w:style>
  <w:style w:type="character" w:customStyle="1" w:styleId="CarCar2">
    <w:name w:val="Car Car2"/>
    <w:qFormat/>
    <w:locked/>
    <w:rsid w:val="00A70E73"/>
    <w:rPr>
      <w:lang w:val="es-ES" w:eastAsia="es-ES" w:bidi="ar-SA"/>
    </w:rPr>
  </w:style>
  <w:style w:type="character" w:styleId="nfasis">
    <w:name w:val="Emphasis"/>
    <w:uiPriority w:val="20"/>
    <w:qFormat/>
    <w:rsid w:val="00A70E73"/>
    <w:rPr>
      <w:i/>
      <w:iCs/>
    </w:rPr>
  </w:style>
  <w:style w:type="paragraph" w:customStyle="1" w:styleId="bodytext220">
    <w:name w:val="bodytext22"/>
    <w:basedOn w:val="Normal"/>
    <w:uiPriority w:val="99"/>
    <w:qFormat/>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qFormat/>
    <w:rsid w:val="00A70E73"/>
    <w:rPr>
      <w:rFonts w:ascii="Courier New" w:hAnsi="Courier New" w:cs="Courier New"/>
    </w:rPr>
  </w:style>
  <w:style w:type="character" w:customStyle="1" w:styleId="WW8Num1z2">
    <w:name w:val="WW8Num1z2"/>
    <w:qFormat/>
    <w:rsid w:val="00A70E73"/>
    <w:rPr>
      <w:rFonts w:ascii="Wingdings" w:hAnsi="Wingdings" w:cs="Wingdings"/>
    </w:rPr>
  </w:style>
  <w:style w:type="character" w:customStyle="1" w:styleId="WW8Num1z3">
    <w:name w:val="WW8Num1z3"/>
    <w:qFormat/>
    <w:rsid w:val="00A70E73"/>
    <w:rPr>
      <w:rFonts w:ascii="Symbol" w:hAnsi="Symbol" w:cs="Symbol"/>
    </w:rPr>
  </w:style>
  <w:style w:type="paragraph" w:customStyle="1" w:styleId="DefinitionTerm">
    <w:name w:val="Definition Term"/>
    <w:next w:val="DefinitionList"/>
    <w:uiPriority w:val="99"/>
    <w:qForma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uiPriority w:val="99"/>
    <w:qFormat/>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uiPriority w:val="99"/>
    <w:qFormat/>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uiPriority w:val="99"/>
    <w:qFormat/>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uiPriority w:val="99"/>
    <w:qFormat/>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uiPriority w:val="99"/>
    <w:qFormat/>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uiPriority w:val="99"/>
    <w:qFormat/>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uiPriority w:val="99"/>
    <w:qFormat/>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uiPriority w:val="99"/>
    <w:qFormat/>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uiPriority w:val="99"/>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uiPriority w:val="99"/>
    <w:qFormat/>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uiPriority w:val="99"/>
    <w:qFormat/>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uiPriority w:val="99"/>
    <w:qFormat/>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uiPriority w:val="99"/>
    <w:qFormat/>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uiPriority w:val="99"/>
    <w:qFormat/>
    <w:rsid w:val="00A70E73"/>
    <w:pPr>
      <w:keepNext/>
      <w:widowControl w:val="0"/>
      <w:autoSpaceDE w:val="0"/>
      <w:autoSpaceDN w:val="0"/>
      <w:adjustRightInd w:val="0"/>
      <w:jc w:val="center"/>
    </w:pPr>
    <w:rPr>
      <w:rFonts w:ascii="Arial" w:hAnsi="Arial" w:cs="Arial"/>
      <w:b/>
      <w:bCs/>
    </w:rPr>
  </w:style>
  <w:style w:type="paragraph" w:customStyle="1" w:styleId="membrete">
    <w:name w:val="membrete"/>
    <w:uiPriority w:val="99"/>
    <w:qFormat/>
    <w:rsid w:val="00A70E73"/>
    <w:pPr>
      <w:widowControl w:val="0"/>
      <w:autoSpaceDE w:val="0"/>
      <w:autoSpaceDN w:val="0"/>
      <w:adjustRightInd w:val="0"/>
      <w:jc w:val="center"/>
    </w:pPr>
    <w:rPr>
      <w:rFonts w:ascii="Arial" w:hAnsi="Arial" w:cs="Arial"/>
      <w:sz w:val="18"/>
      <w:szCs w:val="18"/>
    </w:rPr>
  </w:style>
  <w:style w:type="paragraph" w:customStyle="1" w:styleId="fomulas">
    <w:name w:val="fomulas"/>
    <w:uiPriority w:val="99"/>
    <w:qFormat/>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uiPriority w:val="99"/>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link w:val="ListParagraphChar"/>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uiPriority w:val="99"/>
    <w:qFormat/>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uiPriority w:val="99"/>
    <w:qFormat/>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uiPriority w:val="99"/>
    <w:qFormat/>
    <w:rsid w:val="00A70E73"/>
    <w:pPr>
      <w:suppressAutoHyphens w:val="0"/>
      <w:autoSpaceDN w:val="0"/>
    </w:pPr>
    <w:rPr>
      <w:lang w:eastAsia="es-ES"/>
    </w:rPr>
  </w:style>
  <w:style w:type="paragraph" w:customStyle="1" w:styleId="heading11">
    <w:name w:val="heading11"/>
    <w:basedOn w:val="Normal"/>
    <w:uiPriority w:val="99"/>
    <w:qFormat/>
    <w:rsid w:val="00A70E73"/>
    <w:pPr>
      <w:keepNext/>
      <w:suppressAutoHyphens w:val="0"/>
      <w:autoSpaceDN w:val="0"/>
      <w:jc w:val="right"/>
    </w:pPr>
    <w:rPr>
      <w:b/>
      <w:bCs/>
      <w:sz w:val="21"/>
      <w:szCs w:val="21"/>
      <w:lang w:eastAsia="es-ES"/>
    </w:rPr>
  </w:style>
  <w:style w:type="paragraph" w:styleId="Lista2">
    <w:name w:val="List 2"/>
    <w:basedOn w:val="Normal"/>
    <w:uiPriority w:val="99"/>
    <w:qFormat/>
    <w:rsid w:val="00A70E73"/>
    <w:pPr>
      <w:ind w:left="566" w:hanging="283"/>
    </w:pPr>
    <w:rPr>
      <w:sz w:val="20"/>
      <w:szCs w:val="20"/>
      <w:lang w:val="es-ES_tradnl"/>
    </w:rPr>
  </w:style>
  <w:style w:type="paragraph" w:styleId="Textoindependienteprimerasangra">
    <w:name w:val="Body Text First Indent"/>
    <w:basedOn w:val="Textoindependiente"/>
    <w:link w:val="TextoindependienteprimerasangraCar"/>
    <w:uiPriority w:val="99"/>
    <w:qFormat/>
    <w:rsid w:val="00A70E73"/>
    <w:pPr>
      <w:ind w:firstLine="210"/>
    </w:pPr>
    <w:rPr>
      <w:sz w:val="20"/>
      <w:szCs w:val="20"/>
      <w:lang w:val="es-ES_tradnl"/>
    </w:rPr>
  </w:style>
  <w:style w:type="paragraph" w:styleId="Textoindependienteprimerasangra2">
    <w:name w:val="Body Text First Indent 2"/>
    <w:basedOn w:val="Sangradetextonormal"/>
    <w:link w:val="Textoindependienteprimerasangra2Car"/>
    <w:uiPriority w:val="99"/>
    <w:qFormat/>
    <w:rsid w:val="00A70E73"/>
    <w:pPr>
      <w:ind w:firstLine="210"/>
    </w:pPr>
  </w:style>
  <w:style w:type="paragraph" w:styleId="Lista3">
    <w:name w:val="List 3"/>
    <w:basedOn w:val="Normal"/>
    <w:uiPriority w:val="99"/>
    <w:qFormat/>
    <w:rsid w:val="00A70E73"/>
    <w:pPr>
      <w:ind w:left="849" w:hanging="283"/>
    </w:pPr>
    <w:rPr>
      <w:sz w:val="20"/>
      <w:szCs w:val="20"/>
      <w:lang w:val="es-ES_tradnl"/>
    </w:rPr>
  </w:style>
  <w:style w:type="character" w:customStyle="1" w:styleId="CarCar6">
    <w:name w:val="Car Car6"/>
    <w:qFormat/>
    <w:locked/>
    <w:rsid w:val="00A70E73"/>
    <w:rPr>
      <w:rFonts w:cs="Arial"/>
      <w:color w:val="000000"/>
      <w:lang w:val="es-ES_tradnl" w:eastAsia="es-ES" w:bidi="ar-SA"/>
    </w:rPr>
  </w:style>
  <w:style w:type="paragraph" w:customStyle="1" w:styleId="xl63">
    <w:name w:val="xl63"/>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uiPriority w:val="99"/>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uiPriority w:val="99"/>
    <w:qFormat/>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uiPriority w:val="99"/>
    <w:qFormat/>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uiPriority w:val="99"/>
    <w:qFormat/>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uiPriority w:val="99"/>
    <w:qFormat/>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uiPriority w:val="99"/>
    <w:qFormat/>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uiPriority w:val="99"/>
    <w:qFormat/>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uiPriority w:val="99"/>
    <w:qFormat/>
    <w:rsid w:val="00A70E73"/>
    <w:pPr>
      <w:widowControl w:val="0"/>
      <w:autoSpaceDE w:val="0"/>
      <w:autoSpaceDN w:val="0"/>
      <w:adjustRightInd w:val="0"/>
      <w:jc w:val="both"/>
    </w:pPr>
    <w:rPr>
      <w:rFonts w:ascii="Arial" w:hAnsi="Arial" w:cs="Arial"/>
      <w:sz w:val="24"/>
      <w:szCs w:val="24"/>
    </w:rPr>
  </w:style>
  <w:style w:type="paragraph" w:customStyle="1" w:styleId="ecxjuris">
    <w:name w:val="ecxjuris"/>
    <w:uiPriority w:val="99"/>
    <w:qFormat/>
    <w:rsid w:val="00A70E73"/>
    <w:pPr>
      <w:widowControl w:val="0"/>
      <w:autoSpaceDE w:val="0"/>
      <w:autoSpaceDN w:val="0"/>
      <w:adjustRightInd w:val="0"/>
      <w:spacing w:after="324"/>
    </w:pPr>
    <w:rPr>
      <w:rFonts w:ascii="Arial" w:hAnsi="Arial"/>
      <w:sz w:val="24"/>
      <w:szCs w:val="24"/>
    </w:rPr>
  </w:style>
  <w:style w:type="paragraph" w:styleId="Fecha">
    <w:name w:val="Date"/>
    <w:basedOn w:val="Normal"/>
    <w:link w:val="FechaCar"/>
    <w:uiPriority w:val="99"/>
    <w:qFormat/>
    <w:rsid w:val="00A70E73"/>
    <w:pPr>
      <w:suppressAutoHyphens w:val="0"/>
    </w:pPr>
    <w:rPr>
      <w:rFonts w:ascii="Courier New" w:hAnsi="Courier New"/>
      <w:szCs w:val="20"/>
      <w:lang w:val="es-ES_tradnl" w:eastAsia="es-ES"/>
    </w:rPr>
  </w:style>
  <w:style w:type="paragraph" w:customStyle="1" w:styleId="Textodebloque10">
    <w:name w:val="Texto de bloque1"/>
    <w:basedOn w:val="Normal"/>
    <w:uiPriority w:val="99"/>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uiPriority w:val="99"/>
    <w:qFormat/>
    <w:rsid w:val="00A70E73"/>
    <w:pPr>
      <w:suppressAutoHyphens w:val="0"/>
      <w:ind w:left="708"/>
    </w:pPr>
    <w:rPr>
      <w:rFonts w:ascii="Courier 10cpi" w:hAnsi="Courier 10cpi"/>
      <w:sz w:val="20"/>
      <w:szCs w:val="20"/>
      <w:lang w:eastAsia="es-ES"/>
    </w:rPr>
  </w:style>
  <w:style w:type="paragraph" w:customStyle="1" w:styleId="textosinformato1">
    <w:name w:val="textosinformato1"/>
    <w:uiPriority w:val="99"/>
    <w:qFormat/>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uiPriority w:val="99"/>
    <w:qFormat/>
    <w:rsid w:val="00A70E73"/>
    <w:pPr>
      <w:suppressAutoHyphens w:val="0"/>
      <w:ind w:left="720"/>
    </w:pPr>
    <w:rPr>
      <w:lang w:eastAsia="es-ES"/>
    </w:rPr>
  </w:style>
  <w:style w:type="paragraph" w:customStyle="1" w:styleId="Textoindependiente220">
    <w:name w:val="Texto independiente 22"/>
    <w:basedOn w:val="Normal"/>
    <w:uiPriority w:val="99"/>
    <w:rsid w:val="00A70E73"/>
    <w:pPr>
      <w:spacing w:line="360" w:lineRule="auto"/>
      <w:jc w:val="both"/>
    </w:pPr>
    <w:rPr>
      <w:rFonts w:ascii="Arial" w:hAnsi="Arial" w:cs="Arial"/>
      <w:kern w:val="1"/>
      <w:szCs w:val="20"/>
      <w:lang w:val="es-CR"/>
    </w:rPr>
  </w:style>
  <w:style w:type="paragraph" w:customStyle="1" w:styleId="Encabezado11">
    <w:name w:val="Encabezado 1"/>
    <w:next w:val="Normal"/>
    <w:uiPriority w:val="99"/>
    <w:qFormat/>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uiPriority w:val="99"/>
    <w:qFormat/>
    <w:rsid w:val="00A70E73"/>
    <w:pPr>
      <w:keepNext/>
      <w:suppressAutoHyphens w:val="0"/>
    </w:pPr>
    <w:rPr>
      <w:b/>
      <w:bCs/>
      <w:sz w:val="18"/>
      <w:szCs w:val="18"/>
      <w:lang w:eastAsia="es-ES"/>
    </w:rPr>
  </w:style>
  <w:style w:type="paragraph" w:customStyle="1" w:styleId="encabezado30">
    <w:name w:val="encabezado3"/>
    <w:basedOn w:val="Normal"/>
    <w:uiPriority w:val="99"/>
    <w:qFormat/>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uiPriority w:val="99"/>
    <w:qFormat/>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uiPriority w:val="99"/>
    <w:qFormat/>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link w:val="Heading3Char"/>
    <w:qFormat/>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uiPriority w:val="99"/>
    <w:qFormat/>
    <w:rsid w:val="00A70E73"/>
    <w:pPr>
      <w:suppressAutoHyphens w:val="0"/>
    </w:pPr>
    <w:rPr>
      <w:rFonts w:ascii="Courier New" w:hAnsi="Courier New"/>
      <w:szCs w:val="20"/>
    </w:rPr>
  </w:style>
  <w:style w:type="paragraph" w:customStyle="1" w:styleId="Sinespaciado1">
    <w:name w:val="Sin espaciado1"/>
    <w:link w:val="NoSpacingChar"/>
    <w:uiPriority w:val="99"/>
    <w:qFormat/>
    <w:rsid w:val="00A70E73"/>
    <w:rPr>
      <w:rFonts w:ascii="Calibri" w:hAnsi="Calibri"/>
      <w:sz w:val="22"/>
      <w:szCs w:val="22"/>
      <w:lang w:val="en-US" w:eastAsia="en-US"/>
    </w:rPr>
  </w:style>
  <w:style w:type="paragraph" w:customStyle="1" w:styleId="framecontents">
    <w:name w:val="framecontents"/>
    <w:basedOn w:val="Normal"/>
    <w:uiPriority w:val="99"/>
    <w:qFormat/>
    <w:rsid w:val="00A70E73"/>
    <w:pPr>
      <w:suppressAutoHyphens w:val="0"/>
      <w:spacing w:before="100" w:beforeAutospacing="1" w:after="100" w:afterAutospacing="1"/>
    </w:pPr>
    <w:rPr>
      <w:lang w:eastAsia="es-ES"/>
    </w:rPr>
  </w:style>
  <w:style w:type="paragraph" w:customStyle="1" w:styleId="contenidodelatabla0">
    <w:name w:val="contenidodelatabla"/>
    <w:basedOn w:val="Normal"/>
    <w:uiPriority w:val="99"/>
    <w:qFormat/>
    <w:rsid w:val="00A70E73"/>
    <w:rPr>
      <w:rFonts w:eastAsia="Calibri"/>
      <w:lang w:val="es-CR"/>
    </w:rPr>
  </w:style>
  <w:style w:type="paragraph" w:styleId="Listaconnmeros">
    <w:name w:val="List Number"/>
    <w:basedOn w:val="Normal"/>
    <w:uiPriority w:val="99"/>
    <w:qFormat/>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uiPriority w:val="99"/>
    <w:qFormat/>
    <w:rsid w:val="00A70E73"/>
    <w:pPr>
      <w:suppressAutoHyphens w:val="0"/>
    </w:pPr>
    <w:rPr>
      <w:lang w:eastAsia="es-ES"/>
    </w:rPr>
  </w:style>
  <w:style w:type="paragraph" w:customStyle="1" w:styleId="ww-encabezado20">
    <w:name w:val="ww-encabezado20"/>
    <w:basedOn w:val="Normal"/>
    <w:uiPriority w:val="99"/>
    <w:qFormat/>
    <w:rsid w:val="00A70E73"/>
    <w:pPr>
      <w:keepNext/>
      <w:suppressAutoHyphens w:val="0"/>
      <w:autoSpaceDE w:val="0"/>
    </w:pPr>
    <w:rPr>
      <w:b/>
      <w:bCs/>
      <w:sz w:val="18"/>
      <w:szCs w:val="18"/>
      <w:lang w:eastAsia="es-ES"/>
    </w:rPr>
  </w:style>
  <w:style w:type="paragraph" w:customStyle="1" w:styleId="ww-encabezado30">
    <w:name w:val="ww-encabezado30"/>
    <w:basedOn w:val="Normal"/>
    <w:uiPriority w:val="99"/>
    <w:qFormat/>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uiPriority w:val="99"/>
    <w:qFormat/>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uiPriority w:val="99"/>
    <w:qFormat/>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uiPriority w:val="99"/>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uiPriority w:val="99"/>
    <w:qFormat/>
    <w:rsid w:val="00A70E73"/>
    <w:pPr>
      <w:suppressAutoHyphens w:val="0"/>
      <w:spacing w:before="100" w:beforeAutospacing="1" w:after="100" w:afterAutospacing="1"/>
    </w:pPr>
    <w:rPr>
      <w:lang w:eastAsia="es-ES"/>
    </w:rPr>
  </w:style>
  <w:style w:type="paragraph" w:styleId="TtuloTDC">
    <w:name w:val="TOC Heading"/>
    <w:basedOn w:val="Ttulo1"/>
    <w:next w:val="Normal"/>
    <w:uiPriority w:val="39"/>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uiPriority w:val="99"/>
    <w:qFormat/>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uiPriority w:val="99"/>
    <w:qFormat/>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uiPriority w:val="99"/>
    <w:qFormat/>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uiPriority w:val="99"/>
    <w:qFormat/>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uiPriority w:val="99"/>
    <w:qFormat/>
    <w:rsid w:val="00A70E73"/>
    <w:pPr>
      <w:numPr>
        <w:numId w:val="7"/>
      </w:numPr>
    </w:pPr>
    <w:rPr>
      <w:sz w:val="20"/>
      <w:szCs w:val="20"/>
      <w:lang w:val="es-ES_tradnl"/>
    </w:rPr>
  </w:style>
  <w:style w:type="paragraph" w:customStyle="1" w:styleId="epgrafe">
    <w:name w:val="epígrafe"/>
    <w:basedOn w:val="Normal"/>
    <w:uiPriority w:val="99"/>
    <w:qFormat/>
    <w:rsid w:val="00A70E73"/>
    <w:pPr>
      <w:widowControl w:val="0"/>
      <w:suppressAutoHyphens w:val="0"/>
    </w:pPr>
    <w:rPr>
      <w:snapToGrid w:val="0"/>
      <w:szCs w:val="20"/>
      <w:lang w:val="es-ES_tradnl" w:eastAsia="es-ES"/>
    </w:rPr>
  </w:style>
  <w:style w:type="paragraph" w:customStyle="1" w:styleId="Textosinformato2">
    <w:name w:val="Texto sin formato2"/>
    <w:basedOn w:val="Normal"/>
    <w:qFormat/>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qFormat/>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qFormat/>
    <w:rsid w:val="00A70E73"/>
    <w:rPr>
      <w:rFonts w:ascii="Arial" w:hAnsi="Arial" w:cs="Arial"/>
      <w:b/>
      <w:bCs/>
      <w:sz w:val="26"/>
      <w:szCs w:val="26"/>
      <w:lang w:val="es-ES" w:eastAsia="ar-SA" w:bidi="ar-SA"/>
    </w:rPr>
  </w:style>
  <w:style w:type="character" w:customStyle="1" w:styleId="CarCar7">
    <w:name w:val="Car Car7"/>
    <w:qFormat/>
    <w:rsid w:val="00A70E73"/>
    <w:rPr>
      <w:b/>
      <w:bCs/>
      <w:sz w:val="28"/>
      <w:szCs w:val="28"/>
      <w:lang w:val="es-ES" w:eastAsia="es-ES" w:bidi="ar-SA"/>
    </w:rPr>
  </w:style>
  <w:style w:type="character" w:customStyle="1" w:styleId="Ttulo7Car">
    <w:name w:val="Título 7 Car"/>
    <w:uiPriority w:val="99"/>
    <w:qFormat/>
    <w:rsid w:val="00A70E73"/>
    <w:rPr>
      <w:sz w:val="24"/>
      <w:szCs w:val="24"/>
      <w:lang w:val="es-ES" w:eastAsia="es-ES" w:bidi="ar-SA"/>
    </w:rPr>
  </w:style>
  <w:style w:type="character" w:customStyle="1" w:styleId="EncabezadoCar">
    <w:name w:val="Encabezado Car"/>
    <w:aliases w:val="encabezado Car,h Car1"/>
    <w:qFormat/>
    <w:rsid w:val="00A70E73"/>
    <w:rPr>
      <w:rFonts w:ascii="MS Sans Serif" w:hAnsi="MS Sans Serif"/>
      <w:sz w:val="24"/>
      <w:lang w:val="es-ES_tradnl" w:eastAsia="es-ES" w:bidi="ar-SA"/>
    </w:rPr>
  </w:style>
  <w:style w:type="paragraph" w:customStyle="1" w:styleId="Informal1">
    <w:name w:val="Informal1"/>
    <w:qFormat/>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uiPriority w:val="99"/>
    <w:qFormat/>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qFormat/>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qFormat/>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qFormat/>
    <w:rsid w:val="00A70E73"/>
    <w:pPr>
      <w:suppressAutoHyphens w:val="0"/>
      <w:spacing w:before="100" w:beforeAutospacing="1" w:after="100" w:afterAutospacing="1"/>
    </w:pPr>
    <w:rPr>
      <w:lang w:eastAsia="es-ES"/>
    </w:rPr>
  </w:style>
  <w:style w:type="paragraph" w:customStyle="1" w:styleId="autocorrecci3f">
    <w:name w:val="autocorrecci3f"/>
    <w:basedOn w:val="Normal"/>
    <w:qFormat/>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qFormat/>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9"/>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uiPriority w:val="99"/>
    <w:qFormat/>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uiPriority w:val="99"/>
    <w:qFormat/>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link w:val="z-PrincipiodelformularioCar"/>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uiPriority w:val="99"/>
    <w:qFormat/>
    <w:rsid w:val="00A70E73"/>
    <w:pPr>
      <w:suppressAutoHyphens w:val="0"/>
      <w:spacing w:before="100" w:beforeAutospacing="1" w:after="100" w:afterAutospacing="1"/>
    </w:pPr>
    <w:rPr>
      <w:lang w:eastAsia="es-ES"/>
    </w:rPr>
  </w:style>
  <w:style w:type="paragraph" w:styleId="Asuntodelcomentario">
    <w:name w:val="annotation subject"/>
    <w:basedOn w:val="Normal"/>
    <w:link w:val="AsuntodelcomentarioCar"/>
    <w:uiPriority w:val="99"/>
    <w:qFormat/>
    <w:rsid w:val="00A70E73"/>
    <w:pPr>
      <w:suppressAutoHyphens w:val="0"/>
    </w:pPr>
    <w:rPr>
      <w:b/>
      <w:bCs/>
      <w:sz w:val="20"/>
      <w:szCs w:val="20"/>
      <w:lang w:eastAsia="es-ES"/>
    </w:rPr>
  </w:style>
  <w:style w:type="paragraph" w:customStyle="1" w:styleId="car11">
    <w:name w:val="car11"/>
    <w:basedOn w:val="Normal"/>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qFormat/>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qFormat/>
    <w:rsid w:val="00A70E73"/>
    <w:pPr>
      <w:suppressAutoHyphens w:val="0"/>
      <w:autoSpaceDE w:val="0"/>
      <w:autoSpaceDN w:val="0"/>
    </w:pPr>
    <w:rPr>
      <w:sz w:val="20"/>
      <w:szCs w:val="20"/>
      <w:lang w:eastAsia="es-ES"/>
    </w:rPr>
  </w:style>
  <w:style w:type="paragraph" w:customStyle="1" w:styleId="car110">
    <w:name w:val="car110"/>
    <w:basedOn w:val="Normal"/>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qFormat/>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qFormat/>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qFormat/>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qFormat/>
    <w:rsid w:val="00A70E73"/>
    <w:pPr>
      <w:suppressAutoHyphens w:val="0"/>
      <w:autoSpaceDE w:val="0"/>
      <w:autoSpaceDN w:val="0"/>
    </w:pPr>
    <w:rPr>
      <w:sz w:val="20"/>
      <w:szCs w:val="20"/>
      <w:lang w:eastAsia="es-ES"/>
    </w:rPr>
  </w:style>
  <w:style w:type="paragraph" w:customStyle="1" w:styleId="style4">
    <w:name w:val="style4"/>
    <w:basedOn w:val="Normal"/>
    <w:qFormat/>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qFormat/>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qFormat/>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uiPriority w:val="99"/>
    <w:qFormat/>
    <w:rsid w:val="00A70E73"/>
  </w:style>
  <w:style w:type="character" w:customStyle="1" w:styleId="TextosinformatoCar">
    <w:name w:val="Texto sin formato Car"/>
    <w:uiPriority w:val="99"/>
    <w:rsid w:val="00A70E73"/>
    <w:rPr>
      <w:rFonts w:ascii="Palatino Linotype" w:hAnsi="Palatino Linotype"/>
      <w:color w:val="002060"/>
      <w:sz w:val="24"/>
      <w:szCs w:val="24"/>
      <w:lang w:val="es-ES" w:eastAsia="es-ES" w:bidi="ar-SA"/>
    </w:rPr>
  </w:style>
  <w:style w:type="paragraph" w:customStyle="1" w:styleId="style19">
    <w:name w:val="style19"/>
    <w:basedOn w:val="Normal"/>
    <w:qFormat/>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qFormat/>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qFormat/>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qFormat/>
    <w:rsid w:val="00A70E73"/>
    <w:pPr>
      <w:suppressAutoHyphens w:val="0"/>
      <w:autoSpaceDE w:val="0"/>
      <w:autoSpaceDN w:val="0"/>
    </w:pPr>
    <w:rPr>
      <w:lang w:eastAsia="es-ES"/>
    </w:rPr>
  </w:style>
  <w:style w:type="paragraph" w:customStyle="1" w:styleId="charchar10">
    <w:name w:val="charchar1"/>
    <w:basedOn w:val="Normal"/>
    <w:qFormat/>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qFormat/>
    <w:rsid w:val="00A70E73"/>
    <w:pPr>
      <w:suppressAutoHyphens w:val="0"/>
    </w:pPr>
    <w:rPr>
      <w:rFonts w:ascii="Courier New" w:hAnsi="Courier New" w:cs="Courier New"/>
      <w:sz w:val="20"/>
      <w:szCs w:val="20"/>
      <w:lang w:eastAsia="es-ES"/>
    </w:rPr>
  </w:style>
  <w:style w:type="paragraph" w:customStyle="1" w:styleId="style9">
    <w:name w:val="style9"/>
    <w:basedOn w:val="Normal"/>
    <w:qFormat/>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qFormat/>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qFormat/>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qFormat/>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qFormat/>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qFormat/>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qFormat/>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qFormat/>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qFormat/>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qFormat/>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qFormat/>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link w:val="z-FinaldelformularioCar"/>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qFormat/>
    <w:rsid w:val="00A70E73"/>
    <w:pPr>
      <w:spacing w:line="276" w:lineRule="auto"/>
    </w:pPr>
    <w:rPr>
      <w:rFonts w:ascii="Arial" w:hAnsi="Arial" w:cs="Arial"/>
      <w:color w:val="000000"/>
      <w:sz w:val="22"/>
      <w:szCs w:val="22"/>
    </w:rPr>
  </w:style>
  <w:style w:type="table" w:styleId="Tablaconcuadrcula">
    <w:name w:val="Table Grid"/>
    <w:basedOn w:val="Tablanormal"/>
    <w:qFormat/>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rsid w:val="00643DD9"/>
    <w:rPr>
      <w:rFonts w:ascii="Arial" w:hAnsi="Arial" w:cs="Arial"/>
      <w:color w:val="000080"/>
      <w:sz w:val="20"/>
      <w:szCs w:val="20"/>
    </w:rPr>
  </w:style>
  <w:style w:type="paragraph" w:customStyle="1" w:styleId="Ttulo53">
    <w:name w:val="Título 53"/>
    <w:next w:val="Normal"/>
    <w:uiPriority w:val="99"/>
    <w:qFormat/>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uiPriority w:val="99"/>
    <w:qFormat/>
    <w:locked/>
    <w:rsid w:val="00063144"/>
    <w:rPr>
      <w:sz w:val="24"/>
      <w:szCs w:val="24"/>
      <w:lang w:val="es-ES" w:eastAsia="ar-SA"/>
    </w:rPr>
  </w:style>
  <w:style w:type="paragraph" w:customStyle="1" w:styleId="Ttulo52">
    <w:name w:val="Título 52"/>
    <w:next w:val="Normal"/>
    <w:uiPriority w:val="99"/>
    <w:qFormat/>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concuadrcula1">
    <w:name w:val="Tabla con cuadrícula1"/>
    <w:basedOn w:val="Tablanormal"/>
    <w:next w:val="Tablaconcuadrcula"/>
    <w:rsid w:val="007A440D"/>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C27B6F"/>
    <w:rPr>
      <w:rFonts w:asciiTheme="minorHAnsi" w:eastAsiaTheme="minorEastAsia" w:hAnsiTheme="minorHAnsi" w:cstheme="minorBidi"/>
      <w:sz w:val="22"/>
      <w:szCs w:val="22"/>
      <w:lang w:val="es-CR" w:eastAsia="es-CR"/>
    </w:rPr>
    <w:tblPr>
      <w:tblCellMar>
        <w:top w:w="0" w:type="dxa"/>
        <w:left w:w="0" w:type="dxa"/>
        <w:bottom w:w="0" w:type="dxa"/>
        <w:right w:w="0" w:type="dxa"/>
      </w:tblCellMar>
    </w:tblPr>
  </w:style>
  <w:style w:type="paragraph" w:customStyle="1" w:styleId="xmsonormal">
    <w:name w:val="x_msonormal"/>
    <w:basedOn w:val="Normal"/>
    <w:qFormat/>
    <w:rsid w:val="00C27B6F"/>
    <w:pPr>
      <w:suppressAutoHyphens w:val="0"/>
    </w:pPr>
    <w:rPr>
      <w:rFonts w:ascii="Calibri" w:eastAsiaTheme="minorHAnsi" w:hAnsi="Calibri" w:cs="Calibri"/>
      <w:sz w:val="22"/>
      <w:szCs w:val="22"/>
      <w:lang w:val="es-CR" w:eastAsia="es-CR"/>
    </w:rPr>
  </w:style>
  <w:style w:type="table" w:customStyle="1" w:styleId="Tabladelista3-nfasis31">
    <w:name w:val="Tabla de lista 3 - Énfasis 31"/>
    <w:basedOn w:val="Tablanormal"/>
    <w:next w:val="Tabladelista3-nfasis3"/>
    <w:uiPriority w:val="48"/>
    <w:rsid w:val="00827C0E"/>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styleId="Tabladelista3-nfasis3">
    <w:name w:val="List Table 3 Accent 3"/>
    <w:basedOn w:val="Tablanormal"/>
    <w:uiPriority w:val="48"/>
    <w:rsid w:val="00827C0E"/>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character" w:customStyle="1" w:styleId="ui-provider">
    <w:name w:val="ui-provider"/>
    <w:basedOn w:val="Fuentedeprrafopredeter"/>
    <w:rsid w:val="00FE69C7"/>
  </w:style>
  <w:style w:type="character" w:customStyle="1" w:styleId="Textoindependiente2Car">
    <w:name w:val="Texto independiente 2 Car"/>
    <w:basedOn w:val="Fuentedeprrafopredeter"/>
    <w:link w:val="Textoindependiente2"/>
    <w:uiPriority w:val="99"/>
    <w:qFormat/>
    <w:rsid w:val="00FE69C7"/>
    <w:rPr>
      <w:lang w:eastAsia="ar-SA"/>
    </w:rPr>
  </w:style>
  <w:style w:type="paragraph" w:customStyle="1" w:styleId="resumen">
    <w:name w:val="resumen"/>
    <w:basedOn w:val="Ttulo3"/>
    <w:link w:val="resumenCar"/>
    <w:qFormat/>
    <w:rsid w:val="009D5527"/>
  </w:style>
  <w:style w:type="character" w:customStyle="1" w:styleId="resumenCar">
    <w:name w:val="resumen Car"/>
    <w:basedOn w:val="Fuentedeprrafopredeter"/>
    <w:link w:val="resumen"/>
    <w:rsid w:val="009D5527"/>
    <w:rPr>
      <w:rFonts w:cs="Arial"/>
      <w:b/>
      <w:bCs/>
      <w:sz w:val="28"/>
      <w:szCs w:val="26"/>
      <w:lang w:val="es-ES_tradnl" w:eastAsia="ar-SA"/>
    </w:rPr>
  </w:style>
  <w:style w:type="paragraph" w:customStyle="1" w:styleId="Caracteresenmarcados">
    <w:name w:val="Caracteres enmarcados"/>
    <w:basedOn w:val="Normal"/>
    <w:rsid w:val="002F6603"/>
    <w:pPr>
      <w:widowControl w:val="0"/>
      <w:suppressAutoHyphens w:val="0"/>
    </w:pPr>
    <w:rPr>
      <w:sz w:val="20"/>
      <w:szCs w:val="20"/>
      <w:lang w:val="es-CR" w:eastAsia="en-US"/>
    </w:rPr>
  </w:style>
  <w:style w:type="character" w:customStyle="1" w:styleId="normaltextrun">
    <w:name w:val="normaltextrun"/>
    <w:basedOn w:val="Fuentedeprrafopredeter"/>
    <w:qFormat/>
    <w:rsid w:val="002F6603"/>
  </w:style>
  <w:style w:type="table" w:styleId="Tabladelista3-nfasis5">
    <w:name w:val="List Table 3 Accent 5"/>
    <w:basedOn w:val="Tablanormal"/>
    <w:uiPriority w:val="48"/>
    <w:rsid w:val="00655802"/>
    <w:pPr>
      <w:jc w:val="both"/>
    </w:pPr>
    <w:rPr>
      <w:rFonts w:ascii="Arial" w:eastAsiaTheme="minorHAnsi" w:hAnsi="Arial" w:cs="Arial"/>
      <w:color w:val="000000"/>
      <w:sz w:val="22"/>
      <w:szCs w:val="23"/>
      <w:lang w:val="es-CR" w:eastAsia="en-US"/>
    </w:rPr>
    <w:tblPr>
      <w:tblStyleRowBandSize w:val="1"/>
      <w:tblStyleColBandSize w:val="1"/>
      <w:tblInd w:w="0" w:type="nil"/>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character" w:customStyle="1" w:styleId="eop">
    <w:name w:val="eop"/>
    <w:basedOn w:val="Fuentedeprrafopredeter"/>
    <w:rsid w:val="00727E2B"/>
  </w:style>
  <w:style w:type="paragraph" w:customStyle="1" w:styleId="elementtoproof">
    <w:name w:val="elementtoproof"/>
    <w:basedOn w:val="Normal"/>
    <w:uiPriority w:val="99"/>
    <w:qFormat/>
    <w:rsid w:val="002B5D55"/>
    <w:pPr>
      <w:suppressAutoHyphens w:val="0"/>
    </w:pPr>
    <w:rPr>
      <w:rFonts w:eastAsiaTheme="minorHAnsi"/>
      <w:lang w:val="es-CR" w:eastAsia="es-CR"/>
    </w:rPr>
  </w:style>
  <w:style w:type="paragraph" w:customStyle="1" w:styleId="paragraph">
    <w:name w:val="paragraph"/>
    <w:basedOn w:val="Normal"/>
    <w:uiPriority w:val="99"/>
    <w:qFormat/>
    <w:rsid w:val="00B84D35"/>
    <w:pPr>
      <w:suppressAutoHyphens w:val="0"/>
      <w:autoSpaceDN w:val="0"/>
      <w:spacing w:before="100" w:beforeAutospacing="1" w:after="100" w:afterAutospacing="1"/>
      <w:jc w:val="both"/>
    </w:pPr>
    <w:rPr>
      <w:u w:color="000000"/>
      <w:lang w:val="es-CR" w:eastAsia="es-CR"/>
    </w:rPr>
  </w:style>
  <w:style w:type="table" w:customStyle="1" w:styleId="Tablaconcuadrcula4-nfasis11">
    <w:name w:val="Tabla con cuadrícula 4 - Énfasis 11"/>
    <w:basedOn w:val="Tablanormal"/>
    <w:next w:val="Tablaconcuadrcula4-nfasis1"/>
    <w:uiPriority w:val="49"/>
    <w:rsid w:val="00B84D35"/>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4-nfasis1">
    <w:name w:val="Grid Table 4 Accent 1"/>
    <w:basedOn w:val="Tablanormal"/>
    <w:uiPriority w:val="49"/>
    <w:rsid w:val="00B84D3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app-page-detaildocumentanyCharacter">
    <w:name w:val="app-page-detail_document_any Character"/>
    <w:basedOn w:val="Fuentedeprrafopredeter"/>
    <w:rsid w:val="00BA6A12"/>
    <w:rPr>
      <w:rFonts w:ascii="Arial" w:hAnsi="Arial" w:cs="Arial"/>
      <w:color w:val="000000"/>
      <w:sz w:val="21"/>
      <w:szCs w:val="21"/>
    </w:rPr>
  </w:style>
  <w:style w:type="character" w:customStyle="1" w:styleId="Sangra2detindependienteCar">
    <w:name w:val="Sangría 2 de t. independiente Car"/>
    <w:basedOn w:val="Fuentedeprrafopredeter"/>
    <w:link w:val="Sangra2detindependiente"/>
    <w:uiPriority w:val="99"/>
    <w:rsid w:val="00D86C1E"/>
    <w:rPr>
      <w:lang w:val="es-ES_tradnl" w:eastAsia="ar-SA"/>
    </w:rPr>
  </w:style>
  <w:style w:type="character" w:customStyle="1" w:styleId="Ttulo4Car">
    <w:name w:val="Título 4 Car"/>
    <w:aliases w:val="h4 Car,Título 4.2 Car,H41 Car,2. Titulo I-II-III ect. Car"/>
    <w:basedOn w:val="Fuentedeprrafopredeter"/>
    <w:link w:val="Ttulo4"/>
    <w:qFormat/>
    <w:rsid w:val="00FC4AB3"/>
    <w:rPr>
      <w:b/>
      <w:bCs/>
      <w:sz w:val="28"/>
      <w:szCs w:val="28"/>
      <w:lang w:val="es-ES_tradnl" w:eastAsia="ar-SA"/>
    </w:rPr>
  </w:style>
  <w:style w:type="character" w:customStyle="1" w:styleId="Ttulo5Car">
    <w:name w:val="Título 5 Car"/>
    <w:aliases w:val="4.Cuadros Car"/>
    <w:basedOn w:val="Fuentedeprrafopredeter"/>
    <w:link w:val="Ttulo5"/>
    <w:qFormat/>
    <w:rsid w:val="00FC4AB3"/>
    <w:rPr>
      <w:b/>
      <w:bCs/>
      <w:iCs/>
      <w:sz w:val="44"/>
      <w:szCs w:val="26"/>
      <w:u w:val="single"/>
      <w:lang w:val="es-ES_tradnl" w:eastAsia="ar-SA"/>
    </w:rPr>
  </w:style>
  <w:style w:type="character" w:customStyle="1" w:styleId="Ttulo6Car">
    <w:name w:val="Título 6 Car"/>
    <w:aliases w:val="5.Fuente Car"/>
    <w:basedOn w:val="Fuentedeprrafopredeter"/>
    <w:link w:val="Ttulo6"/>
    <w:qFormat/>
    <w:rsid w:val="00FC4AB3"/>
    <w:rPr>
      <w:b/>
      <w:bCs/>
      <w:sz w:val="22"/>
      <w:szCs w:val="22"/>
      <w:lang w:eastAsia="ar-SA"/>
    </w:rPr>
  </w:style>
  <w:style w:type="character" w:customStyle="1" w:styleId="Ttulo9Car">
    <w:name w:val="Título 9 Car"/>
    <w:basedOn w:val="Fuentedeprrafopredeter"/>
    <w:link w:val="Ttulo9"/>
    <w:uiPriority w:val="99"/>
    <w:qFormat/>
    <w:rsid w:val="00FC4AB3"/>
    <w:rPr>
      <w:rFonts w:ascii="Arial" w:hAnsi="Arial" w:cs="Arial"/>
      <w:sz w:val="22"/>
      <w:szCs w:val="22"/>
      <w:lang w:eastAsia="ar-SA"/>
    </w:rPr>
  </w:style>
  <w:style w:type="character" w:customStyle="1" w:styleId="TtuloCar">
    <w:name w:val="Título Car"/>
    <w:aliases w:val="artículo Car"/>
    <w:basedOn w:val="Fuentedeprrafopredeter"/>
    <w:link w:val="Ttulo"/>
    <w:uiPriority w:val="99"/>
    <w:qFormat/>
    <w:rsid w:val="00FC4AB3"/>
    <w:rPr>
      <w:rFonts w:ascii="Arial" w:hAnsi="Arial" w:cs="Arial"/>
      <w:b/>
      <w:bCs/>
      <w:sz w:val="28"/>
      <w:szCs w:val="28"/>
    </w:rPr>
  </w:style>
  <w:style w:type="character" w:customStyle="1" w:styleId="SubttuloCar">
    <w:name w:val="Subtítulo Car"/>
    <w:basedOn w:val="Fuentedeprrafopredeter"/>
    <w:link w:val="Subttulo"/>
    <w:uiPriority w:val="11"/>
    <w:qFormat/>
    <w:rsid w:val="00FC4AB3"/>
    <w:rPr>
      <w:rFonts w:ascii="Arial" w:hAnsi="Arial" w:cs="Arial"/>
      <w:b/>
      <w:bCs/>
      <w:sz w:val="28"/>
      <w:szCs w:val="28"/>
      <w:u w:val="single"/>
      <w:lang w:eastAsia="ar-SA"/>
    </w:rPr>
  </w:style>
  <w:style w:type="paragraph" w:styleId="Cita">
    <w:name w:val="Quote"/>
    <w:basedOn w:val="Normal"/>
    <w:next w:val="Normal"/>
    <w:link w:val="CitaCar"/>
    <w:uiPriority w:val="29"/>
    <w:qFormat/>
    <w:rsid w:val="00FC4AB3"/>
    <w:pPr>
      <w:spacing w:before="160"/>
      <w:jc w:val="center"/>
    </w:pPr>
    <w:rPr>
      <w:i/>
      <w:iCs/>
      <w:color w:val="404040" w:themeColor="text1" w:themeTint="BF"/>
      <w:sz w:val="20"/>
      <w:szCs w:val="20"/>
      <w:lang w:val="es-ES_tradnl"/>
    </w:rPr>
  </w:style>
  <w:style w:type="character" w:customStyle="1" w:styleId="CitaCar">
    <w:name w:val="Cita Car"/>
    <w:basedOn w:val="Fuentedeprrafopredeter"/>
    <w:link w:val="Cita"/>
    <w:uiPriority w:val="29"/>
    <w:rsid w:val="00FC4AB3"/>
    <w:rPr>
      <w:i/>
      <w:iCs/>
      <w:color w:val="404040" w:themeColor="text1" w:themeTint="BF"/>
      <w:lang w:val="es-ES_tradnl" w:eastAsia="ar-SA"/>
    </w:rPr>
  </w:style>
  <w:style w:type="character" w:styleId="nfasisintenso">
    <w:name w:val="Intense Emphasis"/>
    <w:basedOn w:val="Fuentedeprrafopredeter"/>
    <w:uiPriority w:val="21"/>
    <w:qFormat/>
    <w:rsid w:val="00FC4AB3"/>
    <w:rPr>
      <w:i/>
      <w:iCs/>
      <w:color w:val="365F91" w:themeColor="accent1" w:themeShade="BF"/>
    </w:rPr>
  </w:style>
  <w:style w:type="paragraph" w:styleId="Citadestacada">
    <w:name w:val="Intense Quote"/>
    <w:basedOn w:val="Normal"/>
    <w:next w:val="Normal"/>
    <w:link w:val="CitadestacadaCar"/>
    <w:uiPriority w:val="30"/>
    <w:qFormat/>
    <w:rsid w:val="00FC4AB3"/>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sz w:val="20"/>
      <w:szCs w:val="20"/>
      <w:lang w:val="es-ES_tradnl"/>
    </w:rPr>
  </w:style>
  <w:style w:type="character" w:customStyle="1" w:styleId="CitadestacadaCar">
    <w:name w:val="Cita destacada Car"/>
    <w:basedOn w:val="Fuentedeprrafopredeter"/>
    <w:link w:val="Citadestacada"/>
    <w:uiPriority w:val="30"/>
    <w:rsid w:val="00FC4AB3"/>
    <w:rPr>
      <w:i/>
      <w:iCs/>
      <w:color w:val="365F91" w:themeColor="accent1" w:themeShade="BF"/>
      <w:lang w:val="es-ES_tradnl" w:eastAsia="ar-SA"/>
    </w:rPr>
  </w:style>
  <w:style w:type="character" w:styleId="Referenciaintensa">
    <w:name w:val="Intense Reference"/>
    <w:basedOn w:val="Fuentedeprrafopredeter"/>
    <w:uiPriority w:val="32"/>
    <w:qFormat/>
    <w:rsid w:val="00FC4AB3"/>
    <w:rPr>
      <w:b/>
      <w:bCs/>
      <w:smallCaps/>
      <w:color w:val="365F91" w:themeColor="accent1" w:themeShade="BF"/>
      <w:spacing w:val="5"/>
    </w:rPr>
  </w:style>
  <w:style w:type="paragraph" w:customStyle="1" w:styleId="Standard0">
    <w:name w:val="Standard"/>
    <w:uiPriority w:val="99"/>
    <w:qFormat/>
    <w:rsid w:val="00FC4AB3"/>
    <w:pPr>
      <w:suppressAutoHyphens/>
      <w:autoSpaceDN w:val="0"/>
    </w:pPr>
    <w:rPr>
      <w:kern w:val="2"/>
      <w:sz w:val="24"/>
      <w:szCs w:val="24"/>
      <w:u w:color="000000"/>
      <w:lang w:eastAsia="zh-CN"/>
    </w:rPr>
  </w:style>
  <w:style w:type="table" w:styleId="Tablanormal1">
    <w:name w:val="Plain Table 1"/>
    <w:basedOn w:val="Tablanormal"/>
    <w:uiPriority w:val="41"/>
    <w:rsid w:val="00FC4AB3"/>
    <w:pPr>
      <w:suppressAutoHyphens/>
      <w:spacing w:after="160" w:line="254" w:lineRule="auto"/>
    </w:pPr>
    <w:rPr>
      <w:rFonts w:asciiTheme="minorHAnsi" w:eastAsiaTheme="minorEastAsia" w:hAnsiTheme="minorHAnsi" w:cstheme="minorBidi"/>
      <w:sz w:val="22"/>
      <w:szCs w:val="22"/>
      <w:lang w:val="es-ES_tradnl"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WebCar1">
    <w:name w:val="Normal (Web) Car1"/>
    <w:uiPriority w:val="99"/>
    <w:locked/>
    <w:rsid w:val="00FC4AB3"/>
    <w:rPr>
      <w:sz w:val="24"/>
      <w:szCs w:val="24"/>
      <w:lang w:val="es-ES" w:eastAsia="ar-SA" w:bidi="ar-SA"/>
    </w:rPr>
  </w:style>
  <w:style w:type="character" w:customStyle="1" w:styleId="TextodegloboCar">
    <w:name w:val="Texto de globo Car"/>
    <w:basedOn w:val="Fuentedeprrafopredeter"/>
    <w:link w:val="Textodeglobo"/>
    <w:uiPriority w:val="99"/>
    <w:qFormat/>
    <w:rsid w:val="00FC4AB3"/>
    <w:rPr>
      <w:rFonts w:ascii="Tahoma" w:hAnsi="Tahoma" w:cs="Tahoma"/>
      <w:sz w:val="16"/>
      <w:szCs w:val="16"/>
      <w:lang w:eastAsia="ar-SA"/>
    </w:rPr>
  </w:style>
  <w:style w:type="paragraph" w:customStyle="1" w:styleId="CarCarCarCar">
    <w:name w:val="Car Car Car Car"/>
    <w:basedOn w:val="Normal"/>
    <w:uiPriority w:val="99"/>
    <w:semiHidden/>
    <w:qFormat/>
    <w:rsid w:val="00FC4AB3"/>
    <w:pPr>
      <w:suppressAutoHyphens w:val="0"/>
      <w:spacing w:after="160" w:line="240" w:lineRule="exact"/>
    </w:pPr>
    <w:rPr>
      <w:rFonts w:ascii="Verdana" w:hAnsi="Verdana" w:cs="Verdana"/>
      <w:sz w:val="20"/>
      <w:szCs w:val="20"/>
      <w:lang w:val="en-AU" w:eastAsia="en-US"/>
    </w:rPr>
  </w:style>
  <w:style w:type="paragraph" w:customStyle="1" w:styleId="CarCarCarCarCarCar">
    <w:name w:val="Car Car Car Car Car Car"/>
    <w:basedOn w:val="Normal"/>
    <w:uiPriority w:val="99"/>
    <w:semiHidden/>
    <w:rsid w:val="00FC4AB3"/>
    <w:pPr>
      <w:suppressAutoHyphens w:val="0"/>
      <w:spacing w:after="160" w:line="240" w:lineRule="exact"/>
    </w:pPr>
    <w:rPr>
      <w:rFonts w:ascii="Verdana" w:hAnsi="Verdana" w:cs="Verdana"/>
      <w:sz w:val="20"/>
      <w:szCs w:val="20"/>
      <w:lang w:val="en-AU" w:eastAsia="en-US"/>
    </w:rPr>
  </w:style>
  <w:style w:type="paragraph" w:styleId="TDC2">
    <w:name w:val="toc 2"/>
    <w:basedOn w:val="Normal"/>
    <w:next w:val="Normal"/>
    <w:autoRedefine/>
    <w:uiPriority w:val="39"/>
    <w:qFormat/>
    <w:rsid w:val="00FC4AB3"/>
    <w:pPr>
      <w:tabs>
        <w:tab w:val="right" w:leader="dot" w:pos="9396"/>
      </w:tabs>
      <w:jc w:val="both"/>
    </w:pPr>
    <w:rPr>
      <w:b/>
      <w:noProof/>
      <w:color w:val="000099"/>
      <w:sz w:val="28"/>
      <w:szCs w:val="28"/>
      <w:u w:val="single"/>
      <w:lang w:val="es-ES_tradnl"/>
    </w:rPr>
  </w:style>
  <w:style w:type="paragraph" w:styleId="TDC3">
    <w:name w:val="toc 3"/>
    <w:basedOn w:val="Normal"/>
    <w:next w:val="Normal"/>
    <w:autoRedefine/>
    <w:uiPriority w:val="39"/>
    <w:qFormat/>
    <w:rsid w:val="00FC4AB3"/>
    <w:pPr>
      <w:widowControl w:val="0"/>
      <w:tabs>
        <w:tab w:val="right" w:leader="dot" w:pos="9964"/>
      </w:tabs>
      <w:suppressAutoHyphens w:val="0"/>
      <w:spacing w:before="120" w:after="240"/>
      <w:jc w:val="both"/>
    </w:pPr>
    <w:rPr>
      <w:sz w:val="28"/>
      <w:szCs w:val="20"/>
      <w:lang w:val="es-ES_tradnl"/>
    </w:rPr>
  </w:style>
  <w:style w:type="paragraph" w:styleId="TDC5">
    <w:name w:val="toc 5"/>
    <w:basedOn w:val="Normal"/>
    <w:next w:val="Normal"/>
    <w:autoRedefine/>
    <w:uiPriority w:val="39"/>
    <w:qFormat/>
    <w:rsid w:val="00FC4AB3"/>
    <w:pPr>
      <w:tabs>
        <w:tab w:val="right" w:leader="dot" w:pos="8828"/>
      </w:tabs>
      <w:spacing w:before="360" w:after="240"/>
      <w:jc w:val="center"/>
    </w:pPr>
    <w:rPr>
      <w:rFonts w:eastAsia="StarSymbol"/>
      <w:b/>
      <w:noProof/>
      <w:color w:val="000080"/>
      <w:sz w:val="40"/>
      <w:szCs w:val="20"/>
      <w:u w:val="single"/>
      <w:lang w:val="es-ES_tradnl"/>
    </w:rPr>
  </w:style>
  <w:style w:type="character" w:customStyle="1" w:styleId="CarCar0">
    <w:name w:val="Car Car"/>
    <w:qFormat/>
    <w:locked/>
    <w:rsid w:val="00FC4AB3"/>
    <w:rPr>
      <w:lang w:val="es-ES" w:eastAsia="es-ES" w:bidi="ar-SA"/>
    </w:rPr>
  </w:style>
  <w:style w:type="character" w:customStyle="1" w:styleId="EstiloCorreo771">
    <w:name w:val="EstiloCorreo771"/>
    <w:rsid w:val="00FC4AB3"/>
    <w:rPr>
      <w:rFonts w:ascii="Arial" w:hAnsi="Arial" w:cs="Arial"/>
      <w:color w:val="000080"/>
      <w:sz w:val="20"/>
      <w:szCs w:val="20"/>
    </w:rPr>
  </w:style>
  <w:style w:type="paragraph" w:styleId="TDC4">
    <w:name w:val="toc 4"/>
    <w:basedOn w:val="Normal"/>
    <w:next w:val="Normal"/>
    <w:autoRedefine/>
    <w:uiPriority w:val="39"/>
    <w:qFormat/>
    <w:rsid w:val="00FC4AB3"/>
    <w:pPr>
      <w:spacing w:before="360" w:after="240"/>
      <w:jc w:val="center"/>
    </w:pPr>
    <w:rPr>
      <w:b/>
      <w:color w:val="000080"/>
      <w:sz w:val="36"/>
      <w:szCs w:val="22"/>
      <w:u w:val="single"/>
      <w:lang w:val="es-ES_tradnl"/>
    </w:rPr>
  </w:style>
  <w:style w:type="paragraph" w:styleId="TDC6">
    <w:name w:val="toc 6"/>
    <w:basedOn w:val="Normal"/>
    <w:next w:val="Normal"/>
    <w:autoRedefine/>
    <w:uiPriority w:val="39"/>
    <w:qFormat/>
    <w:rsid w:val="00FC4AB3"/>
    <w:rPr>
      <w:sz w:val="22"/>
      <w:szCs w:val="22"/>
      <w:lang w:val="es-ES_tradnl"/>
    </w:rPr>
  </w:style>
  <w:style w:type="paragraph" w:styleId="TDC7">
    <w:name w:val="toc 7"/>
    <w:basedOn w:val="Normal"/>
    <w:next w:val="Normal"/>
    <w:autoRedefine/>
    <w:uiPriority w:val="39"/>
    <w:qFormat/>
    <w:rsid w:val="00FC4AB3"/>
    <w:rPr>
      <w:sz w:val="22"/>
      <w:szCs w:val="22"/>
      <w:lang w:val="es-ES_tradnl"/>
    </w:rPr>
  </w:style>
  <w:style w:type="paragraph" w:styleId="TDC8">
    <w:name w:val="toc 8"/>
    <w:basedOn w:val="Normal"/>
    <w:next w:val="Normal"/>
    <w:autoRedefine/>
    <w:uiPriority w:val="39"/>
    <w:qFormat/>
    <w:rsid w:val="00FC4AB3"/>
    <w:rPr>
      <w:sz w:val="22"/>
      <w:szCs w:val="22"/>
      <w:lang w:val="es-ES_tradnl"/>
    </w:rPr>
  </w:style>
  <w:style w:type="paragraph" w:styleId="TDC9">
    <w:name w:val="toc 9"/>
    <w:basedOn w:val="Normal"/>
    <w:next w:val="Normal"/>
    <w:autoRedefine/>
    <w:uiPriority w:val="39"/>
    <w:qFormat/>
    <w:rsid w:val="00FC4AB3"/>
    <w:rPr>
      <w:sz w:val="22"/>
      <w:szCs w:val="22"/>
      <w:lang w:val="es-ES_tradnl"/>
    </w:rPr>
  </w:style>
  <w:style w:type="character" w:customStyle="1" w:styleId="PiedepginaCar">
    <w:name w:val="Pie de página Car"/>
    <w:basedOn w:val="Fuentedeprrafopredeter"/>
    <w:link w:val="Piedepgina"/>
    <w:uiPriority w:val="99"/>
    <w:qFormat/>
    <w:rsid w:val="00FC4AB3"/>
    <w:rPr>
      <w:rFonts w:ascii="Arial" w:hAnsi="Arial" w:cs="Arial"/>
      <w:sz w:val="24"/>
      <w:szCs w:val="24"/>
      <w:u w:val="single"/>
      <w:lang w:eastAsia="ar-SA"/>
    </w:rPr>
  </w:style>
  <w:style w:type="character" w:customStyle="1" w:styleId="HTMLconformatoprevioCar">
    <w:name w:val="HTML con formato previo Car"/>
    <w:basedOn w:val="Fuentedeprrafopredeter"/>
    <w:link w:val="HTMLconformatoprevio"/>
    <w:rsid w:val="00FC4AB3"/>
    <w:rPr>
      <w:rFonts w:ascii="Courier New" w:hAnsi="Courier New" w:cs="Courier New"/>
      <w:color w:val="000000"/>
    </w:rPr>
  </w:style>
  <w:style w:type="character" w:customStyle="1" w:styleId="wjimenez">
    <w:name w:val="wjimenez"/>
    <w:rsid w:val="00FC4AB3"/>
    <w:rPr>
      <w:rFonts w:ascii="Arial" w:hAnsi="Arial" w:cs="Arial"/>
      <w:color w:val="auto"/>
      <w:sz w:val="20"/>
      <w:szCs w:val="20"/>
    </w:rPr>
  </w:style>
  <w:style w:type="character" w:customStyle="1" w:styleId="mherreras">
    <w:name w:val="mherreras"/>
    <w:rsid w:val="00FC4AB3"/>
    <w:rPr>
      <w:rFonts w:ascii="Arial" w:hAnsi="Arial" w:cs="Arial"/>
      <w:color w:val="000080"/>
      <w:sz w:val="20"/>
      <w:szCs w:val="20"/>
    </w:rPr>
  </w:style>
  <w:style w:type="paragraph" w:customStyle="1" w:styleId="3">
    <w:name w:val="3"/>
    <w:aliases w:val="List Paragraph"/>
    <w:basedOn w:val="Normal"/>
    <w:uiPriority w:val="99"/>
    <w:semiHidden/>
    <w:qFormat/>
    <w:rsid w:val="00FC4AB3"/>
    <w:pPr>
      <w:suppressAutoHyphens w:val="0"/>
      <w:spacing w:after="160" w:line="240" w:lineRule="exact"/>
    </w:pPr>
    <w:rPr>
      <w:rFonts w:ascii="Verdana" w:hAnsi="Verdana"/>
      <w:sz w:val="20"/>
      <w:szCs w:val="21"/>
      <w:lang w:val="en-AU" w:eastAsia="en-US"/>
    </w:rPr>
  </w:style>
  <w:style w:type="paragraph" w:customStyle="1" w:styleId="1">
    <w:name w:val="1"/>
    <w:basedOn w:val="Normal"/>
    <w:uiPriority w:val="99"/>
    <w:qFormat/>
    <w:rsid w:val="00FC4AB3"/>
    <w:pPr>
      <w:suppressAutoHyphens w:val="0"/>
      <w:spacing w:after="160" w:line="240" w:lineRule="exact"/>
    </w:pPr>
    <w:rPr>
      <w:rFonts w:ascii="Verdana" w:hAnsi="Verdana"/>
      <w:sz w:val="20"/>
      <w:szCs w:val="21"/>
      <w:lang w:val="en-AU" w:eastAsia="en-US"/>
    </w:rPr>
  </w:style>
  <w:style w:type="character" w:customStyle="1" w:styleId="Sangra3detindependienteCar">
    <w:name w:val="Sangría 3 de t. independiente Car"/>
    <w:basedOn w:val="Fuentedeprrafopredeter"/>
    <w:link w:val="Sangra3detindependiente"/>
    <w:uiPriority w:val="99"/>
    <w:rsid w:val="00FC4AB3"/>
    <w:rPr>
      <w:sz w:val="16"/>
      <w:szCs w:val="16"/>
      <w:lang w:val="es-CR"/>
    </w:rPr>
  </w:style>
  <w:style w:type="character" w:customStyle="1" w:styleId="CarCar4">
    <w:name w:val="Car Car4"/>
    <w:qFormat/>
    <w:rsid w:val="00FC4AB3"/>
    <w:rPr>
      <w:rFonts w:ascii="Calibri" w:eastAsia="Times New Roman" w:hAnsi="Calibri" w:cs="Times New Roman"/>
      <w:b/>
      <w:bCs/>
      <w:sz w:val="28"/>
      <w:szCs w:val="28"/>
      <w:lang w:val="es-ES_tradnl" w:eastAsia="ar-SA"/>
    </w:rPr>
  </w:style>
  <w:style w:type="character" w:customStyle="1" w:styleId="EstiloCorreo17">
    <w:name w:val="EstiloCorreo17"/>
    <w:rsid w:val="00FC4AB3"/>
    <w:rPr>
      <w:rFonts w:ascii="Arial" w:hAnsi="Arial" w:cs="Arial"/>
      <w:color w:val="auto"/>
      <w:sz w:val="20"/>
      <w:szCs w:val="20"/>
    </w:rPr>
  </w:style>
  <w:style w:type="character" w:customStyle="1" w:styleId="EstiloCorreo171">
    <w:name w:val="EstiloCorreo171"/>
    <w:rsid w:val="00FC4AB3"/>
    <w:rPr>
      <w:rFonts w:ascii="Arial" w:hAnsi="Arial" w:cs="Arial"/>
      <w:color w:val="auto"/>
      <w:sz w:val="20"/>
      <w:szCs w:val="20"/>
    </w:rPr>
  </w:style>
  <w:style w:type="table" w:styleId="Tablaprofesional">
    <w:name w:val="Table Professional"/>
    <w:basedOn w:val="Tablanormal"/>
    <w:rsid w:val="00FC4AB3"/>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uiPriority w:val="99"/>
    <w:qFormat/>
    <w:rsid w:val="00FC4AB3"/>
    <w:pPr>
      <w:suppressAutoHyphens w:val="0"/>
      <w:spacing w:after="160" w:line="240" w:lineRule="exact"/>
    </w:pPr>
    <w:rPr>
      <w:rFonts w:ascii="Verdana" w:hAnsi="Verdana"/>
      <w:sz w:val="20"/>
      <w:szCs w:val="21"/>
      <w:lang w:val="en-AU" w:eastAsia="en-US"/>
    </w:rPr>
  </w:style>
  <w:style w:type="paragraph" w:styleId="Descripcin">
    <w:name w:val="caption"/>
    <w:aliases w:val="Epígrafe"/>
    <w:basedOn w:val="Normal"/>
    <w:next w:val="Normal"/>
    <w:uiPriority w:val="99"/>
    <w:qFormat/>
    <w:rsid w:val="00FC4AB3"/>
    <w:pPr>
      <w:widowControl w:val="0"/>
      <w:suppressAutoHyphens w:val="0"/>
      <w:autoSpaceDE w:val="0"/>
      <w:autoSpaceDN w:val="0"/>
      <w:adjustRightInd w:val="0"/>
    </w:pPr>
    <w:rPr>
      <w:rFonts w:ascii="Arial" w:hAnsi="Arial" w:cs="Arial"/>
      <w:b/>
      <w:bCs/>
      <w:color w:val="000000"/>
      <w:sz w:val="16"/>
      <w:szCs w:val="16"/>
      <w:lang w:eastAsia="es-ES"/>
    </w:rPr>
  </w:style>
  <w:style w:type="paragraph" w:styleId="ndice1">
    <w:name w:val="index 1"/>
    <w:aliases w:val="0"/>
    <w:basedOn w:val="Normal"/>
    <w:next w:val="Normal"/>
    <w:autoRedefine/>
    <w:uiPriority w:val="99"/>
    <w:qFormat/>
    <w:rsid w:val="00FC4AB3"/>
    <w:pPr>
      <w:ind w:left="200" w:hanging="200"/>
    </w:pPr>
    <w:rPr>
      <w:b/>
      <w:color w:val="000080"/>
      <w:sz w:val="28"/>
      <w:szCs w:val="20"/>
      <w:u w:val="single"/>
      <w:lang w:val="es-ES_tradnl"/>
    </w:rPr>
  </w:style>
  <w:style w:type="character" w:customStyle="1" w:styleId="TextoindependienteprimerasangraCar">
    <w:name w:val="Texto independiente primera sangría Car"/>
    <w:basedOn w:val="TextoindependienteCar"/>
    <w:link w:val="Textoindependienteprimerasangra"/>
    <w:uiPriority w:val="99"/>
    <w:rsid w:val="00FC4AB3"/>
    <w:rPr>
      <w:rFonts w:ascii="Book Antiqua" w:hAnsi="Book Antiqua"/>
      <w:sz w:val="24"/>
      <w:lang w:val="es-ES_tradnl" w:eastAsia="ar-SA" w:bidi="ar-SA"/>
    </w:rPr>
  </w:style>
  <w:style w:type="character" w:customStyle="1" w:styleId="Textoindependienteprimerasangra2Car">
    <w:name w:val="Texto independiente primera sangría 2 Car"/>
    <w:basedOn w:val="SangradetextonormalCar"/>
    <w:link w:val="Textoindependienteprimerasangra2"/>
    <w:uiPriority w:val="99"/>
    <w:rsid w:val="00FC4AB3"/>
    <w:rPr>
      <w:lang w:val="es-ES_tradnl" w:eastAsia="ar-SA" w:bidi="ar-SA"/>
    </w:rPr>
  </w:style>
  <w:style w:type="paragraph" w:styleId="Textonotaalfinal">
    <w:name w:val="endnote text"/>
    <w:basedOn w:val="Normal"/>
    <w:link w:val="TextonotaalfinalCar"/>
    <w:uiPriority w:val="99"/>
    <w:unhideWhenUsed/>
    <w:qFormat/>
    <w:rsid w:val="00FC4AB3"/>
    <w:pPr>
      <w:suppressAutoHyphens w:val="0"/>
      <w:spacing w:after="200" w:line="276" w:lineRule="auto"/>
    </w:pPr>
    <w:rPr>
      <w:rFonts w:ascii="Calibri" w:eastAsia="Calibri" w:hAnsi="Calibri"/>
      <w:sz w:val="20"/>
      <w:szCs w:val="20"/>
      <w:lang w:val="en-US" w:eastAsia="en-US"/>
    </w:rPr>
  </w:style>
  <w:style w:type="character" w:customStyle="1" w:styleId="TextonotaalfinalCar">
    <w:name w:val="Texto nota al final Car"/>
    <w:basedOn w:val="Fuentedeprrafopredeter"/>
    <w:link w:val="Textonotaalfinal"/>
    <w:uiPriority w:val="99"/>
    <w:rsid w:val="00FC4AB3"/>
    <w:rPr>
      <w:rFonts w:ascii="Calibri" w:eastAsia="Calibri" w:hAnsi="Calibri"/>
      <w:lang w:val="en-US" w:eastAsia="en-US"/>
    </w:rPr>
  </w:style>
  <w:style w:type="character" w:styleId="Refdenotaalfinal">
    <w:name w:val="endnote reference"/>
    <w:uiPriority w:val="99"/>
    <w:unhideWhenUsed/>
    <w:rsid w:val="00FC4AB3"/>
    <w:rPr>
      <w:vertAlign w:val="superscript"/>
    </w:rPr>
  </w:style>
  <w:style w:type="character" w:customStyle="1" w:styleId="FechaCar">
    <w:name w:val="Fecha Car"/>
    <w:basedOn w:val="Fuentedeprrafopredeter"/>
    <w:link w:val="Fecha"/>
    <w:uiPriority w:val="99"/>
    <w:rsid w:val="00FC4AB3"/>
    <w:rPr>
      <w:rFonts w:ascii="Courier New" w:hAnsi="Courier New"/>
      <w:sz w:val="24"/>
      <w:lang w:val="es-ES_tradnl"/>
    </w:rPr>
  </w:style>
  <w:style w:type="table" w:styleId="Tablaweb1">
    <w:name w:val="Table Web 1"/>
    <w:basedOn w:val="Tablanormal"/>
    <w:rsid w:val="00FC4AB3"/>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rsid w:val="00FC4AB3"/>
    <w:rPr>
      <w:rFonts w:ascii="Palatino Linotype" w:hAnsi="Palatino Linotype" w:cs="Arial" w:hint="default"/>
      <w:b/>
      <w:bCs w:val="0"/>
      <w:color w:val="auto"/>
      <w:sz w:val="26"/>
      <w:szCs w:val="26"/>
    </w:rPr>
  </w:style>
  <w:style w:type="character" w:customStyle="1" w:styleId="a0">
    <w:name w:val="."/>
    <w:rsid w:val="00FC4AB3"/>
    <w:rPr>
      <w:color w:val="000000"/>
    </w:rPr>
  </w:style>
  <w:style w:type="character" w:customStyle="1" w:styleId="estilocorreo21">
    <w:name w:val="estilocorreo21"/>
    <w:rsid w:val="00FC4AB3"/>
    <w:rPr>
      <w:rFonts w:ascii="Arial" w:hAnsi="Arial" w:cs="Arial" w:hint="default"/>
      <w:color w:val="000080"/>
    </w:rPr>
  </w:style>
  <w:style w:type="character" w:customStyle="1" w:styleId="yvalverdech">
    <w:name w:val="yvalverdech"/>
    <w:rsid w:val="00FC4AB3"/>
    <w:rPr>
      <w:rFonts w:ascii="Arial" w:hAnsi="Arial" w:cs="Arial"/>
      <w:color w:val="auto"/>
      <w:sz w:val="20"/>
      <w:szCs w:val="20"/>
    </w:rPr>
  </w:style>
  <w:style w:type="character" w:customStyle="1" w:styleId="estilocorreo22">
    <w:name w:val="estilocorreo22"/>
    <w:rsid w:val="00FC4AB3"/>
    <w:rPr>
      <w:rFonts w:ascii="Arial" w:hAnsi="Arial" w:cs="Arial" w:hint="default"/>
      <w:color w:val="000080"/>
    </w:rPr>
  </w:style>
  <w:style w:type="paragraph" w:customStyle="1" w:styleId="Style11">
    <w:name w:val="Style1"/>
    <w:basedOn w:val="Prrafodelista10"/>
    <w:uiPriority w:val="99"/>
    <w:qFormat/>
    <w:rsid w:val="00FC4AB3"/>
    <w:pPr>
      <w:widowControl/>
      <w:suppressAutoHyphens/>
      <w:autoSpaceDE/>
      <w:autoSpaceDN/>
      <w:adjustRightInd/>
      <w:spacing w:line="276" w:lineRule="auto"/>
      <w:ind w:left="561"/>
      <w:jc w:val="both"/>
    </w:pPr>
    <w:rPr>
      <w:rFonts w:ascii="Calibri" w:hAnsi="Calibri" w:cs="Times New Roman"/>
      <w:kern w:val="1"/>
      <w:sz w:val="24"/>
      <w:szCs w:val="24"/>
      <w:shd w:val="clear" w:color="auto" w:fill="auto"/>
      <w:lang w:val="es-CR" w:eastAsia="ar-SA"/>
    </w:rPr>
  </w:style>
  <w:style w:type="character" w:customStyle="1" w:styleId="CarCar13">
    <w:name w:val="Car Car13"/>
    <w:locked/>
    <w:rsid w:val="00FC4AB3"/>
    <w:rPr>
      <w:sz w:val="28"/>
      <w:szCs w:val="28"/>
      <w:lang w:val="es-ES" w:eastAsia="ar-SA" w:bidi="ar-SA"/>
    </w:rPr>
  </w:style>
  <w:style w:type="paragraph" w:customStyle="1" w:styleId="CarCarCarCarCarCarCarCar">
    <w:name w:val="Car Car Car Car Car Car Car Car"/>
    <w:basedOn w:val="Normal"/>
    <w:uiPriority w:val="99"/>
    <w:semiHidden/>
    <w:qFormat/>
    <w:rsid w:val="00FC4AB3"/>
    <w:pPr>
      <w:suppressAutoHyphens w:val="0"/>
      <w:spacing w:after="160" w:line="240" w:lineRule="exact"/>
    </w:pPr>
    <w:rPr>
      <w:rFonts w:ascii="Verdana" w:hAnsi="Verdana" w:cs="Verdana"/>
      <w:sz w:val="20"/>
      <w:szCs w:val="20"/>
      <w:lang w:val="en-AU" w:eastAsia="en-US"/>
    </w:rPr>
  </w:style>
  <w:style w:type="character" w:customStyle="1" w:styleId="TtuloPrincipalCarCar">
    <w:name w:val="Título Principal Car Car"/>
    <w:rsid w:val="00FC4AB3"/>
    <w:rPr>
      <w:rFonts w:ascii="Arial" w:hAnsi="Arial" w:cs="Arial"/>
      <w:b/>
      <w:bCs/>
      <w:kern w:val="1"/>
      <w:sz w:val="28"/>
      <w:szCs w:val="28"/>
      <w:lang w:val="es-ES" w:eastAsia="ar-SA" w:bidi="ar-SA"/>
    </w:rPr>
  </w:style>
  <w:style w:type="character" w:customStyle="1" w:styleId="CarCar20">
    <w:name w:val="Car Car20"/>
    <w:rsid w:val="00FC4AB3"/>
    <w:rPr>
      <w:b/>
      <w:bCs/>
      <w:sz w:val="28"/>
      <w:szCs w:val="28"/>
      <w:u w:val="single"/>
      <w:lang w:val="es-ES" w:eastAsia="ar-SA" w:bidi="ar-SA"/>
    </w:rPr>
  </w:style>
  <w:style w:type="character" w:customStyle="1" w:styleId="SubttulosdeHallazgoCarCar">
    <w:name w:val="Subtítulos de Hallazgo Car Car"/>
    <w:rsid w:val="00FC4AB3"/>
    <w:rPr>
      <w:rFonts w:ascii="Arial" w:hAnsi="Arial" w:cs="Arial"/>
      <w:b/>
      <w:bCs/>
      <w:sz w:val="26"/>
      <w:szCs w:val="26"/>
      <w:lang w:val="es-ES" w:eastAsia="ar-SA" w:bidi="ar-SA"/>
    </w:rPr>
  </w:style>
  <w:style w:type="character" w:customStyle="1" w:styleId="CarCar15">
    <w:name w:val="Car Car15"/>
    <w:rsid w:val="00FC4AB3"/>
    <w:rPr>
      <w:i/>
      <w:iCs/>
      <w:sz w:val="24"/>
      <w:szCs w:val="24"/>
      <w:lang w:val="es-ES" w:eastAsia="ar-SA" w:bidi="ar-SA"/>
    </w:rPr>
  </w:style>
  <w:style w:type="character" w:customStyle="1" w:styleId="CarCar9">
    <w:name w:val="Car Car9"/>
    <w:qFormat/>
    <w:locked/>
    <w:rsid w:val="00FC4AB3"/>
    <w:rPr>
      <w:lang w:val="es-ES" w:eastAsia="es-ES" w:bidi="ar-SA"/>
    </w:rPr>
  </w:style>
  <w:style w:type="paragraph" w:customStyle="1" w:styleId="BodyTextIndent21">
    <w:name w:val="Body Text Indent 21"/>
    <w:uiPriority w:val="99"/>
    <w:qFormat/>
    <w:rsid w:val="00FC4AB3"/>
    <w:pPr>
      <w:widowControl w:val="0"/>
      <w:suppressAutoHyphens/>
      <w:autoSpaceDE w:val="0"/>
      <w:spacing w:line="480" w:lineRule="auto"/>
      <w:ind w:firstLine="708"/>
      <w:jc w:val="both"/>
    </w:pPr>
    <w:rPr>
      <w:rFonts w:ascii="Arial" w:eastAsia="Arial" w:hAnsi="Arial" w:cs="Arial"/>
      <w:sz w:val="24"/>
      <w:szCs w:val="24"/>
      <w:u w:val="single"/>
      <w:lang w:bidi="es-ES"/>
    </w:rPr>
  </w:style>
  <w:style w:type="character" w:customStyle="1" w:styleId="grame">
    <w:name w:val="grame"/>
    <w:basedOn w:val="Fuentedeprrafopredeter"/>
    <w:rsid w:val="00FC4AB3"/>
  </w:style>
  <w:style w:type="character" w:customStyle="1" w:styleId="h4CarCar">
    <w:name w:val="h4 Car Car"/>
    <w:rsid w:val="00FC4AB3"/>
    <w:rPr>
      <w:rFonts w:ascii="Book Antiqua" w:hAnsi="Book Antiqua" w:cs="Book Antiqua"/>
      <w:b/>
      <w:bCs/>
      <w:sz w:val="24"/>
      <w:szCs w:val="24"/>
      <w:u w:color="000000"/>
      <w:lang w:val="es-ES" w:eastAsia="es-ES" w:bidi="ar-SA"/>
    </w:rPr>
  </w:style>
  <w:style w:type="character" w:customStyle="1" w:styleId="CarCar18">
    <w:name w:val="Car Car18"/>
    <w:rsid w:val="00FC4AB3"/>
    <w:rPr>
      <w:rFonts w:ascii="Arial" w:hAnsi="Arial" w:cs="Arial"/>
      <w:sz w:val="24"/>
      <w:szCs w:val="24"/>
      <w:lang w:val="es-ES" w:eastAsia="es-ES" w:bidi="ar-SA"/>
    </w:rPr>
  </w:style>
  <w:style w:type="character" w:customStyle="1" w:styleId="CarCar10">
    <w:name w:val="Car Car10"/>
    <w:qFormat/>
    <w:rsid w:val="00FC4AB3"/>
    <w:rPr>
      <w:rFonts w:ascii="Arial" w:hAnsi="Arial" w:cs="Arial"/>
      <w:lang w:val="es-ES" w:eastAsia="es-ES" w:bidi="ar-SA"/>
    </w:rPr>
  </w:style>
  <w:style w:type="paragraph" w:styleId="Mapadeldocumento">
    <w:name w:val="Document Map"/>
    <w:basedOn w:val="Normal"/>
    <w:link w:val="MapadeldocumentoCar"/>
    <w:uiPriority w:val="99"/>
    <w:qFormat/>
    <w:rsid w:val="00FC4AB3"/>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rPr>
  </w:style>
  <w:style w:type="character" w:customStyle="1" w:styleId="MapadeldocumentoCar">
    <w:name w:val="Mapa del documento Car"/>
    <w:basedOn w:val="Fuentedeprrafopredeter"/>
    <w:link w:val="Mapadeldocumento"/>
    <w:uiPriority w:val="99"/>
    <w:rsid w:val="00FC4AB3"/>
    <w:rPr>
      <w:rFonts w:ascii="Tahoma" w:hAnsi="Tahoma" w:cs="Tahoma"/>
      <w:color w:val="000000"/>
      <w:u w:color="000000"/>
      <w:shd w:val="clear" w:color="auto" w:fill="000080"/>
    </w:rPr>
  </w:style>
  <w:style w:type="character" w:customStyle="1" w:styleId="estilo51">
    <w:name w:val="estilo51"/>
    <w:rsid w:val="00FC4AB3"/>
    <w:rPr>
      <w:b/>
      <w:bCs/>
    </w:rPr>
  </w:style>
  <w:style w:type="character" w:customStyle="1" w:styleId="estilo41">
    <w:name w:val="estilo41"/>
    <w:basedOn w:val="Fuentedeprrafopredeter"/>
    <w:rsid w:val="00FC4AB3"/>
  </w:style>
  <w:style w:type="paragraph" w:styleId="Saludo">
    <w:name w:val="Salutation"/>
    <w:basedOn w:val="Normal"/>
    <w:next w:val="Normal"/>
    <w:link w:val="SaludoCar"/>
    <w:uiPriority w:val="99"/>
    <w:qFormat/>
    <w:rsid w:val="00FC4AB3"/>
    <w:pPr>
      <w:suppressAutoHyphens w:val="0"/>
    </w:pPr>
    <w:rPr>
      <w:rFonts w:ascii="Calibri" w:hAnsi="Calibri"/>
      <w:sz w:val="20"/>
      <w:szCs w:val="20"/>
      <w:lang w:val="es-CR" w:eastAsia="en-US"/>
    </w:rPr>
  </w:style>
  <w:style w:type="character" w:customStyle="1" w:styleId="SaludoCar">
    <w:name w:val="Saludo Car"/>
    <w:basedOn w:val="Fuentedeprrafopredeter"/>
    <w:link w:val="Saludo"/>
    <w:uiPriority w:val="99"/>
    <w:rsid w:val="00FC4AB3"/>
    <w:rPr>
      <w:rFonts w:ascii="Calibri" w:hAnsi="Calibri"/>
      <w:lang w:val="es-CR" w:eastAsia="en-US"/>
    </w:rPr>
  </w:style>
  <w:style w:type="character" w:customStyle="1" w:styleId="z-FinaldelformularioCar">
    <w:name w:val="z-Final del formulario Car"/>
    <w:basedOn w:val="Fuentedeprrafopredeter"/>
    <w:link w:val="z-Finaldelformulario"/>
    <w:rsid w:val="00FC4AB3"/>
  </w:style>
  <w:style w:type="character" w:customStyle="1" w:styleId="z-PrincipiodelformularioCar">
    <w:name w:val="z-Principio del formulario Car"/>
    <w:basedOn w:val="Fuentedeprrafopredeter"/>
    <w:link w:val="z-Principiodelformulario"/>
    <w:rsid w:val="00FC4AB3"/>
    <w:rPr>
      <w:b/>
      <w:bCs/>
      <w:i/>
      <w:iCs/>
      <w:sz w:val="24"/>
      <w:szCs w:val="24"/>
      <w:lang w:val="es-CR"/>
    </w:rPr>
  </w:style>
  <w:style w:type="paragraph" w:customStyle="1" w:styleId="ListaconvietasTabla">
    <w:name w:val="Lista con viñetas Tabla"/>
    <w:basedOn w:val="Listaconvietas"/>
    <w:uiPriority w:val="99"/>
    <w:qFormat/>
    <w:rsid w:val="00FC4AB3"/>
    <w:pPr>
      <w:keepLines/>
      <w:numPr>
        <w:numId w:val="212"/>
      </w:numPr>
      <w:tabs>
        <w:tab w:val="num" w:pos="720"/>
      </w:tabs>
      <w:spacing w:before="60" w:after="60"/>
      <w:jc w:val="both"/>
    </w:pPr>
    <w:rPr>
      <w:rFonts w:ascii="Tahoma" w:eastAsia="MS Mincho" w:hAnsi="Tahoma" w:cs="Tahoma"/>
      <w:sz w:val="20"/>
      <w:szCs w:val="20"/>
      <w:lang w:val="es-CL"/>
    </w:rPr>
  </w:style>
  <w:style w:type="character" w:customStyle="1" w:styleId="SaludoCar1">
    <w:name w:val="Saludo Car1"/>
    <w:rsid w:val="00FC4AB3"/>
    <w:rPr>
      <w:sz w:val="24"/>
      <w:szCs w:val="24"/>
      <w:lang w:val="es-ES" w:eastAsia="es-ES"/>
    </w:rPr>
  </w:style>
  <w:style w:type="paragraph" w:customStyle="1" w:styleId="BodyText21">
    <w:name w:val="Body Text 21"/>
    <w:basedOn w:val="Normal"/>
    <w:uiPriority w:val="99"/>
    <w:qFormat/>
    <w:rsid w:val="00FC4AB3"/>
    <w:pPr>
      <w:suppressAutoHyphens w:val="0"/>
      <w:ind w:right="334" w:hanging="283"/>
      <w:jc w:val="both"/>
    </w:pPr>
    <w:rPr>
      <w:rFonts w:ascii="Arial" w:hAnsi="Arial"/>
      <w:szCs w:val="20"/>
      <w:lang w:val="es-CR" w:eastAsia="es-ES"/>
    </w:rPr>
  </w:style>
  <w:style w:type="paragraph" w:customStyle="1" w:styleId="BlockText1">
    <w:name w:val="Block Text1"/>
    <w:basedOn w:val="Normal"/>
    <w:uiPriority w:val="99"/>
    <w:qFormat/>
    <w:rsid w:val="00FC4AB3"/>
    <w:pPr>
      <w:suppressAutoHyphens w:val="0"/>
      <w:ind w:left="283" w:right="334" w:hanging="283"/>
      <w:jc w:val="both"/>
    </w:pPr>
    <w:rPr>
      <w:rFonts w:ascii="Arial" w:hAnsi="Arial"/>
      <w:szCs w:val="20"/>
      <w:lang w:val="es-CR" w:eastAsia="es-ES"/>
    </w:rPr>
  </w:style>
  <w:style w:type="paragraph" w:customStyle="1" w:styleId="BodyText31">
    <w:name w:val="Body Text 31"/>
    <w:basedOn w:val="Normal"/>
    <w:uiPriority w:val="99"/>
    <w:qFormat/>
    <w:rsid w:val="00FC4AB3"/>
    <w:pPr>
      <w:suppressAutoHyphens w:val="0"/>
      <w:ind w:right="334"/>
      <w:jc w:val="both"/>
    </w:pPr>
    <w:rPr>
      <w:rFonts w:ascii="Arial" w:hAnsi="Arial"/>
      <w:b/>
      <w:szCs w:val="20"/>
      <w:lang w:val="es-CR" w:eastAsia="es-ES"/>
    </w:rPr>
  </w:style>
  <w:style w:type="paragraph" w:styleId="Cierre">
    <w:name w:val="Closing"/>
    <w:basedOn w:val="Normal"/>
    <w:link w:val="CierreCar"/>
    <w:uiPriority w:val="99"/>
    <w:qFormat/>
    <w:rsid w:val="00FC4AB3"/>
    <w:pPr>
      <w:suppressAutoHyphens w:val="0"/>
      <w:ind w:left="4252"/>
    </w:pPr>
    <w:rPr>
      <w:rFonts w:ascii="Century Schoolbook" w:hAnsi="Century Schoolbook"/>
      <w:i/>
      <w:szCs w:val="20"/>
      <w:lang w:val="es-CR" w:eastAsia="es-ES"/>
    </w:rPr>
  </w:style>
  <w:style w:type="character" w:customStyle="1" w:styleId="CierreCar">
    <w:name w:val="Cierre Car"/>
    <w:basedOn w:val="Fuentedeprrafopredeter"/>
    <w:link w:val="Cierre"/>
    <w:uiPriority w:val="99"/>
    <w:rsid w:val="00FC4AB3"/>
    <w:rPr>
      <w:rFonts w:ascii="Century Schoolbook" w:hAnsi="Century Schoolbook"/>
      <w:i/>
      <w:sz w:val="24"/>
      <w:lang w:val="es-CR"/>
    </w:rPr>
  </w:style>
  <w:style w:type="paragraph" w:styleId="Firma">
    <w:name w:val="Signature"/>
    <w:basedOn w:val="Normal"/>
    <w:link w:val="FirmaCar"/>
    <w:uiPriority w:val="99"/>
    <w:qFormat/>
    <w:rsid w:val="00FC4AB3"/>
    <w:pPr>
      <w:suppressAutoHyphens w:val="0"/>
      <w:ind w:left="4252"/>
    </w:pPr>
    <w:rPr>
      <w:rFonts w:ascii="Century Schoolbook" w:hAnsi="Century Schoolbook"/>
      <w:i/>
      <w:szCs w:val="20"/>
      <w:lang w:val="es-CR" w:eastAsia="es-ES"/>
    </w:rPr>
  </w:style>
  <w:style w:type="character" w:customStyle="1" w:styleId="FirmaCar">
    <w:name w:val="Firma Car"/>
    <w:basedOn w:val="Fuentedeprrafopredeter"/>
    <w:link w:val="Firma"/>
    <w:uiPriority w:val="99"/>
    <w:rsid w:val="00FC4AB3"/>
    <w:rPr>
      <w:rFonts w:ascii="Century Schoolbook" w:hAnsi="Century Schoolbook"/>
      <w:i/>
      <w:sz w:val="24"/>
      <w:lang w:val="es-CR"/>
    </w:rPr>
  </w:style>
  <w:style w:type="paragraph" w:customStyle="1" w:styleId="toa">
    <w:name w:val="toa"/>
    <w:basedOn w:val="Normal"/>
    <w:uiPriority w:val="99"/>
    <w:qFormat/>
    <w:rsid w:val="00FC4AB3"/>
    <w:pPr>
      <w:tabs>
        <w:tab w:val="left" w:pos="9000"/>
        <w:tab w:val="right" w:pos="9360"/>
      </w:tabs>
    </w:pPr>
    <w:rPr>
      <w:rFonts w:ascii="Courier New" w:hAnsi="Courier New"/>
      <w:szCs w:val="20"/>
      <w:lang w:val="en-US" w:eastAsia="es-ES"/>
    </w:rPr>
  </w:style>
  <w:style w:type="paragraph" w:styleId="Continuarlista2">
    <w:name w:val="List Continue 2"/>
    <w:basedOn w:val="Normal"/>
    <w:uiPriority w:val="99"/>
    <w:qFormat/>
    <w:rsid w:val="00FC4AB3"/>
    <w:pPr>
      <w:suppressAutoHyphens w:val="0"/>
      <w:spacing w:after="120"/>
      <w:ind w:left="566"/>
    </w:pPr>
    <w:rPr>
      <w:lang w:val="es-CR" w:eastAsia="es-ES"/>
    </w:rPr>
  </w:style>
  <w:style w:type="paragraph" w:customStyle="1" w:styleId="Lneadeasunto">
    <w:name w:val="Línea de asunto"/>
    <w:basedOn w:val="Normal"/>
    <w:uiPriority w:val="99"/>
    <w:qFormat/>
    <w:rsid w:val="00FC4AB3"/>
    <w:pPr>
      <w:widowControl w:val="0"/>
      <w:suppressAutoHyphens w:val="0"/>
      <w:overflowPunct w:val="0"/>
      <w:autoSpaceDE w:val="0"/>
      <w:autoSpaceDN w:val="0"/>
      <w:adjustRightInd w:val="0"/>
      <w:textAlignment w:val="baseline"/>
    </w:pPr>
    <w:rPr>
      <w:rFonts w:ascii="Courier" w:hAnsi="Courier"/>
      <w:sz w:val="20"/>
      <w:szCs w:val="20"/>
      <w:lang w:eastAsia="es-ES"/>
    </w:rPr>
  </w:style>
  <w:style w:type="character" w:customStyle="1" w:styleId="estilocorreo25">
    <w:name w:val="estilocorreo25"/>
    <w:rsid w:val="00FC4AB3"/>
    <w:rPr>
      <w:rFonts w:ascii="Tahoma" w:hAnsi="Tahoma" w:cs="Tahoma" w:hint="default"/>
      <w:b w:val="0"/>
      <w:bCs w:val="0"/>
      <w:i w:val="0"/>
      <w:iCs w:val="0"/>
      <w:color w:val="auto"/>
    </w:rPr>
  </w:style>
  <w:style w:type="character" w:customStyle="1" w:styleId="estilocorreo23">
    <w:name w:val="estilocorreo23"/>
    <w:rsid w:val="00FC4AB3"/>
    <w:rPr>
      <w:rFonts w:ascii="Tahoma" w:hAnsi="Tahoma" w:cs="Tahoma" w:hint="default"/>
      <w:b w:val="0"/>
      <w:bCs w:val="0"/>
      <w:i w:val="0"/>
      <w:iCs w:val="0"/>
      <w:color w:val="auto"/>
    </w:rPr>
  </w:style>
  <w:style w:type="paragraph" w:customStyle="1" w:styleId="antecedente">
    <w:name w:val="antecedente"/>
    <w:basedOn w:val="Normal"/>
    <w:link w:val="antecedenteCar"/>
    <w:qFormat/>
    <w:rsid w:val="00FC4AB3"/>
    <w:pPr>
      <w:spacing w:before="100" w:beforeAutospacing="1" w:after="100" w:afterAutospacing="1" w:line="480" w:lineRule="auto"/>
      <w:ind w:firstLine="708"/>
      <w:jc w:val="both"/>
    </w:pPr>
    <w:rPr>
      <w:bCs/>
      <w:sz w:val="28"/>
      <w:szCs w:val="28"/>
      <w:lang w:eastAsia="es-CR"/>
    </w:rPr>
  </w:style>
  <w:style w:type="character" w:customStyle="1" w:styleId="antecedenteCar">
    <w:name w:val="antecedente Car"/>
    <w:basedOn w:val="Fuentedeprrafopredeter"/>
    <w:link w:val="antecedente"/>
    <w:rsid w:val="00FC4AB3"/>
    <w:rPr>
      <w:bCs/>
      <w:sz w:val="28"/>
      <w:szCs w:val="28"/>
      <w:lang w:eastAsia="es-CR"/>
    </w:rPr>
  </w:style>
  <w:style w:type="paragraph" w:customStyle="1" w:styleId="Antecedente0">
    <w:name w:val="Antecedente"/>
    <w:basedOn w:val="antecedente"/>
    <w:link w:val="AntecedenteCar0"/>
    <w:qFormat/>
    <w:rsid w:val="00FC4AB3"/>
  </w:style>
  <w:style w:type="character" w:customStyle="1" w:styleId="AntecedenteCar0">
    <w:name w:val="Antecedente Car"/>
    <w:basedOn w:val="antecedenteCar"/>
    <w:link w:val="Antecedente0"/>
    <w:rsid w:val="00FC4AB3"/>
    <w:rPr>
      <w:bCs/>
      <w:sz w:val="28"/>
      <w:szCs w:val="28"/>
      <w:lang w:eastAsia="es-CR"/>
    </w:rPr>
  </w:style>
  <w:style w:type="paragraph" w:customStyle="1" w:styleId="dispositiva">
    <w:name w:val="dispositiva"/>
    <w:basedOn w:val="Normal"/>
    <w:link w:val="dispositivaCar"/>
    <w:qFormat/>
    <w:rsid w:val="00FC4AB3"/>
    <w:pPr>
      <w:spacing w:line="480" w:lineRule="auto"/>
      <w:ind w:firstLine="709"/>
      <w:jc w:val="both"/>
    </w:pPr>
    <w:rPr>
      <w:sz w:val="28"/>
      <w:szCs w:val="28"/>
      <w:lang w:val="es-ES_tradnl"/>
    </w:rPr>
  </w:style>
  <w:style w:type="character" w:customStyle="1" w:styleId="dispositivaCar">
    <w:name w:val="dispositiva Car"/>
    <w:basedOn w:val="Fuentedeprrafopredeter"/>
    <w:link w:val="dispositiva"/>
    <w:qFormat/>
    <w:rsid w:val="00FC4AB3"/>
    <w:rPr>
      <w:sz w:val="28"/>
      <w:szCs w:val="28"/>
      <w:lang w:val="es-ES_tradnl" w:eastAsia="ar-SA"/>
    </w:rPr>
  </w:style>
  <w:style w:type="paragraph" w:customStyle="1" w:styleId="encabezadodela">
    <w:name w:val="encabezado de la"/>
    <w:basedOn w:val="Normal"/>
    <w:link w:val="encabezadodelaCar"/>
    <w:qFormat/>
    <w:rsid w:val="00FC4AB3"/>
    <w:pPr>
      <w:spacing w:line="480" w:lineRule="auto"/>
      <w:ind w:firstLine="708"/>
      <w:jc w:val="both"/>
    </w:pPr>
    <w:rPr>
      <w:color w:val="000099"/>
      <w:sz w:val="28"/>
      <w:szCs w:val="28"/>
      <w:lang w:val="es-ES_tradnl"/>
    </w:rPr>
  </w:style>
  <w:style w:type="character" w:customStyle="1" w:styleId="encabezadodelaCar">
    <w:name w:val="encabezado de la Car"/>
    <w:basedOn w:val="Fuentedeprrafopredeter"/>
    <w:link w:val="encabezadodela"/>
    <w:rsid w:val="00FC4AB3"/>
    <w:rPr>
      <w:color w:val="000099"/>
      <w:sz w:val="28"/>
      <w:szCs w:val="28"/>
      <w:lang w:val="es-ES_tradnl" w:eastAsia="ar-SA"/>
    </w:rPr>
  </w:style>
  <w:style w:type="paragraph" w:customStyle="1" w:styleId="gestion">
    <w:name w:val="gestion"/>
    <w:basedOn w:val="Normal"/>
    <w:link w:val="gestionCar"/>
    <w:qFormat/>
    <w:rsid w:val="00FC4AB3"/>
    <w:pPr>
      <w:spacing w:before="120" w:after="120"/>
      <w:ind w:left="851" w:right="851" w:firstLine="709"/>
      <w:jc w:val="both"/>
    </w:pPr>
    <w:rPr>
      <w:color w:val="000099"/>
      <w:sz w:val="26"/>
      <w:szCs w:val="26"/>
      <w:lang w:val="es-ES_tradnl"/>
    </w:rPr>
  </w:style>
  <w:style w:type="character" w:customStyle="1" w:styleId="gestionCar">
    <w:name w:val="gestion Car"/>
    <w:basedOn w:val="Fuentedeprrafopredeter"/>
    <w:link w:val="gestion"/>
    <w:rsid w:val="00FC4AB3"/>
    <w:rPr>
      <w:color w:val="000099"/>
      <w:sz w:val="26"/>
      <w:szCs w:val="26"/>
      <w:lang w:val="es-ES_tradnl" w:eastAsia="ar-SA"/>
    </w:rPr>
  </w:style>
  <w:style w:type="paragraph" w:customStyle="1" w:styleId="articulo">
    <w:name w:val="articulo"/>
    <w:basedOn w:val="Ttulo2"/>
    <w:link w:val="articuloCar"/>
    <w:qFormat/>
    <w:rsid w:val="00FC4AB3"/>
    <w:pPr>
      <w:tabs>
        <w:tab w:val="num" w:pos="0"/>
      </w:tabs>
      <w:spacing w:before="120" w:after="120" w:line="480" w:lineRule="auto"/>
      <w:jc w:val="center"/>
    </w:pPr>
    <w:rPr>
      <w:i w:val="0"/>
      <w:iCs w:val="0"/>
      <w:color w:val="365F91" w:themeColor="accent1" w:themeShade="BF"/>
      <w:u w:val="single"/>
    </w:rPr>
  </w:style>
  <w:style w:type="character" w:customStyle="1" w:styleId="articuloCar">
    <w:name w:val="articulo Car"/>
    <w:basedOn w:val="Ttulo2Car"/>
    <w:link w:val="articulo"/>
    <w:rsid w:val="00FC4AB3"/>
    <w:rPr>
      <w:rFonts w:ascii="Arial" w:hAnsi="Arial" w:cs="Arial"/>
      <w:b/>
      <w:bCs/>
      <w:i w:val="0"/>
      <w:iCs w:val="0"/>
      <w:color w:val="365F91" w:themeColor="accent1" w:themeShade="BF"/>
      <w:sz w:val="28"/>
      <w:szCs w:val="28"/>
      <w:u w:val="single"/>
      <w:lang w:val="es-ES" w:eastAsia="ar-SA" w:bidi="ar-SA"/>
    </w:rPr>
  </w:style>
  <w:style w:type="character" w:customStyle="1" w:styleId="EstiloCorreo29">
    <w:name w:val="EstiloCorreo29"/>
    <w:rsid w:val="00FC4AB3"/>
    <w:rPr>
      <w:rFonts w:ascii="Arial" w:hAnsi="Arial" w:cs="Arial" w:hint="default"/>
      <w:color w:val="000080"/>
      <w:sz w:val="20"/>
      <w:szCs w:val="20"/>
    </w:rPr>
  </w:style>
  <w:style w:type="character" w:customStyle="1" w:styleId="EstiloCorreo30">
    <w:name w:val="EstiloCorreo30"/>
    <w:rsid w:val="00FC4AB3"/>
    <w:rPr>
      <w:rFonts w:ascii="Arial" w:hAnsi="Arial" w:cs="Arial" w:hint="default"/>
      <w:color w:val="000080"/>
      <w:sz w:val="20"/>
      <w:szCs w:val="20"/>
    </w:rPr>
  </w:style>
  <w:style w:type="table" w:customStyle="1" w:styleId="Cuadrculaclara-nfasis11">
    <w:name w:val="Cuadrícula clara - Énfasis 11"/>
    <w:basedOn w:val="Tablanormal"/>
    <w:uiPriority w:val="62"/>
    <w:rsid w:val="00FC4AB3"/>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TEMASPRIVADOS">
    <w:name w:val="TEMAS PRIVADOS"/>
    <w:basedOn w:val="Textoindependiente"/>
    <w:link w:val="TEMASPRIVADOSCar"/>
    <w:qFormat/>
    <w:rsid w:val="00FC4AB3"/>
    <w:pPr>
      <w:spacing w:after="0"/>
      <w:jc w:val="center"/>
    </w:pPr>
    <w:rPr>
      <w:rFonts w:ascii="Book Antiqua" w:hAnsi="Book Antiqua"/>
      <w:b/>
      <w:color w:val="FF0000"/>
      <w:sz w:val="28"/>
      <w:szCs w:val="28"/>
      <w:u w:val="single"/>
      <w:lang w:val="es-ES_tradnl"/>
    </w:rPr>
  </w:style>
  <w:style w:type="character" w:customStyle="1" w:styleId="TEMASPRIVADOSCar">
    <w:name w:val="TEMAS PRIVADOS Car"/>
    <w:basedOn w:val="TextoindependienteCar"/>
    <w:link w:val="TEMASPRIVADOS"/>
    <w:rsid w:val="00FC4AB3"/>
    <w:rPr>
      <w:rFonts w:ascii="Book Antiqua" w:hAnsi="Book Antiqua"/>
      <w:b/>
      <w:color w:val="FF0000"/>
      <w:sz w:val="28"/>
      <w:szCs w:val="28"/>
      <w:u w:val="single"/>
      <w:lang w:val="es-ES_tradnl" w:eastAsia="ar-SA" w:bidi="ar-SA"/>
    </w:rPr>
  </w:style>
  <w:style w:type="character" w:customStyle="1" w:styleId="Ttulo3Car1">
    <w:name w:val="Título 3 Car1"/>
    <w:aliases w:val="Subtítulos de Hallazgo Car1,Graficos Car1,otros Car1,heading 3 Car1"/>
    <w:basedOn w:val="Fuentedeprrafopredeter"/>
    <w:uiPriority w:val="9"/>
    <w:semiHidden/>
    <w:rsid w:val="00FC4AB3"/>
    <w:rPr>
      <w:rFonts w:asciiTheme="majorHAnsi" w:eastAsiaTheme="majorEastAsia" w:hAnsiTheme="majorHAnsi" w:cstheme="majorBidi"/>
      <w:color w:val="243F60" w:themeColor="accent1" w:themeShade="7F"/>
      <w:sz w:val="24"/>
      <w:szCs w:val="24"/>
      <w:u w:color="000000"/>
      <w:lang w:val="es-ES" w:eastAsia="es-ES"/>
    </w:rPr>
  </w:style>
  <w:style w:type="character" w:customStyle="1" w:styleId="Ttulo4Car1">
    <w:name w:val="Título 4 Car1"/>
    <w:aliases w:val="h4 Car1,Título 4.2 Car1,H41 Car1,2. Titulo I-II-III ect. Car1"/>
    <w:basedOn w:val="Fuentedeprrafopredeter"/>
    <w:semiHidden/>
    <w:rsid w:val="00FC4AB3"/>
    <w:rPr>
      <w:rFonts w:asciiTheme="majorHAnsi" w:eastAsiaTheme="majorEastAsia" w:hAnsiTheme="majorHAnsi" w:cstheme="majorBidi"/>
      <w:i/>
      <w:iCs/>
      <w:color w:val="365F91" w:themeColor="accent1" w:themeShade="BF"/>
      <w:sz w:val="24"/>
      <w:szCs w:val="24"/>
      <w:u w:color="000000"/>
      <w:lang w:val="es-ES" w:eastAsia="es-ES"/>
    </w:rPr>
  </w:style>
  <w:style w:type="character" w:customStyle="1" w:styleId="Ttulo5Car1">
    <w:name w:val="Título 5 Car1"/>
    <w:aliases w:val="4.Cuadros Car1"/>
    <w:basedOn w:val="Fuentedeprrafopredeter"/>
    <w:semiHidden/>
    <w:rsid w:val="00FC4AB3"/>
    <w:rPr>
      <w:rFonts w:asciiTheme="majorHAnsi" w:eastAsiaTheme="majorEastAsia" w:hAnsiTheme="majorHAnsi" w:cstheme="majorBidi"/>
      <w:color w:val="365F91" w:themeColor="accent1" w:themeShade="BF"/>
      <w:sz w:val="24"/>
      <w:szCs w:val="24"/>
      <w:u w:color="000000"/>
      <w:lang w:val="es-ES" w:eastAsia="es-ES"/>
    </w:rPr>
  </w:style>
  <w:style w:type="character" w:customStyle="1" w:styleId="Ttulo6Car1">
    <w:name w:val="Título 6 Car1"/>
    <w:aliases w:val="5.Fuente Car1"/>
    <w:basedOn w:val="Fuentedeprrafopredeter"/>
    <w:uiPriority w:val="9"/>
    <w:semiHidden/>
    <w:rsid w:val="00FC4AB3"/>
    <w:rPr>
      <w:rFonts w:asciiTheme="majorHAnsi" w:eastAsiaTheme="majorEastAsia" w:hAnsiTheme="majorHAnsi" w:cstheme="majorBidi"/>
      <w:color w:val="243F60" w:themeColor="accent1" w:themeShade="7F"/>
      <w:sz w:val="24"/>
      <w:szCs w:val="24"/>
      <w:u w:color="000000"/>
      <w:lang w:val="es-ES" w:eastAsia="es-ES"/>
    </w:rPr>
  </w:style>
  <w:style w:type="character" w:styleId="MquinadeescribirHTML">
    <w:name w:val="HTML Typewriter"/>
    <w:uiPriority w:val="99"/>
    <w:unhideWhenUsed/>
    <w:rsid w:val="00FC4AB3"/>
    <w:rPr>
      <w:rFonts w:ascii="Courier New" w:eastAsia="Times New Roman" w:hAnsi="Courier New" w:cs="Courier New" w:hint="default"/>
      <w:sz w:val="20"/>
      <w:szCs w:val="20"/>
    </w:rPr>
  </w:style>
  <w:style w:type="paragraph" w:customStyle="1" w:styleId="msonormal0">
    <w:name w:val="msonormal"/>
    <w:basedOn w:val="Normal"/>
    <w:uiPriority w:val="99"/>
    <w:qFormat/>
    <w:rsid w:val="00FC4AB3"/>
    <w:pPr>
      <w:widowControl w:val="0"/>
      <w:suppressAutoHyphens w:val="0"/>
      <w:autoSpaceDE w:val="0"/>
      <w:autoSpaceDN w:val="0"/>
      <w:adjustRightInd w:val="0"/>
    </w:pPr>
    <w:rPr>
      <w:rFonts w:ascii="Arial Unicode MS" w:eastAsia="Arial Unicode MS" w:hAnsi="Arial" w:cs="Arial Unicode MS"/>
      <w:color w:val="000000"/>
      <w:u w:color="000000"/>
      <w:lang w:eastAsia="es-ES"/>
    </w:rPr>
  </w:style>
  <w:style w:type="paragraph" w:styleId="ndice2">
    <w:name w:val="index 2"/>
    <w:basedOn w:val="Normal"/>
    <w:next w:val="Normal"/>
    <w:autoRedefine/>
    <w:uiPriority w:val="99"/>
    <w:semiHidden/>
    <w:unhideWhenUsed/>
    <w:qFormat/>
    <w:rsid w:val="00FC4AB3"/>
    <w:pPr>
      <w:suppressAutoHyphens w:val="0"/>
      <w:autoSpaceDN w:val="0"/>
      <w:spacing w:line="276" w:lineRule="auto"/>
      <w:ind w:left="440" w:hanging="220"/>
      <w:jc w:val="both"/>
    </w:pPr>
    <w:rPr>
      <w:rFonts w:eastAsiaTheme="minorHAnsi" w:cstheme="minorBidi"/>
      <w:sz w:val="18"/>
      <w:szCs w:val="18"/>
      <w:u w:color="000000"/>
      <w:lang w:val="es-CR" w:eastAsia="en-US"/>
    </w:rPr>
  </w:style>
  <w:style w:type="paragraph" w:styleId="ndice3">
    <w:name w:val="index 3"/>
    <w:basedOn w:val="Normal"/>
    <w:next w:val="Normal"/>
    <w:autoRedefine/>
    <w:uiPriority w:val="99"/>
    <w:semiHidden/>
    <w:unhideWhenUsed/>
    <w:qFormat/>
    <w:rsid w:val="00FC4AB3"/>
    <w:pPr>
      <w:suppressAutoHyphens w:val="0"/>
      <w:autoSpaceDN w:val="0"/>
      <w:spacing w:line="276" w:lineRule="auto"/>
      <w:ind w:left="660" w:hanging="220"/>
      <w:jc w:val="both"/>
    </w:pPr>
    <w:rPr>
      <w:rFonts w:eastAsiaTheme="minorHAnsi" w:cstheme="minorBidi"/>
      <w:sz w:val="18"/>
      <w:szCs w:val="18"/>
      <w:u w:color="000000"/>
      <w:lang w:val="es-CR" w:eastAsia="en-US"/>
    </w:rPr>
  </w:style>
  <w:style w:type="paragraph" w:styleId="ndice4">
    <w:name w:val="index 4"/>
    <w:basedOn w:val="Normal"/>
    <w:next w:val="Normal"/>
    <w:autoRedefine/>
    <w:uiPriority w:val="99"/>
    <w:semiHidden/>
    <w:unhideWhenUsed/>
    <w:qFormat/>
    <w:rsid w:val="00FC4AB3"/>
    <w:pPr>
      <w:suppressAutoHyphens w:val="0"/>
      <w:autoSpaceDN w:val="0"/>
      <w:spacing w:line="276" w:lineRule="auto"/>
      <w:ind w:left="880" w:hanging="220"/>
      <w:jc w:val="both"/>
    </w:pPr>
    <w:rPr>
      <w:rFonts w:eastAsiaTheme="minorHAnsi" w:cstheme="minorBidi"/>
      <w:sz w:val="18"/>
      <w:szCs w:val="18"/>
      <w:u w:color="000000"/>
      <w:lang w:val="es-CR" w:eastAsia="en-US"/>
    </w:rPr>
  </w:style>
  <w:style w:type="paragraph" w:styleId="ndice5">
    <w:name w:val="index 5"/>
    <w:basedOn w:val="Normal"/>
    <w:next w:val="Normal"/>
    <w:autoRedefine/>
    <w:uiPriority w:val="99"/>
    <w:semiHidden/>
    <w:unhideWhenUsed/>
    <w:qFormat/>
    <w:rsid w:val="00FC4AB3"/>
    <w:pPr>
      <w:suppressAutoHyphens w:val="0"/>
      <w:autoSpaceDN w:val="0"/>
      <w:spacing w:line="276" w:lineRule="auto"/>
      <w:ind w:left="1100" w:hanging="220"/>
      <w:jc w:val="both"/>
    </w:pPr>
    <w:rPr>
      <w:rFonts w:eastAsiaTheme="minorHAnsi" w:cstheme="minorBidi"/>
      <w:sz w:val="18"/>
      <w:szCs w:val="18"/>
      <w:u w:color="000000"/>
      <w:lang w:val="es-CR" w:eastAsia="en-US"/>
    </w:rPr>
  </w:style>
  <w:style w:type="paragraph" w:styleId="ndice6">
    <w:name w:val="index 6"/>
    <w:basedOn w:val="Normal"/>
    <w:next w:val="Normal"/>
    <w:autoRedefine/>
    <w:uiPriority w:val="99"/>
    <w:semiHidden/>
    <w:unhideWhenUsed/>
    <w:qFormat/>
    <w:rsid w:val="00FC4AB3"/>
    <w:pPr>
      <w:suppressAutoHyphens w:val="0"/>
      <w:autoSpaceDN w:val="0"/>
      <w:spacing w:line="276" w:lineRule="auto"/>
      <w:ind w:left="1320" w:hanging="220"/>
      <w:jc w:val="both"/>
    </w:pPr>
    <w:rPr>
      <w:rFonts w:eastAsiaTheme="minorHAnsi" w:cstheme="minorBidi"/>
      <w:sz w:val="18"/>
      <w:szCs w:val="18"/>
      <w:u w:color="000000"/>
      <w:lang w:val="es-CR" w:eastAsia="en-US"/>
    </w:rPr>
  </w:style>
  <w:style w:type="paragraph" w:styleId="ndice7">
    <w:name w:val="index 7"/>
    <w:basedOn w:val="Normal"/>
    <w:next w:val="Normal"/>
    <w:autoRedefine/>
    <w:uiPriority w:val="99"/>
    <w:semiHidden/>
    <w:unhideWhenUsed/>
    <w:qFormat/>
    <w:rsid w:val="00FC4AB3"/>
    <w:pPr>
      <w:suppressAutoHyphens w:val="0"/>
      <w:autoSpaceDN w:val="0"/>
      <w:spacing w:line="276" w:lineRule="auto"/>
      <w:ind w:left="1540" w:hanging="220"/>
      <w:jc w:val="both"/>
    </w:pPr>
    <w:rPr>
      <w:rFonts w:eastAsiaTheme="minorHAnsi" w:cstheme="minorBidi"/>
      <w:sz w:val="18"/>
      <w:szCs w:val="18"/>
      <w:u w:color="000000"/>
      <w:lang w:val="es-CR" w:eastAsia="en-US"/>
    </w:rPr>
  </w:style>
  <w:style w:type="paragraph" w:styleId="ndice8">
    <w:name w:val="index 8"/>
    <w:basedOn w:val="Normal"/>
    <w:next w:val="Normal"/>
    <w:autoRedefine/>
    <w:uiPriority w:val="99"/>
    <w:semiHidden/>
    <w:unhideWhenUsed/>
    <w:qFormat/>
    <w:rsid w:val="00FC4AB3"/>
    <w:pPr>
      <w:suppressAutoHyphens w:val="0"/>
      <w:autoSpaceDN w:val="0"/>
      <w:spacing w:line="276" w:lineRule="auto"/>
      <w:ind w:left="1760" w:hanging="220"/>
      <w:jc w:val="both"/>
    </w:pPr>
    <w:rPr>
      <w:rFonts w:eastAsiaTheme="minorHAnsi" w:cstheme="minorBidi"/>
      <w:sz w:val="18"/>
      <w:szCs w:val="18"/>
      <w:u w:color="000000"/>
      <w:lang w:val="es-CR" w:eastAsia="en-US"/>
    </w:rPr>
  </w:style>
  <w:style w:type="paragraph" w:styleId="ndice9">
    <w:name w:val="index 9"/>
    <w:basedOn w:val="Normal"/>
    <w:next w:val="Normal"/>
    <w:autoRedefine/>
    <w:uiPriority w:val="99"/>
    <w:semiHidden/>
    <w:unhideWhenUsed/>
    <w:qFormat/>
    <w:rsid w:val="00FC4AB3"/>
    <w:pPr>
      <w:suppressAutoHyphens w:val="0"/>
      <w:autoSpaceDN w:val="0"/>
      <w:spacing w:line="276" w:lineRule="auto"/>
      <w:ind w:left="1980" w:hanging="220"/>
      <w:jc w:val="both"/>
    </w:pPr>
    <w:rPr>
      <w:rFonts w:eastAsiaTheme="minorHAnsi" w:cstheme="minorBidi"/>
      <w:sz w:val="18"/>
      <w:szCs w:val="18"/>
      <w:u w:color="000000"/>
      <w:lang w:val="es-CR" w:eastAsia="en-US"/>
    </w:rPr>
  </w:style>
  <w:style w:type="paragraph" w:styleId="Sangranormal">
    <w:name w:val="Normal Indent"/>
    <w:basedOn w:val="Normal"/>
    <w:uiPriority w:val="99"/>
    <w:unhideWhenUsed/>
    <w:qFormat/>
    <w:rsid w:val="00FC4AB3"/>
    <w:pPr>
      <w:suppressAutoHyphens w:val="0"/>
      <w:autoSpaceDN w:val="0"/>
      <w:spacing w:line="360" w:lineRule="auto"/>
      <w:ind w:firstLine="567"/>
      <w:jc w:val="both"/>
    </w:pPr>
    <w:rPr>
      <w:rFonts w:ascii="Courier New" w:eastAsia="Arial Unicode MS" w:hAnsi="Courier New" w:cs="Courier New"/>
      <w:sz w:val="20"/>
      <w:szCs w:val="20"/>
      <w:u w:color="000000"/>
      <w:lang w:eastAsia="es-ES"/>
    </w:rPr>
  </w:style>
  <w:style w:type="paragraph" w:styleId="Ttulodendice">
    <w:name w:val="index heading"/>
    <w:basedOn w:val="Normal"/>
    <w:next w:val="ndice1"/>
    <w:uiPriority w:val="99"/>
    <w:semiHidden/>
    <w:unhideWhenUsed/>
    <w:qFormat/>
    <w:rsid w:val="00FC4AB3"/>
    <w:pPr>
      <w:suppressAutoHyphens w:val="0"/>
      <w:autoSpaceDN w:val="0"/>
      <w:spacing w:before="240" w:after="120" w:line="276" w:lineRule="auto"/>
      <w:jc w:val="center"/>
    </w:pPr>
    <w:rPr>
      <w:rFonts w:eastAsiaTheme="minorHAnsi" w:cstheme="minorBidi"/>
      <w:b/>
      <w:bCs/>
      <w:sz w:val="26"/>
      <w:szCs w:val="26"/>
      <w:u w:color="000000"/>
      <w:lang w:val="es-CR" w:eastAsia="en-US"/>
    </w:rPr>
  </w:style>
  <w:style w:type="paragraph" w:styleId="Tabladeilustraciones">
    <w:name w:val="table of figures"/>
    <w:basedOn w:val="Normal"/>
    <w:next w:val="Normal"/>
    <w:uiPriority w:val="99"/>
    <w:unhideWhenUsed/>
    <w:qFormat/>
    <w:rsid w:val="00FC4AB3"/>
    <w:pPr>
      <w:suppressAutoHyphens w:val="0"/>
      <w:autoSpaceDN w:val="0"/>
    </w:pPr>
    <w:rPr>
      <w:rFonts w:ascii="Arial" w:hAnsi="Arial"/>
      <w:sz w:val="22"/>
      <w:u w:color="000000"/>
      <w:lang w:eastAsia="es-ES"/>
    </w:rPr>
  </w:style>
  <w:style w:type="paragraph" w:styleId="Lista4">
    <w:name w:val="List 4"/>
    <w:basedOn w:val="Normal"/>
    <w:uiPriority w:val="99"/>
    <w:unhideWhenUsed/>
    <w:qFormat/>
    <w:rsid w:val="00FC4AB3"/>
    <w:pPr>
      <w:autoSpaceDN w:val="0"/>
      <w:ind w:left="1132" w:hanging="283"/>
    </w:pPr>
    <w:rPr>
      <w:sz w:val="20"/>
      <w:szCs w:val="20"/>
      <w:u w:color="000000"/>
      <w:lang w:val="es-ES_tradnl"/>
    </w:rPr>
  </w:style>
  <w:style w:type="paragraph" w:styleId="Lista5">
    <w:name w:val="List 5"/>
    <w:basedOn w:val="Normal"/>
    <w:uiPriority w:val="99"/>
    <w:unhideWhenUsed/>
    <w:qFormat/>
    <w:rsid w:val="00FC4AB3"/>
    <w:pPr>
      <w:autoSpaceDN w:val="0"/>
      <w:ind w:left="1415" w:hanging="283"/>
    </w:pPr>
    <w:rPr>
      <w:sz w:val="20"/>
      <w:szCs w:val="20"/>
      <w:u w:color="000000"/>
      <w:lang w:val="es-ES_tradnl"/>
    </w:rPr>
  </w:style>
  <w:style w:type="paragraph" w:styleId="Listaconnmeros2">
    <w:name w:val="List Number 2"/>
    <w:basedOn w:val="Normal"/>
    <w:uiPriority w:val="99"/>
    <w:unhideWhenUsed/>
    <w:qFormat/>
    <w:rsid w:val="00FC4AB3"/>
    <w:pPr>
      <w:widowControl w:val="0"/>
      <w:numPr>
        <w:numId w:val="213"/>
      </w:numPr>
      <w:suppressAutoHyphens w:val="0"/>
      <w:autoSpaceDE w:val="0"/>
      <w:autoSpaceDN w:val="0"/>
      <w:adjustRightInd w:val="0"/>
    </w:pPr>
    <w:rPr>
      <w:rFonts w:ascii="Arial" w:hAnsi="Arial" w:cs="Arial"/>
      <w:u w:color="000000"/>
      <w:lang w:eastAsia="es-ES"/>
    </w:rPr>
  </w:style>
  <w:style w:type="paragraph" w:styleId="Listaconnmeros5">
    <w:name w:val="List Number 5"/>
    <w:basedOn w:val="Normal"/>
    <w:uiPriority w:val="99"/>
    <w:unhideWhenUsed/>
    <w:qFormat/>
    <w:rsid w:val="00FC4AB3"/>
    <w:pPr>
      <w:widowControl w:val="0"/>
      <w:numPr>
        <w:numId w:val="214"/>
      </w:numPr>
      <w:suppressAutoHyphens w:val="0"/>
      <w:autoSpaceDE w:val="0"/>
      <w:autoSpaceDN w:val="0"/>
      <w:adjustRightInd w:val="0"/>
    </w:pPr>
    <w:rPr>
      <w:rFonts w:ascii="Arial" w:hAnsi="Arial" w:cs="Arial"/>
      <w:u w:color="000000"/>
      <w:lang w:eastAsia="es-ES"/>
    </w:rPr>
  </w:style>
  <w:style w:type="paragraph" w:styleId="Firmadecorreoelectrnico">
    <w:name w:val="E-mail Signature"/>
    <w:basedOn w:val="Normal"/>
    <w:link w:val="FirmadecorreoelectrnicoCar"/>
    <w:uiPriority w:val="99"/>
    <w:unhideWhenUsed/>
    <w:qFormat/>
    <w:rsid w:val="00FC4AB3"/>
    <w:pPr>
      <w:suppressAutoHyphens w:val="0"/>
      <w:autoSpaceDN w:val="0"/>
    </w:pPr>
    <w:rPr>
      <w:u w:color="000000"/>
      <w:lang w:eastAsia="es-ES"/>
    </w:rPr>
  </w:style>
  <w:style w:type="character" w:customStyle="1" w:styleId="FirmadecorreoelectrnicoCar">
    <w:name w:val="Firma de correo electrónico Car"/>
    <w:basedOn w:val="Fuentedeprrafopredeter"/>
    <w:link w:val="Firmadecorreoelectrnico"/>
    <w:uiPriority w:val="99"/>
    <w:rsid w:val="00FC4AB3"/>
    <w:rPr>
      <w:sz w:val="24"/>
      <w:szCs w:val="24"/>
      <w:u w:color="000000"/>
    </w:rPr>
  </w:style>
  <w:style w:type="character" w:customStyle="1" w:styleId="AsuntodelcomentarioCar">
    <w:name w:val="Asunto del comentario Car"/>
    <w:basedOn w:val="TextocomentarioCar"/>
    <w:link w:val="Asuntodelcomentario"/>
    <w:uiPriority w:val="99"/>
    <w:qFormat/>
    <w:rsid w:val="00FC4AB3"/>
    <w:rPr>
      <w:b/>
      <w:bCs/>
      <w:lang w:val="es-ES" w:eastAsia="ar-SA" w:bidi="ar-SA"/>
    </w:rPr>
  </w:style>
  <w:style w:type="paragraph" w:styleId="Revisin">
    <w:name w:val="Revision"/>
    <w:uiPriority w:val="99"/>
    <w:qFormat/>
    <w:rsid w:val="00FC4AB3"/>
    <w:pPr>
      <w:autoSpaceDN w:val="0"/>
    </w:pPr>
    <w:rPr>
      <w:u w:color="000000"/>
      <w:lang w:val="es-CR"/>
    </w:rPr>
  </w:style>
  <w:style w:type="character" w:customStyle="1" w:styleId="ListParagraphChar">
    <w:name w:val="List Paragraph Char"/>
    <w:link w:val="Prrafodelista10"/>
    <w:locked/>
    <w:rsid w:val="00FC4AB3"/>
    <w:rPr>
      <w:rFonts w:ascii="Arial" w:hAnsi="Arial" w:cs="Arial"/>
      <w:u w:color="000000"/>
    </w:rPr>
  </w:style>
  <w:style w:type="paragraph" w:customStyle="1" w:styleId="ListParagraph1">
    <w:name w:val="List Paragraph1"/>
    <w:basedOn w:val="Normal"/>
    <w:uiPriority w:val="99"/>
    <w:qFormat/>
    <w:rsid w:val="00FC4AB3"/>
    <w:pPr>
      <w:suppressAutoHyphens w:val="0"/>
      <w:autoSpaceDN w:val="0"/>
      <w:ind w:left="720"/>
    </w:pPr>
    <w:rPr>
      <w:u w:color="000000"/>
      <w:lang w:eastAsia="es-ES"/>
    </w:rPr>
  </w:style>
  <w:style w:type="paragraph" w:customStyle="1" w:styleId="Ttulo60">
    <w:name w:val="TÍtulo 6"/>
    <w:basedOn w:val="Normal"/>
    <w:next w:val="Normal"/>
    <w:uiPriority w:val="99"/>
    <w:qFormat/>
    <w:rsid w:val="00FC4AB3"/>
    <w:pPr>
      <w:keepNext/>
      <w:widowControl w:val="0"/>
      <w:tabs>
        <w:tab w:val="left" w:pos="-720"/>
      </w:tabs>
      <w:overflowPunct w:val="0"/>
      <w:autoSpaceDE w:val="0"/>
      <w:autoSpaceDN w:val="0"/>
      <w:adjustRightInd w:val="0"/>
      <w:jc w:val="both"/>
    </w:pPr>
    <w:rPr>
      <w:rFonts w:ascii="Bookman Old Style" w:hAnsi="Bookman Old Style" w:cs="Bookman Old Style"/>
      <w:spacing w:val="-3"/>
      <w:u w:color="000000"/>
      <w:lang w:eastAsia="es-ES"/>
    </w:rPr>
  </w:style>
  <w:style w:type="paragraph" w:customStyle="1" w:styleId="Ttulo90">
    <w:name w:val="TÕtulo 9"/>
    <w:basedOn w:val="Normal"/>
    <w:next w:val="Normal"/>
    <w:uiPriority w:val="99"/>
    <w:qFormat/>
    <w:rsid w:val="00FC4AB3"/>
    <w:pPr>
      <w:keepNext/>
      <w:tabs>
        <w:tab w:val="left" w:pos="142"/>
      </w:tabs>
      <w:suppressAutoHyphens w:val="0"/>
      <w:overflowPunct w:val="0"/>
      <w:autoSpaceDE w:val="0"/>
      <w:autoSpaceDN w:val="0"/>
      <w:adjustRightInd w:val="0"/>
      <w:jc w:val="both"/>
    </w:pPr>
    <w:rPr>
      <w:rFonts w:ascii="Book Antiqua" w:hAnsi="Book Antiqua" w:cs="Book Antiqua"/>
      <w:b/>
      <w:bCs/>
      <w:sz w:val="22"/>
      <w:szCs w:val="22"/>
      <w:u w:color="000000"/>
      <w:lang w:eastAsia="es-ES"/>
    </w:rPr>
  </w:style>
  <w:style w:type="paragraph" w:customStyle="1" w:styleId="Cpi">
    <w:name w:val="Cpi"/>
    <w:basedOn w:val="Normal"/>
    <w:uiPriority w:val="99"/>
    <w:qFormat/>
    <w:rsid w:val="00FC4AB3"/>
    <w:pPr>
      <w:widowControl w:val="0"/>
      <w:shd w:val="clear" w:color="auto" w:fill="FFFFFF"/>
      <w:suppressAutoHyphens w:val="0"/>
      <w:autoSpaceDE w:val="0"/>
      <w:autoSpaceDN w:val="0"/>
      <w:adjustRightInd w:val="0"/>
      <w:spacing w:line="360" w:lineRule="auto"/>
    </w:pPr>
    <w:rPr>
      <w:sz w:val="28"/>
      <w:szCs w:val="28"/>
      <w:u w:color="000000"/>
      <w:lang w:val="es-MX" w:eastAsia="es-ES"/>
    </w:rPr>
  </w:style>
  <w:style w:type="paragraph" w:customStyle="1" w:styleId="Direccininterior">
    <w:name w:val="Dirección interior"/>
    <w:basedOn w:val="Normal"/>
    <w:uiPriority w:val="99"/>
    <w:qFormat/>
    <w:rsid w:val="00FC4AB3"/>
    <w:pPr>
      <w:autoSpaceDN w:val="0"/>
      <w:spacing w:before="120" w:after="240"/>
      <w:jc w:val="both"/>
    </w:pPr>
    <w:rPr>
      <w:rFonts w:ascii="Book Antiqua" w:hAnsi="Book Antiqua" w:cs="Book Antiqua"/>
      <w:u w:color="000000"/>
      <w:lang w:val="es-CR" w:eastAsia="zh-CN"/>
    </w:rPr>
  </w:style>
  <w:style w:type="paragraph" w:customStyle="1" w:styleId="Ttulo0">
    <w:name w:val="T’tulo"/>
    <w:basedOn w:val="Normal"/>
    <w:uiPriority w:val="99"/>
    <w:qFormat/>
    <w:rsid w:val="00FC4AB3"/>
    <w:pPr>
      <w:suppressAutoHyphens w:val="0"/>
      <w:autoSpaceDN w:val="0"/>
      <w:jc w:val="center"/>
    </w:pPr>
    <w:rPr>
      <w:sz w:val="32"/>
      <w:szCs w:val="20"/>
      <w:u w:color="000000"/>
      <w:lang w:eastAsia="es-ES"/>
    </w:rPr>
  </w:style>
  <w:style w:type="paragraph" w:customStyle="1" w:styleId="Car10">
    <w:name w:val="Car1"/>
    <w:basedOn w:val="Normal"/>
    <w:uiPriority w:val="99"/>
    <w:qFormat/>
    <w:rsid w:val="00FC4AB3"/>
    <w:pPr>
      <w:suppressAutoHyphens w:val="0"/>
      <w:autoSpaceDN w:val="0"/>
      <w:spacing w:after="160" w:line="240" w:lineRule="exact"/>
    </w:pPr>
    <w:rPr>
      <w:rFonts w:ascii="Verdana" w:hAnsi="Verdana" w:cs="Verdana"/>
      <w:sz w:val="20"/>
      <w:szCs w:val="20"/>
      <w:u w:color="000000"/>
      <w:lang w:val="en-AU" w:eastAsia="en-US"/>
    </w:rPr>
  </w:style>
  <w:style w:type="paragraph" w:customStyle="1" w:styleId="Negrita">
    <w:name w:val="Negrita"/>
    <w:basedOn w:val="Normal"/>
    <w:uiPriority w:val="99"/>
    <w:qFormat/>
    <w:rsid w:val="00FC4AB3"/>
    <w:pPr>
      <w:autoSpaceDN w:val="0"/>
      <w:spacing w:before="120" w:after="120"/>
      <w:jc w:val="both"/>
    </w:pPr>
    <w:rPr>
      <w:rFonts w:ascii="Franklin Gothic Book" w:hAnsi="Franklin Gothic Book" w:cs="Franklin Gothic Book"/>
      <w:b/>
      <w:sz w:val="22"/>
      <w:u w:color="000000"/>
    </w:rPr>
  </w:style>
  <w:style w:type="paragraph" w:customStyle="1" w:styleId="Textopreformateado0">
    <w:name w:val="Texto preformateado"/>
    <w:basedOn w:val="Normal"/>
    <w:uiPriority w:val="99"/>
    <w:qFormat/>
    <w:rsid w:val="00FC4AB3"/>
    <w:pPr>
      <w:widowControl w:val="0"/>
      <w:autoSpaceDN w:val="0"/>
    </w:pPr>
    <w:rPr>
      <w:rFonts w:ascii="Courier New" w:eastAsia="Courier New" w:hAnsi="Courier New" w:cs="Courier New"/>
      <w:kern w:val="2"/>
      <w:sz w:val="20"/>
      <w:szCs w:val="20"/>
      <w:u w:color="000000"/>
      <w:lang w:val="es-ES_tradnl"/>
    </w:rPr>
  </w:style>
  <w:style w:type="character" w:customStyle="1" w:styleId="NoSpacingChar">
    <w:name w:val="No Spacing Char"/>
    <w:link w:val="Sinespaciado1"/>
    <w:uiPriority w:val="99"/>
    <w:locked/>
    <w:rsid w:val="00FC4AB3"/>
    <w:rPr>
      <w:rFonts w:ascii="Calibri" w:hAnsi="Calibri"/>
      <w:sz w:val="22"/>
      <w:szCs w:val="22"/>
      <w:lang w:val="en-US" w:eastAsia="en-US"/>
    </w:rPr>
  </w:style>
  <w:style w:type="paragraph" w:customStyle="1" w:styleId="CarCar6CarCar">
    <w:name w:val="Car Car6 Car Car"/>
    <w:basedOn w:val="Normal"/>
    <w:uiPriority w:val="99"/>
    <w:semiHidden/>
    <w:qFormat/>
    <w:rsid w:val="00FC4AB3"/>
    <w:pPr>
      <w:suppressAutoHyphens w:val="0"/>
      <w:autoSpaceDN w:val="0"/>
      <w:spacing w:after="160" w:line="240" w:lineRule="exact"/>
    </w:pPr>
    <w:rPr>
      <w:rFonts w:ascii="Verdana" w:hAnsi="Verdana" w:cs="Verdana"/>
      <w:sz w:val="20"/>
      <w:szCs w:val="20"/>
      <w:u w:color="000000"/>
      <w:lang w:val="en-AU" w:eastAsia="en-US"/>
    </w:rPr>
  </w:style>
  <w:style w:type="paragraph" w:customStyle="1" w:styleId="Car111">
    <w:name w:val="Car11"/>
    <w:basedOn w:val="Normal"/>
    <w:uiPriority w:val="99"/>
    <w:semiHidden/>
    <w:qFormat/>
    <w:rsid w:val="00FC4AB3"/>
    <w:pPr>
      <w:suppressAutoHyphens w:val="0"/>
      <w:autoSpaceDN w:val="0"/>
      <w:spacing w:after="160" w:line="240" w:lineRule="exact"/>
    </w:pPr>
    <w:rPr>
      <w:rFonts w:ascii="Verdana" w:hAnsi="Verdana" w:cs="Verdana"/>
      <w:sz w:val="20"/>
      <w:szCs w:val="20"/>
      <w:u w:color="000000"/>
      <w:lang w:val="en-AU" w:eastAsia="en-US"/>
    </w:rPr>
  </w:style>
  <w:style w:type="paragraph" w:customStyle="1" w:styleId="estilo7">
    <w:name w:val="estilo7"/>
    <w:basedOn w:val="Normal"/>
    <w:uiPriority w:val="99"/>
    <w:qFormat/>
    <w:rsid w:val="00FC4AB3"/>
    <w:pPr>
      <w:suppressAutoHyphens w:val="0"/>
      <w:autoSpaceDN w:val="0"/>
      <w:spacing w:before="100" w:beforeAutospacing="1" w:after="100" w:afterAutospacing="1"/>
    </w:pPr>
    <w:rPr>
      <w:i/>
      <w:iCs/>
      <w:sz w:val="21"/>
      <w:szCs w:val="21"/>
      <w:u w:color="000000"/>
      <w:lang w:eastAsia="es-ES"/>
    </w:rPr>
  </w:style>
  <w:style w:type="paragraph" w:customStyle="1" w:styleId="h50">
    <w:name w:val="h5"/>
    <w:basedOn w:val="Normal"/>
    <w:uiPriority w:val="99"/>
    <w:qFormat/>
    <w:rsid w:val="00FC4AB3"/>
    <w:pPr>
      <w:keepNext/>
      <w:suppressAutoHyphens w:val="0"/>
      <w:autoSpaceDE w:val="0"/>
      <w:autoSpaceDN w:val="0"/>
      <w:spacing w:before="100" w:after="100"/>
    </w:pPr>
    <w:rPr>
      <w:rFonts w:ascii="Arial" w:hAnsi="Arial" w:cs="Arial"/>
      <w:b/>
      <w:bCs/>
      <w:sz w:val="20"/>
      <w:szCs w:val="20"/>
      <w:u w:color="000000"/>
      <w:lang w:eastAsia="es-ES"/>
    </w:rPr>
  </w:style>
  <w:style w:type="paragraph" w:customStyle="1" w:styleId="sangra3detindependiente10">
    <w:name w:val="sangra3detindependiente1"/>
    <w:basedOn w:val="Normal"/>
    <w:uiPriority w:val="99"/>
    <w:qFormat/>
    <w:rsid w:val="00FC4AB3"/>
    <w:pPr>
      <w:suppressAutoHyphens w:val="0"/>
      <w:autoSpaceDE w:val="0"/>
      <w:autoSpaceDN w:val="0"/>
      <w:spacing w:after="120"/>
      <w:ind w:left="283"/>
    </w:pPr>
    <w:rPr>
      <w:rFonts w:ascii="Arial" w:hAnsi="Arial" w:cs="Arial"/>
      <w:sz w:val="16"/>
      <w:szCs w:val="16"/>
      <w:u w:color="000000"/>
      <w:lang w:eastAsia="es-ES"/>
    </w:rPr>
  </w:style>
  <w:style w:type="paragraph" w:customStyle="1" w:styleId="tabul1">
    <w:name w:val="tabul1"/>
    <w:basedOn w:val="Normal"/>
    <w:uiPriority w:val="99"/>
    <w:qFormat/>
    <w:rsid w:val="00FC4AB3"/>
    <w:pPr>
      <w:shd w:val="clear" w:color="auto" w:fill="FFFFFF"/>
      <w:suppressAutoHyphens w:val="0"/>
      <w:autoSpaceDE w:val="0"/>
      <w:autoSpaceDN w:val="0"/>
      <w:ind w:left="1200" w:right="2" w:hanging="420"/>
      <w:jc w:val="both"/>
    </w:pPr>
    <w:rPr>
      <w:rFonts w:ascii="Helvetica" w:hAnsi="Helvetica"/>
      <w:sz w:val="20"/>
      <w:szCs w:val="20"/>
      <w:u w:color="000000"/>
      <w:lang w:eastAsia="es-ES"/>
    </w:rPr>
  </w:style>
  <w:style w:type="paragraph" w:customStyle="1" w:styleId="style500">
    <w:name w:val="style50"/>
    <w:basedOn w:val="Normal"/>
    <w:uiPriority w:val="99"/>
    <w:qFormat/>
    <w:rsid w:val="00FC4AB3"/>
    <w:pPr>
      <w:suppressAutoHyphens w:val="0"/>
      <w:autoSpaceDE w:val="0"/>
      <w:autoSpaceDN w:val="0"/>
    </w:pPr>
    <w:rPr>
      <w:sz w:val="20"/>
      <w:szCs w:val="20"/>
      <w:u w:color="000000"/>
      <w:lang w:eastAsia="es-ES"/>
    </w:rPr>
  </w:style>
  <w:style w:type="paragraph" w:customStyle="1" w:styleId="normal10">
    <w:name w:val="normal1"/>
    <w:basedOn w:val="Normal"/>
    <w:uiPriority w:val="99"/>
    <w:qFormat/>
    <w:rsid w:val="00FC4AB3"/>
    <w:pPr>
      <w:suppressAutoHyphens w:val="0"/>
      <w:autoSpaceDE w:val="0"/>
    </w:pPr>
    <w:rPr>
      <w:rFonts w:ascii="Bookman Old Style" w:hAnsi="Bookman Old Style"/>
      <w:color w:val="000000"/>
      <w:u w:color="000000"/>
      <w:lang w:eastAsia="es-ES"/>
    </w:rPr>
  </w:style>
  <w:style w:type="paragraph" w:customStyle="1" w:styleId="style110">
    <w:name w:val="style11"/>
    <w:basedOn w:val="Normal"/>
    <w:uiPriority w:val="99"/>
    <w:qFormat/>
    <w:rsid w:val="00FC4AB3"/>
    <w:pPr>
      <w:suppressAutoHyphens w:val="0"/>
      <w:autoSpaceDE w:val="0"/>
      <w:autoSpaceDN w:val="0"/>
    </w:pPr>
    <w:rPr>
      <w:u w:color="000000"/>
      <w:lang w:eastAsia="es-ES"/>
    </w:rPr>
  </w:style>
  <w:style w:type="paragraph" w:customStyle="1" w:styleId="informal100">
    <w:name w:val="informal10"/>
    <w:basedOn w:val="Normal"/>
    <w:uiPriority w:val="99"/>
    <w:qFormat/>
    <w:rsid w:val="00FC4AB3"/>
    <w:pPr>
      <w:suppressAutoHyphens w:val="0"/>
      <w:overflowPunct w:val="0"/>
      <w:autoSpaceDE w:val="0"/>
      <w:autoSpaceDN w:val="0"/>
      <w:spacing w:before="60" w:after="60"/>
    </w:pPr>
    <w:rPr>
      <w:rFonts w:ascii="Arial" w:hAnsi="Arial" w:cs="Arial"/>
      <w:sz w:val="20"/>
      <w:szCs w:val="20"/>
      <w:u w:color="000000"/>
      <w:lang w:eastAsia="es-ES"/>
    </w:rPr>
  </w:style>
  <w:style w:type="paragraph" w:customStyle="1" w:styleId="style40">
    <w:name w:val="style40"/>
    <w:basedOn w:val="Normal"/>
    <w:uiPriority w:val="99"/>
    <w:qFormat/>
    <w:rsid w:val="00FC4AB3"/>
    <w:pPr>
      <w:suppressAutoHyphens w:val="0"/>
      <w:autoSpaceDE w:val="0"/>
      <w:autoSpaceDN w:val="0"/>
      <w:spacing w:before="108" w:line="360" w:lineRule="auto"/>
      <w:ind w:left="936" w:hanging="432"/>
      <w:jc w:val="both"/>
    </w:pPr>
    <w:rPr>
      <w:rFonts w:ascii="Tahoma" w:hAnsi="Tahoma" w:cs="Tahoma"/>
      <w:sz w:val="23"/>
      <w:szCs w:val="23"/>
      <w:u w:color="000000"/>
      <w:lang w:eastAsia="es-ES"/>
    </w:rPr>
  </w:style>
  <w:style w:type="paragraph" w:customStyle="1" w:styleId="style1000">
    <w:name w:val="style100"/>
    <w:basedOn w:val="Normal"/>
    <w:uiPriority w:val="99"/>
    <w:qFormat/>
    <w:rsid w:val="00FC4AB3"/>
    <w:pPr>
      <w:suppressAutoHyphens w:val="0"/>
      <w:autoSpaceDE w:val="0"/>
      <w:autoSpaceDN w:val="0"/>
    </w:pPr>
    <w:rPr>
      <w:u w:color="000000"/>
      <w:lang w:eastAsia="es-ES"/>
    </w:rPr>
  </w:style>
  <w:style w:type="paragraph" w:customStyle="1" w:styleId="style200">
    <w:name w:val="style200"/>
    <w:basedOn w:val="Normal"/>
    <w:uiPriority w:val="99"/>
    <w:qFormat/>
    <w:rsid w:val="00FC4AB3"/>
    <w:pPr>
      <w:suppressAutoHyphens w:val="0"/>
      <w:autoSpaceDE w:val="0"/>
      <w:autoSpaceDN w:val="0"/>
      <w:spacing w:before="216"/>
      <w:ind w:left="936" w:right="576" w:firstLine="720"/>
      <w:jc w:val="both"/>
    </w:pPr>
    <w:rPr>
      <w:b/>
      <w:bCs/>
      <w:u w:color="000000"/>
      <w:lang w:eastAsia="es-ES"/>
    </w:rPr>
  </w:style>
  <w:style w:type="paragraph" w:customStyle="1" w:styleId="listparagraph0">
    <w:name w:val="listparagraph0"/>
    <w:basedOn w:val="Normal"/>
    <w:uiPriority w:val="99"/>
    <w:qFormat/>
    <w:rsid w:val="00FC4AB3"/>
    <w:pPr>
      <w:suppressAutoHyphens w:val="0"/>
      <w:autoSpaceDN w:val="0"/>
      <w:spacing w:after="200" w:line="276" w:lineRule="auto"/>
      <w:ind w:left="720"/>
    </w:pPr>
    <w:rPr>
      <w:rFonts w:ascii="Calibri" w:hAnsi="Calibri"/>
      <w:sz w:val="22"/>
      <w:szCs w:val="22"/>
      <w:u w:color="000000"/>
      <w:lang w:eastAsia="es-ES"/>
    </w:rPr>
  </w:style>
  <w:style w:type="paragraph" w:customStyle="1" w:styleId="listparagraphcxspmiddle">
    <w:name w:val="listparagraphcxspmiddle"/>
    <w:basedOn w:val="Normal"/>
    <w:uiPriority w:val="99"/>
    <w:qFormat/>
    <w:rsid w:val="00FC4AB3"/>
    <w:pPr>
      <w:suppressAutoHyphens w:val="0"/>
      <w:autoSpaceDN w:val="0"/>
      <w:spacing w:before="100" w:beforeAutospacing="1" w:after="100" w:afterAutospacing="1"/>
    </w:pPr>
    <w:rPr>
      <w:u w:color="000000"/>
      <w:lang w:eastAsia="es-ES"/>
    </w:rPr>
  </w:style>
  <w:style w:type="paragraph" w:customStyle="1" w:styleId="listparagraphcxsplast">
    <w:name w:val="listparagraphcxsplast"/>
    <w:basedOn w:val="Normal"/>
    <w:uiPriority w:val="99"/>
    <w:qFormat/>
    <w:rsid w:val="00FC4AB3"/>
    <w:pPr>
      <w:suppressAutoHyphens w:val="0"/>
      <w:autoSpaceDN w:val="0"/>
      <w:spacing w:before="100" w:beforeAutospacing="1" w:after="100" w:afterAutospacing="1"/>
    </w:pPr>
    <w:rPr>
      <w:u w:color="000000"/>
      <w:lang w:eastAsia="es-ES"/>
    </w:rPr>
  </w:style>
  <w:style w:type="paragraph" w:customStyle="1" w:styleId="style41">
    <w:name w:val="style41"/>
    <w:basedOn w:val="Normal"/>
    <w:uiPriority w:val="99"/>
    <w:qFormat/>
    <w:rsid w:val="00FC4AB3"/>
    <w:pPr>
      <w:suppressAutoHyphens w:val="0"/>
      <w:autoSpaceDE w:val="0"/>
      <w:autoSpaceDN w:val="0"/>
      <w:spacing w:line="388" w:lineRule="atLeast"/>
      <w:jc w:val="both"/>
    </w:pPr>
    <w:rPr>
      <w:rFonts w:ascii="Bookman Old Style" w:hAnsi="Bookman Old Style"/>
      <w:u w:color="000000"/>
      <w:lang w:eastAsia="es-ES"/>
    </w:rPr>
  </w:style>
  <w:style w:type="paragraph" w:customStyle="1" w:styleId="car12">
    <w:name w:val="car1"/>
    <w:basedOn w:val="Normal"/>
    <w:uiPriority w:val="99"/>
    <w:qFormat/>
    <w:rsid w:val="00FC4AB3"/>
    <w:pPr>
      <w:suppressAutoHyphens w:val="0"/>
      <w:autoSpaceDN w:val="0"/>
      <w:spacing w:after="160" w:line="240" w:lineRule="atLeast"/>
    </w:pPr>
    <w:rPr>
      <w:rFonts w:ascii="Verdana" w:hAnsi="Verdana"/>
      <w:sz w:val="20"/>
      <w:szCs w:val="20"/>
      <w:u w:color="000000"/>
      <w:lang w:eastAsia="es-ES"/>
    </w:rPr>
  </w:style>
  <w:style w:type="paragraph" w:customStyle="1" w:styleId="WW-Encabezado2">
    <w:name w:val="WW-Encabezado 2"/>
    <w:next w:val="Normal"/>
    <w:uiPriority w:val="99"/>
    <w:qFormat/>
    <w:rsid w:val="00FC4AB3"/>
    <w:pPr>
      <w:keepNext/>
      <w:suppressAutoHyphens/>
      <w:autoSpaceDE w:val="0"/>
      <w:spacing w:before="240" w:after="120"/>
    </w:pPr>
    <w:rPr>
      <w:rFonts w:ascii="Arial" w:hAnsi="Arial" w:cs="Arial"/>
      <w:b/>
      <w:bCs/>
      <w:i/>
      <w:iCs/>
      <w:sz w:val="28"/>
      <w:szCs w:val="28"/>
      <w:u w:color="000000"/>
      <w:lang w:eastAsia="zh-CN"/>
    </w:rPr>
  </w:style>
  <w:style w:type="paragraph" w:customStyle="1" w:styleId="prrafodelista11">
    <w:name w:val="prrafodelista1"/>
    <w:basedOn w:val="Normal"/>
    <w:uiPriority w:val="99"/>
    <w:qFormat/>
    <w:rsid w:val="00FC4AB3"/>
    <w:pPr>
      <w:shd w:val="clear" w:color="auto" w:fill="FFFFFF"/>
      <w:suppressAutoHyphens w:val="0"/>
      <w:autoSpaceDE w:val="0"/>
      <w:autoSpaceDN w:val="0"/>
      <w:ind w:left="708"/>
    </w:pPr>
    <w:rPr>
      <w:rFonts w:ascii="Arial" w:hAnsi="Arial" w:cs="Arial"/>
      <w:sz w:val="20"/>
      <w:szCs w:val="20"/>
      <w:u w:color="000000"/>
      <w:lang w:eastAsia="es-ES"/>
    </w:rPr>
  </w:style>
  <w:style w:type="paragraph" w:customStyle="1" w:styleId="Style42">
    <w:name w:val="Style 4"/>
    <w:basedOn w:val="Normal"/>
    <w:uiPriority w:val="99"/>
    <w:qFormat/>
    <w:rsid w:val="00FC4AB3"/>
    <w:pPr>
      <w:widowControl w:val="0"/>
      <w:suppressAutoHyphens w:val="0"/>
      <w:autoSpaceDE w:val="0"/>
      <w:autoSpaceDN w:val="0"/>
      <w:adjustRightInd w:val="0"/>
    </w:pPr>
    <w:rPr>
      <w:u w:color="000000"/>
      <w:lang w:eastAsia="es-ES"/>
    </w:rPr>
  </w:style>
  <w:style w:type="paragraph" w:customStyle="1" w:styleId="Style80">
    <w:name w:val="Style 8"/>
    <w:basedOn w:val="Normal"/>
    <w:uiPriority w:val="99"/>
    <w:qFormat/>
    <w:rsid w:val="00FC4AB3"/>
    <w:pPr>
      <w:widowControl w:val="0"/>
      <w:suppressAutoHyphens w:val="0"/>
      <w:autoSpaceDE w:val="0"/>
      <w:autoSpaceDN w:val="0"/>
      <w:spacing w:before="108" w:line="360" w:lineRule="auto"/>
      <w:jc w:val="both"/>
    </w:pPr>
    <w:rPr>
      <w:rFonts w:ascii="Arial" w:hAnsi="Arial" w:cs="Arial"/>
      <w:sz w:val="21"/>
      <w:szCs w:val="21"/>
      <w:u w:color="000000"/>
      <w:lang w:eastAsia="es-ES"/>
    </w:rPr>
  </w:style>
  <w:style w:type="paragraph" w:customStyle="1" w:styleId="Style7">
    <w:name w:val="Style 7"/>
    <w:basedOn w:val="Normal"/>
    <w:uiPriority w:val="99"/>
    <w:qFormat/>
    <w:rsid w:val="00FC4AB3"/>
    <w:pPr>
      <w:widowControl w:val="0"/>
      <w:suppressAutoHyphens w:val="0"/>
      <w:autoSpaceDE w:val="0"/>
      <w:autoSpaceDN w:val="0"/>
      <w:adjustRightInd w:val="0"/>
    </w:pPr>
    <w:rPr>
      <w:sz w:val="20"/>
      <w:szCs w:val="20"/>
      <w:u w:color="000000"/>
      <w:lang w:eastAsia="es-ES"/>
    </w:rPr>
  </w:style>
  <w:style w:type="character" w:customStyle="1" w:styleId="Cuerpodeltexto">
    <w:name w:val="Cuerpo del texto_"/>
    <w:link w:val="Cuerpodeltexto0"/>
    <w:locked/>
    <w:rsid w:val="00FC4AB3"/>
    <w:rPr>
      <w:rFonts w:ascii="Verdana" w:hAnsi="Verdana"/>
      <w:sz w:val="23"/>
      <w:szCs w:val="23"/>
      <w:shd w:val="clear" w:color="auto" w:fill="FFFFFF"/>
    </w:rPr>
  </w:style>
  <w:style w:type="paragraph" w:customStyle="1" w:styleId="Cuerpodeltexto0">
    <w:name w:val="Cuerpo del texto"/>
    <w:basedOn w:val="Normal"/>
    <w:link w:val="Cuerpodeltexto"/>
    <w:qFormat/>
    <w:rsid w:val="00FC4AB3"/>
    <w:pPr>
      <w:widowControl w:val="0"/>
      <w:shd w:val="clear" w:color="auto" w:fill="FFFFFF"/>
      <w:suppressAutoHyphens w:val="0"/>
      <w:autoSpaceDN w:val="0"/>
      <w:spacing w:before="240" w:after="480" w:line="240" w:lineRule="atLeast"/>
      <w:ind w:hanging="420"/>
      <w:jc w:val="center"/>
    </w:pPr>
    <w:rPr>
      <w:rFonts w:ascii="Verdana" w:hAnsi="Verdana"/>
      <w:sz w:val="23"/>
      <w:szCs w:val="23"/>
      <w:lang w:eastAsia="es-ES"/>
    </w:rPr>
  </w:style>
  <w:style w:type="paragraph" w:customStyle="1" w:styleId="Style22">
    <w:name w:val="Style 2"/>
    <w:basedOn w:val="Normal"/>
    <w:uiPriority w:val="99"/>
    <w:qFormat/>
    <w:rsid w:val="00FC4AB3"/>
    <w:pPr>
      <w:widowControl w:val="0"/>
      <w:suppressAutoHyphens w:val="0"/>
      <w:autoSpaceDE w:val="0"/>
      <w:autoSpaceDN w:val="0"/>
      <w:spacing w:before="108" w:line="384" w:lineRule="exact"/>
      <w:ind w:left="72" w:right="72" w:firstLine="72"/>
      <w:jc w:val="both"/>
    </w:pPr>
    <w:rPr>
      <w:u w:color="000000"/>
      <w:lang w:eastAsia="es-ES"/>
    </w:rPr>
  </w:style>
  <w:style w:type="paragraph" w:customStyle="1" w:styleId="Style210">
    <w:name w:val="Style 21"/>
    <w:basedOn w:val="Normal"/>
    <w:uiPriority w:val="99"/>
    <w:qFormat/>
    <w:rsid w:val="00FC4AB3"/>
    <w:pPr>
      <w:widowControl w:val="0"/>
      <w:suppressAutoHyphens w:val="0"/>
      <w:autoSpaceDE w:val="0"/>
      <w:autoSpaceDN w:val="0"/>
      <w:adjustRightInd w:val="0"/>
    </w:pPr>
    <w:rPr>
      <w:sz w:val="20"/>
      <w:szCs w:val="20"/>
      <w:u w:color="000000"/>
      <w:lang w:eastAsia="es-ES"/>
    </w:rPr>
  </w:style>
  <w:style w:type="paragraph" w:customStyle="1" w:styleId="Style31">
    <w:name w:val="Style 3"/>
    <w:basedOn w:val="Normal"/>
    <w:uiPriority w:val="99"/>
    <w:qFormat/>
    <w:rsid w:val="00FC4AB3"/>
    <w:pPr>
      <w:widowControl w:val="0"/>
      <w:suppressAutoHyphens w:val="0"/>
      <w:autoSpaceDE w:val="0"/>
      <w:autoSpaceDN w:val="0"/>
      <w:spacing w:before="108" w:line="360" w:lineRule="auto"/>
      <w:ind w:right="72" w:firstLine="72"/>
      <w:jc w:val="both"/>
    </w:pPr>
    <w:rPr>
      <w:u w:color="000000"/>
      <w:lang w:eastAsia="es-ES"/>
    </w:rPr>
  </w:style>
  <w:style w:type="paragraph" w:customStyle="1" w:styleId="CharCarCarChar">
    <w:name w:val="Char Car Car Char"/>
    <w:basedOn w:val="Normal"/>
    <w:uiPriority w:val="99"/>
    <w:qFormat/>
    <w:rsid w:val="00FC4AB3"/>
    <w:pPr>
      <w:suppressAutoHyphens w:val="0"/>
      <w:autoSpaceDN w:val="0"/>
      <w:spacing w:after="160" w:line="240" w:lineRule="exact"/>
    </w:pPr>
    <w:rPr>
      <w:rFonts w:cs="Arial"/>
      <w:sz w:val="20"/>
      <w:szCs w:val="20"/>
      <w:u w:color="000000"/>
      <w:lang w:val="de-CH" w:eastAsia="en-US"/>
    </w:rPr>
  </w:style>
  <w:style w:type="paragraph" w:customStyle="1" w:styleId="Contenidodelista">
    <w:name w:val="Contenido de lista"/>
    <w:basedOn w:val="Normal"/>
    <w:uiPriority w:val="99"/>
    <w:qFormat/>
    <w:rsid w:val="00FC4AB3"/>
    <w:pPr>
      <w:widowControl w:val="0"/>
      <w:overflowPunct w:val="0"/>
      <w:autoSpaceDE w:val="0"/>
      <w:autoSpaceDN w:val="0"/>
      <w:adjustRightInd w:val="0"/>
      <w:ind w:left="567"/>
    </w:pPr>
    <w:rPr>
      <w:rFonts w:ascii="Nimbus Roman No9 L" w:hAnsi="Nimbus Roman No9 L"/>
      <w:kern w:val="2"/>
      <w:u w:color="000000"/>
      <w:lang w:val="es-CR" w:eastAsia="es-ES"/>
    </w:rPr>
  </w:style>
  <w:style w:type="paragraph" w:customStyle="1" w:styleId="Encabezamientodelista">
    <w:name w:val="Encabezamiento de lista"/>
    <w:basedOn w:val="Normal"/>
    <w:next w:val="Contenidodelista"/>
    <w:uiPriority w:val="99"/>
    <w:qFormat/>
    <w:rsid w:val="00FC4AB3"/>
    <w:pPr>
      <w:widowControl w:val="0"/>
      <w:overflowPunct w:val="0"/>
      <w:autoSpaceDE w:val="0"/>
      <w:autoSpaceDN w:val="0"/>
      <w:adjustRightInd w:val="0"/>
    </w:pPr>
    <w:rPr>
      <w:rFonts w:ascii="Nimbus Roman No9 L" w:hAnsi="Nimbus Roman No9 L"/>
      <w:kern w:val="2"/>
      <w:u w:color="000000"/>
      <w:lang w:val="es-CR" w:eastAsia="es-ES"/>
    </w:rPr>
  </w:style>
  <w:style w:type="character" w:customStyle="1" w:styleId="Estilo2Car">
    <w:name w:val="Estilo2 Car"/>
    <w:link w:val="Estilo20"/>
    <w:locked/>
    <w:rsid w:val="00FC4AB3"/>
    <w:rPr>
      <w:rFonts w:ascii="Arial" w:hAnsi="Arial" w:cs="Arial"/>
      <w:sz w:val="24"/>
      <w:szCs w:val="24"/>
    </w:rPr>
  </w:style>
  <w:style w:type="paragraph" w:customStyle="1" w:styleId="Estilo20">
    <w:name w:val="Estilo2"/>
    <w:next w:val="Normal"/>
    <w:link w:val="Estilo2Car"/>
    <w:qFormat/>
    <w:rsid w:val="00FC4AB3"/>
    <w:pPr>
      <w:widowControl w:val="0"/>
      <w:autoSpaceDE w:val="0"/>
      <w:autoSpaceDN w:val="0"/>
      <w:adjustRightInd w:val="0"/>
    </w:pPr>
    <w:rPr>
      <w:rFonts w:ascii="Arial" w:hAnsi="Arial" w:cs="Arial"/>
      <w:sz w:val="24"/>
      <w:szCs w:val="24"/>
    </w:rPr>
  </w:style>
  <w:style w:type="paragraph" w:customStyle="1" w:styleId="NormaldespesTabla">
    <w:name w:val="Normal despúes Tabla"/>
    <w:uiPriority w:val="99"/>
    <w:qFormat/>
    <w:rsid w:val="00FC4AB3"/>
    <w:pPr>
      <w:keepLines/>
      <w:widowControl w:val="0"/>
      <w:autoSpaceDE w:val="0"/>
      <w:autoSpaceDN w:val="0"/>
      <w:adjustRightInd w:val="0"/>
      <w:spacing w:before="120" w:after="120"/>
      <w:ind w:left="851"/>
      <w:jc w:val="both"/>
    </w:pPr>
    <w:rPr>
      <w:rFonts w:ascii="Tahoma" w:hAnsi="Tahoma" w:cs="Tahoma"/>
      <w:u w:color="000000"/>
    </w:rPr>
  </w:style>
  <w:style w:type="paragraph" w:customStyle="1" w:styleId="Ttulo61">
    <w:name w:val="T’tulo 6"/>
    <w:next w:val="Normal"/>
    <w:uiPriority w:val="99"/>
    <w:qFormat/>
    <w:rsid w:val="00FC4AB3"/>
    <w:pPr>
      <w:keepNext/>
      <w:widowControl w:val="0"/>
      <w:autoSpaceDE w:val="0"/>
      <w:autoSpaceDN w:val="0"/>
      <w:adjustRightInd w:val="0"/>
      <w:jc w:val="center"/>
    </w:pPr>
    <w:rPr>
      <w:rFonts w:ascii="Arial" w:hAnsi="Arial" w:cs="Arial"/>
      <w:b/>
      <w:bCs/>
      <w:spacing w:val="-3"/>
      <w:sz w:val="22"/>
      <w:szCs w:val="22"/>
      <w:u w:color="000000"/>
    </w:rPr>
  </w:style>
  <w:style w:type="paragraph" w:customStyle="1" w:styleId="Piedepgina0">
    <w:name w:val="Pie de p‡gina"/>
    <w:uiPriority w:val="99"/>
    <w:qFormat/>
    <w:rsid w:val="00FC4AB3"/>
    <w:pPr>
      <w:widowControl w:val="0"/>
      <w:autoSpaceDE w:val="0"/>
      <w:autoSpaceDN w:val="0"/>
      <w:adjustRightInd w:val="0"/>
    </w:pPr>
    <w:rPr>
      <w:rFonts w:ascii="Arial" w:hAnsi="Arial" w:cs="Arial"/>
      <w:sz w:val="24"/>
      <w:szCs w:val="24"/>
      <w:u w:color="000000"/>
    </w:rPr>
  </w:style>
  <w:style w:type="paragraph" w:customStyle="1" w:styleId="NormalTabla">
    <w:name w:val="Normal Tabla"/>
    <w:uiPriority w:val="99"/>
    <w:qFormat/>
    <w:rsid w:val="00FC4AB3"/>
    <w:pPr>
      <w:keepLines/>
      <w:widowControl w:val="0"/>
      <w:autoSpaceDE w:val="0"/>
      <w:autoSpaceDN w:val="0"/>
      <w:adjustRightInd w:val="0"/>
      <w:spacing w:before="60" w:after="60"/>
    </w:pPr>
    <w:rPr>
      <w:rFonts w:ascii="Tahoma" w:hAnsi="Tahoma" w:cs="Tahoma"/>
      <w:sz w:val="18"/>
      <w:szCs w:val="18"/>
      <w:u w:color="000000"/>
    </w:rPr>
  </w:style>
  <w:style w:type="paragraph" w:customStyle="1" w:styleId="NormalTabla10">
    <w:name w:val="Normal Tabla 10"/>
    <w:uiPriority w:val="99"/>
    <w:qFormat/>
    <w:rsid w:val="00FC4AB3"/>
    <w:pPr>
      <w:keepLines/>
      <w:widowControl w:val="0"/>
      <w:autoSpaceDE w:val="0"/>
      <w:autoSpaceDN w:val="0"/>
      <w:adjustRightInd w:val="0"/>
      <w:spacing w:before="60" w:after="60"/>
    </w:pPr>
    <w:rPr>
      <w:rFonts w:ascii="Tahoma" w:hAnsi="Tahoma" w:cs="Tahoma"/>
      <w:u w:color="000000"/>
    </w:rPr>
  </w:style>
  <w:style w:type="paragraph" w:customStyle="1" w:styleId="Ttulo50">
    <w:name w:val="T’tulo 5"/>
    <w:next w:val="Normal"/>
    <w:uiPriority w:val="99"/>
    <w:qFormat/>
    <w:rsid w:val="00FC4AB3"/>
    <w:pPr>
      <w:keepNext/>
      <w:widowControl w:val="0"/>
      <w:autoSpaceDE w:val="0"/>
      <w:autoSpaceDN w:val="0"/>
      <w:adjustRightInd w:val="0"/>
      <w:jc w:val="both"/>
    </w:pPr>
    <w:rPr>
      <w:rFonts w:ascii="Arial" w:hAnsi="Arial" w:cs="Arial"/>
      <w:b/>
      <w:bCs/>
      <w:spacing w:val="-3"/>
      <w:sz w:val="24"/>
      <w:szCs w:val="24"/>
      <w:u w:color="000000"/>
    </w:rPr>
  </w:style>
  <w:style w:type="paragraph" w:customStyle="1" w:styleId="CapituloNombre">
    <w:name w:val="Capitulo Nombre"/>
    <w:uiPriority w:val="99"/>
    <w:qFormat/>
    <w:rsid w:val="00FC4AB3"/>
    <w:pPr>
      <w:keepLines/>
      <w:widowControl w:val="0"/>
      <w:autoSpaceDE w:val="0"/>
      <w:autoSpaceDN w:val="0"/>
      <w:adjustRightInd w:val="0"/>
      <w:spacing w:before="120" w:after="480"/>
      <w:jc w:val="center"/>
    </w:pPr>
    <w:rPr>
      <w:rFonts w:ascii="Tahoma" w:hAnsi="Tahoma" w:cs="Tahoma"/>
      <w:b/>
      <w:bCs/>
      <w:smallCaps/>
      <w:color w:val="800000"/>
      <w:sz w:val="40"/>
      <w:szCs w:val="40"/>
      <w:u w:color="000000"/>
    </w:rPr>
  </w:style>
  <w:style w:type="paragraph" w:customStyle="1" w:styleId="NormalNegrita">
    <w:name w:val="Normal Negrita"/>
    <w:uiPriority w:val="99"/>
    <w:qFormat/>
    <w:rsid w:val="00FC4AB3"/>
    <w:pPr>
      <w:keepNext/>
      <w:keepLines/>
      <w:widowControl w:val="0"/>
      <w:autoSpaceDE w:val="0"/>
      <w:autoSpaceDN w:val="0"/>
      <w:adjustRightInd w:val="0"/>
      <w:spacing w:before="120" w:after="120"/>
      <w:ind w:left="851"/>
      <w:jc w:val="both"/>
    </w:pPr>
    <w:rPr>
      <w:rFonts w:ascii="Tahoma" w:hAnsi="Tahoma" w:cs="Tahoma"/>
      <w:b/>
      <w:bCs/>
      <w:u w:color="000000"/>
    </w:rPr>
  </w:style>
  <w:style w:type="paragraph" w:customStyle="1" w:styleId="Figura">
    <w:name w:val="Figura"/>
    <w:uiPriority w:val="99"/>
    <w:qFormat/>
    <w:rsid w:val="00FC4AB3"/>
    <w:pPr>
      <w:keepLines/>
      <w:widowControl w:val="0"/>
      <w:autoSpaceDE w:val="0"/>
      <w:autoSpaceDN w:val="0"/>
      <w:adjustRightInd w:val="0"/>
      <w:spacing w:before="60"/>
      <w:ind w:left="851"/>
      <w:jc w:val="center"/>
    </w:pPr>
    <w:rPr>
      <w:rFonts w:ascii="Tahoma" w:hAnsi="Tahoma" w:cs="Tahoma"/>
      <w:u w:color="000000"/>
    </w:rPr>
  </w:style>
  <w:style w:type="paragraph" w:customStyle="1" w:styleId="Nombredireccininterior">
    <w:name w:val="Nombre dirección interior"/>
    <w:basedOn w:val="Normal"/>
    <w:next w:val="Normal"/>
    <w:uiPriority w:val="99"/>
    <w:qFormat/>
    <w:rsid w:val="00FC4AB3"/>
    <w:pPr>
      <w:widowControl w:val="0"/>
      <w:autoSpaceDN w:val="0"/>
      <w:spacing w:before="220" w:line="240" w:lineRule="atLeast"/>
      <w:jc w:val="both"/>
    </w:pPr>
    <w:rPr>
      <w:rFonts w:ascii="Arial" w:eastAsia="Batang" w:hAnsi="Arial"/>
      <w:kern w:val="2"/>
      <w:szCs w:val="20"/>
      <w:u w:color="000000"/>
    </w:rPr>
  </w:style>
  <w:style w:type="paragraph" w:customStyle="1" w:styleId="Sangranormal1">
    <w:name w:val="Sangría normal1"/>
    <w:basedOn w:val="Normal"/>
    <w:uiPriority w:val="99"/>
    <w:qFormat/>
    <w:rsid w:val="00FC4AB3"/>
    <w:pPr>
      <w:autoSpaceDN w:val="0"/>
      <w:spacing w:line="360" w:lineRule="auto"/>
      <w:ind w:firstLine="567"/>
      <w:jc w:val="both"/>
    </w:pPr>
    <w:rPr>
      <w:rFonts w:ascii="Courier New" w:hAnsi="Courier New" w:cs="Courier New"/>
      <w:sz w:val="20"/>
      <w:szCs w:val="20"/>
      <w:u w:color="000000"/>
    </w:rPr>
  </w:style>
  <w:style w:type="paragraph" w:customStyle="1" w:styleId="Textocomentario1">
    <w:name w:val="Texto comentario1"/>
    <w:basedOn w:val="Normal"/>
    <w:uiPriority w:val="99"/>
    <w:qFormat/>
    <w:rsid w:val="00FC4AB3"/>
    <w:pPr>
      <w:autoSpaceDN w:val="0"/>
    </w:pPr>
    <w:rPr>
      <w:sz w:val="20"/>
      <w:szCs w:val="20"/>
      <w:u w:color="000000"/>
    </w:rPr>
  </w:style>
  <w:style w:type="paragraph" w:customStyle="1" w:styleId="Listaconvietas21">
    <w:name w:val="Lista con viñetas 21"/>
    <w:basedOn w:val="Normal"/>
    <w:uiPriority w:val="99"/>
    <w:qFormat/>
    <w:rsid w:val="00FC4AB3"/>
    <w:pPr>
      <w:tabs>
        <w:tab w:val="num" w:pos="720"/>
      </w:tabs>
      <w:autoSpaceDE w:val="0"/>
      <w:spacing w:before="60" w:after="60"/>
      <w:ind w:left="1565" w:hanging="357"/>
      <w:jc w:val="both"/>
    </w:pPr>
    <w:rPr>
      <w:rFonts w:ascii="Tahoma" w:hAnsi="Tahoma" w:cs="Tahoma"/>
      <w:sz w:val="20"/>
      <w:szCs w:val="20"/>
      <w:u w:color="000000"/>
    </w:rPr>
  </w:style>
  <w:style w:type="paragraph" w:customStyle="1" w:styleId="Listaconnmeros21">
    <w:name w:val="Lista con números 21"/>
    <w:basedOn w:val="Normal"/>
    <w:uiPriority w:val="99"/>
    <w:qFormat/>
    <w:rsid w:val="00FC4AB3"/>
    <w:pPr>
      <w:tabs>
        <w:tab w:val="num" w:pos="720"/>
      </w:tabs>
      <w:autoSpaceDE w:val="0"/>
      <w:ind w:left="720" w:hanging="360"/>
    </w:pPr>
    <w:rPr>
      <w:rFonts w:ascii="Arial" w:hAnsi="Arial" w:cs="Arial"/>
      <w:u w:color="000000"/>
    </w:rPr>
  </w:style>
  <w:style w:type="paragraph" w:customStyle="1" w:styleId="Listaconnmeros51">
    <w:name w:val="Lista con números 51"/>
    <w:basedOn w:val="Normal"/>
    <w:uiPriority w:val="99"/>
    <w:qFormat/>
    <w:rsid w:val="00FC4AB3"/>
    <w:pPr>
      <w:tabs>
        <w:tab w:val="num" w:pos="720"/>
      </w:tabs>
      <w:autoSpaceDE w:val="0"/>
      <w:ind w:left="1492" w:hanging="360"/>
    </w:pPr>
    <w:rPr>
      <w:rFonts w:ascii="Arial" w:hAnsi="Arial" w:cs="Arial"/>
      <w:u w:color="000000"/>
    </w:rPr>
  </w:style>
  <w:style w:type="paragraph" w:customStyle="1" w:styleId="Continuarlista1">
    <w:name w:val="Continuar lista1"/>
    <w:basedOn w:val="Normal"/>
    <w:uiPriority w:val="99"/>
    <w:qFormat/>
    <w:rsid w:val="00FC4AB3"/>
    <w:pPr>
      <w:autoSpaceDE w:val="0"/>
      <w:spacing w:before="60" w:after="60"/>
      <w:ind w:left="1208"/>
      <w:jc w:val="both"/>
    </w:pPr>
    <w:rPr>
      <w:rFonts w:ascii="Tahoma" w:hAnsi="Tahoma" w:cs="Tahoma"/>
      <w:sz w:val="20"/>
      <w:szCs w:val="20"/>
      <w:u w:color="000000"/>
    </w:rPr>
  </w:style>
  <w:style w:type="paragraph" w:customStyle="1" w:styleId="Textoindependienteprimerasangra21">
    <w:name w:val="Texto independiente primera sangría 21"/>
    <w:basedOn w:val="Normal"/>
    <w:uiPriority w:val="99"/>
    <w:qFormat/>
    <w:rsid w:val="00FC4AB3"/>
    <w:pPr>
      <w:autoSpaceDN w:val="0"/>
      <w:spacing w:after="120"/>
      <w:ind w:left="283" w:firstLine="210"/>
    </w:pPr>
    <w:rPr>
      <w:u w:color="000000"/>
    </w:rPr>
  </w:style>
  <w:style w:type="paragraph" w:customStyle="1" w:styleId="Mapadeldocumento1">
    <w:name w:val="Mapa del documento1"/>
    <w:basedOn w:val="Normal"/>
    <w:uiPriority w:val="99"/>
    <w:qFormat/>
    <w:rsid w:val="00FC4AB3"/>
    <w:pPr>
      <w:shd w:val="clear" w:color="auto" w:fill="000080"/>
      <w:autoSpaceDE w:val="0"/>
    </w:pPr>
    <w:rPr>
      <w:rFonts w:ascii="Tahoma" w:hAnsi="Tahoma" w:cs="Tahoma"/>
      <w:color w:val="000000"/>
      <w:sz w:val="20"/>
      <w:szCs w:val="20"/>
      <w:u w:color="000000"/>
    </w:rPr>
  </w:style>
  <w:style w:type="paragraph" w:customStyle="1" w:styleId="encabezamientodelista0">
    <w:name w:val="encabezamientodelista"/>
    <w:basedOn w:val="Normal"/>
    <w:uiPriority w:val="99"/>
    <w:qFormat/>
    <w:rsid w:val="00FC4AB3"/>
    <w:pPr>
      <w:overflowPunct w:val="0"/>
      <w:autoSpaceDE w:val="0"/>
    </w:pPr>
    <w:rPr>
      <w:rFonts w:ascii="Nimbus Roman No9 L" w:hAnsi="Nimbus Roman No9 L" w:cs="Nimbus Roman No9 L"/>
      <w:u w:color="000000"/>
    </w:rPr>
  </w:style>
  <w:style w:type="paragraph" w:customStyle="1" w:styleId="contenidodelista0">
    <w:name w:val="contenidodelista"/>
    <w:basedOn w:val="Normal"/>
    <w:uiPriority w:val="99"/>
    <w:qFormat/>
    <w:rsid w:val="00FC4AB3"/>
    <w:pPr>
      <w:overflowPunct w:val="0"/>
      <w:autoSpaceDE w:val="0"/>
      <w:ind w:left="567"/>
    </w:pPr>
    <w:rPr>
      <w:rFonts w:ascii="Nimbus Roman No9 L" w:hAnsi="Nimbus Roman No9 L" w:cs="Nimbus Roman No9 L"/>
      <w:u w:color="000000"/>
    </w:rPr>
  </w:style>
  <w:style w:type="paragraph" w:customStyle="1" w:styleId="estilo0">
    <w:name w:val="estilo"/>
    <w:basedOn w:val="Normal"/>
    <w:uiPriority w:val="99"/>
    <w:qFormat/>
    <w:rsid w:val="00FC4AB3"/>
    <w:pPr>
      <w:autoSpaceDE w:val="0"/>
    </w:pPr>
    <w:rPr>
      <w:rFonts w:ascii="Arial" w:hAnsi="Arial" w:cs="Arial"/>
      <w:u w:color="000000"/>
    </w:rPr>
  </w:style>
  <w:style w:type="paragraph" w:customStyle="1" w:styleId="estilo10">
    <w:name w:val="estilo1"/>
    <w:basedOn w:val="Normal"/>
    <w:uiPriority w:val="99"/>
    <w:qFormat/>
    <w:rsid w:val="00FC4AB3"/>
    <w:pPr>
      <w:autoSpaceDE w:val="0"/>
    </w:pPr>
    <w:rPr>
      <w:rFonts w:ascii="Arial" w:hAnsi="Arial" w:cs="Arial"/>
      <w:u w:color="000000"/>
    </w:rPr>
  </w:style>
  <w:style w:type="paragraph" w:customStyle="1" w:styleId="ttulo32">
    <w:name w:val="ttulo3"/>
    <w:basedOn w:val="Normal"/>
    <w:uiPriority w:val="99"/>
    <w:qFormat/>
    <w:rsid w:val="00FC4AB3"/>
    <w:pPr>
      <w:keepNext/>
      <w:autoSpaceDE w:val="0"/>
      <w:jc w:val="both"/>
    </w:pPr>
    <w:rPr>
      <w:rFonts w:ascii="Arial" w:hAnsi="Arial" w:cs="Arial"/>
      <w:u w:color="000000"/>
    </w:rPr>
  </w:style>
  <w:style w:type="paragraph" w:customStyle="1" w:styleId="definitionterm0">
    <w:name w:val="definitionterm"/>
    <w:basedOn w:val="Normal"/>
    <w:uiPriority w:val="99"/>
    <w:qFormat/>
    <w:rsid w:val="00FC4AB3"/>
    <w:pPr>
      <w:autoSpaceDE w:val="0"/>
    </w:pPr>
    <w:rPr>
      <w:rFonts w:ascii="Arial" w:hAnsi="Arial" w:cs="Arial"/>
      <w:u w:color="000000"/>
    </w:rPr>
  </w:style>
  <w:style w:type="paragraph" w:customStyle="1" w:styleId="definitionlist0">
    <w:name w:val="definitionlist"/>
    <w:basedOn w:val="Normal"/>
    <w:uiPriority w:val="99"/>
    <w:qFormat/>
    <w:rsid w:val="00FC4AB3"/>
    <w:pPr>
      <w:autoSpaceDE w:val="0"/>
      <w:ind w:left="360"/>
    </w:pPr>
    <w:rPr>
      <w:rFonts w:ascii="Arial" w:hAnsi="Arial" w:cs="Arial"/>
      <w:u w:color="000000"/>
    </w:rPr>
  </w:style>
  <w:style w:type="paragraph" w:customStyle="1" w:styleId="h10">
    <w:name w:val="h1"/>
    <w:basedOn w:val="Normal"/>
    <w:uiPriority w:val="99"/>
    <w:qFormat/>
    <w:rsid w:val="00FC4AB3"/>
    <w:pPr>
      <w:keepNext/>
      <w:autoSpaceDE w:val="0"/>
      <w:spacing w:before="100" w:after="100"/>
    </w:pPr>
    <w:rPr>
      <w:rFonts w:ascii="Arial" w:hAnsi="Arial" w:cs="Arial"/>
      <w:b/>
      <w:bCs/>
      <w:sz w:val="48"/>
      <w:szCs w:val="48"/>
      <w:u w:color="000000"/>
    </w:rPr>
  </w:style>
  <w:style w:type="paragraph" w:customStyle="1" w:styleId="h30">
    <w:name w:val="h3"/>
    <w:basedOn w:val="Normal"/>
    <w:uiPriority w:val="99"/>
    <w:qFormat/>
    <w:rsid w:val="00FC4AB3"/>
    <w:pPr>
      <w:keepNext/>
      <w:autoSpaceDE w:val="0"/>
      <w:spacing w:before="100" w:after="100"/>
    </w:pPr>
    <w:rPr>
      <w:rFonts w:ascii="Arial" w:hAnsi="Arial" w:cs="Arial"/>
      <w:b/>
      <w:bCs/>
      <w:sz w:val="28"/>
      <w:szCs w:val="28"/>
      <w:u w:color="000000"/>
    </w:rPr>
  </w:style>
  <w:style w:type="paragraph" w:customStyle="1" w:styleId="h60">
    <w:name w:val="h6"/>
    <w:basedOn w:val="Normal"/>
    <w:uiPriority w:val="99"/>
    <w:qFormat/>
    <w:rsid w:val="00FC4AB3"/>
    <w:pPr>
      <w:keepNext/>
      <w:autoSpaceDE w:val="0"/>
      <w:spacing w:before="100" w:after="100"/>
    </w:pPr>
    <w:rPr>
      <w:rFonts w:ascii="Arial" w:hAnsi="Arial" w:cs="Arial"/>
      <w:b/>
      <w:bCs/>
      <w:sz w:val="16"/>
      <w:szCs w:val="16"/>
      <w:u w:color="000000"/>
    </w:rPr>
  </w:style>
  <w:style w:type="paragraph" w:customStyle="1" w:styleId="address0">
    <w:name w:val="address"/>
    <w:basedOn w:val="Normal"/>
    <w:uiPriority w:val="99"/>
    <w:qFormat/>
    <w:rsid w:val="00FC4AB3"/>
    <w:pPr>
      <w:autoSpaceDE w:val="0"/>
    </w:pPr>
    <w:rPr>
      <w:rFonts w:ascii="Arial" w:hAnsi="Arial" w:cs="Arial"/>
      <w:i/>
      <w:iCs/>
      <w:u w:color="000000"/>
    </w:rPr>
  </w:style>
  <w:style w:type="paragraph" w:customStyle="1" w:styleId="blockquote0">
    <w:name w:val="blockquote"/>
    <w:basedOn w:val="Normal"/>
    <w:uiPriority w:val="99"/>
    <w:qFormat/>
    <w:rsid w:val="00FC4AB3"/>
    <w:pPr>
      <w:autoSpaceDE w:val="0"/>
      <w:spacing w:before="100" w:after="100"/>
      <w:ind w:left="360" w:right="360"/>
    </w:pPr>
    <w:rPr>
      <w:rFonts w:ascii="Arial" w:hAnsi="Arial" w:cs="Arial"/>
      <w:u w:color="000000"/>
    </w:rPr>
  </w:style>
  <w:style w:type="paragraph" w:customStyle="1" w:styleId="preformatted0">
    <w:name w:val="preformatted"/>
    <w:basedOn w:val="Normal"/>
    <w:uiPriority w:val="99"/>
    <w:qFormat/>
    <w:rsid w:val="00FC4AB3"/>
    <w:pPr>
      <w:autoSpaceDE w:val="0"/>
    </w:pPr>
    <w:rPr>
      <w:rFonts w:ascii="Courier New" w:hAnsi="Courier New" w:cs="Courier New"/>
      <w:sz w:val="20"/>
      <w:szCs w:val="20"/>
      <w:u w:color="000000"/>
    </w:rPr>
  </w:style>
  <w:style w:type="paragraph" w:customStyle="1" w:styleId="z-bottomofform0">
    <w:name w:val="z-bottomofform"/>
    <w:basedOn w:val="Normal"/>
    <w:uiPriority w:val="99"/>
    <w:qFormat/>
    <w:rsid w:val="00FC4AB3"/>
    <w:pPr>
      <w:autoSpaceDE w:val="0"/>
      <w:jc w:val="center"/>
    </w:pPr>
    <w:rPr>
      <w:rFonts w:ascii="Arial" w:hAnsi="Arial" w:cs="Arial"/>
      <w:vanish/>
      <w:sz w:val="16"/>
      <w:szCs w:val="16"/>
      <w:u w:color="000000"/>
    </w:rPr>
  </w:style>
  <w:style w:type="paragraph" w:customStyle="1" w:styleId="z-topofform0">
    <w:name w:val="z-topofform"/>
    <w:basedOn w:val="Normal"/>
    <w:uiPriority w:val="99"/>
    <w:qFormat/>
    <w:rsid w:val="00FC4AB3"/>
    <w:pPr>
      <w:autoSpaceDE w:val="0"/>
      <w:jc w:val="center"/>
    </w:pPr>
    <w:rPr>
      <w:rFonts w:ascii="Arial" w:hAnsi="Arial" w:cs="Arial"/>
      <w:vanish/>
      <w:sz w:val="16"/>
      <w:szCs w:val="16"/>
      <w:u w:color="000000"/>
    </w:rPr>
  </w:style>
  <w:style w:type="paragraph" w:customStyle="1" w:styleId="normaldespestabla0">
    <w:name w:val="normaldespestabla"/>
    <w:basedOn w:val="Normal"/>
    <w:uiPriority w:val="99"/>
    <w:qFormat/>
    <w:rsid w:val="00FC4AB3"/>
    <w:pPr>
      <w:autoSpaceDE w:val="0"/>
      <w:spacing w:before="120" w:after="120"/>
      <w:ind w:left="851"/>
      <w:jc w:val="both"/>
    </w:pPr>
    <w:rPr>
      <w:rFonts w:ascii="Tahoma" w:hAnsi="Tahoma" w:cs="Tahoma"/>
      <w:sz w:val="20"/>
      <w:szCs w:val="20"/>
      <w:u w:color="000000"/>
    </w:rPr>
  </w:style>
  <w:style w:type="paragraph" w:customStyle="1" w:styleId="listbulletbold0">
    <w:name w:val="listbulletbold"/>
    <w:basedOn w:val="Normal"/>
    <w:uiPriority w:val="99"/>
    <w:qFormat/>
    <w:rsid w:val="00FC4AB3"/>
    <w:pPr>
      <w:keepNext/>
      <w:tabs>
        <w:tab w:val="num" w:pos="720"/>
      </w:tabs>
      <w:autoSpaceDE w:val="0"/>
      <w:spacing w:before="60" w:after="60"/>
      <w:ind w:left="714"/>
      <w:jc w:val="both"/>
    </w:pPr>
    <w:rPr>
      <w:rFonts w:ascii="Tahoma" w:hAnsi="Tahoma" w:cs="Tahoma"/>
      <w:b/>
      <w:bCs/>
      <w:sz w:val="20"/>
      <w:szCs w:val="20"/>
      <w:u w:color="000000"/>
    </w:rPr>
  </w:style>
  <w:style w:type="paragraph" w:customStyle="1" w:styleId="ttulo62">
    <w:name w:val="ttulo6"/>
    <w:basedOn w:val="Normal"/>
    <w:uiPriority w:val="99"/>
    <w:qFormat/>
    <w:rsid w:val="00FC4AB3"/>
    <w:pPr>
      <w:keepNext/>
      <w:autoSpaceDE w:val="0"/>
      <w:jc w:val="center"/>
    </w:pPr>
    <w:rPr>
      <w:rFonts w:ascii="Arial" w:hAnsi="Arial" w:cs="Arial"/>
      <w:b/>
      <w:bCs/>
      <w:spacing w:val="-3"/>
      <w:sz w:val="22"/>
      <w:szCs w:val="22"/>
      <w:u w:color="000000"/>
    </w:rPr>
  </w:style>
  <w:style w:type="paragraph" w:customStyle="1" w:styleId="piedepgina1">
    <w:name w:val="piedepgina"/>
    <w:basedOn w:val="Normal"/>
    <w:uiPriority w:val="99"/>
    <w:qFormat/>
    <w:rsid w:val="00FC4AB3"/>
    <w:pPr>
      <w:autoSpaceDE w:val="0"/>
    </w:pPr>
    <w:rPr>
      <w:rFonts w:ascii="Arial" w:hAnsi="Arial" w:cs="Arial"/>
      <w:u w:color="000000"/>
    </w:rPr>
  </w:style>
  <w:style w:type="paragraph" w:customStyle="1" w:styleId="normaltabla0">
    <w:name w:val="normaltabla"/>
    <w:basedOn w:val="Normal"/>
    <w:uiPriority w:val="99"/>
    <w:qFormat/>
    <w:rsid w:val="00FC4AB3"/>
    <w:pPr>
      <w:autoSpaceDE w:val="0"/>
      <w:spacing w:before="60" w:after="60"/>
    </w:pPr>
    <w:rPr>
      <w:rFonts w:ascii="Tahoma" w:hAnsi="Tahoma" w:cs="Tahoma"/>
      <w:sz w:val="18"/>
      <w:szCs w:val="18"/>
      <w:u w:color="000000"/>
    </w:rPr>
  </w:style>
  <w:style w:type="paragraph" w:customStyle="1" w:styleId="normaltabla100">
    <w:name w:val="normaltabla10"/>
    <w:basedOn w:val="Normal"/>
    <w:uiPriority w:val="99"/>
    <w:qFormat/>
    <w:rsid w:val="00FC4AB3"/>
    <w:pPr>
      <w:autoSpaceDE w:val="0"/>
      <w:spacing w:before="60" w:after="60"/>
    </w:pPr>
    <w:rPr>
      <w:rFonts w:ascii="Tahoma" w:hAnsi="Tahoma" w:cs="Tahoma"/>
      <w:sz w:val="20"/>
      <w:szCs w:val="20"/>
      <w:u w:color="000000"/>
    </w:rPr>
  </w:style>
  <w:style w:type="paragraph" w:customStyle="1" w:styleId="ttulo54">
    <w:name w:val="ttulo5"/>
    <w:basedOn w:val="Normal"/>
    <w:uiPriority w:val="99"/>
    <w:qFormat/>
    <w:rsid w:val="00FC4AB3"/>
    <w:pPr>
      <w:keepNext/>
      <w:autoSpaceDE w:val="0"/>
      <w:jc w:val="both"/>
    </w:pPr>
    <w:rPr>
      <w:rFonts w:ascii="Arial" w:hAnsi="Arial" w:cs="Arial"/>
      <w:b/>
      <w:bCs/>
      <w:spacing w:val="-3"/>
      <w:u w:color="000000"/>
    </w:rPr>
  </w:style>
  <w:style w:type="paragraph" w:customStyle="1" w:styleId="capitulonombre0">
    <w:name w:val="capitulonombre"/>
    <w:basedOn w:val="Normal"/>
    <w:uiPriority w:val="99"/>
    <w:qFormat/>
    <w:rsid w:val="00FC4AB3"/>
    <w:pPr>
      <w:autoSpaceDE w:val="0"/>
      <w:spacing w:before="120" w:after="480"/>
      <w:jc w:val="center"/>
    </w:pPr>
    <w:rPr>
      <w:rFonts w:ascii="Tahoma" w:hAnsi="Tahoma" w:cs="Tahoma"/>
      <w:b/>
      <w:bCs/>
      <w:smallCaps/>
      <w:color w:val="800000"/>
      <w:sz w:val="40"/>
      <w:szCs w:val="40"/>
      <w:u w:color="000000"/>
    </w:rPr>
  </w:style>
  <w:style w:type="paragraph" w:customStyle="1" w:styleId="cita0">
    <w:name w:val="cita"/>
    <w:basedOn w:val="Normal"/>
    <w:uiPriority w:val="99"/>
    <w:qFormat/>
    <w:rsid w:val="00FC4AB3"/>
    <w:pPr>
      <w:autoSpaceDE w:val="0"/>
      <w:ind w:left="851" w:right="851"/>
      <w:jc w:val="both"/>
    </w:pPr>
    <w:rPr>
      <w:rFonts w:ascii="Arial" w:hAnsi="Arial" w:cs="Arial"/>
      <w:b/>
      <w:bCs/>
      <w:spacing w:val="-3"/>
      <w:sz w:val="22"/>
      <w:szCs w:val="22"/>
      <w:u w:color="000000"/>
    </w:rPr>
  </w:style>
  <w:style w:type="paragraph" w:customStyle="1" w:styleId="normalnegrita0">
    <w:name w:val="normalnegrita"/>
    <w:basedOn w:val="Normal"/>
    <w:uiPriority w:val="99"/>
    <w:qFormat/>
    <w:rsid w:val="00FC4AB3"/>
    <w:pPr>
      <w:keepNext/>
      <w:autoSpaceDE w:val="0"/>
      <w:spacing w:before="120" w:after="120"/>
      <w:ind w:left="851"/>
      <w:jc w:val="both"/>
    </w:pPr>
    <w:rPr>
      <w:rFonts w:ascii="Tahoma" w:hAnsi="Tahoma" w:cs="Tahoma"/>
      <w:b/>
      <w:bCs/>
      <w:sz w:val="20"/>
      <w:szCs w:val="20"/>
      <w:u w:color="000000"/>
    </w:rPr>
  </w:style>
  <w:style w:type="paragraph" w:customStyle="1" w:styleId="figura0">
    <w:name w:val="figura"/>
    <w:basedOn w:val="Normal"/>
    <w:uiPriority w:val="99"/>
    <w:qFormat/>
    <w:rsid w:val="00FC4AB3"/>
    <w:pPr>
      <w:autoSpaceDE w:val="0"/>
      <w:spacing w:before="60"/>
      <w:ind w:left="851"/>
      <w:jc w:val="center"/>
    </w:pPr>
    <w:rPr>
      <w:rFonts w:ascii="Tahoma" w:hAnsi="Tahoma" w:cs="Tahoma"/>
      <w:sz w:val="20"/>
      <w:szCs w:val="20"/>
      <w:u w:color="000000"/>
    </w:rPr>
  </w:style>
  <w:style w:type="paragraph" w:customStyle="1" w:styleId="listaconvietastabla0">
    <w:name w:val="listaconvietastabla"/>
    <w:basedOn w:val="Normal"/>
    <w:uiPriority w:val="99"/>
    <w:qFormat/>
    <w:rsid w:val="00FC4AB3"/>
    <w:pPr>
      <w:autoSpaceDE w:val="0"/>
      <w:spacing w:before="60" w:after="60"/>
      <w:ind w:left="1167"/>
      <w:jc w:val="both"/>
    </w:pPr>
    <w:rPr>
      <w:rFonts w:ascii="Tahoma" w:hAnsi="Tahoma" w:cs="Tahoma"/>
      <w:sz w:val="20"/>
      <w:szCs w:val="20"/>
      <w:u w:color="000000"/>
    </w:rPr>
  </w:style>
  <w:style w:type="paragraph" w:customStyle="1" w:styleId="nombredireccininterior0">
    <w:name w:val="nombredireccininterior"/>
    <w:basedOn w:val="Normal"/>
    <w:uiPriority w:val="99"/>
    <w:qFormat/>
    <w:rsid w:val="00FC4AB3"/>
    <w:pPr>
      <w:autoSpaceDN w:val="0"/>
      <w:spacing w:before="220" w:line="240" w:lineRule="atLeast"/>
      <w:jc w:val="both"/>
    </w:pPr>
    <w:rPr>
      <w:rFonts w:ascii="Arial" w:hAnsi="Arial" w:cs="Arial"/>
      <w:u w:color="000000"/>
    </w:rPr>
  </w:style>
  <w:style w:type="paragraph" w:customStyle="1" w:styleId="carcarcarcarcarcar0">
    <w:name w:val="carcarcarcarcarcar"/>
    <w:basedOn w:val="Normal"/>
    <w:uiPriority w:val="99"/>
    <w:qFormat/>
    <w:rsid w:val="00FC4AB3"/>
    <w:pPr>
      <w:autoSpaceDN w:val="0"/>
      <w:spacing w:after="160" w:line="240" w:lineRule="atLeast"/>
    </w:pPr>
    <w:rPr>
      <w:rFonts w:ascii="Verdana" w:hAnsi="Verdana" w:cs="Verdana"/>
      <w:sz w:val="20"/>
      <w:szCs w:val="20"/>
      <w:u w:color="000000"/>
    </w:rPr>
  </w:style>
  <w:style w:type="paragraph" w:customStyle="1" w:styleId="nospacing">
    <w:name w:val="nospacing"/>
    <w:basedOn w:val="Normal"/>
    <w:uiPriority w:val="99"/>
    <w:qFormat/>
    <w:rsid w:val="00FC4AB3"/>
    <w:pPr>
      <w:autoSpaceDE w:val="0"/>
    </w:pPr>
    <w:rPr>
      <w:rFonts w:ascii="Calibri" w:hAnsi="Calibri" w:cs="Calibri"/>
      <w:sz w:val="22"/>
      <w:szCs w:val="22"/>
      <w:u w:color="000000"/>
    </w:rPr>
  </w:style>
  <w:style w:type="paragraph" w:customStyle="1" w:styleId="textoindependiente210">
    <w:name w:val="textoindependiente21"/>
    <w:basedOn w:val="Normal"/>
    <w:uiPriority w:val="99"/>
    <w:qFormat/>
    <w:rsid w:val="00FC4AB3"/>
    <w:pPr>
      <w:autoSpaceDN w:val="0"/>
      <w:jc w:val="both"/>
    </w:pPr>
    <w:rPr>
      <w:rFonts w:ascii="Verdana" w:hAnsi="Verdana" w:cs="Verdana"/>
      <w:i/>
      <w:iCs/>
      <w:u w:color="000000"/>
    </w:rPr>
  </w:style>
  <w:style w:type="paragraph" w:customStyle="1" w:styleId="textoindependiente310">
    <w:name w:val="textoindependiente31"/>
    <w:basedOn w:val="Normal"/>
    <w:uiPriority w:val="99"/>
    <w:qFormat/>
    <w:rsid w:val="00FC4AB3"/>
    <w:pPr>
      <w:autoSpaceDE w:val="0"/>
      <w:jc w:val="both"/>
    </w:pPr>
    <w:rPr>
      <w:rFonts w:ascii="Arial" w:hAnsi="Arial" w:cs="Arial"/>
      <w:u w:color="000000"/>
    </w:rPr>
  </w:style>
  <w:style w:type="paragraph" w:customStyle="1" w:styleId="sangra2detindependiente100">
    <w:name w:val="sangra2detindependiente10"/>
    <w:basedOn w:val="Normal"/>
    <w:uiPriority w:val="99"/>
    <w:qFormat/>
    <w:rsid w:val="00FC4AB3"/>
    <w:pPr>
      <w:autoSpaceDN w:val="0"/>
      <w:ind w:firstLine="709"/>
      <w:jc w:val="both"/>
    </w:pPr>
    <w:rPr>
      <w:rFonts w:ascii="Trebuchet MS" w:hAnsi="Trebuchet MS" w:cs="Trebuchet MS"/>
      <w:color w:val="000000"/>
      <w:sz w:val="22"/>
      <w:szCs w:val="22"/>
      <w:u w:color="000000"/>
    </w:rPr>
  </w:style>
  <w:style w:type="paragraph" w:customStyle="1" w:styleId="preformattedtext">
    <w:name w:val="preformattedtext"/>
    <w:basedOn w:val="Normal"/>
    <w:uiPriority w:val="99"/>
    <w:qFormat/>
    <w:rsid w:val="00FC4AB3"/>
    <w:pPr>
      <w:autoSpaceDE w:val="0"/>
    </w:pPr>
    <w:rPr>
      <w:rFonts w:ascii="Courier New" w:hAnsi="Courier New" w:cs="Courier New"/>
      <w:sz w:val="20"/>
      <w:szCs w:val="20"/>
      <w:u w:color="000000"/>
    </w:rPr>
  </w:style>
  <w:style w:type="paragraph" w:customStyle="1" w:styleId="bodytext2200">
    <w:name w:val="bodytext220"/>
    <w:basedOn w:val="Normal"/>
    <w:uiPriority w:val="99"/>
    <w:qFormat/>
    <w:rsid w:val="00FC4AB3"/>
    <w:pPr>
      <w:autoSpaceDN w:val="0"/>
      <w:jc w:val="both"/>
    </w:pPr>
    <w:rPr>
      <w:u w:color="000000"/>
    </w:rPr>
  </w:style>
  <w:style w:type="paragraph" w:customStyle="1" w:styleId="cont">
    <w:name w:val="cont"/>
    <w:basedOn w:val="Normal"/>
    <w:uiPriority w:val="99"/>
    <w:qFormat/>
    <w:rsid w:val="00FC4AB3"/>
    <w:pPr>
      <w:autoSpaceDN w:val="0"/>
      <w:spacing w:before="280" w:after="280"/>
    </w:pPr>
    <w:rPr>
      <w:color w:val="000000"/>
      <w:sz w:val="20"/>
      <w:szCs w:val="20"/>
      <w:u w:color="000000"/>
    </w:rPr>
  </w:style>
  <w:style w:type="paragraph" w:customStyle="1" w:styleId="normalprueba100">
    <w:name w:val="normalprueba10"/>
    <w:basedOn w:val="Normal"/>
    <w:uiPriority w:val="99"/>
    <w:qFormat/>
    <w:rsid w:val="00FC4AB3"/>
    <w:pPr>
      <w:autoSpaceDN w:val="0"/>
    </w:pPr>
    <w:rPr>
      <w:sz w:val="28"/>
      <w:szCs w:val="28"/>
      <w:u w:color="000000"/>
    </w:rPr>
  </w:style>
  <w:style w:type="paragraph" w:customStyle="1" w:styleId="charchar000">
    <w:name w:val="charchar00"/>
    <w:basedOn w:val="Normal"/>
    <w:uiPriority w:val="99"/>
    <w:qFormat/>
    <w:rsid w:val="00FC4AB3"/>
    <w:pPr>
      <w:autoSpaceDN w:val="0"/>
      <w:spacing w:after="160" w:line="240" w:lineRule="atLeast"/>
    </w:pPr>
    <w:rPr>
      <w:rFonts w:ascii="Verdana" w:hAnsi="Verdana" w:cs="Verdana"/>
      <w:sz w:val="20"/>
      <w:szCs w:val="20"/>
      <w:u w:color="000000"/>
    </w:rPr>
  </w:style>
  <w:style w:type="paragraph" w:customStyle="1" w:styleId="carcarcarcar0">
    <w:name w:val="carcarcarcar"/>
    <w:basedOn w:val="Normal"/>
    <w:uiPriority w:val="99"/>
    <w:qFormat/>
    <w:rsid w:val="00FC4AB3"/>
    <w:pPr>
      <w:autoSpaceDN w:val="0"/>
      <w:spacing w:after="160" w:line="240" w:lineRule="atLeast"/>
    </w:pPr>
    <w:rPr>
      <w:rFonts w:ascii="Verdana" w:hAnsi="Verdana" w:cs="Verdana"/>
      <w:sz w:val="20"/>
      <w:szCs w:val="20"/>
      <w:u w:color="000000"/>
    </w:rPr>
  </w:style>
  <w:style w:type="paragraph" w:customStyle="1" w:styleId="derechos">
    <w:name w:val="derechos"/>
    <w:basedOn w:val="Normal"/>
    <w:uiPriority w:val="99"/>
    <w:qFormat/>
    <w:rsid w:val="00FC4AB3"/>
    <w:pPr>
      <w:autoSpaceDE w:val="0"/>
      <w:jc w:val="both"/>
    </w:pPr>
    <w:rPr>
      <w:rFonts w:ascii="Helvetica" w:hAnsi="Helvetica" w:cs="Helvetica"/>
      <w:sz w:val="20"/>
      <w:szCs w:val="20"/>
      <w:u w:color="000000"/>
    </w:rPr>
  </w:style>
  <w:style w:type="paragraph" w:customStyle="1" w:styleId="car000">
    <w:name w:val="car00"/>
    <w:basedOn w:val="Normal"/>
    <w:uiPriority w:val="99"/>
    <w:qFormat/>
    <w:rsid w:val="00FC4AB3"/>
    <w:pPr>
      <w:autoSpaceDN w:val="0"/>
      <w:spacing w:after="160" w:line="240" w:lineRule="atLeast"/>
    </w:pPr>
    <w:rPr>
      <w:rFonts w:ascii="Verdana" w:hAnsi="Verdana" w:cs="Verdana"/>
      <w:sz w:val="20"/>
      <w:szCs w:val="20"/>
      <w:u w:color="000000"/>
    </w:rPr>
  </w:style>
  <w:style w:type="paragraph" w:customStyle="1" w:styleId="cuadrculamedia1-nfasis21">
    <w:name w:val="cuadrculamedia1-nfasis21"/>
    <w:basedOn w:val="Normal"/>
    <w:uiPriority w:val="99"/>
    <w:qFormat/>
    <w:rsid w:val="00FC4AB3"/>
    <w:pPr>
      <w:autoSpaceDN w:val="0"/>
      <w:ind w:left="720"/>
      <w:jc w:val="both"/>
    </w:pPr>
    <w:rPr>
      <w:u w:color="000000"/>
    </w:rPr>
  </w:style>
  <w:style w:type="paragraph" w:customStyle="1" w:styleId="colorfullist-accent11">
    <w:name w:val="colorfullist-accent11"/>
    <w:basedOn w:val="Normal"/>
    <w:uiPriority w:val="99"/>
    <w:qFormat/>
    <w:rsid w:val="00FC4AB3"/>
    <w:pPr>
      <w:autoSpaceDN w:val="0"/>
      <w:ind w:left="720"/>
      <w:jc w:val="both"/>
    </w:pPr>
    <w:rPr>
      <w:u w:color="000000"/>
    </w:rPr>
  </w:style>
  <w:style w:type="paragraph" w:customStyle="1" w:styleId="cuadrculamedia1-nfasis22">
    <w:name w:val="cuadrculamedia1-nfasis22"/>
    <w:basedOn w:val="Normal"/>
    <w:uiPriority w:val="99"/>
    <w:qFormat/>
    <w:rsid w:val="00FC4AB3"/>
    <w:pPr>
      <w:autoSpaceDN w:val="0"/>
      <w:ind w:left="708"/>
      <w:jc w:val="both"/>
    </w:pPr>
    <w:rPr>
      <w:u w:color="000000"/>
    </w:rPr>
  </w:style>
  <w:style w:type="paragraph" w:customStyle="1" w:styleId="cuadrculamedia1-nfasis2">
    <w:name w:val="cuadrculamedia1-nfasis2"/>
    <w:basedOn w:val="Normal"/>
    <w:uiPriority w:val="99"/>
    <w:qFormat/>
    <w:rsid w:val="00FC4AB3"/>
    <w:pPr>
      <w:autoSpaceDN w:val="0"/>
      <w:spacing w:after="160" w:line="252" w:lineRule="auto"/>
      <w:ind w:left="720"/>
    </w:pPr>
    <w:rPr>
      <w:rFonts w:ascii="Calibri" w:hAnsi="Calibri" w:cs="Calibri"/>
      <w:sz w:val="22"/>
      <w:szCs w:val="22"/>
      <w:u w:color="000000"/>
    </w:rPr>
  </w:style>
  <w:style w:type="paragraph" w:customStyle="1" w:styleId="listavistosa-nfasis1">
    <w:name w:val="listavistosa-nfasis1"/>
    <w:basedOn w:val="Normal"/>
    <w:uiPriority w:val="99"/>
    <w:qFormat/>
    <w:rsid w:val="00FC4AB3"/>
    <w:pPr>
      <w:autoSpaceDN w:val="0"/>
      <w:ind w:left="708"/>
      <w:jc w:val="both"/>
    </w:pPr>
    <w:rPr>
      <w:u w:color="000000"/>
    </w:rPr>
  </w:style>
  <w:style w:type="paragraph" w:customStyle="1" w:styleId="estilottulo3arial11ptinterlineado15lneas">
    <w:name w:val="estilottulo3arial11ptinterlineado15lneas"/>
    <w:basedOn w:val="Normal"/>
    <w:uiPriority w:val="99"/>
    <w:qFormat/>
    <w:rsid w:val="00FC4AB3"/>
    <w:pPr>
      <w:keepNext/>
      <w:overflowPunct w:val="0"/>
      <w:autoSpaceDE w:val="0"/>
      <w:spacing w:line="360" w:lineRule="auto"/>
      <w:ind w:left="2160"/>
      <w:jc w:val="both"/>
    </w:pPr>
    <w:rPr>
      <w:rFonts w:ascii="Arial" w:hAnsi="Arial" w:cs="Arial"/>
      <w:b/>
      <w:bCs/>
      <w:i/>
      <w:iCs/>
      <w:u w:color="000000"/>
    </w:rPr>
  </w:style>
  <w:style w:type="paragraph" w:customStyle="1" w:styleId="prrafodelista000">
    <w:name w:val="prrafodelista00"/>
    <w:basedOn w:val="Normal"/>
    <w:uiPriority w:val="99"/>
    <w:qFormat/>
    <w:rsid w:val="00FC4AB3"/>
    <w:pPr>
      <w:autoSpaceDN w:val="0"/>
      <w:ind w:left="708"/>
    </w:pPr>
    <w:rPr>
      <w:rFonts w:ascii="MS Sans Serif" w:hAnsi="MS Sans Serif" w:cs="MS Sans Serif"/>
      <w:u w:color="000000"/>
    </w:rPr>
  </w:style>
  <w:style w:type="paragraph" w:customStyle="1" w:styleId="cuadrculamedia1-nfasis21cxsplast">
    <w:name w:val="cuadrculamedia1-nfasis21cxsplast"/>
    <w:basedOn w:val="Normal"/>
    <w:uiPriority w:val="99"/>
    <w:qFormat/>
    <w:rsid w:val="00FC4AB3"/>
    <w:pPr>
      <w:autoSpaceDN w:val="0"/>
      <w:spacing w:before="280" w:after="280"/>
    </w:pPr>
    <w:rPr>
      <w:u w:color="000000"/>
    </w:rPr>
  </w:style>
  <w:style w:type="paragraph" w:customStyle="1" w:styleId="listavistosa-nfasis1cxspmiddle">
    <w:name w:val="listavistosa-nfasis1cxspmiddle"/>
    <w:basedOn w:val="Normal"/>
    <w:uiPriority w:val="99"/>
    <w:qFormat/>
    <w:rsid w:val="00FC4AB3"/>
    <w:pPr>
      <w:autoSpaceDN w:val="0"/>
      <w:spacing w:before="280" w:after="280"/>
    </w:pPr>
    <w:rPr>
      <w:u w:color="000000"/>
    </w:rPr>
  </w:style>
  <w:style w:type="paragraph" w:customStyle="1" w:styleId="listavistosa-nfasis1cxsplast">
    <w:name w:val="listavistosa-nfasis1cxsplast"/>
    <w:basedOn w:val="Normal"/>
    <w:uiPriority w:val="99"/>
    <w:qFormat/>
    <w:rsid w:val="00FC4AB3"/>
    <w:pPr>
      <w:autoSpaceDN w:val="0"/>
      <w:spacing w:before="280" w:after="280"/>
    </w:pPr>
    <w:rPr>
      <w:u w:color="000000"/>
    </w:rPr>
  </w:style>
  <w:style w:type="paragraph" w:customStyle="1" w:styleId="prrafodelistacxspmiddle">
    <w:name w:val="prrafodelistacxspmiddle"/>
    <w:basedOn w:val="Normal"/>
    <w:uiPriority w:val="99"/>
    <w:qFormat/>
    <w:rsid w:val="00FC4AB3"/>
    <w:pPr>
      <w:autoSpaceDN w:val="0"/>
      <w:spacing w:before="280" w:after="280"/>
    </w:pPr>
    <w:rPr>
      <w:u w:color="000000"/>
    </w:rPr>
  </w:style>
  <w:style w:type="paragraph" w:customStyle="1" w:styleId="prrafodelistacxsplast">
    <w:name w:val="prrafodelistacxsplast"/>
    <w:basedOn w:val="Normal"/>
    <w:uiPriority w:val="99"/>
    <w:qFormat/>
    <w:rsid w:val="00FC4AB3"/>
    <w:pPr>
      <w:autoSpaceDN w:val="0"/>
      <w:spacing w:before="280" w:after="280"/>
    </w:pPr>
    <w:rPr>
      <w:u w:color="000000"/>
    </w:rPr>
  </w:style>
  <w:style w:type="paragraph" w:customStyle="1" w:styleId="textoindependiente2100">
    <w:name w:val="textoindependiente210"/>
    <w:basedOn w:val="Normal"/>
    <w:uiPriority w:val="99"/>
    <w:qFormat/>
    <w:rsid w:val="00FC4AB3"/>
    <w:pPr>
      <w:autoSpaceDN w:val="0"/>
      <w:jc w:val="both"/>
    </w:pPr>
    <w:rPr>
      <w:rFonts w:ascii="Verdana" w:hAnsi="Verdana" w:cs="Verdana"/>
      <w:i/>
      <w:iCs/>
      <w:u w:color="000000"/>
    </w:rPr>
  </w:style>
  <w:style w:type="paragraph" w:customStyle="1" w:styleId="estilo200">
    <w:name w:val="estilo20"/>
    <w:basedOn w:val="Normal"/>
    <w:uiPriority w:val="99"/>
    <w:qFormat/>
    <w:rsid w:val="00FC4AB3"/>
    <w:pPr>
      <w:tabs>
        <w:tab w:val="num" w:pos="720"/>
      </w:tabs>
      <w:autoSpaceDE w:val="0"/>
      <w:spacing w:before="100" w:after="100"/>
    </w:pPr>
    <w:rPr>
      <w:rFonts w:ascii="Verdana" w:hAnsi="Verdana" w:cs="Verdana"/>
      <w:u w:color="000000"/>
    </w:rPr>
  </w:style>
  <w:style w:type="paragraph" w:customStyle="1" w:styleId="artculo">
    <w:name w:val="artculo"/>
    <w:basedOn w:val="Normal"/>
    <w:uiPriority w:val="99"/>
    <w:qFormat/>
    <w:rsid w:val="00FC4AB3"/>
    <w:pPr>
      <w:autoSpaceDN w:val="0"/>
      <w:jc w:val="center"/>
    </w:pPr>
    <w:rPr>
      <w:b/>
      <w:bCs/>
      <w:u w:val="single" w:color="000000"/>
    </w:rPr>
  </w:style>
  <w:style w:type="paragraph" w:customStyle="1" w:styleId="heading51">
    <w:name w:val="heading51"/>
    <w:basedOn w:val="Normal"/>
    <w:uiPriority w:val="99"/>
    <w:qFormat/>
    <w:rsid w:val="00FC4AB3"/>
    <w:pPr>
      <w:keepNext/>
      <w:shd w:val="clear" w:color="auto" w:fill="FFFFFF"/>
      <w:autoSpaceDN w:val="0"/>
      <w:jc w:val="center"/>
    </w:pPr>
    <w:rPr>
      <w:rFonts w:ascii="Arial" w:hAnsi="Arial" w:cs="Arial"/>
      <w:b/>
      <w:bCs/>
      <w:i/>
      <w:iCs/>
      <w:sz w:val="26"/>
      <w:szCs w:val="26"/>
      <w:u w:val="single" w:color="000000"/>
    </w:rPr>
  </w:style>
  <w:style w:type="paragraph" w:customStyle="1" w:styleId="msonormalcxspmiddle">
    <w:name w:val="msonormalcxspmiddle"/>
    <w:basedOn w:val="Normal"/>
    <w:uiPriority w:val="99"/>
    <w:qFormat/>
    <w:rsid w:val="00FC4AB3"/>
    <w:pPr>
      <w:autoSpaceDN w:val="0"/>
      <w:spacing w:before="100" w:after="100"/>
    </w:pPr>
    <w:rPr>
      <w:u w:color="000000"/>
    </w:rPr>
  </w:style>
  <w:style w:type="paragraph" w:customStyle="1" w:styleId="cuerpodetexto0">
    <w:name w:val="cuerpodetexto"/>
    <w:basedOn w:val="Normal"/>
    <w:uiPriority w:val="99"/>
    <w:qFormat/>
    <w:rsid w:val="00FC4AB3"/>
    <w:pPr>
      <w:autoSpaceDE w:val="0"/>
      <w:spacing w:after="120"/>
    </w:pPr>
    <w:rPr>
      <w:u w:color="000000"/>
    </w:rPr>
  </w:style>
  <w:style w:type="paragraph" w:customStyle="1" w:styleId="predeterminado00">
    <w:name w:val="predeterminado0"/>
    <w:basedOn w:val="Normal"/>
    <w:uiPriority w:val="99"/>
    <w:qFormat/>
    <w:rsid w:val="00FC4AB3"/>
    <w:pPr>
      <w:autoSpaceDE w:val="0"/>
    </w:pPr>
    <w:rPr>
      <w:rFonts w:ascii="Trebuchet MS" w:hAnsi="Trebuchet MS" w:cs="Trebuchet MS"/>
      <w:color w:val="000000"/>
      <w:sz w:val="48"/>
      <w:szCs w:val="48"/>
      <w:u w:color="000000"/>
    </w:rPr>
  </w:style>
  <w:style w:type="paragraph" w:customStyle="1" w:styleId="normal20">
    <w:name w:val="normal2"/>
    <w:basedOn w:val="Normal"/>
    <w:uiPriority w:val="99"/>
    <w:qFormat/>
    <w:rsid w:val="00FC4AB3"/>
    <w:pPr>
      <w:autoSpaceDN w:val="0"/>
    </w:pPr>
    <w:rPr>
      <w:u w:color="000000"/>
    </w:rPr>
  </w:style>
  <w:style w:type="paragraph" w:customStyle="1" w:styleId="ww-predeterminado2">
    <w:name w:val="ww-predeterminado"/>
    <w:basedOn w:val="Normal"/>
    <w:uiPriority w:val="99"/>
    <w:qFormat/>
    <w:rsid w:val="00FC4AB3"/>
    <w:pPr>
      <w:autoSpaceDE w:val="0"/>
    </w:pPr>
    <w:rPr>
      <w:rFonts w:ascii="Arial" w:hAnsi="Arial" w:cs="Arial"/>
      <w:u w:color="000000"/>
    </w:rPr>
  </w:style>
  <w:style w:type="paragraph" w:customStyle="1" w:styleId="ww-predeterminado10">
    <w:name w:val="ww-predeterminado1"/>
    <w:basedOn w:val="Normal"/>
    <w:uiPriority w:val="99"/>
    <w:qFormat/>
    <w:rsid w:val="00FC4AB3"/>
    <w:pPr>
      <w:autoSpaceDE w:val="0"/>
    </w:pPr>
    <w:rPr>
      <w:u w:color="000000"/>
    </w:rPr>
  </w:style>
  <w:style w:type="paragraph" w:customStyle="1" w:styleId="sinespaciado0">
    <w:name w:val="sinespaciado"/>
    <w:basedOn w:val="Normal"/>
    <w:uiPriority w:val="99"/>
    <w:qFormat/>
    <w:rsid w:val="00FC4AB3"/>
    <w:pPr>
      <w:autoSpaceDE w:val="0"/>
    </w:pPr>
    <w:rPr>
      <w:u w:color="000000"/>
    </w:rPr>
  </w:style>
  <w:style w:type="paragraph" w:customStyle="1" w:styleId="titulos">
    <w:name w:val="titulos"/>
    <w:basedOn w:val="Normal"/>
    <w:uiPriority w:val="99"/>
    <w:qFormat/>
    <w:rsid w:val="00FC4AB3"/>
    <w:pPr>
      <w:autoSpaceDN w:val="0"/>
      <w:spacing w:before="280" w:after="280"/>
    </w:pPr>
    <w:rPr>
      <w:rFonts w:ascii="Arial Black" w:hAnsi="Arial Black" w:cs="Arial Black"/>
      <w:color w:val="666666"/>
      <w:sz w:val="21"/>
      <w:szCs w:val="21"/>
      <w:u w:color="000000"/>
    </w:rPr>
  </w:style>
  <w:style w:type="paragraph" w:customStyle="1" w:styleId="listparagraph00">
    <w:name w:val="listparagraph00"/>
    <w:basedOn w:val="Normal"/>
    <w:uiPriority w:val="99"/>
    <w:qFormat/>
    <w:rsid w:val="00FC4AB3"/>
    <w:pPr>
      <w:autoSpaceDN w:val="0"/>
      <w:spacing w:before="280" w:after="280"/>
    </w:pPr>
    <w:rPr>
      <w:u w:color="000000"/>
    </w:rPr>
  </w:style>
  <w:style w:type="paragraph" w:customStyle="1" w:styleId="sangra3detindependiente100">
    <w:name w:val="sangra3detindependiente10"/>
    <w:basedOn w:val="Normal"/>
    <w:uiPriority w:val="99"/>
    <w:qFormat/>
    <w:rsid w:val="00FC4AB3"/>
    <w:pPr>
      <w:autoSpaceDN w:val="0"/>
      <w:spacing w:after="120"/>
      <w:ind w:left="283"/>
    </w:pPr>
    <w:rPr>
      <w:sz w:val="16"/>
      <w:szCs w:val="16"/>
      <w:u w:color="000000"/>
    </w:rPr>
  </w:style>
  <w:style w:type="paragraph" w:customStyle="1" w:styleId="nospacing0">
    <w:name w:val="nospacing0"/>
    <w:basedOn w:val="Normal"/>
    <w:uiPriority w:val="99"/>
    <w:qFormat/>
    <w:rsid w:val="00FC4AB3"/>
    <w:pPr>
      <w:autoSpaceDN w:val="0"/>
    </w:pPr>
    <w:rPr>
      <w:rFonts w:ascii="Calibri" w:hAnsi="Calibri" w:cs="Calibri"/>
      <w:sz w:val="22"/>
      <w:szCs w:val="22"/>
      <w:u w:color="000000"/>
    </w:rPr>
  </w:style>
  <w:style w:type="paragraph" w:customStyle="1" w:styleId="estilopredeterminado0">
    <w:name w:val="estilopredeterminado"/>
    <w:basedOn w:val="Normal"/>
    <w:uiPriority w:val="99"/>
    <w:qFormat/>
    <w:rsid w:val="00FC4AB3"/>
    <w:pPr>
      <w:autoSpaceDN w:val="0"/>
      <w:spacing w:after="200" w:line="276" w:lineRule="auto"/>
    </w:pPr>
    <w:rPr>
      <w:rFonts w:ascii="Calibri" w:hAnsi="Calibri" w:cs="Calibri"/>
      <w:color w:val="00000A"/>
      <w:sz w:val="22"/>
      <w:szCs w:val="22"/>
      <w:u w:color="000000"/>
    </w:rPr>
  </w:style>
  <w:style w:type="paragraph" w:customStyle="1" w:styleId="pblicodot">
    <w:name w:val="público.dot"/>
    <w:basedOn w:val="Normal"/>
    <w:uiPriority w:val="99"/>
    <w:qFormat/>
    <w:rsid w:val="00FC4AB3"/>
    <w:pPr>
      <w:suppressAutoHyphens w:val="0"/>
      <w:autoSpaceDN w:val="0"/>
      <w:spacing w:line="480" w:lineRule="auto"/>
      <w:jc w:val="both"/>
    </w:pPr>
    <w:rPr>
      <w:rFonts w:ascii="Courier 10cpi" w:hAnsi="Courier 10cpi" w:cs="Courier 10cpi"/>
      <w:u w:color="000000"/>
      <w:lang w:val="es-CR" w:eastAsia="en-US"/>
    </w:rPr>
  </w:style>
  <w:style w:type="paragraph" w:customStyle="1" w:styleId="Textopredeterminado">
    <w:name w:val="Texto predeterminado"/>
    <w:basedOn w:val="Normal"/>
    <w:uiPriority w:val="99"/>
    <w:qFormat/>
    <w:rsid w:val="00FC4AB3"/>
    <w:pPr>
      <w:suppressAutoHyphens w:val="0"/>
      <w:autoSpaceDN w:val="0"/>
    </w:pPr>
    <w:rPr>
      <w:color w:val="000000"/>
      <w:kern w:val="28"/>
      <w:u w:color="000000"/>
      <w:lang w:val="es-CR" w:eastAsia="es-CR"/>
    </w:rPr>
  </w:style>
  <w:style w:type="paragraph" w:customStyle="1" w:styleId="Char">
    <w:name w:val="Char"/>
    <w:basedOn w:val="Normal"/>
    <w:uiPriority w:val="99"/>
    <w:qFormat/>
    <w:rsid w:val="00FC4AB3"/>
    <w:pPr>
      <w:suppressAutoHyphens w:val="0"/>
      <w:autoSpaceDN w:val="0"/>
      <w:jc w:val="both"/>
    </w:pPr>
    <w:rPr>
      <w:rFonts w:ascii="Arial" w:hAnsi="Arial" w:cs="Arial"/>
      <w:u w:color="000000"/>
      <w:lang w:val="pl-PL" w:eastAsia="pl-PL"/>
    </w:rPr>
  </w:style>
  <w:style w:type="character" w:customStyle="1" w:styleId="Estilo3Car">
    <w:name w:val="Estilo3 Car"/>
    <w:link w:val="Estilo3"/>
    <w:uiPriority w:val="99"/>
    <w:locked/>
    <w:rsid w:val="00FC4AB3"/>
    <w:rPr>
      <w:rFonts w:ascii="Arial" w:eastAsia="MS Mincho" w:hAnsi="Arial" w:cs="Arial"/>
      <w:sz w:val="24"/>
      <w:szCs w:val="24"/>
      <w:lang w:eastAsia="ja-JP"/>
    </w:rPr>
  </w:style>
  <w:style w:type="paragraph" w:customStyle="1" w:styleId="Estilo3">
    <w:name w:val="Estilo3"/>
    <w:next w:val="Normal"/>
    <w:link w:val="Estilo3Car"/>
    <w:uiPriority w:val="99"/>
    <w:qFormat/>
    <w:rsid w:val="00FC4AB3"/>
    <w:pPr>
      <w:widowControl w:val="0"/>
      <w:autoSpaceDE w:val="0"/>
      <w:autoSpaceDN w:val="0"/>
      <w:adjustRightInd w:val="0"/>
    </w:pPr>
    <w:rPr>
      <w:rFonts w:ascii="Arial" w:eastAsia="MS Mincho" w:hAnsi="Arial" w:cs="Arial"/>
      <w:sz w:val="24"/>
      <w:szCs w:val="24"/>
      <w:lang w:eastAsia="ja-JP"/>
    </w:rPr>
  </w:style>
  <w:style w:type="paragraph" w:customStyle="1" w:styleId="Estilo4">
    <w:name w:val="Estilo4"/>
    <w:next w:val="Normal"/>
    <w:uiPriority w:val="99"/>
    <w:qFormat/>
    <w:rsid w:val="00FC4AB3"/>
    <w:pPr>
      <w:widowControl w:val="0"/>
      <w:shd w:val="clear" w:color="auto" w:fill="FFFFFF"/>
      <w:autoSpaceDE w:val="0"/>
      <w:autoSpaceDN w:val="0"/>
      <w:adjustRightInd w:val="0"/>
    </w:pPr>
    <w:rPr>
      <w:rFonts w:ascii="Arial" w:eastAsia="MS Mincho" w:hAnsi="Arial"/>
      <w:color w:val="000000"/>
      <w:sz w:val="24"/>
      <w:szCs w:val="24"/>
      <w:u w:color="000000"/>
      <w:lang w:eastAsia="ja-JP"/>
    </w:rPr>
  </w:style>
  <w:style w:type="paragraph" w:customStyle="1" w:styleId="Ttulo10">
    <w:name w:val="T’tulo 1"/>
    <w:next w:val="Normal"/>
    <w:uiPriority w:val="99"/>
    <w:qFormat/>
    <w:rsid w:val="00FC4AB3"/>
    <w:pPr>
      <w:keepNext/>
      <w:widowControl w:val="0"/>
      <w:autoSpaceDE w:val="0"/>
      <w:autoSpaceDN w:val="0"/>
      <w:adjustRightInd w:val="0"/>
      <w:jc w:val="both"/>
    </w:pPr>
    <w:rPr>
      <w:rFonts w:ascii="Arial" w:eastAsia="MS Mincho" w:hAnsi="Arial" w:cs="Arial"/>
      <w:b/>
      <w:bCs/>
      <w:color w:val="000000"/>
      <w:sz w:val="22"/>
      <w:szCs w:val="22"/>
      <w:u w:color="000000"/>
      <w:lang w:eastAsia="ja-JP"/>
    </w:rPr>
  </w:style>
  <w:style w:type="paragraph" w:customStyle="1" w:styleId="blocktext0">
    <w:name w:val="blocktext0"/>
    <w:uiPriority w:val="99"/>
    <w:qFormat/>
    <w:rsid w:val="00FC4AB3"/>
    <w:pPr>
      <w:widowControl w:val="0"/>
      <w:autoSpaceDE w:val="0"/>
      <w:autoSpaceDN w:val="0"/>
      <w:adjustRightInd w:val="0"/>
      <w:ind w:left="680" w:right="680"/>
      <w:jc w:val="both"/>
    </w:pPr>
    <w:rPr>
      <w:rFonts w:ascii="Arial" w:eastAsia="MS Mincho" w:hAnsi="Arial" w:cs="Arial"/>
      <w:sz w:val="24"/>
      <w:szCs w:val="24"/>
      <w:u w:color="000000"/>
      <w:lang w:eastAsia="ja-JP"/>
    </w:rPr>
  </w:style>
  <w:style w:type="paragraph" w:customStyle="1" w:styleId="Prder1">
    <w:name w:val="PÀ_Àr. der. 1"/>
    <w:uiPriority w:val="99"/>
    <w:qFormat/>
    <w:rsid w:val="00FC4AB3"/>
    <w:pPr>
      <w:widowControl w:val="0"/>
      <w:shd w:val="clear" w:color="auto" w:fill="FFFFFF"/>
      <w:autoSpaceDE w:val="0"/>
      <w:autoSpaceDN w:val="0"/>
      <w:adjustRightInd w:val="0"/>
      <w:ind w:left="720" w:hanging="208"/>
    </w:pPr>
    <w:rPr>
      <w:rFonts w:ascii="Courier New" w:eastAsia="MS Mincho" w:hAnsi="Courier New" w:cs="Courier New"/>
      <w:color w:val="000000"/>
      <w:sz w:val="24"/>
      <w:szCs w:val="24"/>
      <w:u w:color="000000"/>
      <w:lang w:eastAsia="ja-JP"/>
    </w:rPr>
  </w:style>
  <w:style w:type="paragraph" w:customStyle="1" w:styleId="Prder2">
    <w:name w:val="PÀ_Àr. der. 2"/>
    <w:uiPriority w:val="99"/>
    <w:qFormat/>
    <w:rsid w:val="00FC4AB3"/>
    <w:pPr>
      <w:widowControl w:val="0"/>
      <w:shd w:val="clear" w:color="auto" w:fill="FFFFFF"/>
      <w:autoSpaceDE w:val="0"/>
      <w:autoSpaceDN w:val="0"/>
      <w:adjustRightInd w:val="0"/>
      <w:ind w:left="1440" w:hanging="294"/>
    </w:pPr>
    <w:rPr>
      <w:rFonts w:ascii="Courier New" w:eastAsia="MS Mincho" w:hAnsi="Courier New" w:cs="Courier New"/>
      <w:color w:val="000000"/>
      <w:sz w:val="24"/>
      <w:szCs w:val="24"/>
      <w:u w:color="000000"/>
      <w:lang w:eastAsia="ja-JP"/>
    </w:rPr>
  </w:style>
  <w:style w:type="paragraph" w:customStyle="1" w:styleId="Prder3">
    <w:name w:val="PÀ_Àr. der. 3"/>
    <w:uiPriority w:val="99"/>
    <w:qFormat/>
    <w:rsid w:val="00FC4AB3"/>
    <w:pPr>
      <w:widowControl w:val="0"/>
      <w:shd w:val="clear" w:color="auto" w:fill="FFFFFF"/>
      <w:autoSpaceDE w:val="0"/>
      <w:autoSpaceDN w:val="0"/>
      <w:adjustRightInd w:val="0"/>
      <w:ind w:left="2160" w:hanging="236"/>
    </w:pPr>
    <w:rPr>
      <w:rFonts w:ascii="Courier New" w:eastAsia="MS Mincho" w:hAnsi="Courier New" w:cs="Courier New"/>
      <w:color w:val="000000"/>
      <w:sz w:val="24"/>
      <w:szCs w:val="24"/>
      <w:u w:color="000000"/>
      <w:lang w:eastAsia="ja-JP"/>
    </w:rPr>
  </w:style>
  <w:style w:type="paragraph" w:customStyle="1" w:styleId="Prder4">
    <w:name w:val="PÀ_Àr. der. 4"/>
    <w:uiPriority w:val="99"/>
    <w:qFormat/>
    <w:rsid w:val="00FC4AB3"/>
    <w:pPr>
      <w:widowControl w:val="0"/>
      <w:shd w:val="clear" w:color="auto" w:fill="FFFFFF"/>
      <w:autoSpaceDE w:val="0"/>
      <w:autoSpaceDN w:val="0"/>
      <w:adjustRightInd w:val="0"/>
      <w:ind w:left="2880" w:hanging="236"/>
    </w:pPr>
    <w:rPr>
      <w:rFonts w:ascii="Courier New" w:eastAsia="MS Mincho" w:hAnsi="Courier New" w:cs="Courier New"/>
      <w:color w:val="000000"/>
      <w:sz w:val="24"/>
      <w:szCs w:val="24"/>
      <w:u w:color="000000"/>
      <w:lang w:eastAsia="ja-JP"/>
    </w:rPr>
  </w:style>
  <w:style w:type="paragraph" w:customStyle="1" w:styleId="Documento1">
    <w:name w:val="Documento 1"/>
    <w:uiPriority w:val="99"/>
    <w:qFormat/>
    <w:rsid w:val="00FC4AB3"/>
    <w:pPr>
      <w:keepNext/>
      <w:keepLines/>
      <w:widowControl w:val="0"/>
      <w:shd w:val="clear" w:color="auto" w:fill="FFFFFF"/>
      <w:autoSpaceDE w:val="0"/>
      <w:autoSpaceDN w:val="0"/>
      <w:adjustRightInd w:val="0"/>
    </w:pPr>
    <w:rPr>
      <w:rFonts w:ascii="Courier New" w:eastAsia="MS Mincho" w:hAnsi="Courier New" w:cs="Courier New"/>
      <w:color w:val="000000"/>
      <w:sz w:val="24"/>
      <w:szCs w:val="24"/>
      <w:u w:color="000000"/>
      <w:lang w:eastAsia="ja-JP"/>
    </w:rPr>
  </w:style>
  <w:style w:type="paragraph" w:customStyle="1" w:styleId="Prder5">
    <w:name w:val="PÀ_Àr. der. 5"/>
    <w:uiPriority w:val="99"/>
    <w:qFormat/>
    <w:rsid w:val="00FC4AB3"/>
    <w:pPr>
      <w:widowControl w:val="0"/>
      <w:shd w:val="clear" w:color="auto" w:fill="FFFFFF"/>
      <w:autoSpaceDE w:val="0"/>
      <w:autoSpaceDN w:val="0"/>
      <w:adjustRightInd w:val="0"/>
      <w:ind w:left="3600" w:hanging="356"/>
    </w:pPr>
    <w:rPr>
      <w:rFonts w:ascii="Courier New" w:eastAsia="MS Mincho" w:hAnsi="Courier New" w:cs="Courier New"/>
      <w:color w:val="000000"/>
      <w:sz w:val="24"/>
      <w:szCs w:val="24"/>
      <w:u w:color="000000"/>
      <w:lang w:eastAsia="ja-JP"/>
    </w:rPr>
  </w:style>
  <w:style w:type="paragraph" w:customStyle="1" w:styleId="Prder6">
    <w:name w:val="PÀ_Àr. der. 6"/>
    <w:uiPriority w:val="99"/>
    <w:qFormat/>
    <w:rsid w:val="00FC4AB3"/>
    <w:pPr>
      <w:widowControl w:val="0"/>
      <w:shd w:val="clear" w:color="auto" w:fill="FFFFFF"/>
      <w:autoSpaceDE w:val="0"/>
      <w:autoSpaceDN w:val="0"/>
      <w:adjustRightInd w:val="0"/>
      <w:ind w:left="4320" w:hanging="356"/>
    </w:pPr>
    <w:rPr>
      <w:rFonts w:ascii="Courier New" w:eastAsia="MS Mincho" w:hAnsi="Courier New" w:cs="Courier New"/>
      <w:color w:val="000000"/>
      <w:sz w:val="24"/>
      <w:szCs w:val="24"/>
      <w:u w:color="000000"/>
      <w:lang w:eastAsia="ja-JP"/>
    </w:rPr>
  </w:style>
  <w:style w:type="paragraph" w:customStyle="1" w:styleId="Prder7">
    <w:name w:val="PÀ_Àr. der. 7"/>
    <w:uiPriority w:val="99"/>
    <w:qFormat/>
    <w:rsid w:val="00FC4AB3"/>
    <w:pPr>
      <w:widowControl w:val="0"/>
      <w:shd w:val="clear" w:color="auto" w:fill="FFFFFF"/>
      <w:autoSpaceDE w:val="0"/>
      <w:autoSpaceDN w:val="0"/>
      <w:adjustRightInd w:val="0"/>
      <w:ind w:left="5040" w:hanging="222"/>
    </w:pPr>
    <w:rPr>
      <w:rFonts w:ascii="Courier New" w:eastAsia="MS Mincho" w:hAnsi="Courier New" w:cs="Courier New"/>
      <w:color w:val="000000"/>
      <w:sz w:val="24"/>
      <w:szCs w:val="24"/>
      <w:u w:color="000000"/>
      <w:lang w:eastAsia="ja-JP"/>
    </w:rPr>
  </w:style>
  <w:style w:type="paragraph" w:customStyle="1" w:styleId="Prder8">
    <w:name w:val="PÀ_Àr. der. 8"/>
    <w:uiPriority w:val="99"/>
    <w:qFormat/>
    <w:rsid w:val="00FC4AB3"/>
    <w:pPr>
      <w:widowControl w:val="0"/>
      <w:shd w:val="clear" w:color="auto" w:fill="FFFFFF"/>
      <w:autoSpaceDE w:val="0"/>
      <w:autoSpaceDN w:val="0"/>
      <w:adjustRightInd w:val="0"/>
      <w:ind w:left="5760" w:hanging="270"/>
    </w:pPr>
    <w:rPr>
      <w:rFonts w:ascii="Courier New" w:eastAsia="MS Mincho" w:hAnsi="Courier New" w:cs="Courier New"/>
      <w:color w:val="000000"/>
      <w:sz w:val="24"/>
      <w:szCs w:val="24"/>
      <w:u w:color="000000"/>
      <w:lang w:eastAsia="ja-JP"/>
    </w:rPr>
  </w:style>
  <w:style w:type="paragraph" w:customStyle="1" w:styleId="Tcnico4">
    <w:name w:val="TÀ)Àcnico 4"/>
    <w:uiPriority w:val="99"/>
    <w:qFormat/>
    <w:rsid w:val="00FC4AB3"/>
    <w:pPr>
      <w:widowControl w:val="0"/>
      <w:shd w:val="clear" w:color="auto" w:fill="FFFFFF"/>
      <w:autoSpaceDE w:val="0"/>
      <w:autoSpaceDN w:val="0"/>
      <w:adjustRightInd w:val="0"/>
    </w:pPr>
    <w:rPr>
      <w:rFonts w:ascii="Courier New" w:eastAsia="MS Mincho" w:hAnsi="Courier New" w:cs="Courier New"/>
      <w:b/>
      <w:bCs/>
      <w:color w:val="000000"/>
      <w:sz w:val="24"/>
      <w:szCs w:val="24"/>
      <w:u w:color="000000"/>
      <w:lang w:eastAsia="ja-JP"/>
    </w:rPr>
  </w:style>
  <w:style w:type="paragraph" w:customStyle="1" w:styleId="Tcnico5">
    <w:name w:val="TÀ)Àcnico 5"/>
    <w:uiPriority w:val="99"/>
    <w:qFormat/>
    <w:rsid w:val="00FC4AB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Tcnico6">
    <w:name w:val="TÀ)Àcnico 6"/>
    <w:uiPriority w:val="99"/>
    <w:qFormat/>
    <w:rsid w:val="00FC4AB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Tcnico7">
    <w:name w:val="TÀ)Àcnico 7"/>
    <w:uiPriority w:val="99"/>
    <w:qFormat/>
    <w:rsid w:val="00FC4AB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Tcnico8">
    <w:name w:val="TÀ)Àcnico 8"/>
    <w:uiPriority w:val="99"/>
    <w:qFormat/>
    <w:rsid w:val="00FC4AB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Escrlegal">
    <w:name w:val="Escr. legal"/>
    <w:uiPriority w:val="99"/>
    <w:qFormat/>
    <w:rsid w:val="00FC4AB3"/>
    <w:pPr>
      <w:widowControl w:val="0"/>
      <w:shd w:val="clear" w:color="auto" w:fill="FFFFFF"/>
      <w:autoSpaceDE w:val="0"/>
      <w:autoSpaceDN w:val="0"/>
      <w:adjustRightInd w:val="0"/>
      <w:spacing w:line="240" w:lineRule="exact"/>
    </w:pPr>
    <w:rPr>
      <w:rFonts w:ascii="Courier New" w:eastAsia="MS Mincho" w:hAnsi="Courier New" w:cs="Courier New"/>
      <w:color w:val="000000"/>
      <w:sz w:val="24"/>
      <w:szCs w:val="24"/>
      <w:u w:color="000000"/>
      <w:lang w:eastAsia="ja-JP"/>
    </w:rPr>
  </w:style>
  <w:style w:type="paragraph" w:customStyle="1" w:styleId="ndice10">
    <w:name w:val="índice 1"/>
    <w:uiPriority w:val="99"/>
    <w:qFormat/>
    <w:rsid w:val="00FC4AB3"/>
    <w:pPr>
      <w:widowControl w:val="0"/>
      <w:shd w:val="clear" w:color="auto" w:fill="FFFFFF"/>
      <w:autoSpaceDE w:val="0"/>
      <w:autoSpaceDN w:val="0"/>
      <w:adjustRightInd w:val="0"/>
      <w:ind w:left="1440" w:right="720" w:hanging="1440"/>
    </w:pPr>
    <w:rPr>
      <w:rFonts w:ascii="Courier New" w:eastAsia="MS Mincho" w:hAnsi="Courier New" w:cs="Courier New"/>
      <w:color w:val="000000"/>
      <w:sz w:val="24"/>
      <w:szCs w:val="24"/>
      <w:u w:color="000000"/>
      <w:lang w:eastAsia="ja-JP"/>
    </w:rPr>
  </w:style>
  <w:style w:type="paragraph" w:customStyle="1" w:styleId="ndice20">
    <w:name w:val="índice 2"/>
    <w:uiPriority w:val="99"/>
    <w:qFormat/>
    <w:rsid w:val="00FC4AB3"/>
    <w:pPr>
      <w:widowControl w:val="0"/>
      <w:shd w:val="clear" w:color="auto" w:fill="FFFFFF"/>
      <w:autoSpaceDE w:val="0"/>
      <w:autoSpaceDN w:val="0"/>
      <w:adjustRightInd w:val="0"/>
      <w:ind w:left="1440" w:right="720" w:hanging="720"/>
    </w:pPr>
    <w:rPr>
      <w:rFonts w:ascii="Courier New" w:eastAsia="MS Mincho" w:hAnsi="Courier New" w:cs="Courier New"/>
      <w:color w:val="000000"/>
      <w:sz w:val="24"/>
      <w:szCs w:val="24"/>
      <w:u w:color="000000"/>
      <w:lang w:eastAsia="ja-JP"/>
    </w:rPr>
  </w:style>
  <w:style w:type="paragraph" w:customStyle="1" w:styleId="msolistparagraphcxsplast">
    <w:name w:val="msolistparagraphcxsplast"/>
    <w:basedOn w:val="Normal"/>
    <w:uiPriority w:val="99"/>
    <w:qFormat/>
    <w:rsid w:val="00FC4AB3"/>
    <w:pPr>
      <w:suppressAutoHyphens w:val="0"/>
      <w:autoSpaceDN w:val="0"/>
      <w:spacing w:before="100" w:beforeAutospacing="1" w:after="100" w:afterAutospacing="1"/>
    </w:pPr>
    <w:rPr>
      <w:u w:color="000000"/>
      <w:lang w:eastAsia="es-ES"/>
    </w:rPr>
  </w:style>
  <w:style w:type="paragraph" w:customStyle="1" w:styleId="msolistparagraphcxspmiddle">
    <w:name w:val="msolistparagraphcxspmiddle"/>
    <w:basedOn w:val="Normal"/>
    <w:uiPriority w:val="99"/>
    <w:qFormat/>
    <w:rsid w:val="00FC4AB3"/>
    <w:pPr>
      <w:suppressAutoHyphens w:val="0"/>
      <w:autoSpaceDN w:val="0"/>
      <w:spacing w:before="100" w:beforeAutospacing="1" w:after="100" w:afterAutospacing="1"/>
    </w:pPr>
    <w:rPr>
      <w:u w:color="000000"/>
      <w:lang w:eastAsia="es-ES"/>
    </w:rPr>
  </w:style>
  <w:style w:type="paragraph" w:customStyle="1" w:styleId="CharChar11">
    <w:name w:val="Char Char1"/>
    <w:basedOn w:val="Normal"/>
    <w:uiPriority w:val="99"/>
    <w:qFormat/>
    <w:rsid w:val="00FC4AB3"/>
    <w:pPr>
      <w:suppressAutoHyphens w:val="0"/>
      <w:autoSpaceDN w:val="0"/>
      <w:spacing w:after="160" w:line="240" w:lineRule="exact"/>
    </w:pPr>
    <w:rPr>
      <w:rFonts w:ascii="Verdana" w:hAnsi="Verdana" w:cs="Verdana"/>
      <w:sz w:val="20"/>
      <w:szCs w:val="20"/>
      <w:u w:color="000000"/>
      <w:lang w:val="en-AU" w:eastAsia="en-US"/>
    </w:rPr>
  </w:style>
  <w:style w:type="paragraph" w:customStyle="1" w:styleId="ww-texto">
    <w:name w:val="ww-texto"/>
    <w:basedOn w:val="Normal"/>
    <w:uiPriority w:val="99"/>
    <w:qFormat/>
    <w:rsid w:val="00FC4AB3"/>
    <w:pPr>
      <w:suppressAutoHyphens w:val="0"/>
      <w:overflowPunct w:val="0"/>
      <w:autoSpaceDE w:val="0"/>
      <w:spacing w:after="120" w:line="240" w:lineRule="atLeast"/>
      <w:jc w:val="both"/>
    </w:pPr>
    <w:rPr>
      <w:rFonts w:ascii="Arial" w:eastAsia="MS Mincho" w:hAnsi="Arial" w:cs="Arial"/>
      <w:sz w:val="20"/>
      <w:szCs w:val="20"/>
      <w:u w:color="000000"/>
      <w:lang w:eastAsia="ja-JP"/>
    </w:rPr>
  </w:style>
  <w:style w:type="paragraph" w:customStyle="1" w:styleId="listprocedureitem1">
    <w:name w:val="listprocedureitem1"/>
    <w:basedOn w:val="Normal"/>
    <w:uiPriority w:val="99"/>
    <w:qFormat/>
    <w:rsid w:val="00FC4AB3"/>
    <w:pPr>
      <w:suppressAutoHyphens w:val="0"/>
      <w:overflowPunct w:val="0"/>
      <w:autoSpaceDE w:val="0"/>
      <w:spacing w:after="80" w:line="240" w:lineRule="atLeast"/>
      <w:ind w:left="238" w:hanging="238"/>
      <w:jc w:val="both"/>
    </w:pPr>
    <w:rPr>
      <w:rFonts w:ascii="Arial" w:eastAsia="MS Mincho" w:hAnsi="Arial" w:cs="Arial"/>
      <w:sz w:val="20"/>
      <w:szCs w:val="20"/>
      <w:u w:color="000000"/>
      <w:lang w:eastAsia="ja-JP"/>
    </w:rPr>
  </w:style>
  <w:style w:type="paragraph" w:customStyle="1" w:styleId="textoindependiente3100">
    <w:name w:val="textoindependiente310"/>
    <w:basedOn w:val="Normal"/>
    <w:uiPriority w:val="99"/>
    <w:qFormat/>
    <w:rsid w:val="00FC4AB3"/>
    <w:pPr>
      <w:suppressAutoHyphens w:val="0"/>
      <w:autoSpaceDN w:val="0"/>
      <w:spacing w:before="100" w:beforeAutospacing="1" w:after="100" w:afterAutospacing="1"/>
    </w:pPr>
    <w:rPr>
      <w:rFonts w:eastAsia="MS Mincho"/>
      <w:u w:color="000000"/>
      <w:lang w:eastAsia="ja-JP"/>
    </w:rPr>
  </w:style>
  <w:style w:type="paragraph" w:customStyle="1" w:styleId="Derechos0">
    <w:name w:val="Derechos"/>
    <w:next w:val="Normal"/>
    <w:uiPriority w:val="99"/>
    <w:qFormat/>
    <w:rsid w:val="00FC4AB3"/>
    <w:pPr>
      <w:autoSpaceDE w:val="0"/>
      <w:autoSpaceDN w:val="0"/>
      <w:adjustRightInd w:val="0"/>
      <w:jc w:val="both"/>
    </w:pPr>
    <w:rPr>
      <w:rFonts w:ascii="Helvetica" w:eastAsia="MS Mincho" w:hAnsi="Helvetica" w:cs="Helvetica"/>
      <w:u w:color="000000"/>
      <w:lang w:eastAsia="ja-JP"/>
    </w:rPr>
  </w:style>
  <w:style w:type="paragraph" w:customStyle="1" w:styleId="CarCarCarCarCarCarCarCarCar">
    <w:name w:val="Car Car Car Car Car Car Car Car Car"/>
    <w:basedOn w:val="Normal"/>
    <w:autoRedefine/>
    <w:uiPriority w:val="99"/>
    <w:qFormat/>
    <w:rsid w:val="00FC4AB3"/>
    <w:pPr>
      <w:suppressAutoHyphens w:val="0"/>
      <w:autoSpaceDN w:val="0"/>
      <w:spacing w:after="160" w:line="240" w:lineRule="exact"/>
    </w:pPr>
    <w:rPr>
      <w:rFonts w:ascii="Arial" w:hAnsi="Arial"/>
      <w:szCs w:val="20"/>
      <w:u w:color="000000"/>
      <w:lang w:val="en-US" w:eastAsia="en-US"/>
    </w:rPr>
  </w:style>
  <w:style w:type="paragraph" w:customStyle="1" w:styleId="CarCarCarCarCarCarCarCarCar4">
    <w:name w:val="Car Car Car Car Car Car Car Car Car4"/>
    <w:basedOn w:val="Normal"/>
    <w:autoRedefine/>
    <w:uiPriority w:val="99"/>
    <w:qFormat/>
    <w:rsid w:val="00FC4AB3"/>
    <w:pPr>
      <w:suppressAutoHyphens w:val="0"/>
      <w:autoSpaceDN w:val="0"/>
      <w:spacing w:after="160" w:line="240" w:lineRule="exact"/>
    </w:pPr>
    <w:rPr>
      <w:rFonts w:ascii="Arial" w:hAnsi="Arial"/>
      <w:szCs w:val="20"/>
      <w:u w:color="000000"/>
      <w:lang w:val="en-US" w:eastAsia="en-US"/>
    </w:rPr>
  </w:style>
  <w:style w:type="paragraph" w:customStyle="1" w:styleId="CarCarCarCarCarCarCarCarCar3">
    <w:name w:val="Car Car Car Car Car Car Car Car Car3"/>
    <w:basedOn w:val="Normal"/>
    <w:autoRedefine/>
    <w:uiPriority w:val="99"/>
    <w:qFormat/>
    <w:rsid w:val="00FC4AB3"/>
    <w:pPr>
      <w:suppressAutoHyphens w:val="0"/>
      <w:autoSpaceDN w:val="0"/>
      <w:spacing w:after="160" w:line="240" w:lineRule="exact"/>
    </w:pPr>
    <w:rPr>
      <w:rFonts w:ascii="Arial" w:hAnsi="Arial"/>
      <w:szCs w:val="20"/>
      <w:u w:color="000000"/>
      <w:lang w:val="en-US" w:eastAsia="en-US"/>
    </w:rPr>
  </w:style>
  <w:style w:type="paragraph" w:customStyle="1" w:styleId="CarCarCarCarCarCarCarCarCar2">
    <w:name w:val="Car Car Car Car Car Car Car Car Car2"/>
    <w:basedOn w:val="Normal"/>
    <w:autoRedefine/>
    <w:uiPriority w:val="99"/>
    <w:qFormat/>
    <w:rsid w:val="00FC4AB3"/>
    <w:pPr>
      <w:suppressAutoHyphens w:val="0"/>
      <w:autoSpaceDN w:val="0"/>
      <w:spacing w:after="160" w:line="240" w:lineRule="exact"/>
    </w:pPr>
    <w:rPr>
      <w:rFonts w:ascii="Arial" w:hAnsi="Arial"/>
      <w:szCs w:val="20"/>
      <w:u w:color="000000"/>
      <w:lang w:val="en-US" w:eastAsia="en-US"/>
    </w:rPr>
  </w:style>
  <w:style w:type="paragraph" w:customStyle="1" w:styleId="CarCarCarCarCarCarCarCarCar1">
    <w:name w:val="Car Car Car Car Car Car Car Car Car1"/>
    <w:basedOn w:val="Normal"/>
    <w:autoRedefine/>
    <w:uiPriority w:val="99"/>
    <w:qFormat/>
    <w:rsid w:val="00FC4AB3"/>
    <w:pPr>
      <w:suppressAutoHyphens w:val="0"/>
      <w:autoSpaceDN w:val="0"/>
      <w:spacing w:after="160" w:line="240" w:lineRule="exact"/>
    </w:pPr>
    <w:rPr>
      <w:rFonts w:ascii="Arial" w:hAnsi="Arial"/>
      <w:szCs w:val="20"/>
      <w:u w:color="000000"/>
      <w:lang w:val="en-US" w:eastAsia="en-US"/>
    </w:rPr>
  </w:style>
  <w:style w:type="paragraph" w:customStyle="1" w:styleId="TtulodeTDC1">
    <w:name w:val="Título de TDC1"/>
    <w:basedOn w:val="Ttulo1"/>
    <w:next w:val="Normal"/>
    <w:uiPriority w:val="99"/>
    <w:semiHidden/>
    <w:qFormat/>
    <w:rsid w:val="00FC4AB3"/>
    <w:pPr>
      <w:keepLines/>
      <w:suppressAutoHyphens w:val="0"/>
      <w:autoSpaceDN w:val="0"/>
      <w:spacing w:before="480" w:after="0" w:line="276" w:lineRule="auto"/>
      <w:outlineLvl w:val="9"/>
    </w:pPr>
    <w:rPr>
      <w:rFonts w:ascii="Calibri" w:hAnsi="Calibri" w:cs="Times New Roman"/>
      <w:color w:val="365F91"/>
      <w:kern w:val="0"/>
      <w:sz w:val="28"/>
      <w:szCs w:val="28"/>
      <w:u w:color="000000"/>
      <w:lang w:val="es-CR" w:eastAsia="es-CR"/>
    </w:rPr>
  </w:style>
  <w:style w:type="paragraph" w:customStyle="1" w:styleId="rvps2">
    <w:name w:val="rvps2"/>
    <w:basedOn w:val="Normal"/>
    <w:uiPriority w:val="99"/>
    <w:qFormat/>
    <w:rsid w:val="00FC4AB3"/>
    <w:pPr>
      <w:suppressAutoHyphens w:val="0"/>
      <w:autoSpaceDN w:val="0"/>
      <w:spacing w:line="480" w:lineRule="auto"/>
      <w:jc w:val="both"/>
    </w:pPr>
    <w:rPr>
      <w:u w:color="000000"/>
      <w:lang w:val="es-CR" w:eastAsia="es-CR"/>
    </w:rPr>
  </w:style>
  <w:style w:type="paragraph" w:customStyle="1" w:styleId="rvps25">
    <w:name w:val="rvps25"/>
    <w:basedOn w:val="Normal"/>
    <w:uiPriority w:val="99"/>
    <w:qFormat/>
    <w:rsid w:val="00FC4AB3"/>
    <w:pPr>
      <w:suppressAutoHyphens w:val="0"/>
      <w:autoSpaceDN w:val="0"/>
      <w:spacing w:line="480" w:lineRule="auto"/>
      <w:jc w:val="both"/>
    </w:pPr>
    <w:rPr>
      <w:u w:color="000000"/>
      <w:lang w:val="es-CR" w:eastAsia="es-CR"/>
    </w:rPr>
  </w:style>
  <w:style w:type="paragraph" w:customStyle="1" w:styleId="yiv7138735150msonormal">
    <w:name w:val="yiv7138735150msonormal"/>
    <w:basedOn w:val="Normal"/>
    <w:uiPriority w:val="99"/>
    <w:qFormat/>
    <w:rsid w:val="00FC4AB3"/>
    <w:pPr>
      <w:suppressAutoHyphens w:val="0"/>
      <w:autoSpaceDN w:val="0"/>
      <w:spacing w:before="100" w:beforeAutospacing="1" w:after="100" w:afterAutospacing="1"/>
    </w:pPr>
    <w:rPr>
      <w:u w:color="000000"/>
      <w:lang w:eastAsia="es-ES"/>
    </w:rPr>
  </w:style>
  <w:style w:type="paragraph" w:customStyle="1" w:styleId="Sangradet">
    <w:name w:val="Sangría de t"/>
    <w:basedOn w:val="Normal"/>
    <w:uiPriority w:val="99"/>
    <w:qFormat/>
    <w:rsid w:val="00FC4AB3"/>
    <w:pPr>
      <w:tabs>
        <w:tab w:val="left" w:pos="-720"/>
      </w:tabs>
      <w:autoSpaceDN w:val="0"/>
      <w:jc w:val="both"/>
    </w:pPr>
    <w:rPr>
      <w:rFonts w:ascii="Courier New" w:hAnsi="Courier New" w:cs="Courier New"/>
      <w:spacing w:val="-3"/>
      <w:sz w:val="28"/>
      <w:szCs w:val="28"/>
      <w:u w:color="000000"/>
      <w:lang w:val="es-ES_tradnl"/>
    </w:rPr>
  </w:style>
  <w:style w:type="paragraph" w:customStyle="1" w:styleId="Sangra2det">
    <w:name w:val="Sangría 2 de t"/>
    <w:basedOn w:val="Normal"/>
    <w:uiPriority w:val="99"/>
    <w:qFormat/>
    <w:rsid w:val="00FC4AB3"/>
    <w:pPr>
      <w:autoSpaceDN w:val="0"/>
      <w:ind w:firstLine="720"/>
      <w:jc w:val="both"/>
    </w:pPr>
    <w:rPr>
      <w:rFonts w:ascii="Book Antiqua" w:hAnsi="Book Antiqua"/>
      <w:b/>
      <w:bCs/>
      <w:spacing w:val="-3"/>
      <w:u w:color="000000"/>
      <w:lang w:val="es-ES_tradnl"/>
    </w:rPr>
  </w:style>
  <w:style w:type="paragraph" w:customStyle="1" w:styleId="Sangra3det">
    <w:name w:val="Sangría 3 de t"/>
    <w:basedOn w:val="Normal"/>
    <w:uiPriority w:val="99"/>
    <w:qFormat/>
    <w:rsid w:val="00FC4AB3"/>
    <w:pPr>
      <w:autoSpaceDN w:val="0"/>
      <w:ind w:firstLine="720"/>
      <w:jc w:val="both"/>
    </w:pPr>
    <w:rPr>
      <w:rFonts w:ascii="Book Antiqua" w:hAnsi="Book Antiqua"/>
      <w:spacing w:val="-3"/>
      <w:u w:color="000000"/>
      <w:lang w:val="es-ES_tradnl"/>
    </w:rPr>
  </w:style>
  <w:style w:type="paragraph" w:customStyle="1" w:styleId="Sangradet1">
    <w:name w:val="Sangría de t1"/>
    <w:basedOn w:val="Normal"/>
    <w:uiPriority w:val="99"/>
    <w:qFormat/>
    <w:rsid w:val="00FC4AB3"/>
    <w:pPr>
      <w:tabs>
        <w:tab w:val="left" w:pos="-720"/>
      </w:tabs>
      <w:autoSpaceDN w:val="0"/>
      <w:jc w:val="both"/>
    </w:pPr>
    <w:rPr>
      <w:rFonts w:ascii="Book Antiqua" w:hAnsi="Book Antiqua"/>
      <w:spacing w:val="-3"/>
      <w:u w:color="000000"/>
      <w:lang w:val="es-ES_tradnl"/>
    </w:rPr>
  </w:style>
  <w:style w:type="paragraph" w:customStyle="1" w:styleId="Prrafodelista110">
    <w:name w:val="Párrafo de lista11"/>
    <w:basedOn w:val="Normal"/>
    <w:uiPriority w:val="99"/>
    <w:qFormat/>
    <w:rsid w:val="00FC4AB3"/>
    <w:pPr>
      <w:suppressAutoHyphens w:val="0"/>
      <w:autoSpaceDN w:val="0"/>
      <w:spacing w:after="200"/>
      <w:ind w:left="720"/>
    </w:pPr>
    <w:rPr>
      <w:rFonts w:ascii="Calibri" w:hAnsi="Calibri" w:cs="Calibri"/>
      <w:u w:color="000000"/>
      <w:lang w:val="es-ES_tradnl" w:eastAsia="en-US"/>
    </w:rPr>
  </w:style>
  <w:style w:type="paragraph" w:customStyle="1" w:styleId="CarCarCarCarCarCarCarCarCarCar">
    <w:name w:val="Car Car Car Car Car Car Car Car Car Car"/>
    <w:uiPriority w:val="99"/>
    <w:qFormat/>
    <w:rsid w:val="00FC4AB3"/>
    <w:pPr>
      <w:widowControl w:val="0"/>
      <w:autoSpaceDE w:val="0"/>
      <w:autoSpaceDN w:val="0"/>
      <w:adjustRightInd w:val="0"/>
      <w:spacing w:after="160" w:line="240" w:lineRule="exact"/>
    </w:pPr>
    <w:rPr>
      <w:rFonts w:ascii="Verdana" w:hAnsi="Verdana" w:cs="Verdana"/>
      <w:u w:color="000000"/>
    </w:rPr>
  </w:style>
  <w:style w:type="paragraph" w:customStyle="1" w:styleId="ubicador">
    <w:name w:val="ubicador"/>
    <w:uiPriority w:val="99"/>
    <w:qFormat/>
    <w:rsid w:val="00FC4AB3"/>
    <w:pPr>
      <w:widowControl w:val="0"/>
      <w:autoSpaceDE w:val="0"/>
      <w:autoSpaceDN w:val="0"/>
      <w:adjustRightInd w:val="0"/>
      <w:spacing w:before="100" w:after="100"/>
    </w:pPr>
    <w:rPr>
      <w:vanish/>
      <w:sz w:val="24"/>
      <w:szCs w:val="24"/>
      <w:u w:color="000000"/>
    </w:rPr>
  </w:style>
  <w:style w:type="paragraph" w:customStyle="1" w:styleId="ubicadorinteligente">
    <w:name w:val="ubicadorinteligente"/>
    <w:uiPriority w:val="99"/>
    <w:qFormat/>
    <w:rsid w:val="00FC4AB3"/>
    <w:pPr>
      <w:widowControl w:val="0"/>
      <w:autoSpaceDE w:val="0"/>
      <w:autoSpaceDN w:val="0"/>
      <w:adjustRightInd w:val="0"/>
      <w:spacing w:before="100" w:after="100"/>
    </w:pPr>
    <w:rPr>
      <w:sz w:val="24"/>
      <w:szCs w:val="24"/>
      <w:u w:color="000000"/>
    </w:rPr>
  </w:style>
  <w:style w:type="paragraph" w:customStyle="1" w:styleId="ttulo300">
    <w:name w:val="ttulo30"/>
    <w:uiPriority w:val="99"/>
    <w:qFormat/>
    <w:rsid w:val="00FC4AB3"/>
    <w:pPr>
      <w:widowControl w:val="0"/>
      <w:autoSpaceDE w:val="0"/>
      <w:autoSpaceDN w:val="0"/>
      <w:adjustRightInd w:val="0"/>
      <w:spacing w:before="100" w:after="100"/>
    </w:pPr>
    <w:rPr>
      <w:sz w:val="24"/>
      <w:szCs w:val="24"/>
      <w:u w:color="000000"/>
    </w:rPr>
  </w:style>
  <w:style w:type="paragraph" w:customStyle="1" w:styleId="Car2">
    <w:name w:val="Car2"/>
    <w:uiPriority w:val="99"/>
    <w:qFormat/>
    <w:rsid w:val="00FC4AB3"/>
    <w:pPr>
      <w:widowControl w:val="0"/>
      <w:autoSpaceDE w:val="0"/>
      <w:autoSpaceDN w:val="0"/>
      <w:adjustRightInd w:val="0"/>
      <w:spacing w:after="160" w:line="240" w:lineRule="exact"/>
    </w:pPr>
    <w:rPr>
      <w:rFonts w:ascii="Verdana" w:hAnsi="Verdana" w:cs="Verdana"/>
      <w:u w:color="000000"/>
    </w:rPr>
  </w:style>
  <w:style w:type="paragraph" w:customStyle="1" w:styleId="Car3">
    <w:name w:val="Car3"/>
    <w:uiPriority w:val="99"/>
    <w:qFormat/>
    <w:rsid w:val="00FC4AB3"/>
    <w:pPr>
      <w:widowControl w:val="0"/>
      <w:autoSpaceDE w:val="0"/>
      <w:autoSpaceDN w:val="0"/>
      <w:adjustRightInd w:val="0"/>
      <w:spacing w:after="160" w:line="240" w:lineRule="exact"/>
    </w:pPr>
    <w:rPr>
      <w:rFonts w:ascii="Verdana" w:hAnsi="Verdana" w:cs="Verdana"/>
      <w:u w:color="000000"/>
    </w:rPr>
  </w:style>
  <w:style w:type="paragraph" w:customStyle="1" w:styleId="Car4">
    <w:name w:val="Car4"/>
    <w:uiPriority w:val="99"/>
    <w:qFormat/>
    <w:rsid w:val="00FC4AB3"/>
    <w:pPr>
      <w:widowControl w:val="0"/>
      <w:autoSpaceDE w:val="0"/>
      <w:autoSpaceDN w:val="0"/>
      <w:adjustRightInd w:val="0"/>
      <w:spacing w:after="160" w:line="240" w:lineRule="exact"/>
    </w:pPr>
    <w:rPr>
      <w:rFonts w:ascii="Verdana" w:hAnsi="Verdana" w:cs="Verdana"/>
      <w:u w:color="000000"/>
    </w:rPr>
  </w:style>
  <w:style w:type="paragraph" w:customStyle="1" w:styleId="CarCar2CarCarCarCar">
    <w:name w:val="Car Car2 Car Car Car Car"/>
    <w:uiPriority w:val="99"/>
    <w:qFormat/>
    <w:rsid w:val="00FC4AB3"/>
    <w:pPr>
      <w:widowControl w:val="0"/>
      <w:autoSpaceDE w:val="0"/>
      <w:autoSpaceDN w:val="0"/>
      <w:adjustRightInd w:val="0"/>
      <w:spacing w:after="160" w:line="240" w:lineRule="exact"/>
    </w:pPr>
    <w:rPr>
      <w:rFonts w:ascii="Verdana" w:hAnsi="Verdana" w:cs="Verdana"/>
      <w:u w:color="000000"/>
    </w:rPr>
  </w:style>
  <w:style w:type="paragraph" w:customStyle="1" w:styleId="Car5">
    <w:name w:val="Car5"/>
    <w:uiPriority w:val="99"/>
    <w:qFormat/>
    <w:rsid w:val="00FC4AB3"/>
    <w:pPr>
      <w:widowControl w:val="0"/>
      <w:autoSpaceDE w:val="0"/>
      <w:autoSpaceDN w:val="0"/>
      <w:adjustRightInd w:val="0"/>
      <w:spacing w:after="160" w:line="240" w:lineRule="exact"/>
    </w:pPr>
    <w:rPr>
      <w:rFonts w:ascii="Verdana" w:hAnsi="Verdana" w:cs="Verdana"/>
      <w:u w:color="000000"/>
    </w:rPr>
  </w:style>
  <w:style w:type="paragraph" w:customStyle="1" w:styleId="Epgrafe1">
    <w:name w:val="Epígrafe1"/>
    <w:next w:val="Normal"/>
    <w:uiPriority w:val="99"/>
    <w:qFormat/>
    <w:rsid w:val="00FC4AB3"/>
    <w:pPr>
      <w:widowControl w:val="0"/>
      <w:autoSpaceDE w:val="0"/>
      <w:autoSpaceDN w:val="0"/>
      <w:adjustRightInd w:val="0"/>
      <w:jc w:val="both"/>
    </w:pPr>
    <w:rPr>
      <w:rFonts w:ascii="Arial" w:hAnsi="Arial" w:cs="Arial"/>
      <w:sz w:val="24"/>
      <w:szCs w:val="24"/>
      <w:u w:color="000000"/>
    </w:rPr>
  </w:style>
  <w:style w:type="paragraph" w:customStyle="1" w:styleId="Encabezamiento">
    <w:name w:val="Encabezamiento"/>
    <w:uiPriority w:val="99"/>
    <w:qFormat/>
    <w:rsid w:val="00FC4AB3"/>
    <w:pPr>
      <w:autoSpaceDE w:val="0"/>
      <w:autoSpaceDN w:val="0"/>
      <w:adjustRightInd w:val="0"/>
    </w:pPr>
    <w:rPr>
      <w:rFonts w:ascii="Arial" w:hAnsi="Arial" w:cs="Arial"/>
      <w:sz w:val="24"/>
      <w:szCs w:val="24"/>
      <w:u w:val="single" w:color="000000"/>
    </w:rPr>
  </w:style>
  <w:style w:type="paragraph" w:customStyle="1" w:styleId="Notaalpie">
    <w:name w:val="Nota al pie"/>
    <w:basedOn w:val="Predeterminado0"/>
    <w:uiPriority w:val="99"/>
    <w:qFormat/>
    <w:rsid w:val="00FC4AB3"/>
    <w:pPr>
      <w:widowControl/>
      <w:suppressLineNumbers/>
      <w:suppressAutoHyphens/>
      <w:autoSpaceDE/>
      <w:adjustRightInd/>
      <w:spacing w:line="276" w:lineRule="auto"/>
      <w:ind w:left="283" w:hanging="283"/>
    </w:pPr>
    <w:rPr>
      <w:rFonts w:ascii="Times New Roman" w:hAnsi="Times New Roman" w:cs="Times New Roman"/>
      <w:color w:val="auto"/>
      <w:sz w:val="20"/>
      <w:szCs w:val="20"/>
      <w:u w:color="000000"/>
    </w:rPr>
  </w:style>
  <w:style w:type="paragraph" w:customStyle="1" w:styleId="ecxxxxmsonormal">
    <w:name w:val="ecxxxxmsonormal"/>
    <w:basedOn w:val="Normal"/>
    <w:uiPriority w:val="99"/>
    <w:qFormat/>
    <w:rsid w:val="00FC4AB3"/>
    <w:pPr>
      <w:suppressAutoHyphens w:val="0"/>
      <w:autoSpaceDN w:val="0"/>
      <w:spacing w:before="100" w:beforeAutospacing="1" w:after="100" w:afterAutospacing="1"/>
    </w:pPr>
    <w:rPr>
      <w:u w:color="000000"/>
      <w:lang w:val="es-CR" w:eastAsia="es-CR"/>
    </w:rPr>
  </w:style>
  <w:style w:type="paragraph" w:customStyle="1" w:styleId="Cierre1">
    <w:name w:val="Cierre1"/>
    <w:basedOn w:val="Normal"/>
    <w:uiPriority w:val="99"/>
    <w:qFormat/>
    <w:rsid w:val="00FC4AB3"/>
    <w:pPr>
      <w:widowControl w:val="0"/>
      <w:autoSpaceDN w:val="0"/>
      <w:ind w:left="4252"/>
    </w:pPr>
    <w:rPr>
      <w:rFonts w:eastAsia="Arial" w:cs="Mangal"/>
      <w:kern w:val="2"/>
      <w:u w:color="000000"/>
      <w:lang w:val="es-CR" w:eastAsia="zh-CN" w:bidi="hi-IN"/>
    </w:rPr>
  </w:style>
  <w:style w:type="paragraph" w:customStyle="1" w:styleId="cierre10">
    <w:name w:val="cierre10"/>
    <w:basedOn w:val="Normal"/>
    <w:uiPriority w:val="99"/>
    <w:qFormat/>
    <w:rsid w:val="00FC4AB3"/>
    <w:pPr>
      <w:suppressAutoHyphens w:val="0"/>
      <w:autoSpaceDN w:val="0"/>
      <w:spacing w:before="100" w:beforeAutospacing="1" w:after="100" w:afterAutospacing="1"/>
    </w:pPr>
    <w:rPr>
      <w:color w:val="000000"/>
      <w:u w:color="000000"/>
      <w:lang w:eastAsia="es-ES"/>
    </w:rPr>
  </w:style>
  <w:style w:type="paragraph" w:customStyle="1" w:styleId="formulario">
    <w:name w:val="formulario"/>
    <w:basedOn w:val="Normal"/>
    <w:uiPriority w:val="99"/>
    <w:qFormat/>
    <w:rsid w:val="00FC4AB3"/>
    <w:pPr>
      <w:suppressAutoHyphens w:val="0"/>
      <w:autoSpaceDN w:val="0"/>
      <w:spacing w:before="100" w:beforeAutospacing="1" w:after="100" w:afterAutospacing="1"/>
      <w:jc w:val="both"/>
    </w:pPr>
    <w:rPr>
      <w:rFonts w:ascii="Verdana" w:hAnsi="Verdana"/>
      <w:color w:val="333333"/>
      <w:sz w:val="18"/>
      <w:szCs w:val="18"/>
      <w:u w:color="000000"/>
      <w:lang w:val="es-CR" w:eastAsia="es-CR"/>
    </w:rPr>
  </w:style>
  <w:style w:type="paragraph" w:customStyle="1" w:styleId="Normalprueba">
    <w:name w:val="Normal.prueba"/>
    <w:uiPriority w:val="99"/>
    <w:qFormat/>
    <w:rsid w:val="00FC4AB3"/>
    <w:pPr>
      <w:widowControl w:val="0"/>
      <w:shd w:val="clear" w:color="auto" w:fill="FFFFFF"/>
      <w:autoSpaceDE w:val="0"/>
      <w:autoSpaceDN w:val="0"/>
      <w:adjustRightInd w:val="0"/>
    </w:pPr>
    <w:rPr>
      <w:rFonts w:ascii="Arial" w:hAnsi="Arial" w:cs="Arial"/>
      <w:color w:val="000000"/>
      <w:sz w:val="24"/>
      <w:szCs w:val="24"/>
      <w:u w:color="000000"/>
    </w:rPr>
  </w:style>
  <w:style w:type="paragraph" w:customStyle="1" w:styleId="4">
    <w:name w:val="4"/>
    <w:basedOn w:val="Normal"/>
    <w:uiPriority w:val="99"/>
    <w:qFormat/>
    <w:rsid w:val="00FC4AB3"/>
    <w:pPr>
      <w:suppressAutoHyphens w:val="0"/>
      <w:autoSpaceDN w:val="0"/>
      <w:spacing w:after="160" w:line="240" w:lineRule="exact"/>
    </w:pPr>
    <w:rPr>
      <w:rFonts w:ascii="Verdana" w:hAnsi="Verdana"/>
      <w:sz w:val="20"/>
      <w:szCs w:val="21"/>
      <w:u w:color="000000"/>
      <w:lang w:val="en-AU" w:eastAsia="en-US"/>
    </w:rPr>
  </w:style>
  <w:style w:type="paragraph" w:customStyle="1" w:styleId="Ttulo21">
    <w:name w:val="Título 21"/>
    <w:basedOn w:val="Ttulo"/>
    <w:next w:val="Normal"/>
    <w:uiPriority w:val="9"/>
    <w:qFormat/>
    <w:rsid w:val="00FC4AB3"/>
    <w:pPr>
      <w:keepNext/>
      <w:tabs>
        <w:tab w:val="num" w:pos="360"/>
      </w:tabs>
      <w:suppressAutoHyphens/>
      <w:autoSpaceDE/>
      <w:adjustRightInd/>
      <w:spacing w:before="240" w:after="60"/>
      <w:ind w:left="360" w:hanging="360"/>
      <w:outlineLvl w:val="1"/>
    </w:pPr>
    <w:rPr>
      <w:rFonts w:ascii="Book Antiqua" w:eastAsia="Arial Unicode MS" w:hAnsi="Book Antiqua" w:cs="Book Antiqua"/>
      <w:i/>
      <w:iCs/>
      <w:u w:val="double" w:color="000000"/>
      <w:shd w:val="clear" w:color="auto" w:fill="auto"/>
    </w:rPr>
  </w:style>
  <w:style w:type="paragraph" w:customStyle="1" w:styleId="s15">
    <w:name w:val="s15"/>
    <w:basedOn w:val="Normal"/>
    <w:uiPriority w:val="99"/>
    <w:qFormat/>
    <w:rsid w:val="00FC4AB3"/>
    <w:pPr>
      <w:suppressAutoHyphens w:val="0"/>
      <w:autoSpaceDN w:val="0"/>
      <w:spacing w:before="100" w:after="100"/>
    </w:pPr>
    <w:rPr>
      <w:kern w:val="2"/>
      <w:u w:color="000000"/>
    </w:rPr>
  </w:style>
  <w:style w:type="paragraph" w:customStyle="1" w:styleId="s25">
    <w:name w:val="s25"/>
    <w:basedOn w:val="Normal"/>
    <w:uiPriority w:val="99"/>
    <w:qFormat/>
    <w:rsid w:val="00FC4AB3"/>
    <w:pPr>
      <w:suppressAutoHyphens w:val="0"/>
      <w:autoSpaceDN w:val="0"/>
      <w:spacing w:before="100" w:after="100"/>
    </w:pPr>
    <w:rPr>
      <w:kern w:val="2"/>
      <w:u w:color="000000"/>
    </w:rPr>
  </w:style>
  <w:style w:type="paragraph" w:customStyle="1" w:styleId="s26">
    <w:name w:val="s26"/>
    <w:basedOn w:val="Normal"/>
    <w:uiPriority w:val="99"/>
    <w:qFormat/>
    <w:rsid w:val="00FC4AB3"/>
    <w:pPr>
      <w:suppressAutoHyphens w:val="0"/>
      <w:autoSpaceDN w:val="0"/>
      <w:spacing w:before="100" w:after="100"/>
    </w:pPr>
    <w:rPr>
      <w:kern w:val="2"/>
      <w:u w:color="000000"/>
    </w:rPr>
  </w:style>
  <w:style w:type="paragraph" w:customStyle="1" w:styleId="fecha0">
    <w:name w:val="fecha"/>
    <w:basedOn w:val="Normal"/>
    <w:uiPriority w:val="99"/>
    <w:qFormat/>
    <w:rsid w:val="00FC4AB3"/>
    <w:pPr>
      <w:suppressAutoHyphens w:val="0"/>
      <w:autoSpaceDN w:val="0"/>
      <w:spacing w:before="100" w:beforeAutospacing="1" w:after="100" w:afterAutospacing="1"/>
    </w:pPr>
    <w:rPr>
      <w:color w:val="666666"/>
      <w:u w:color="000000"/>
      <w:lang w:eastAsia="es-ES"/>
    </w:rPr>
  </w:style>
  <w:style w:type="paragraph" w:customStyle="1" w:styleId="s19">
    <w:name w:val="s19"/>
    <w:basedOn w:val="Normal"/>
    <w:uiPriority w:val="99"/>
    <w:qFormat/>
    <w:rsid w:val="00FC4AB3"/>
    <w:pPr>
      <w:suppressAutoHyphens w:val="0"/>
      <w:autoSpaceDN w:val="0"/>
      <w:spacing w:before="100" w:after="100"/>
    </w:pPr>
    <w:rPr>
      <w:sz w:val="20"/>
      <w:szCs w:val="20"/>
      <w:u w:color="000000"/>
      <w:lang w:val="es-CR"/>
    </w:rPr>
  </w:style>
  <w:style w:type="paragraph" w:customStyle="1" w:styleId="s27">
    <w:name w:val="s27"/>
    <w:basedOn w:val="Normal"/>
    <w:uiPriority w:val="99"/>
    <w:qFormat/>
    <w:rsid w:val="00FC4AB3"/>
    <w:pPr>
      <w:suppressAutoHyphens w:val="0"/>
      <w:autoSpaceDN w:val="0"/>
      <w:spacing w:before="100" w:after="100"/>
    </w:pPr>
    <w:rPr>
      <w:sz w:val="20"/>
      <w:szCs w:val="20"/>
      <w:u w:color="000000"/>
      <w:lang w:val="es-CR"/>
    </w:rPr>
  </w:style>
  <w:style w:type="paragraph" w:customStyle="1" w:styleId="Prrafobsico">
    <w:name w:val="[Párrafo básico]"/>
    <w:basedOn w:val="Normal"/>
    <w:uiPriority w:val="99"/>
    <w:qFormat/>
    <w:rsid w:val="00FC4AB3"/>
    <w:pPr>
      <w:widowControl w:val="0"/>
      <w:suppressAutoHyphens w:val="0"/>
      <w:autoSpaceDE w:val="0"/>
      <w:spacing w:line="240" w:lineRule="atLeast"/>
      <w:jc w:val="both"/>
    </w:pPr>
    <w:rPr>
      <w:rFonts w:ascii="AvantGardeITCbyBT-Book" w:hAnsi="AvantGardeITCbyBT-Book" w:cs="AvantGardeITCbyBT-Book"/>
      <w:color w:val="595959"/>
      <w:spacing w:val="2"/>
      <w:sz w:val="20"/>
      <w:szCs w:val="20"/>
      <w:u w:color="000000"/>
      <w:lang w:val="en-GB"/>
    </w:rPr>
  </w:style>
  <w:style w:type="paragraph" w:customStyle="1" w:styleId="Arial0">
    <w:name w:val="Arial"/>
    <w:basedOn w:val="Normal"/>
    <w:uiPriority w:val="99"/>
    <w:qFormat/>
    <w:rsid w:val="00FC4AB3"/>
    <w:pPr>
      <w:tabs>
        <w:tab w:val="left" w:pos="3380"/>
      </w:tabs>
      <w:autoSpaceDN w:val="0"/>
      <w:spacing w:after="200" w:line="360" w:lineRule="auto"/>
      <w:jc w:val="both"/>
    </w:pPr>
    <w:rPr>
      <w:sz w:val="20"/>
      <w:szCs w:val="20"/>
      <w:u w:color="000000"/>
      <w:lang w:val="es-CR" w:eastAsia="en-US"/>
    </w:rPr>
  </w:style>
  <w:style w:type="paragraph" w:customStyle="1" w:styleId="xl27">
    <w:name w:val="xl27"/>
    <w:basedOn w:val="Normal"/>
    <w:uiPriority w:val="99"/>
    <w:qFormat/>
    <w:rsid w:val="00FC4AB3"/>
    <w:pPr>
      <w:autoSpaceDN w:val="0"/>
      <w:spacing w:before="100" w:after="100"/>
      <w:jc w:val="center"/>
    </w:pPr>
    <w:rPr>
      <w:rFonts w:ascii="Arial" w:eastAsia="Arial Unicode MS" w:hAnsi="Arial" w:cs="Arial"/>
      <w:u w:color="000000"/>
    </w:rPr>
  </w:style>
  <w:style w:type="paragraph" w:customStyle="1" w:styleId="Lneahorizontal">
    <w:name w:val="Línea horizontal"/>
    <w:basedOn w:val="Normal"/>
    <w:next w:val="Textoindependiente"/>
    <w:uiPriority w:val="99"/>
    <w:qFormat/>
    <w:rsid w:val="00FC4AB3"/>
    <w:pPr>
      <w:widowControl w:val="0"/>
      <w:suppressLineNumbers/>
      <w:pBdr>
        <w:bottom w:val="double" w:sz="2" w:space="0" w:color="808080"/>
      </w:pBdr>
      <w:autoSpaceDN w:val="0"/>
      <w:spacing w:after="283"/>
    </w:pPr>
    <w:rPr>
      <w:rFonts w:eastAsia="Lucida Sans Unicode"/>
      <w:kern w:val="2"/>
      <w:sz w:val="12"/>
      <w:szCs w:val="12"/>
      <w:u w:color="000000"/>
      <w:lang w:val="es-CR"/>
    </w:rPr>
  </w:style>
  <w:style w:type="paragraph" w:customStyle="1" w:styleId="estilo29">
    <w:name w:val="estilo29"/>
    <w:basedOn w:val="Normal"/>
    <w:uiPriority w:val="99"/>
    <w:qFormat/>
    <w:rsid w:val="00FC4AB3"/>
    <w:pPr>
      <w:suppressAutoHyphens w:val="0"/>
      <w:autoSpaceDN w:val="0"/>
      <w:spacing w:before="100" w:beforeAutospacing="1" w:after="100" w:afterAutospacing="1"/>
    </w:pPr>
    <w:rPr>
      <w:rFonts w:ascii="Arial" w:hAnsi="Arial" w:cs="Arial"/>
      <w:b/>
      <w:bCs/>
      <w:u w:color="000000"/>
      <w:lang w:eastAsia="es-ES"/>
    </w:rPr>
  </w:style>
  <w:style w:type="paragraph" w:customStyle="1" w:styleId="Fecha2">
    <w:name w:val="Fecha2"/>
    <w:basedOn w:val="Normal"/>
    <w:uiPriority w:val="99"/>
    <w:qFormat/>
    <w:rsid w:val="00FC4AB3"/>
    <w:pPr>
      <w:widowControl w:val="0"/>
      <w:suppressAutoHyphens w:val="0"/>
      <w:overflowPunct w:val="0"/>
      <w:autoSpaceDE w:val="0"/>
      <w:autoSpaceDN w:val="0"/>
      <w:adjustRightInd w:val="0"/>
    </w:pPr>
    <w:rPr>
      <w:rFonts w:ascii="Courier New" w:hAnsi="Courier New"/>
      <w:szCs w:val="20"/>
      <w:u w:color="000000"/>
      <w:lang w:val="es-ES_tradnl" w:eastAsia="es-ES"/>
    </w:rPr>
  </w:style>
  <w:style w:type="paragraph" w:customStyle="1" w:styleId="xl25">
    <w:name w:val="xl25"/>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26">
    <w:name w:val="xl26"/>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28">
    <w:name w:val="xl28"/>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29">
    <w:name w:val="xl29"/>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0">
    <w:name w:val="xl30"/>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31">
    <w:name w:val="xl31"/>
    <w:basedOn w:val="Normal"/>
    <w:uiPriority w:val="99"/>
    <w:qFormat/>
    <w:rsid w:val="00FC4AB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2">
    <w:name w:val="xl32"/>
    <w:basedOn w:val="Normal"/>
    <w:uiPriority w:val="99"/>
    <w:qFormat/>
    <w:rsid w:val="00FC4AB3"/>
    <w:pPr>
      <w:pBdr>
        <w:top w:val="single" w:sz="4" w:space="0" w:color="auto"/>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3">
    <w:name w:val="xl33"/>
    <w:basedOn w:val="Normal"/>
    <w:uiPriority w:val="99"/>
    <w:qFormat/>
    <w:rsid w:val="00FC4AB3"/>
    <w:pPr>
      <w:pBdr>
        <w:top w:val="single" w:sz="4" w:space="0" w:color="auto"/>
        <w:bottom w:val="single" w:sz="4" w:space="0" w:color="auto"/>
      </w:pBdr>
      <w:suppressAutoHyphens w:val="0"/>
      <w:autoSpaceDN w:val="0"/>
      <w:spacing w:before="100" w:beforeAutospacing="1" w:after="100" w:afterAutospacing="1"/>
      <w:jc w:val="center"/>
    </w:pPr>
    <w:rPr>
      <w:rFonts w:ascii="Book Antiqua" w:eastAsia="Arial Unicode MS" w:hAnsi="Book Antiqua" w:cs="Arial Unicode MS"/>
      <w:b/>
      <w:bCs/>
      <w:sz w:val="22"/>
      <w:szCs w:val="22"/>
      <w:u w:color="000000"/>
      <w:lang w:eastAsia="es-ES"/>
    </w:rPr>
  </w:style>
  <w:style w:type="paragraph" w:customStyle="1" w:styleId="xl34">
    <w:name w:val="xl34"/>
    <w:basedOn w:val="Normal"/>
    <w:uiPriority w:val="99"/>
    <w:qFormat/>
    <w:rsid w:val="00FC4AB3"/>
    <w:pPr>
      <w:suppressAutoHyphens w:val="0"/>
      <w:autoSpaceDN w:val="0"/>
      <w:spacing w:before="100" w:beforeAutospacing="1" w:after="100" w:afterAutospacing="1"/>
      <w:jc w:val="center"/>
    </w:pPr>
    <w:rPr>
      <w:rFonts w:ascii="Book Antiqua" w:eastAsia="Arial Unicode MS" w:hAnsi="Book Antiqua" w:cs="Arial Unicode MS"/>
      <w:b/>
      <w:bCs/>
      <w:sz w:val="22"/>
      <w:szCs w:val="22"/>
      <w:u w:color="000000"/>
      <w:lang w:eastAsia="es-ES"/>
    </w:rPr>
  </w:style>
  <w:style w:type="paragraph" w:customStyle="1" w:styleId="xl35">
    <w:name w:val="xl35"/>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6">
    <w:name w:val="xl36"/>
    <w:basedOn w:val="Normal"/>
    <w:uiPriority w:val="99"/>
    <w:qFormat/>
    <w:rsid w:val="00FC4AB3"/>
    <w:pPr>
      <w:suppressAutoHyphens w:val="0"/>
      <w:autoSpaceDN w:val="0"/>
      <w:spacing w:before="100" w:beforeAutospacing="1" w:after="100" w:afterAutospacing="1"/>
      <w:jc w:val="right"/>
    </w:pPr>
    <w:rPr>
      <w:rFonts w:ascii="Book Antiqua" w:eastAsia="Arial Unicode MS" w:hAnsi="Book Antiqua" w:cs="Arial Unicode MS"/>
      <w:b/>
      <w:bCs/>
      <w:sz w:val="22"/>
      <w:szCs w:val="22"/>
      <w:u w:color="000000"/>
      <w:lang w:eastAsia="es-ES"/>
    </w:rPr>
  </w:style>
  <w:style w:type="paragraph" w:customStyle="1" w:styleId="xl37">
    <w:name w:val="xl37"/>
    <w:basedOn w:val="Normal"/>
    <w:uiPriority w:val="99"/>
    <w:qFormat/>
    <w:rsid w:val="00FC4AB3"/>
    <w:pPr>
      <w:suppressAutoHyphens w:val="0"/>
      <w:autoSpaceDN w:val="0"/>
      <w:spacing w:before="100" w:beforeAutospacing="1" w:after="100" w:afterAutospacing="1"/>
      <w:ind w:firstLineChars="300" w:firstLine="300"/>
    </w:pPr>
    <w:rPr>
      <w:rFonts w:ascii="Book Antiqua" w:eastAsia="Arial Unicode MS" w:hAnsi="Book Antiqua" w:cs="Arial Unicode MS"/>
      <w:b/>
      <w:bCs/>
      <w:sz w:val="22"/>
      <w:szCs w:val="22"/>
      <w:u w:color="000000"/>
      <w:lang w:eastAsia="es-ES"/>
    </w:rPr>
  </w:style>
  <w:style w:type="paragraph" w:customStyle="1" w:styleId="xl38">
    <w:name w:val="xl38"/>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val="single" w:color="000000"/>
      <w:lang w:eastAsia="es-ES"/>
    </w:rPr>
  </w:style>
  <w:style w:type="paragraph" w:customStyle="1" w:styleId="xl39">
    <w:name w:val="xl39"/>
    <w:basedOn w:val="Normal"/>
    <w:uiPriority w:val="99"/>
    <w:qFormat/>
    <w:rsid w:val="00FC4AB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1">
    <w:name w:val="xl41"/>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2">
    <w:name w:val="xl42"/>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character" w:customStyle="1" w:styleId="xl43Car">
    <w:name w:val="xl43 Car"/>
    <w:link w:val="xl43"/>
    <w:locked/>
    <w:rsid w:val="00FC4AB3"/>
    <w:rPr>
      <w:rFonts w:ascii="Book Antiqua" w:eastAsia="Arial Unicode MS" w:hAnsi="Book Antiqua"/>
      <w:b/>
      <w:bCs/>
    </w:rPr>
  </w:style>
  <w:style w:type="paragraph" w:customStyle="1" w:styleId="xl43">
    <w:name w:val="xl43"/>
    <w:basedOn w:val="Normal"/>
    <w:link w:val="xl43Car"/>
    <w:qFormat/>
    <w:rsid w:val="00FC4AB3"/>
    <w:pPr>
      <w:suppressAutoHyphens w:val="0"/>
      <w:autoSpaceDN w:val="0"/>
      <w:spacing w:before="100" w:beforeAutospacing="1" w:after="100" w:afterAutospacing="1"/>
    </w:pPr>
    <w:rPr>
      <w:rFonts w:ascii="Book Antiqua" w:eastAsia="Arial Unicode MS" w:hAnsi="Book Antiqua"/>
      <w:b/>
      <w:bCs/>
      <w:sz w:val="20"/>
      <w:szCs w:val="20"/>
      <w:lang w:eastAsia="es-ES"/>
    </w:rPr>
  </w:style>
  <w:style w:type="paragraph" w:customStyle="1" w:styleId="xl44">
    <w:name w:val="xl44"/>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45">
    <w:name w:val="xl45"/>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6">
    <w:name w:val="xl46"/>
    <w:basedOn w:val="Normal"/>
    <w:uiPriority w:val="99"/>
    <w:qFormat/>
    <w:rsid w:val="00FC4AB3"/>
    <w:pPr>
      <w:pBdr>
        <w:bottom w:val="single" w:sz="4" w:space="0" w:color="auto"/>
      </w:pBdr>
      <w:suppressAutoHyphens w:val="0"/>
      <w:autoSpaceDN w:val="0"/>
      <w:spacing w:before="100" w:beforeAutospacing="1" w:after="100" w:afterAutospacing="1"/>
      <w:jc w:val="right"/>
    </w:pPr>
    <w:rPr>
      <w:rFonts w:ascii="Book Antiqua" w:eastAsia="Arial Unicode MS" w:hAnsi="Book Antiqua" w:cs="Arial Unicode MS"/>
      <w:b/>
      <w:bCs/>
      <w:sz w:val="22"/>
      <w:szCs w:val="22"/>
      <w:u w:color="000000"/>
      <w:lang w:eastAsia="es-ES"/>
    </w:rPr>
  </w:style>
  <w:style w:type="paragraph" w:customStyle="1" w:styleId="xl47">
    <w:name w:val="xl47"/>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8">
    <w:name w:val="xl48"/>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9">
    <w:name w:val="xl49"/>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50">
    <w:name w:val="xl50"/>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51">
    <w:name w:val="xl51"/>
    <w:basedOn w:val="Normal"/>
    <w:uiPriority w:val="99"/>
    <w:qFormat/>
    <w:rsid w:val="00FC4AB3"/>
    <w:pPr>
      <w:suppressAutoHyphens w:val="0"/>
      <w:autoSpaceDN w:val="0"/>
      <w:spacing w:before="100" w:beforeAutospacing="1" w:after="100" w:afterAutospacing="1"/>
      <w:jc w:val="center"/>
    </w:pPr>
    <w:rPr>
      <w:rFonts w:ascii="Book Antiqua" w:eastAsia="Arial Unicode MS" w:hAnsi="Book Antiqua" w:cs="Arial Unicode MS"/>
      <w:b/>
      <w:bCs/>
      <w:sz w:val="22"/>
      <w:szCs w:val="22"/>
      <w:u w:color="000000"/>
      <w:lang w:eastAsia="es-ES"/>
    </w:rPr>
  </w:style>
  <w:style w:type="paragraph" w:customStyle="1" w:styleId="xl52">
    <w:name w:val="xl52"/>
    <w:basedOn w:val="Normal"/>
    <w:uiPriority w:val="99"/>
    <w:qFormat/>
    <w:rsid w:val="00FC4AB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53">
    <w:name w:val="xl53"/>
    <w:basedOn w:val="Normal"/>
    <w:uiPriority w:val="99"/>
    <w:qFormat/>
    <w:rsid w:val="00FC4AB3"/>
    <w:pPr>
      <w:suppressAutoHyphens w:val="0"/>
      <w:autoSpaceDN w:val="0"/>
      <w:spacing w:before="100" w:beforeAutospacing="1" w:after="100" w:afterAutospacing="1"/>
      <w:jc w:val="right"/>
    </w:pPr>
    <w:rPr>
      <w:rFonts w:ascii="Book Antiqua" w:eastAsia="Arial Unicode MS" w:hAnsi="Book Antiqua" w:cs="Arial Unicode MS"/>
      <w:b/>
      <w:bCs/>
      <w:sz w:val="22"/>
      <w:szCs w:val="22"/>
      <w:u w:color="000000"/>
      <w:lang w:eastAsia="es-ES"/>
    </w:rPr>
  </w:style>
  <w:style w:type="paragraph" w:customStyle="1" w:styleId="xl54">
    <w:name w:val="xl54"/>
    <w:basedOn w:val="Normal"/>
    <w:uiPriority w:val="99"/>
    <w:qFormat/>
    <w:rsid w:val="00FC4AB3"/>
    <w:pPr>
      <w:shd w:val="clear" w:color="auto" w:fill="FFFFFF"/>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55">
    <w:name w:val="xl55"/>
    <w:basedOn w:val="Normal"/>
    <w:uiPriority w:val="99"/>
    <w:qFormat/>
    <w:rsid w:val="00FC4AB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56">
    <w:name w:val="xl56"/>
    <w:basedOn w:val="Normal"/>
    <w:uiPriority w:val="99"/>
    <w:qFormat/>
    <w:rsid w:val="00FC4AB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58">
    <w:name w:val="xl58"/>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sz w:val="26"/>
      <w:szCs w:val="26"/>
      <w:u w:color="000000"/>
      <w:lang w:eastAsia="es-ES"/>
    </w:rPr>
  </w:style>
  <w:style w:type="paragraph" w:customStyle="1" w:styleId="xl59">
    <w:name w:val="xl59"/>
    <w:basedOn w:val="Normal"/>
    <w:uiPriority w:val="99"/>
    <w:qFormat/>
    <w:rsid w:val="00FC4AB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sz w:val="26"/>
      <w:szCs w:val="26"/>
      <w:u w:color="000000"/>
      <w:lang w:eastAsia="es-ES"/>
    </w:rPr>
  </w:style>
  <w:style w:type="paragraph" w:customStyle="1" w:styleId="xl60">
    <w:name w:val="xl60"/>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61">
    <w:name w:val="xl61"/>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sz w:val="26"/>
      <w:szCs w:val="26"/>
      <w:u w:color="000000"/>
      <w:lang w:eastAsia="es-ES"/>
    </w:rPr>
  </w:style>
  <w:style w:type="paragraph" w:customStyle="1" w:styleId="xl62">
    <w:name w:val="xl62"/>
    <w:basedOn w:val="Normal"/>
    <w:uiPriority w:val="99"/>
    <w:qFormat/>
    <w:rsid w:val="00FC4AB3"/>
    <w:pP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79">
    <w:name w:val="xl79"/>
    <w:basedOn w:val="Normal"/>
    <w:uiPriority w:val="99"/>
    <w:qFormat/>
    <w:rsid w:val="00FC4AB3"/>
    <w:pPr>
      <w:suppressAutoHyphens w:val="0"/>
      <w:autoSpaceDN w:val="0"/>
      <w:spacing w:before="100" w:beforeAutospacing="1" w:after="100" w:afterAutospacing="1"/>
      <w:jc w:val="center"/>
    </w:pPr>
    <w:rPr>
      <w:rFonts w:ascii="Arial" w:eastAsia="Arial Unicode MS" w:hAnsi="Arial" w:cs="Arial"/>
      <w:u w:color="000000"/>
      <w:lang w:eastAsia="es-ES"/>
    </w:rPr>
  </w:style>
  <w:style w:type="paragraph" w:customStyle="1" w:styleId="xl80">
    <w:name w:val="xl80"/>
    <w:basedOn w:val="Normal"/>
    <w:uiPriority w:val="99"/>
    <w:qFormat/>
    <w:rsid w:val="00FC4AB3"/>
    <w:pP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81">
    <w:name w:val="xl81"/>
    <w:basedOn w:val="Normal"/>
    <w:uiPriority w:val="99"/>
    <w:qFormat/>
    <w:rsid w:val="00FC4AB3"/>
    <w:pPr>
      <w:suppressAutoHyphens w:val="0"/>
      <w:autoSpaceDN w:val="0"/>
      <w:spacing w:before="100" w:beforeAutospacing="1" w:after="100" w:afterAutospacing="1"/>
    </w:pPr>
    <w:rPr>
      <w:rFonts w:ascii="Arial" w:eastAsia="Arial Unicode MS" w:hAnsi="Arial" w:cs="Arial"/>
      <w:b/>
      <w:bCs/>
      <w:u w:color="000000"/>
      <w:lang w:eastAsia="es-ES"/>
    </w:rPr>
  </w:style>
  <w:style w:type="paragraph" w:customStyle="1" w:styleId="xl82">
    <w:name w:val="xl82"/>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90">
    <w:name w:val="xl90"/>
    <w:basedOn w:val="Normal"/>
    <w:uiPriority w:val="99"/>
    <w:qFormat/>
    <w:rsid w:val="00FC4AB3"/>
    <w:pPr>
      <w:pBdr>
        <w:top w:val="single" w:sz="4" w:space="0" w:color="auto"/>
        <w:left w:val="single" w:sz="4" w:space="0" w:color="auto"/>
        <w:bottom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1">
    <w:name w:val="xl91"/>
    <w:basedOn w:val="Normal"/>
    <w:uiPriority w:val="99"/>
    <w:qFormat/>
    <w:rsid w:val="00FC4AB3"/>
    <w:pPr>
      <w:pBdr>
        <w:top w:val="single" w:sz="4" w:space="0" w:color="auto"/>
        <w:bottom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2">
    <w:name w:val="xl92"/>
    <w:basedOn w:val="Normal"/>
    <w:uiPriority w:val="99"/>
    <w:qFormat/>
    <w:rsid w:val="00FC4AB3"/>
    <w:pPr>
      <w:pBdr>
        <w:top w:val="single" w:sz="4" w:space="0" w:color="auto"/>
        <w:bottom w:val="single" w:sz="4" w:space="0" w:color="auto"/>
        <w:right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3">
    <w:name w:val="xl93"/>
    <w:basedOn w:val="Normal"/>
    <w:uiPriority w:val="99"/>
    <w:qFormat/>
    <w:rsid w:val="00FC4AB3"/>
    <w:pPr>
      <w:pBdr>
        <w:top w:val="single" w:sz="4" w:space="0" w:color="auto"/>
        <w:left w:val="single" w:sz="4" w:space="0" w:color="auto"/>
        <w:bottom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4">
    <w:name w:val="xl94"/>
    <w:basedOn w:val="Normal"/>
    <w:uiPriority w:val="99"/>
    <w:qFormat/>
    <w:rsid w:val="00FC4AB3"/>
    <w:pPr>
      <w:pBdr>
        <w:left w:val="single" w:sz="4" w:space="0" w:color="auto"/>
      </w:pBd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95">
    <w:name w:val="xl95"/>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96">
    <w:name w:val="xl96"/>
    <w:basedOn w:val="Normal"/>
    <w:uiPriority w:val="99"/>
    <w:qFormat/>
    <w:rsid w:val="00FC4AB3"/>
    <w:pPr>
      <w:pBdr>
        <w:right w:val="single" w:sz="4" w:space="0" w:color="auto"/>
      </w:pBd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97">
    <w:name w:val="xl97"/>
    <w:basedOn w:val="Normal"/>
    <w:uiPriority w:val="99"/>
    <w:qFormat/>
    <w:rsid w:val="00FC4AB3"/>
    <w:pPr>
      <w:pBdr>
        <w:right w:val="single" w:sz="4" w:space="0" w:color="auto"/>
      </w:pBdr>
      <w:shd w:val="clear" w:color="auto" w:fill="808080"/>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8">
    <w:name w:val="xl98"/>
    <w:basedOn w:val="Normal"/>
    <w:uiPriority w:val="99"/>
    <w:qFormat/>
    <w:rsid w:val="00FC4AB3"/>
    <w:pPr>
      <w:shd w:val="clear" w:color="auto" w:fill="808080"/>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9">
    <w:name w:val="xl99"/>
    <w:basedOn w:val="Normal"/>
    <w:uiPriority w:val="99"/>
    <w:qFormat/>
    <w:rsid w:val="00FC4AB3"/>
    <w:pP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100">
    <w:name w:val="xl100"/>
    <w:basedOn w:val="Normal"/>
    <w:uiPriority w:val="99"/>
    <w:qFormat/>
    <w:rsid w:val="00FC4AB3"/>
    <w:pPr>
      <w:pBdr>
        <w:right w:val="single" w:sz="4" w:space="0" w:color="auto"/>
      </w:pBd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101">
    <w:name w:val="xl101"/>
    <w:basedOn w:val="Normal"/>
    <w:uiPriority w:val="99"/>
    <w:qFormat/>
    <w:rsid w:val="00FC4AB3"/>
    <w:pPr>
      <w:pBdr>
        <w:left w:val="single" w:sz="4" w:space="0" w:color="auto"/>
      </w:pBdr>
      <w:suppressAutoHyphens w:val="0"/>
      <w:autoSpaceDN w:val="0"/>
      <w:spacing w:before="100" w:beforeAutospacing="1" w:after="100" w:afterAutospacing="1"/>
    </w:pPr>
    <w:rPr>
      <w:rFonts w:ascii="Arial" w:eastAsia="Arial Unicode MS" w:hAnsi="Arial" w:cs="Arial"/>
      <w:b/>
      <w:bCs/>
      <w:u w:color="000000"/>
      <w:lang w:eastAsia="es-ES"/>
    </w:rPr>
  </w:style>
  <w:style w:type="paragraph" w:customStyle="1" w:styleId="xl102">
    <w:name w:val="xl102"/>
    <w:basedOn w:val="Normal"/>
    <w:uiPriority w:val="99"/>
    <w:qFormat/>
    <w:rsid w:val="00FC4AB3"/>
    <w:pPr>
      <w:pBdr>
        <w:left w:val="single" w:sz="4" w:space="0" w:color="auto"/>
        <w:right w:val="single" w:sz="4" w:space="0" w:color="auto"/>
      </w:pBdr>
      <w:shd w:val="clear" w:color="auto" w:fill="FFFFFF"/>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103">
    <w:name w:val="xl103"/>
    <w:basedOn w:val="Normal"/>
    <w:uiPriority w:val="99"/>
    <w:qFormat/>
    <w:rsid w:val="00FC4AB3"/>
    <w:pPr>
      <w:shd w:val="clear" w:color="auto" w:fill="FFFFFF"/>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104">
    <w:name w:val="xl104"/>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105">
    <w:name w:val="xl105"/>
    <w:basedOn w:val="Normal"/>
    <w:uiPriority w:val="99"/>
    <w:qFormat/>
    <w:rsid w:val="00FC4AB3"/>
    <w:pPr>
      <w:pBdr>
        <w:top w:val="single" w:sz="4" w:space="0" w:color="auto"/>
        <w:left w:val="single" w:sz="4" w:space="0" w:color="auto"/>
        <w:bottom w:val="single" w:sz="4" w:space="0" w:color="auto"/>
      </w:pBdr>
      <w:suppressAutoHyphens w:val="0"/>
      <w:autoSpaceDN w:val="0"/>
      <w:spacing w:before="100" w:beforeAutospacing="1" w:after="100" w:afterAutospacing="1"/>
      <w:jc w:val="center"/>
    </w:pPr>
    <w:rPr>
      <w:rFonts w:eastAsia="Arial Unicode MS"/>
      <w:b/>
      <w:bCs/>
      <w:u w:color="000000"/>
      <w:lang w:eastAsia="es-ES"/>
    </w:rPr>
  </w:style>
  <w:style w:type="paragraph" w:customStyle="1" w:styleId="xl106">
    <w:name w:val="xl106"/>
    <w:basedOn w:val="Normal"/>
    <w:uiPriority w:val="99"/>
    <w:qFormat/>
    <w:rsid w:val="00FC4AB3"/>
    <w:pPr>
      <w:pBdr>
        <w:top w:val="single" w:sz="4" w:space="0" w:color="auto"/>
        <w:bottom w:val="single" w:sz="4" w:space="0" w:color="auto"/>
      </w:pBdr>
      <w:suppressAutoHyphens w:val="0"/>
      <w:autoSpaceDN w:val="0"/>
      <w:spacing w:before="100" w:beforeAutospacing="1" w:after="100" w:afterAutospacing="1"/>
      <w:jc w:val="center"/>
    </w:pPr>
    <w:rPr>
      <w:rFonts w:eastAsia="Arial Unicode MS"/>
      <w:b/>
      <w:bCs/>
      <w:u w:color="000000"/>
      <w:lang w:eastAsia="es-ES"/>
    </w:rPr>
  </w:style>
  <w:style w:type="paragraph" w:customStyle="1" w:styleId="xl107">
    <w:name w:val="xl107"/>
    <w:basedOn w:val="Normal"/>
    <w:uiPriority w:val="99"/>
    <w:qFormat/>
    <w:rsid w:val="00FC4AB3"/>
    <w:pPr>
      <w:pBdr>
        <w:top w:val="single" w:sz="4" w:space="0" w:color="auto"/>
        <w:bottom w:val="single" w:sz="4" w:space="0" w:color="auto"/>
        <w:right w:val="single" w:sz="4" w:space="0" w:color="auto"/>
      </w:pBdr>
      <w:suppressAutoHyphens w:val="0"/>
      <w:autoSpaceDN w:val="0"/>
      <w:spacing w:before="100" w:beforeAutospacing="1" w:after="100" w:afterAutospacing="1"/>
      <w:jc w:val="center"/>
    </w:pPr>
    <w:rPr>
      <w:rFonts w:eastAsia="Arial Unicode MS"/>
      <w:b/>
      <w:bCs/>
      <w:u w:color="000000"/>
      <w:lang w:eastAsia="es-ES"/>
    </w:rPr>
  </w:style>
  <w:style w:type="paragraph" w:customStyle="1" w:styleId="Ttulo42">
    <w:name w:val="Título 42"/>
    <w:next w:val="Normal"/>
    <w:uiPriority w:val="99"/>
    <w:qFormat/>
    <w:rsid w:val="00FC4AB3"/>
    <w:pPr>
      <w:keepNext/>
      <w:widowControl w:val="0"/>
      <w:shd w:val="clear" w:color="auto" w:fill="FFFFFF"/>
      <w:suppressAutoHyphens/>
      <w:autoSpaceDE w:val="0"/>
      <w:spacing w:line="480" w:lineRule="auto"/>
      <w:ind w:left="2880" w:hanging="360"/>
      <w:jc w:val="center"/>
      <w:outlineLvl w:val="3"/>
    </w:pPr>
    <w:rPr>
      <w:rFonts w:ascii="Arial" w:eastAsia="Arial" w:hAnsi="Arial"/>
      <w:b/>
      <w:bCs/>
      <w:sz w:val="24"/>
      <w:szCs w:val="24"/>
      <w:u w:val="single" w:color="000000"/>
      <w:lang w:eastAsia="es-CR"/>
    </w:rPr>
  </w:style>
  <w:style w:type="paragraph" w:customStyle="1" w:styleId="heading1">
    <w:name w:val="heading1"/>
    <w:basedOn w:val="Normal"/>
    <w:uiPriority w:val="99"/>
    <w:qFormat/>
    <w:rsid w:val="00FC4AB3"/>
    <w:pPr>
      <w:keepNext/>
      <w:suppressAutoHyphens w:val="0"/>
      <w:autoSpaceDE w:val="0"/>
      <w:spacing w:line="480" w:lineRule="auto"/>
      <w:ind w:left="720"/>
      <w:jc w:val="center"/>
    </w:pPr>
    <w:rPr>
      <w:rFonts w:ascii="Arial" w:hAnsi="Arial" w:cs="Arial"/>
      <w:b/>
      <w:bCs/>
      <w:u w:val="single" w:color="000000"/>
      <w:lang w:eastAsia="es-ES"/>
    </w:rPr>
  </w:style>
  <w:style w:type="paragraph" w:customStyle="1" w:styleId="ttulo70">
    <w:name w:val="ttulo7"/>
    <w:basedOn w:val="Normal"/>
    <w:uiPriority w:val="99"/>
    <w:qFormat/>
    <w:rsid w:val="00FC4AB3"/>
    <w:pPr>
      <w:keepNext/>
      <w:suppressAutoHyphens w:val="0"/>
      <w:autoSpaceDE w:val="0"/>
      <w:jc w:val="both"/>
    </w:pPr>
    <w:rPr>
      <w:rFonts w:ascii="Arial" w:hAnsi="Arial" w:cs="Arial"/>
      <w:b/>
      <w:bCs/>
      <w:u w:val="single" w:color="000000"/>
      <w:lang w:eastAsia="es-ES"/>
    </w:rPr>
  </w:style>
  <w:style w:type="paragraph" w:customStyle="1" w:styleId="bodytextindent2">
    <w:name w:val="bodytextindent2"/>
    <w:basedOn w:val="Normal"/>
    <w:uiPriority w:val="99"/>
    <w:qFormat/>
    <w:rsid w:val="00FC4AB3"/>
    <w:pPr>
      <w:suppressAutoHyphens w:val="0"/>
      <w:autoSpaceDE w:val="0"/>
      <w:spacing w:line="480" w:lineRule="auto"/>
      <w:ind w:firstLine="708"/>
      <w:jc w:val="both"/>
    </w:pPr>
    <w:rPr>
      <w:rFonts w:ascii="Arial" w:hAnsi="Arial" w:cs="Arial"/>
      <w:u w:val="single" w:color="000000"/>
      <w:lang w:eastAsia="es-ES"/>
    </w:rPr>
  </w:style>
  <w:style w:type="paragraph" w:customStyle="1" w:styleId="estilo12">
    <w:name w:val="estilo12"/>
    <w:basedOn w:val="Normal"/>
    <w:uiPriority w:val="99"/>
    <w:qFormat/>
    <w:rsid w:val="00FC4AB3"/>
    <w:pPr>
      <w:suppressAutoHyphens w:val="0"/>
      <w:autoSpaceDN w:val="0"/>
      <w:spacing w:before="100" w:beforeAutospacing="1" w:after="100" w:afterAutospacing="1"/>
    </w:pPr>
    <w:rPr>
      <w:rFonts w:ascii="Arial" w:hAnsi="Arial" w:cs="Arial"/>
      <w:color w:val="003366"/>
      <w:sz w:val="21"/>
      <w:szCs w:val="21"/>
      <w:u w:color="000000"/>
      <w:lang w:eastAsia="es-ES"/>
    </w:rPr>
  </w:style>
  <w:style w:type="paragraph" w:customStyle="1" w:styleId="Ttulo11">
    <w:name w:val="Título 11"/>
    <w:next w:val="Normal"/>
    <w:uiPriority w:val="9"/>
    <w:qFormat/>
    <w:rsid w:val="00FC4AB3"/>
    <w:pPr>
      <w:keepNext/>
      <w:widowControl w:val="0"/>
      <w:suppressAutoHyphens/>
      <w:autoSpaceDE w:val="0"/>
      <w:spacing w:line="480" w:lineRule="auto"/>
      <w:ind w:left="720"/>
      <w:jc w:val="center"/>
    </w:pPr>
    <w:rPr>
      <w:rFonts w:ascii="Arial" w:eastAsia="Arial" w:hAnsi="Arial" w:cs="Arial"/>
      <w:b/>
      <w:bCs/>
      <w:sz w:val="24"/>
      <w:szCs w:val="24"/>
      <w:u w:val="single" w:color="000000"/>
      <w:lang w:bidi="es-ES"/>
    </w:rPr>
  </w:style>
  <w:style w:type="paragraph" w:customStyle="1" w:styleId="Ttulo33">
    <w:name w:val="TÕtulo 3"/>
    <w:next w:val="Normal"/>
    <w:uiPriority w:val="99"/>
    <w:qFormat/>
    <w:rsid w:val="00FC4AB3"/>
    <w:pPr>
      <w:keepNext/>
      <w:widowControl w:val="0"/>
      <w:suppressAutoHyphens/>
      <w:autoSpaceDE w:val="0"/>
      <w:jc w:val="both"/>
    </w:pPr>
    <w:rPr>
      <w:rFonts w:ascii="Tahoma" w:eastAsia="Tahoma" w:hAnsi="Tahoma" w:cs="Tahoma"/>
      <w:b/>
      <w:bCs/>
      <w:sz w:val="24"/>
      <w:szCs w:val="24"/>
      <w:u w:val="single" w:color="000000"/>
      <w:lang w:bidi="es-ES"/>
    </w:rPr>
  </w:style>
  <w:style w:type="paragraph" w:customStyle="1" w:styleId="Ttulo71">
    <w:name w:val="T’tulo 7"/>
    <w:next w:val="Normal"/>
    <w:uiPriority w:val="99"/>
    <w:qFormat/>
    <w:rsid w:val="00FC4AB3"/>
    <w:pPr>
      <w:keepNext/>
      <w:widowControl w:val="0"/>
      <w:suppressAutoHyphens/>
      <w:autoSpaceDE w:val="0"/>
      <w:jc w:val="both"/>
    </w:pPr>
    <w:rPr>
      <w:rFonts w:ascii="Arial" w:eastAsia="Arial" w:hAnsi="Arial" w:cs="Arial"/>
      <w:b/>
      <w:bCs/>
      <w:sz w:val="24"/>
      <w:szCs w:val="24"/>
      <w:u w:val="single" w:color="000000"/>
      <w:lang w:bidi="es-ES"/>
    </w:rPr>
  </w:style>
  <w:style w:type="paragraph" w:customStyle="1" w:styleId="estilo2estilo3">
    <w:name w:val="estilo2estilo3"/>
    <w:basedOn w:val="Normal"/>
    <w:uiPriority w:val="99"/>
    <w:qFormat/>
    <w:rsid w:val="00FC4AB3"/>
    <w:pPr>
      <w:suppressAutoHyphens w:val="0"/>
      <w:autoSpaceDN w:val="0"/>
      <w:spacing w:before="100" w:beforeAutospacing="1" w:after="100" w:afterAutospacing="1"/>
    </w:pPr>
    <w:rPr>
      <w:u w:color="000000"/>
      <w:lang w:eastAsia="es-ES"/>
    </w:rPr>
  </w:style>
  <w:style w:type="character" w:customStyle="1" w:styleId="CarCar2CarCarCarCarCarCarCar">
    <w:name w:val="Car Car2 Car Car Car Car Car Car Car"/>
    <w:link w:val="CarCar2CarCarCarCarCarCar"/>
    <w:locked/>
    <w:rsid w:val="00FC4AB3"/>
    <w:rPr>
      <w:rFonts w:ascii="Arial" w:hAnsi="Arial" w:cs="Arial"/>
      <w:b/>
      <w:sz w:val="26"/>
      <w:szCs w:val="26"/>
      <w:lang w:val="es-MX"/>
    </w:rPr>
  </w:style>
  <w:style w:type="paragraph" w:customStyle="1" w:styleId="CarCar2CarCarCarCarCarCar">
    <w:name w:val="Car Car2 Car Car Car Car Car Car"/>
    <w:basedOn w:val="Normal"/>
    <w:link w:val="CarCar2CarCarCarCarCarCarCar"/>
    <w:autoRedefine/>
    <w:qFormat/>
    <w:rsid w:val="00FC4AB3"/>
    <w:pPr>
      <w:tabs>
        <w:tab w:val="left" w:pos="0"/>
        <w:tab w:val="left" w:pos="700"/>
      </w:tabs>
      <w:suppressAutoHyphens w:val="0"/>
      <w:autoSpaceDN w:val="0"/>
      <w:spacing w:line="360" w:lineRule="auto"/>
      <w:jc w:val="center"/>
    </w:pPr>
    <w:rPr>
      <w:rFonts w:ascii="Arial" w:hAnsi="Arial" w:cs="Arial"/>
      <w:b/>
      <w:sz w:val="26"/>
      <w:szCs w:val="26"/>
      <w:lang w:val="es-MX" w:eastAsia="es-ES"/>
    </w:rPr>
  </w:style>
  <w:style w:type="paragraph" w:customStyle="1" w:styleId="CM3">
    <w:name w:val="CM3"/>
    <w:basedOn w:val="Default"/>
    <w:next w:val="Default"/>
    <w:uiPriority w:val="99"/>
    <w:qFormat/>
    <w:rsid w:val="00FC4AB3"/>
    <w:pPr>
      <w:widowControl/>
      <w:spacing w:line="233" w:lineRule="atLeast"/>
    </w:pPr>
    <w:rPr>
      <w:rFonts w:ascii="Arial" w:hAnsi="Arial" w:cs="Arial"/>
      <w:color w:val="auto"/>
      <w:u w:color="000000"/>
    </w:rPr>
  </w:style>
  <w:style w:type="paragraph" w:customStyle="1" w:styleId="x4000">
    <w:name w:val="x4000"/>
    <w:basedOn w:val="Normal"/>
    <w:uiPriority w:val="99"/>
    <w:qFormat/>
    <w:rsid w:val="00FC4AB3"/>
    <w:pPr>
      <w:suppressAutoHyphens w:val="0"/>
      <w:overflowPunct w:val="0"/>
      <w:autoSpaceDE w:val="0"/>
      <w:autoSpaceDN w:val="0"/>
      <w:ind w:right="567"/>
    </w:pPr>
    <w:rPr>
      <w:rFonts w:ascii="Courier" w:hAnsi="Courier"/>
      <w:caps/>
      <w:sz w:val="22"/>
      <w:szCs w:val="22"/>
      <w:u w:color="000000"/>
      <w:lang w:eastAsia="es-ES"/>
    </w:rPr>
  </w:style>
  <w:style w:type="paragraph" w:customStyle="1" w:styleId="Noparagraphstyle">
    <w:name w:val="[No paragraph style]"/>
    <w:uiPriority w:val="99"/>
    <w:qFormat/>
    <w:rsid w:val="00FC4AB3"/>
    <w:pPr>
      <w:widowControl w:val="0"/>
      <w:autoSpaceDE w:val="0"/>
      <w:autoSpaceDN w:val="0"/>
      <w:adjustRightInd w:val="0"/>
      <w:spacing w:line="288" w:lineRule="auto"/>
    </w:pPr>
    <w:rPr>
      <w:color w:val="000000"/>
      <w:sz w:val="24"/>
      <w:szCs w:val="24"/>
      <w:u w:color="000000"/>
    </w:rPr>
  </w:style>
  <w:style w:type="paragraph" w:customStyle="1" w:styleId="Encabezado4">
    <w:name w:val="Encabezado4"/>
    <w:uiPriority w:val="99"/>
    <w:qFormat/>
    <w:rsid w:val="00FC4AB3"/>
    <w:pPr>
      <w:widowControl w:val="0"/>
      <w:suppressAutoHyphens/>
      <w:autoSpaceDN w:val="0"/>
    </w:pPr>
    <w:rPr>
      <w:rFonts w:ascii="Arial" w:eastAsia="Arial" w:hAnsi="Arial"/>
      <w:color w:val="000000"/>
      <w:kern w:val="2"/>
      <w:sz w:val="28"/>
      <w:szCs w:val="28"/>
      <w:u w:color="000000"/>
      <w:lang w:val="es-ES_tradnl" w:eastAsia="es-CR"/>
    </w:rPr>
  </w:style>
  <w:style w:type="paragraph" w:customStyle="1" w:styleId="Textoindependiente32">
    <w:name w:val="Texto independiente 32"/>
    <w:basedOn w:val="Normal"/>
    <w:uiPriority w:val="99"/>
    <w:qFormat/>
    <w:rsid w:val="00FC4AB3"/>
    <w:pPr>
      <w:suppressAutoHyphens w:val="0"/>
      <w:autoSpaceDN w:val="0"/>
      <w:ind w:right="334"/>
      <w:jc w:val="both"/>
    </w:pPr>
    <w:rPr>
      <w:rFonts w:ascii="Arial" w:hAnsi="Arial"/>
      <w:b/>
      <w:szCs w:val="20"/>
      <w:u w:color="000000"/>
      <w:lang w:val="es-ES_tradnl" w:eastAsia="es-ES"/>
    </w:rPr>
  </w:style>
  <w:style w:type="paragraph" w:customStyle="1" w:styleId="font5">
    <w:name w:val="font5"/>
    <w:basedOn w:val="Normal"/>
    <w:uiPriority w:val="99"/>
    <w:qFormat/>
    <w:rsid w:val="00FC4AB3"/>
    <w:pPr>
      <w:suppressAutoHyphens w:val="0"/>
      <w:autoSpaceDN w:val="0"/>
      <w:spacing w:before="100" w:beforeAutospacing="1" w:after="100" w:afterAutospacing="1"/>
    </w:pPr>
    <w:rPr>
      <w:rFonts w:ascii="Arial" w:eastAsia="Arial Unicode MS" w:hAnsi="Arial" w:cs="Arial"/>
      <w:b/>
      <w:bCs/>
      <w:color w:val="000000"/>
      <w:sz w:val="20"/>
      <w:szCs w:val="20"/>
      <w:u w:color="000000"/>
      <w:lang w:eastAsia="es-ES"/>
    </w:rPr>
  </w:style>
  <w:style w:type="paragraph" w:customStyle="1" w:styleId="xl57">
    <w:name w:val="xl57"/>
    <w:basedOn w:val="Normal"/>
    <w:uiPriority w:val="99"/>
    <w:qFormat/>
    <w:rsid w:val="00FC4AB3"/>
    <w:pPr>
      <w:pBdr>
        <w:top w:val="single" w:sz="4" w:space="0" w:color="auto"/>
        <w:left w:val="single" w:sz="4" w:space="0" w:color="auto"/>
        <w:bottom w:val="single" w:sz="4" w:space="0" w:color="auto"/>
        <w:right w:val="single" w:sz="4" w:space="0" w:color="auto"/>
      </w:pBdr>
      <w:shd w:val="clear" w:color="auto" w:fill="CCFFFF"/>
      <w:suppressAutoHyphens w:val="0"/>
      <w:autoSpaceDN w:val="0"/>
      <w:spacing w:before="100" w:beforeAutospacing="1" w:after="100" w:afterAutospacing="1"/>
      <w:jc w:val="center"/>
    </w:pPr>
    <w:rPr>
      <w:rFonts w:ascii="Arial" w:eastAsia="Arial Unicode MS" w:hAnsi="Arial" w:cs="Arial"/>
      <w:b/>
      <w:bCs/>
      <w:color w:val="000000"/>
      <w:sz w:val="16"/>
      <w:szCs w:val="16"/>
      <w:u w:color="000000"/>
      <w:lang w:eastAsia="es-ES"/>
    </w:rPr>
  </w:style>
  <w:style w:type="paragraph" w:customStyle="1" w:styleId="font6">
    <w:name w:val="font6"/>
    <w:basedOn w:val="Normal"/>
    <w:uiPriority w:val="99"/>
    <w:qFormat/>
    <w:rsid w:val="00FC4AB3"/>
    <w:pPr>
      <w:suppressAutoHyphens w:val="0"/>
      <w:autoSpaceDN w:val="0"/>
      <w:spacing w:before="100" w:beforeAutospacing="1" w:after="100" w:afterAutospacing="1"/>
    </w:pPr>
    <w:rPr>
      <w:rFonts w:ascii="Tahoma" w:eastAsia="Arial Unicode MS" w:hAnsi="Tahoma" w:cs="Tahoma"/>
      <w:color w:val="000000"/>
      <w:sz w:val="16"/>
      <w:szCs w:val="16"/>
      <w:u w:color="000000"/>
      <w:lang w:eastAsia="es-ES"/>
    </w:rPr>
  </w:style>
  <w:style w:type="paragraph" w:customStyle="1" w:styleId="xl22">
    <w:name w:val="xl22"/>
    <w:basedOn w:val="Normal"/>
    <w:uiPriority w:val="99"/>
    <w:qFormat/>
    <w:rsid w:val="00FC4AB3"/>
    <w:pPr>
      <w:suppressAutoHyphens w:val="0"/>
      <w:autoSpaceDN w:val="0"/>
      <w:spacing w:before="100" w:beforeAutospacing="1" w:after="100" w:afterAutospacing="1"/>
      <w:jc w:val="center"/>
    </w:pPr>
    <w:rPr>
      <w:rFonts w:ascii="Arial" w:eastAsia="Arial Unicode MS" w:hAnsi="Arial" w:cs="Arial"/>
      <w:b/>
      <w:bCs/>
      <w:sz w:val="16"/>
      <w:szCs w:val="16"/>
      <w:u w:color="000000"/>
      <w:lang w:eastAsia="es-ES"/>
    </w:rPr>
  </w:style>
  <w:style w:type="paragraph" w:customStyle="1" w:styleId="xl23">
    <w:name w:val="xl23"/>
    <w:basedOn w:val="Normal"/>
    <w:uiPriority w:val="99"/>
    <w:qFormat/>
    <w:rsid w:val="00FC4AB3"/>
    <w:pPr>
      <w:suppressAutoHyphens w:val="0"/>
      <w:autoSpaceDN w:val="0"/>
      <w:spacing w:before="100" w:beforeAutospacing="1" w:after="100" w:afterAutospacing="1"/>
      <w:jc w:val="center"/>
    </w:pPr>
    <w:rPr>
      <w:rFonts w:ascii="Arial" w:eastAsia="Arial Unicode MS" w:hAnsi="Arial" w:cs="Arial"/>
      <w:u w:color="000000"/>
      <w:lang w:eastAsia="es-ES"/>
    </w:rPr>
  </w:style>
  <w:style w:type="paragraph" w:customStyle="1" w:styleId="normal100">
    <w:name w:val="normal10"/>
    <w:basedOn w:val="Normal"/>
    <w:uiPriority w:val="99"/>
    <w:qFormat/>
    <w:rsid w:val="00FC4AB3"/>
    <w:pPr>
      <w:suppressAutoHyphens w:val="0"/>
      <w:autoSpaceDN w:val="0"/>
    </w:pPr>
    <w:rPr>
      <w:color w:val="000000"/>
      <w:u w:color="000000"/>
      <w:lang w:eastAsia="es-ES"/>
    </w:rPr>
  </w:style>
  <w:style w:type="paragraph" w:customStyle="1" w:styleId="Remitedesobre1">
    <w:name w:val="Remite de sobre1"/>
    <w:uiPriority w:val="99"/>
    <w:qFormat/>
    <w:rsid w:val="00FC4AB3"/>
    <w:pPr>
      <w:widowControl w:val="0"/>
      <w:suppressAutoHyphens/>
      <w:autoSpaceDE w:val="0"/>
    </w:pPr>
    <w:rPr>
      <w:rFonts w:ascii="Arial" w:eastAsia="Arial" w:hAnsi="Arial" w:cs="Arial"/>
      <w:color w:val="000000"/>
      <w:spacing w:val="-3"/>
      <w:sz w:val="24"/>
      <w:szCs w:val="24"/>
      <w:u w:color="000000"/>
      <w:lang w:eastAsia="hi-IN" w:bidi="hi-IN"/>
    </w:rPr>
  </w:style>
  <w:style w:type="paragraph" w:customStyle="1" w:styleId="Headings">
    <w:name w:val="Headings"/>
    <w:basedOn w:val="Normal"/>
    <w:uiPriority w:val="99"/>
    <w:qFormat/>
    <w:rsid w:val="00FC4AB3"/>
    <w:pPr>
      <w:tabs>
        <w:tab w:val="left" w:pos="720"/>
      </w:tabs>
      <w:autoSpaceDN w:val="0"/>
      <w:spacing w:after="40" w:line="100" w:lineRule="atLeast"/>
    </w:pPr>
    <w:rPr>
      <w:rFonts w:ascii="Tahoma" w:hAnsi="Tahoma" w:cs="Tahoma"/>
      <w:b/>
      <w:color w:val="00000A"/>
      <w:sz w:val="20"/>
      <w:szCs w:val="20"/>
      <w:u w:color="000000"/>
      <w:lang w:eastAsia="zh-CN"/>
    </w:rPr>
  </w:style>
  <w:style w:type="paragraph" w:customStyle="1" w:styleId="Textoindependiente23">
    <w:name w:val="Texto independiente 23"/>
    <w:basedOn w:val="Normal"/>
    <w:uiPriority w:val="99"/>
    <w:qFormat/>
    <w:rsid w:val="00FC4AB3"/>
    <w:pPr>
      <w:autoSpaceDN w:val="0"/>
      <w:spacing w:after="120" w:line="480" w:lineRule="auto"/>
    </w:pPr>
    <w:rPr>
      <w:sz w:val="20"/>
      <w:szCs w:val="20"/>
      <w:u w:color="000000"/>
    </w:rPr>
  </w:style>
  <w:style w:type="paragraph" w:customStyle="1" w:styleId="h-subtitle01italics">
    <w:name w:val="h-subtitle01italics"/>
    <w:basedOn w:val="Normal"/>
    <w:uiPriority w:val="99"/>
    <w:qFormat/>
    <w:rsid w:val="00FC4AB3"/>
    <w:pPr>
      <w:keepNext/>
      <w:suppressAutoHyphens w:val="0"/>
      <w:autoSpaceDN w:val="0"/>
      <w:spacing w:before="240" w:after="120"/>
    </w:pPr>
    <w:rPr>
      <w:rFonts w:ascii="Arial" w:hAnsi="Arial" w:cs="Arial"/>
      <w:i/>
      <w:iCs/>
      <w:sz w:val="20"/>
      <w:szCs w:val="20"/>
      <w:u w:color="000000"/>
      <w:lang w:eastAsia="es-ES"/>
    </w:rPr>
  </w:style>
  <w:style w:type="paragraph" w:customStyle="1" w:styleId="bodytextarial">
    <w:name w:val="bodytextarial"/>
    <w:basedOn w:val="Normal"/>
    <w:uiPriority w:val="99"/>
    <w:qFormat/>
    <w:rsid w:val="00FC4AB3"/>
    <w:pPr>
      <w:suppressAutoHyphens w:val="0"/>
      <w:autoSpaceDN w:val="0"/>
      <w:spacing w:before="60" w:after="180" w:line="312" w:lineRule="auto"/>
    </w:pPr>
    <w:rPr>
      <w:rFonts w:ascii="Arial" w:hAnsi="Arial" w:cs="Arial"/>
      <w:sz w:val="20"/>
      <w:szCs w:val="20"/>
      <w:u w:color="000000"/>
      <w:lang w:eastAsia="es-ES"/>
    </w:rPr>
  </w:style>
  <w:style w:type="paragraph" w:customStyle="1" w:styleId="captulottuloapndice">
    <w:name w:val="captulottuloapndice"/>
    <w:basedOn w:val="Normal"/>
    <w:uiPriority w:val="99"/>
    <w:qFormat/>
    <w:rsid w:val="00FC4AB3"/>
    <w:pPr>
      <w:keepNext/>
      <w:suppressAutoHyphens w:val="0"/>
      <w:overflowPunct w:val="0"/>
      <w:autoSpaceDE w:val="0"/>
      <w:autoSpaceDN w:val="0"/>
      <w:spacing w:line="680" w:lineRule="atLeast"/>
      <w:jc w:val="right"/>
    </w:pPr>
    <w:rPr>
      <w:rFonts w:eastAsia="Arial Unicode MS"/>
      <w:sz w:val="68"/>
      <w:szCs w:val="68"/>
      <w:u w:color="000000"/>
      <w:lang w:val="en-US" w:eastAsia="en-US"/>
    </w:rPr>
  </w:style>
  <w:style w:type="paragraph" w:customStyle="1" w:styleId="p4">
    <w:name w:val="p4"/>
    <w:basedOn w:val="Normal"/>
    <w:uiPriority w:val="99"/>
    <w:qFormat/>
    <w:rsid w:val="00FC4AB3"/>
    <w:pPr>
      <w:widowControl w:val="0"/>
      <w:tabs>
        <w:tab w:val="left" w:pos="204"/>
      </w:tabs>
      <w:suppressAutoHyphens w:val="0"/>
      <w:autoSpaceDE w:val="0"/>
      <w:autoSpaceDN w:val="0"/>
      <w:adjustRightInd w:val="0"/>
      <w:jc w:val="both"/>
    </w:pPr>
    <w:rPr>
      <w:u w:color="000000"/>
      <w:lang w:val="en-US" w:eastAsia="es-ES"/>
    </w:rPr>
  </w:style>
  <w:style w:type="paragraph" w:customStyle="1" w:styleId="p5">
    <w:name w:val="p5"/>
    <w:basedOn w:val="Normal"/>
    <w:uiPriority w:val="99"/>
    <w:qFormat/>
    <w:rsid w:val="00FC4AB3"/>
    <w:pPr>
      <w:widowControl w:val="0"/>
      <w:tabs>
        <w:tab w:val="left" w:pos="340"/>
      </w:tabs>
      <w:suppressAutoHyphens w:val="0"/>
      <w:autoSpaceDE w:val="0"/>
      <w:autoSpaceDN w:val="0"/>
      <w:adjustRightInd w:val="0"/>
      <w:ind w:firstLine="340"/>
      <w:jc w:val="both"/>
    </w:pPr>
    <w:rPr>
      <w:u w:color="000000"/>
      <w:lang w:val="en-US" w:eastAsia="es-ES"/>
    </w:rPr>
  </w:style>
  <w:style w:type="paragraph" w:customStyle="1" w:styleId="subtituloblue">
    <w:name w:val="subtituloblue"/>
    <w:basedOn w:val="Normal"/>
    <w:uiPriority w:val="99"/>
    <w:qFormat/>
    <w:rsid w:val="00FC4AB3"/>
    <w:pPr>
      <w:suppressAutoHyphens w:val="0"/>
      <w:autoSpaceDN w:val="0"/>
      <w:spacing w:before="100" w:beforeAutospacing="1" w:after="100" w:afterAutospacing="1"/>
    </w:pPr>
    <w:rPr>
      <w:rFonts w:ascii="Georgia" w:hAnsi="Georgia"/>
      <w:b/>
      <w:bCs/>
      <w:i/>
      <w:iCs/>
      <w:color w:val="3C5487"/>
      <w:sz w:val="18"/>
      <w:szCs w:val="18"/>
      <w:u w:color="000000"/>
      <w:lang w:eastAsia="es-ES"/>
    </w:rPr>
  </w:style>
  <w:style w:type="paragraph" w:customStyle="1" w:styleId="noparagraphstyle0">
    <w:name w:val="noparagraphstyle"/>
    <w:basedOn w:val="Normal"/>
    <w:uiPriority w:val="99"/>
    <w:qFormat/>
    <w:rsid w:val="00FC4AB3"/>
    <w:pPr>
      <w:suppressAutoHyphens w:val="0"/>
      <w:autoSpaceDN w:val="0"/>
      <w:spacing w:before="100" w:beforeAutospacing="1" w:after="100" w:afterAutospacing="1"/>
    </w:pPr>
    <w:rPr>
      <w:u w:color="000000"/>
      <w:lang w:eastAsia="es-ES"/>
    </w:rPr>
  </w:style>
  <w:style w:type="paragraph" w:customStyle="1" w:styleId="etiqueta0">
    <w:name w:val="etiqueta"/>
    <w:basedOn w:val="Normal"/>
    <w:uiPriority w:val="99"/>
    <w:qFormat/>
    <w:rsid w:val="00FC4AB3"/>
    <w:pPr>
      <w:suppressAutoHyphens w:val="0"/>
      <w:autoSpaceDN w:val="0"/>
      <w:spacing w:before="120" w:after="120"/>
    </w:pPr>
    <w:rPr>
      <w:i/>
      <w:iCs/>
      <w:u w:color="000000"/>
      <w:lang w:eastAsia="es-ES"/>
    </w:rPr>
  </w:style>
  <w:style w:type="paragraph" w:customStyle="1" w:styleId="ndice0">
    <w:name w:val="ndice"/>
    <w:basedOn w:val="Normal"/>
    <w:uiPriority w:val="99"/>
    <w:qFormat/>
    <w:rsid w:val="00FC4AB3"/>
    <w:pPr>
      <w:suppressAutoHyphens w:val="0"/>
      <w:autoSpaceDN w:val="0"/>
    </w:pPr>
    <w:rPr>
      <w:u w:color="000000"/>
      <w:lang w:eastAsia="es-ES"/>
    </w:rPr>
  </w:style>
  <w:style w:type="paragraph" w:customStyle="1" w:styleId="encabezado12">
    <w:name w:val="encabezado1"/>
    <w:basedOn w:val="Normal"/>
    <w:uiPriority w:val="99"/>
    <w:qFormat/>
    <w:rsid w:val="00FC4AB3"/>
    <w:pPr>
      <w:keepNext/>
      <w:suppressAutoHyphens w:val="0"/>
      <w:autoSpaceDN w:val="0"/>
      <w:spacing w:before="240" w:after="120"/>
    </w:pPr>
    <w:rPr>
      <w:rFonts w:ascii="Arial" w:hAnsi="Arial" w:cs="Arial"/>
      <w:sz w:val="28"/>
      <w:szCs w:val="28"/>
      <w:u w:color="000000"/>
      <w:lang w:eastAsia="es-ES"/>
    </w:rPr>
  </w:style>
  <w:style w:type="paragraph" w:customStyle="1" w:styleId="t3fulo70">
    <w:name w:val="t3fulo7"/>
    <w:basedOn w:val="Normal"/>
    <w:uiPriority w:val="99"/>
    <w:qFormat/>
    <w:rsid w:val="00FC4AB3"/>
    <w:pPr>
      <w:keepNext/>
      <w:shd w:val="clear" w:color="auto" w:fill="FFFFFF"/>
      <w:suppressAutoHyphens w:val="0"/>
      <w:autoSpaceDE w:val="0"/>
      <w:jc w:val="both"/>
    </w:pPr>
    <w:rPr>
      <w:rFonts w:ascii="Arial" w:hAnsi="Arial" w:cs="Arial"/>
      <w:b/>
      <w:bCs/>
      <w:u w:val="single" w:color="000000"/>
      <w:lang w:eastAsia="es-ES"/>
    </w:rPr>
  </w:style>
  <w:style w:type="paragraph" w:customStyle="1" w:styleId="contenidodelmarco0">
    <w:name w:val="contenidodelmarco"/>
    <w:basedOn w:val="Normal"/>
    <w:uiPriority w:val="99"/>
    <w:qFormat/>
    <w:rsid w:val="00FC4AB3"/>
    <w:pPr>
      <w:suppressAutoHyphens w:val="0"/>
      <w:autoSpaceDN w:val="0"/>
      <w:spacing w:after="120"/>
    </w:pPr>
    <w:rPr>
      <w:u w:color="000000"/>
      <w:lang w:eastAsia="es-ES"/>
    </w:rPr>
  </w:style>
  <w:style w:type="paragraph" w:customStyle="1" w:styleId="encabezadodelatabla0">
    <w:name w:val="encabezadodelatabla"/>
    <w:basedOn w:val="Normal"/>
    <w:uiPriority w:val="99"/>
    <w:qFormat/>
    <w:rsid w:val="00FC4AB3"/>
    <w:pPr>
      <w:suppressAutoHyphens w:val="0"/>
      <w:autoSpaceDN w:val="0"/>
      <w:jc w:val="center"/>
    </w:pPr>
    <w:rPr>
      <w:b/>
      <w:bCs/>
      <w:u w:color="000000"/>
      <w:lang w:eastAsia="es-ES"/>
    </w:rPr>
  </w:style>
  <w:style w:type="paragraph" w:customStyle="1" w:styleId="encabezado10">
    <w:name w:val="encabezado10"/>
    <w:basedOn w:val="Normal"/>
    <w:uiPriority w:val="99"/>
    <w:qFormat/>
    <w:rsid w:val="00FC4AB3"/>
    <w:pPr>
      <w:keepNext/>
      <w:numPr>
        <w:numId w:val="215"/>
      </w:numPr>
      <w:suppressAutoHyphens w:val="0"/>
      <w:autoSpaceDN w:val="0"/>
      <w:spacing w:before="240" w:after="120"/>
    </w:pPr>
    <w:rPr>
      <w:rFonts w:ascii="Arial" w:hAnsi="Arial" w:cs="Arial"/>
      <w:b/>
      <w:bCs/>
      <w:sz w:val="21"/>
      <w:szCs w:val="21"/>
      <w:u w:color="000000"/>
      <w:lang w:eastAsia="es-ES"/>
    </w:rPr>
  </w:style>
  <w:style w:type="paragraph" w:customStyle="1" w:styleId="WW-Texto0">
    <w:name w:val="WW-Texto"/>
    <w:basedOn w:val="Normal"/>
    <w:uiPriority w:val="99"/>
    <w:qFormat/>
    <w:rsid w:val="00FC4AB3"/>
    <w:pPr>
      <w:suppressLineNumbers/>
      <w:overflowPunct w:val="0"/>
      <w:autoSpaceDE w:val="0"/>
      <w:spacing w:after="120" w:line="240" w:lineRule="exact"/>
      <w:jc w:val="both"/>
    </w:pPr>
    <w:rPr>
      <w:rFonts w:ascii="Arial" w:hAnsi="Arial" w:cs="Arial"/>
      <w:kern w:val="2"/>
      <w:sz w:val="20"/>
      <w:szCs w:val="20"/>
      <w:u w:color="000000"/>
      <w:lang w:val="es-CR"/>
    </w:rPr>
  </w:style>
  <w:style w:type="paragraph" w:customStyle="1" w:styleId="ListProcedureItem10">
    <w:name w:val="List Procedure Item 1"/>
    <w:basedOn w:val="Normal"/>
    <w:uiPriority w:val="99"/>
    <w:qFormat/>
    <w:rsid w:val="00FC4AB3"/>
    <w:pPr>
      <w:suppressLineNumbers/>
      <w:overflowPunct w:val="0"/>
      <w:autoSpaceDE w:val="0"/>
      <w:spacing w:after="80" w:line="240" w:lineRule="exact"/>
      <w:ind w:left="238" w:hanging="238"/>
      <w:jc w:val="both"/>
    </w:pPr>
    <w:rPr>
      <w:rFonts w:ascii="Arial" w:hAnsi="Arial" w:cs="Arial"/>
      <w:kern w:val="2"/>
      <w:sz w:val="20"/>
      <w:szCs w:val="20"/>
      <w:u w:color="000000"/>
      <w:lang w:val="es-CR"/>
    </w:rPr>
  </w:style>
  <w:style w:type="paragraph" w:customStyle="1" w:styleId="H-Subtitle01Italics0">
    <w:name w:val="H-Subtitle 01_Italics"/>
    <w:next w:val="Normal"/>
    <w:uiPriority w:val="99"/>
    <w:qFormat/>
    <w:rsid w:val="00FC4AB3"/>
    <w:pPr>
      <w:keepNext/>
      <w:keepLines/>
      <w:widowControl w:val="0"/>
      <w:autoSpaceDN w:val="0"/>
      <w:adjustRightInd w:val="0"/>
      <w:spacing w:before="240" w:after="120"/>
    </w:pPr>
    <w:rPr>
      <w:rFonts w:ascii="Arial" w:hAnsi="Arial" w:cs="Arial"/>
      <w:i/>
      <w:iCs/>
      <w:u w:color="000000"/>
      <w:lang w:val="en-US" w:eastAsia="zh-CN"/>
    </w:rPr>
  </w:style>
  <w:style w:type="paragraph" w:customStyle="1" w:styleId="Empresa">
    <w:name w:val="Empresa"/>
    <w:basedOn w:val="Normal"/>
    <w:uiPriority w:val="99"/>
    <w:qFormat/>
    <w:rsid w:val="00FC4AB3"/>
    <w:pPr>
      <w:keepLines/>
      <w:suppressAutoHyphens w:val="0"/>
      <w:autoSpaceDN w:val="0"/>
      <w:spacing w:before="360" w:after="360"/>
      <w:ind w:left="357"/>
      <w:jc w:val="center"/>
    </w:pPr>
    <w:rPr>
      <w:rFonts w:ascii="Tahoma" w:eastAsia="Calibri" w:hAnsi="Tahoma" w:cs="Tahoma"/>
      <w:b/>
      <w:bCs/>
      <w:smallCaps/>
      <w:color w:val="800000"/>
      <w:sz w:val="32"/>
      <w:szCs w:val="32"/>
      <w:u w:color="000000"/>
      <w:lang w:val="es-MX" w:eastAsia="es-ES"/>
    </w:rPr>
  </w:style>
  <w:style w:type="paragraph" w:customStyle="1" w:styleId="TDocCover02Subtitle">
    <w:name w:val="TDoc_Cover 02_Subtitle"/>
    <w:basedOn w:val="Normal"/>
    <w:uiPriority w:val="99"/>
    <w:semiHidden/>
    <w:qFormat/>
    <w:rsid w:val="00FC4AB3"/>
    <w:pPr>
      <w:framePr w:hSpace="187" w:wrap="around" w:vAnchor="page" w:hAnchor="margin" w:y="865"/>
      <w:suppressAutoHyphens w:val="0"/>
      <w:autoSpaceDN w:val="0"/>
      <w:jc w:val="right"/>
    </w:pPr>
    <w:rPr>
      <w:rFonts w:ascii="Arial Black" w:eastAsia="Calibri" w:hAnsi="Arial Black"/>
      <w:bCs/>
      <w:iCs/>
      <w:color w:val="808080"/>
      <w:sz w:val="18"/>
      <w:szCs w:val="22"/>
      <w:u w:color="000000"/>
      <w:lang w:val="es-CR" w:eastAsia="en-US"/>
    </w:rPr>
  </w:style>
  <w:style w:type="paragraph" w:customStyle="1" w:styleId="TDocCover05Header-Footer">
    <w:name w:val="TDoc_Cover 05_Header-Footer"/>
    <w:basedOn w:val="Normal"/>
    <w:uiPriority w:val="99"/>
    <w:qFormat/>
    <w:rsid w:val="00FC4AB3"/>
    <w:pPr>
      <w:tabs>
        <w:tab w:val="right" w:pos="10080"/>
      </w:tabs>
      <w:suppressAutoHyphens w:val="0"/>
      <w:autoSpaceDN w:val="0"/>
    </w:pPr>
    <w:rPr>
      <w:rFonts w:ascii="Arial" w:eastAsia="Calibri" w:hAnsi="Arial"/>
      <w:b/>
      <w:color w:val="808080"/>
      <w:sz w:val="16"/>
      <w:szCs w:val="18"/>
      <w:u w:color="000000"/>
      <w:lang w:val="es-CR" w:eastAsia="en-US"/>
    </w:rPr>
  </w:style>
  <w:style w:type="paragraph" w:customStyle="1" w:styleId="msoaddress">
    <w:name w:val="msoaddress"/>
    <w:basedOn w:val="Normal"/>
    <w:uiPriority w:val="99"/>
    <w:qFormat/>
    <w:rsid w:val="00FC4AB3"/>
    <w:pPr>
      <w:suppressAutoHyphens w:val="0"/>
      <w:autoSpaceDN w:val="0"/>
      <w:spacing w:before="100" w:beforeAutospacing="1" w:after="100" w:afterAutospacing="1"/>
    </w:pPr>
    <w:rPr>
      <w:u w:color="000000"/>
      <w:lang w:eastAsia="es-ES"/>
    </w:rPr>
  </w:style>
  <w:style w:type="paragraph" w:customStyle="1" w:styleId="citadestacada0">
    <w:name w:val="citadestacada"/>
    <w:basedOn w:val="Normal"/>
    <w:uiPriority w:val="99"/>
    <w:qFormat/>
    <w:rsid w:val="00FC4AB3"/>
    <w:pPr>
      <w:suppressAutoHyphens w:val="0"/>
      <w:autoSpaceDN w:val="0"/>
      <w:spacing w:before="200" w:after="280"/>
      <w:ind w:left="936" w:right="936"/>
    </w:pPr>
    <w:rPr>
      <w:b/>
      <w:bCs/>
      <w:i/>
      <w:iCs/>
      <w:color w:val="4F81BD"/>
      <w:sz w:val="20"/>
      <w:szCs w:val="20"/>
      <w:u w:color="000000"/>
      <w:lang w:eastAsia="es-ES"/>
    </w:rPr>
  </w:style>
  <w:style w:type="paragraph" w:customStyle="1" w:styleId="epgrafe0">
    <w:name w:val="epgrafe"/>
    <w:basedOn w:val="Normal"/>
    <w:uiPriority w:val="99"/>
    <w:qFormat/>
    <w:rsid w:val="00FC4AB3"/>
    <w:pPr>
      <w:suppressAutoHyphens w:val="0"/>
      <w:autoSpaceDN w:val="0"/>
      <w:snapToGrid w:val="0"/>
    </w:pPr>
    <w:rPr>
      <w:u w:color="000000"/>
      <w:lang w:eastAsia="es-ES"/>
    </w:rPr>
  </w:style>
  <w:style w:type="paragraph" w:customStyle="1" w:styleId="msolistparagraph00">
    <w:name w:val="msolistparagraph0"/>
    <w:basedOn w:val="Normal"/>
    <w:uiPriority w:val="99"/>
    <w:qFormat/>
    <w:rsid w:val="00FC4AB3"/>
    <w:pPr>
      <w:autoSpaceDN w:val="0"/>
      <w:spacing w:before="280" w:after="280"/>
    </w:pPr>
    <w:rPr>
      <w:rFonts w:eastAsia="Calibri"/>
      <w:u w:color="000000"/>
      <w:lang w:val="es-CR"/>
    </w:rPr>
  </w:style>
  <w:style w:type="paragraph" w:customStyle="1" w:styleId="BodyTextArial0">
    <w:name w:val="Body Text_Arial"/>
    <w:uiPriority w:val="99"/>
    <w:qFormat/>
    <w:rsid w:val="00FC4AB3"/>
    <w:pPr>
      <w:autoSpaceDN w:val="0"/>
      <w:spacing w:before="60" w:after="180" w:line="312" w:lineRule="auto"/>
    </w:pPr>
    <w:rPr>
      <w:rFonts w:ascii="Arial" w:hAnsi="Arial"/>
      <w:szCs w:val="22"/>
      <w:u w:color="000000"/>
      <w:lang w:val="en-US" w:eastAsia="en-US"/>
    </w:rPr>
  </w:style>
  <w:style w:type="paragraph" w:customStyle="1" w:styleId="PlainText1">
    <w:name w:val="Plain Text1"/>
    <w:basedOn w:val="Normal"/>
    <w:uiPriority w:val="99"/>
    <w:qFormat/>
    <w:rsid w:val="00FC4AB3"/>
    <w:pPr>
      <w:widowControl w:val="0"/>
      <w:autoSpaceDN w:val="0"/>
      <w:jc w:val="both"/>
    </w:pPr>
    <w:rPr>
      <w:rFonts w:ascii="Courier New" w:hAnsi="Courier New" w:cs="Courier New"/>
      <w:kern w:val="2"/>
      <w:szCs w:val="20"/>
      <w:u w:color="000000"/>
      <w:lang w:val="es-MX"/>
    </w:rPr>
  </w:style>
  <w:style w:type="paragraph" w:customStyle="1" w:styleId="NombreInforme">
    <w:name w:val="Nombre Informe"/>
    <w:basedOn w:val="Normal"/>
    <w:uiPriority w:val="99"/>
    <w:qFormat/>
    <w:rsid w:val="00FC4AB3"/>
    <w:pPr>
      <w:keepNext/>
      <w:keepLines/>
      <w:autoSpaceDN w:val="0"/>
      <w:spacing w:before="360" w:after="240"/>
      <w:jc w:val="center"/>
    </w:pPr>
    <w:rPr>
      <w:rFonts w:ascii="Tahoma" w:hAnsi="Tahoma" w:cs="Tahoma"/>
      <w:b/>
      <w:smallCaps/>
      <w:color w:val="800000"/>
      <w:sz w:val="28"/>
      <w:szCs w:val="20"/>
      <w:u w:color="000000"/>
      <w:lang w:val="es-MX"/>
    </w:rPr>
  </w:style>
  <w:style w:type="paragraph" w:customStyle="1" w:styleId="ndicel10">
    <w:name w:val="Índicel 10"/>
    <w:basedOn w:val="ndice"/>
    <w:uiPriority w:val="99"/>
    <w:qFormat/>
    <w:rsid w:val="00FC4AB3"/>
    <w:pPr>
      <w:tabs>
        <w:tab w:val="right" w:leader="dot" w:pos="7425"/>
      </w:tabs>
      <w:autoSpaceDN w:val="0"/>
      <w:ind w:left="2547"/>
    </w:pPr>
    <w:rPr>
      <w:rFonts w:cs="Mangal"/>
      <w:u w:color="000000"/>
    </w:rPr>
  </w:style>
  <w:style w:type="paragraph" w:customStyle="1" w:styleId="Framecontents0">
    <w:name w:val="Frame contents"/>
    <w:basedOn w:val="Textoindependiente"/>
    <w:uiPriority w:val="99"/>
    <w:qFormat/>
    <w:rsid w:val="00FC4AB3"/>
    <w:pPr>
      <w:suppressAutoHyphens w:val="0"/>
      <w:overflowPunct w:val="0"/>
      <w:autoSpaceDE w:val="0"/>
      <w:autoSpaceDN w:val="0"/>
      <w:adjustRightInd w:val="0"/>
      <w:spacing w:after="0"/>
      <w:jc w:val="both"/>
    </w:pPr>
    <w:rPr>
      <w:rFonts w:ascii="Century Gothic" w:hAnsi="Century Gothic"/>
      <w:szCs w:val="20"/>
      <w:u w:color="000000"/>
      <w:lang w:val="es-ES_tradnl" w:eastAsia="es-ES"/>
    </w:rPr>
  </w:style>
  <w:style w:type="paragraph" w:customStyle="1" w:styleId="Sangra2detindependiente2">
    <w:name w:val="Sangría 2 de t. independiente2"/>
    <w:basedOn w:val="Normal"/>
    <w:uiPriority w:val="99"/>
    <w:qFormat/>
    <w:rsid w:val="00FC4AB3"/>
    <w:pPr>
      <w:autoSpaceDN w:val="0"/>
      <w:spacing w:after="120" w:line="480" w:lineRule="auto"/>
      <w:ind w:left="283"/>
    </w:pPr>
    <w:rPr>
      <w:sz w:val="20"/>
      <w:szCs w:val="20"/>
      <w:u w:color="000000"/>
      <w:lang w:val="es-ES_tradnl"/>
    </w:rPr>
  </w:style>
  <w:style w:type="paragraph" w:customStyle="1" w:styleId="Listaconvietas20">
    <w:name w:val="Lista con viñetas2"/>
    <w:basedOn w:val="Normal"/>
    <w:uiPriority w:val="99"/>
    <w:qFormat/>
    <w:rsid w:val="00FC4AB3"/>
    <w:pPr>
      <w:tabs>
        <w:tab w:val="left" w:pos="1080"/>
      </w:tabs>
      <w:suppressAutoHyphens w:val="0"/>
      <w:autoSpaceDN w:val="0"/>
      <w:ind w:left="1080" w:hanging="360"/>
    </w:pPr>
    <w:rPr>
      <w:rFonts w:ascii="Arial" w:hAnsi="Arial" w:cs="Arial"/>
      <w:u w:color="000000"/>
      <w:lang w:val="es-CR"/>
    </w:rPr>
  </w:style>
  <w:style w:type="paragraph" w:customStyle="1" w:styleId="Textodebloque2">
    <w:name w:val="Texto de bloque2"/>
    <w:basedOn w:val="Normal"/>
    <w:uiPriority w:val="99"/>
    <w:qFormat/>
    <w:rsid w:val="00FC4AB3"/>
    <w:pPr>
      <w:widowControl w:val="0"/>
      <w:suppressAutoHyphens w:val="0"/>
      <w:autoSpaceDN w:val="0"/>
      <w:ind w:left="851" w:right="851" w:firstLine="709"/>
      <w:jc w:val="both"/>
    </w:pPr>
    <w:rPr>
      <w:u w:color="000000"/>
    </w:rPr>
  </w:style>
  <w:style w:type="paragraph" w:customStyle="1" w:styleId="Sangra3detindependiente2">
    <w:name w:val="Sangría 3 de t. independiente2"/>
    <w:basedOn w:val="Normal"/>
    <w:uiPriority w:val="99"/>
    <w:qFormat/>
    <w:rsid w:val="00FC4AB3"/>
    <w:pPr>
      <w:suppressAutoHyphens w:val="0"/>
      <w:autoSpaceDN w:val="0"/>
      <w:spacing w:after="120"/>
      <w:ind w:left="283"/>
    </w:pPr>
    <w:rPr>
      <w:sz w:val="16"/>
      <w:szCs w:val="16"/>
      <w:u w:color="000000"/>
      <w:lang w:val="es-CR"/>
    </w:rPr>
  </w:style>
  <w:style w:type="paragraph" w:customStyle="1" w:styleId="WW-Predeterminado11">
    <w:name w:val="WW-Predeterminado11"/>
    <w:uiPriority w:val="99"/>
    <w:qFormat/>
    <w:rsid w:val="00FC4AB3"/>
    <w:pPr>
      <w:widowControl w:val="0"/>
      <w:suppressAutoHyphens/>
      <w:autoSpaceDE w:val="0"/>
    </w:pPr>
    <w:rPr>
      <w:rFonts w:ascii="Arial" w:hAnsi="Arial" w:cs="Arial"/>
      <w:color w:val="000000"/>
      <w:sz w:val="24"/>
      <w:szCs w:val="24"/>
      <w:u w:color="000000"/>
      <w:lang w:eastAsia="ar-SA"/>
    </w:rPr>
  </w:style>
  <w:style w:type="paragraph" w:customStyle="1" w:styleId="WW-Cuerpodetexto">
    <w:name w:val="WW-Cuerpo de texto"/>
    <w:basedOn w:val="WW-Predeterminado"/>
    <w:uiPriority w:val="99"/>
    <w:qFormat/>
    <w:rsid w:val="00FC4AB3"/>
    <w:pPr>
      <w:suppressAutoHyphens/>
      <w:autoSpaceDE/>
      <w:adjustRightInd/>
    </w:pPr>
    <w:rPr>
      <w:rFonts w:ascii="Times New Roman" w:hAnsi="Times New Roman" w:cs="Times New Roman"/>
      <w:color w:val="auto"/>
      <w:sz w:val="20"/>
      <w:szCs w:val="20"/>
      <w:u w:color="000000"/>
      <w:lang w:eastAsia="ar-SA"/>
    </w:rPr>
  </w:style>
  <w:style w:type="paragraph" w:customStyle="1" w:styleId="Lista21">
    <w:name w:val="Lista 21"/>
    <w:basedOn w:val="Normal"/>
    <w:uiPriority w:val="99"/>
    <w:qFormat/>
    <w:rsid w:val="00FC4AB3"/>
    <w:pPr>
      <w:autoSpaceDN w:val="0"/>
      <w:ind w:left="566" w:hanging="283"/>
    </w:pPr>
    <w:rPr>
      <w:sz w:val="20"/>
      <w:szCs w:val="20"/>
      <w:u w:color="000000"/>
      <w:lang w:val="es-ES_tradnl"/>
    </w:rPr>
  </w:style>
  <w:style w:type="paragraph" w:customStyle="1" w:styleId="Textoindependienteprimerasangra1">
    <w:name w:val="Texto independiente primera sangría1"/>
    <w:basedOn w:val="Textoindependiente"/>
    <w:uiPriority w:val="99"/>
    <w:qFormat/>
    <w:rsid w:val="00FC4AB3"/>
    <w:pPr>
      <w:autoSpaceDN w:val="0"/>
      <w:ind w:firstLine="210"/>
    </w:pPr>
    <w:rPr>
      <w:sz w:val="20"/>
      <w:szCs w:val="20"/>
      <w:u w:color="000000"/>
      <w:lang w:val="es-ES_tradnl"/>
    </w:rPr>
  </w:style>
  <w:style w:type="paragraph" w:customStyle="1" w:styleId="Lista31">
    <w:name w:val="Lista 31"/>
    <w:basedOn w:val="Normal"/>
    <w:uiPriority w:val="99"/>
    <w:qFormat/>
    <w:rsid w:val="00FC4AB3"/>
    <w:pPr>
      <w:autoSpaceDN w:val="0"/>
      <w:ind w:left="849" w:hanging="283"/>
    </w:pPr>
    <w:rPr>
      <w:sz w:val="20"/>
      <w:szCs w:val="20"/>
      <w:u w:color="000000"/>
      <w:lang w:val="es-ES_tradnl"/>
    </w:rPr>
  </w:style>
  <w:style w:type="paragraph" w:customStyle="1" w:styleId="WW-Encabezado1">
    <w:name w:val="WW-Encabezado 1"/>
    <w:next w:val="Normal"/>
    <w:uiPriority w:val="99"/>
    <w:qFormat/>
    <w:rsid w:val="00FC4AB3"/>
    <w:pPr>
      <w:keepNext/>
      <w:widowControl w:val="0"/>
      <w:suppressAutoHyphens/>
      <w:autoSpaceDE w:val="0"/>
      <w:jc w:val="both"/>
    </w:pPr>
    <w:rPr>
      <w:rFonts w:ascii="Comic Sans MS" w:hAnsi="Comic Sans MS" w:cs="Comic Sans MS"/>
      <w:b/>
      <w:bCs/>
      <w:sz w:val="28"/>
      <w:szCs w:val="28"/>
      <w:u w:color="000000"/>
      <w:lang w:eastAsia="ar-SA"/>
    </w:rPr>
  </w:style>
  <w:style w:type="paragraph" w:customStyle="1" w:styleId="WW-Encabezado3">
    <w:name w:val="WW-Encabezado 3"/>
    <w:basedOn w:val="WW-Predeterminado"/>
    <w:next w:val="WW-Predeterminado"/>
    <w:uiPriority w:val="99"/>
    <w:qFormat/>
    <w:rsid w:val="00FC4AB3"/>
    <w:pPr>
      <w:keepNext/>
      <w:suppressAutoHyphens/>
      <w:autoSpaceDN/>
      <w:adjustRightInd/>
      <w:jc w:val="center"/>
    </w:pPr>
    <w:rPr>
      <w:rFonts w:ascii="Times New Roman" w:hAnsi="Times New Roman" w:cs="Times New Roman"/>
      <w:b/>
      <w:bCs/>
      <w:color w:val="auto"/>
      <w:sz w:val="18"/>
      <w:szCs w:val="18"/>
      <w:u w:color="000000"/>
      <w:lang w:eastAsia="ar-SA"/>
    </w:rPr>
  </w:style>
  <w:style w:type="paragraph" w:customStyle="1" w:styleId="Listaconnmeros1">
    <w:name w:val="Lista con números1"/>
    <w:basedOn w:val="Normal"/>
    <w:uiPriority w:val="99"/>
    <w:qFormat/>
    <w:rsid w:val="00FC4AB3"/>
    <w:pPr>
      <w:tabs>
        <w:tab w:val="num" w:pos="643"/>
      </w:tabs>
      <w:autoSpaceDN w:val="0"/>
      <w:ind w:left="643" w:hanging="360"/>
    </w:pPr>
    <w:rPr>
      <w:sz w:val="20"/>
      <w:szCs w:val="20"/>
      <w:u w:color="000000"/>
      <w:lang w:val="es-ES_tradnl"/>
    </w:rPr>
  </w:style>
  <w:style w:type="paragraph" w:customStyle="1" w:styleId="Saludo1">
    <w:name w:val="Saludo1"/>
    <w:basedOn w:val="Normal"/>
    <w:next w:val="Normal"/>
    <w:uiPriority w:val="99"/>
    <w:qFormat/>
    <w:rsid w:val="00FC4AB3"/>
    <w:pPr>
      <w:suppressAutoHyphens w:val="0"/>
      <w:autoSpaceDN w:val="0"/>
    </w:pPr>
    <w:rPr>
      <w:rFonts w:ascii="Calibri" w:hAnsi="Calibri" w:cs="Calibri"/>
      <w:sz w:val="20"/>
      <w:szCs w:val="20"/>
      <w:u w:color="000000"/>
      <w:lang w:val="es-CR"/>
    </w:rPr>
  </w:style>
  <w:style w:type="paragraph" w:customStyle="1" w:styleId="Continuarlista21">
    <w:name w:val="Continuar lista 21"/>
    <w:basedOn w:val="Normal"/>
    <w:uiPriority w:val="99"/>
    <w:qFormat/>
    <w:rsid w:val="00FC4AB3"/>
    <w:pPr>
      <w:suppressAutoHyphens w:val="0"/>
      <w:autoSpaceDN w:val="0"/>
      <w:spacing w:after="120"/>
      <w:ind w:left="566"/>
    </w:pPr>
    <w:rPr>
      <w:u w:color="000000"/>
      <w:lang w:val="es-CR"/>
    </w:rPr>
  </w:style>
  <w:style w:type="paragraph" w:customStyle="1" w:styleId="Textocomentario3">
    <w:name w:val="Texto comentario3"/>
    <w:basedOn w:val="Normal"/>
    <w:uiPriority w:val="99"/>
    <w:qFormat/>
    <w:rsid w:val="00FC4AB3"/>
    <w:pPr>
      <w:widowControl w:val="0"/>
      <w:autoSpaceDN w:val="0"/>
    </w:pPr>
    <w:rPr>
      <w:rFonts w:eastAsia="Arial" w:cs="Mangal"/>
      <w:kern w:val="2"/>
      <w:sz w:val="20"/>
      <w:szCs w:val="20"/>
      <w:u w:color="000000"/>
      <w:lang w:val="es-CR" w:eastAsia="hi-IN" w:bidi="hi-IN"/>
    </w:rPr>
  </w:style>
  <w:style w:type="paragraph" w:customStyle="1" w:styleId="CarCarCarCarCarCar1">
    <w:name w:val="Car Car Car Car Car Car1"/>
    <w:basedOn w:val="Normal"/>
    <w:uiPriority w:val="99"/>
    <w:semiHidden/>
    <w:qFormat/>
    <w:rsid w:val="00FC4AB3"/>
    <w:pPr>
      <w:suppressAutoHyphens w:val="0"/>
      <w:autoSpaceDN w:val="0"/>
      <w:spacing w:after="160" w:line="240" w:lineRule="exact"/>
    </w:pPr>
    <w:rPr>
      <w:rFonts w:ascii="Verdana" w:hAnsi="Verdana" w:cs="Verdana"/>
      <w:sz w:val="20"/>
      <w:szCs w:val="20"/>
      <w:u w:color="000000"/>
      <w:lang w:val="en-AU" w:eastAsia="en-US"/>
    </w:rPr>
  </w:style>
  <w:style w:type="paragraph" w:customStyle="1" w:styleId="Encabezado7">
    <w:name w:val="Encabezado7"/>
    <w:basedOn w:val="Normal"/>
    <w:next w:val="Textoindependiente"/>
    <w:uiPriority w:val="99"/>
    <w:qFormat/>
    <w:rsid w:val="00FC4AB3"/>
    <w:pPr>
      <w:keepNext/>
      <w:autoSpaceDN w:val="0"/>
      <w:spacing w:before="240" w:after="120"/>
      <w:ind w:firstLine="709"/>
      <w:jc w:val="both"/>
    </w:pPr>
    <w:rPr>
      <w:rFonts w:ascii="Arial" w:eastAsia="Microsoft YaHei" w:hAnsi="Arial" w:cs="Arial"/>
      <w:sz w:val="28"/>
      <w:szCs w:val="28"/>
      <w:u w:color="000000"/>
      <w:lang w:val="es-CR" w:eastAsia="zh-CN"/>
    </w:rPr>
  </w:style>
  <w:style w:type="paragraph" w:customStyle="1" w:styleId="Encabezado6">
    <w:name w:val="Encabezado6"/>
    <w:basedOn w:val="Normal"/>
    <w:next w:val="Textoindependiente"/>
    <w:uiPriority w:val="99"/>
    <w:qFormat/>
    <w:rsid w:val="00FC4AB3"/>
    <w:pPr>
      <w:keepNext/>
      <w:autoSpaceDN w:val="0"/>
      <w:spacing w:before="240" w:after="120"/>
      <w:ind w:firstLine="709"/>
      <w:jc w:val="both"/>
    </w:pPr>
    <w:rPr>
      <w:rFonts w:ascii="Arial" w:hAnsi="Arial" w:cs="Arial"/>
      <w:sz w:val="28"/>
      <w:szCs w:val="28"/>
      <w:u w:color="000000"/>
      <w:lang w:val="es-CR" w:eastAsia="zh-CN"/>
    </w:rPr>
  </w:style>
  <w:style w:type="paragraph" w:customStyle="1" w:styleId="Encabezado5">
    <w:name w:val="Encabezado5"/>
    <w:basedOn w:val="Normal"/>
    <w:next w:val="Textoindependiente"/>
    <w:uiPriority w:val="99"/>
    <w:qFormat/>
    <w:rsid w:val="00FC4AB3"/>
    <w:pPr>
      <w:keepNext/>
      <w:autoSpaceDN w:val="0"/>
      <w:spacing w:before="240" w:after="120"/>
      <w:ind w:firstLine="709"/>
      <w:jc w:val="both"/>
    </w:pPr>
    <w:rPr>
      <w:rFonts w:ascii="Arial" w:hAnsi="Arial" w:cs="Arial"/>
      <w:sz w:val="28"/>
      <w:szCs w:val="28"/>
      <w:u w:color="000000"/>
      <w:lang w:val="es-CR" w:eastAsia="zh-CN"/>
    </w:rPr>
  </w:style>
  <w:style w:type="paragraph" w:customStyle="1" w:styleId="PROGRAMA0">
    <w:name w:val="PROGRAMA"/>
    <w:basedOn w:val="Normal"/>
    <w:next w:val="Normal"/>
    <w:uiPriority w:val="99"/>
    <w:qFormat/>
    <w:rsid w:val="00FC4AB3"/>
    <w:pPr>
      <w:keepNext/>
      <w:autoSpaceDN w:val="0"/>
      <w:ind w:firstLine="709"/>
      <w:jc w:val="both"/>
    </w:pPr>
    <w:rPr>
      <w:rFonts w:ascii="Bookman Old Style" w:hAnsi="Bookman Old Style" w:cs="Bookman Old Style"/>
      <w:b/>
      <w:bCs/>
      <w:sz w:val="22"/>
      <w:szCs w:val="22"/>
      <w:u w:color="000000"/>
      <w:lang w:eastAsia="zh-CN"/>
    </w:rPr>
  </w:style>
  <w:style w:type="paragraph" w:customStyle="1" w:styleId="TITULO1">
    <w:name w:val="TITULO1"/>
    <w:basedOn w:val="Normal"/>
    <w:next w:val="Normal"/>
    <w:uiPriority w:val="99"/>
    <w:qFormat/>
    <w:rsid w:val="00FC4AB3"/>
    <w:pPr>
      <w:keepNext/>
      <w:autoSpaceDN w:val="0"/>
      <w:ind w:firstLine="709"/>
      <w:jc w:val="both"/>
    </w:pPr>
    <w:rPr>
      <w:rFonts w:ascii="Bookman Old Style" w:hAnsi="Bookman Old Style" w:cs="Bookman Old Style"/>
      <w:b/>
      <w:bCs/>
      <w:sz w:val="22"/>
      <w:szCs w:val="22"/>
      <w:u w:color="000000"/>
      <w:lang w:eastAsia="zh-CN"/>
    </w:rPr>
  </w:style>
  <w:style w:type="paragraph" w:customStyle="1" w:styleId="PRESENTACIONYJUSTIFICACION">
    <w:name w:val="PRESENTACION Y JUSTIFICACION"/>
    <w:basedOn w:val="Normal"/>
    <w:next w:val="Normal"/>
    <w:uiPriority w:val="99"/>
    <w:qFormat/>
    <w:rsid w:val="00FC4AB3"/>
    <w:pPr>
      <w:tabs>
        <w:tab w:val="left" w:pos="16560"/>
      </w:tabs>
      <w:autoSpaceDN w:val="0"/>
      <w:ind w:left="720" w:hanging="360"/>
      <w:jc w:val="both"/>
    </w:pPr>
    <w:rPr>
      <w:rFonts w:ascii="Cooper Md BT" w:hAnsi="Cooper Md BT" w:cs="Cooper Md BT"/>
      <w:b/>
      <w:bCs/>
      <w:u w:color="000000"/>
      <w:lang w:val="es-CR" w:eastAsia="zh-CN"/>
    </w:rPr>
  </w:style>
  <w:style w:type="paragraph" w:customStyle="1" w:styleId="CURSO">
    <w:name w:val="CURSO"/>
    <w:basedOn w:val="Normal"/>
    <w:next w:val="Normal"/>
    <w:uiPriority w:val="99"/>
    <w:qFormat/>
    <w:rsid w:val="00FC4AB3"/>
    <w:pPr>
      <w:tabs>
        <w:tab w:val="left" w:pos="-29403"/>
      </w:tabs>
      <w:autoSpaceDN w:val="0"/>
      <w:ind w:left="1571" w:hanging="360"/>
      <w:jc w:val="both"/>
    </w:pPr>
    <w:rPr>
      <w:b/>
      <w:bCs/>
      <w:i/>
      <w:iCs/>
      <w:sz w:val="28"/>
      <w:szCs w:val="28"/>
      <w:u w:color="000000"/>
      <w:lang w:val="es-CR" w:eastAsia="zh-CN"/>
    </w:rPr>
  </w:style>
  <w:style w:type="paragraph" w:customStyle="1" w:styleId="LO-Normal">
    <w:name w:val="LO-Normal"/>
    <w:uiPriority w:val="99"/>
    <w:qFormat/>
    <w:rsid w:val="00FC4AB3"/>
    <w:pPr>
      <w:widowControl w:val="0"/>
      <w:suppressAutoHyphens/>
      <w:autoSpaceDN w:val="0"/>
    </w:pPr>
    <w:rPr>
      <w:kern w:val="2"/>
      <w:sz w:val="24"/>
      <w:szCs w:val="24"/>
      <w:u w:color="000000"/>
      <w:lang w:eastAsia="es-CR"/>
    </w:rPr>
  </w:style>
  <w:style w:type="paragraph" w:customStyle="1" w:styleId="Pie">
    <w:name w:val="Pie"/>
    <w:basedOn w:val="Normal"/>
    <w:uiPriority w:val="99"/>
    <w:qFormat/>
    <w:rsid w:val="00FC4AB3"/>
    <w:pPr>
      <w:suppressLineNumbers/>
      <w:autoSpaceDN w:val="0"/>
      <w:spacing w:before="120" w:after="120"/>
      <w:ind w:firstLine="709"/>
      <w:jc w:val="both"/>
    </w:pPr>
    <w:rPr>
      <w:i/>
      <w:iCs/>
      <w:u w:color="000000"/>
      <w:lang w:val="es-CR"/>
    </w:rPr>
  </w:style>
  <w:style w:type="paragraph" w:customStyle="1" w:styleId="CM10">
    <w:name w:val="CM10"/>
    <w:basedOn w:val="Default"/>
    <w:next w:val="Default"/>
    <w:uiPriority w:val="99"/>
    <w:qFormat/>
    <w:rsid w:val="00FC4AB3"/>
    <w:pPr>
      <w:widowControl/>
    </w:pPr>
    <w:rPr>
      <w:rFonts w:ascii="Arial" w:hAnsi="Arial" w:cs="Times New Roman"/>
      <w:color w:val="auto"/>
      <w:u w:color="000000"/>
    </w:rPr>
  </w:style>
  <w:style w:type="paragraph" w:customStyle="1" w:styleId="Heading">
    <w:name w:val="Heading"/>
    <w:next w:val="Textoindependiente"/>
    <w:uiPriority w:val="99"/>
    <w:qFormat/>
    <w:rsid w:val="00FC4AB3"/>
    <w:pPr>
      <w:keepNext/>
      <w:shd w:val="clear" w:color="auto" w:fill="FFFFFF"/>
      <w:autoSpaceDE w:val="0"/>
      <w:autoSpaceDN w:val="0"/>
      <w:adjustRightInd w:val="0"/>
      <w:spacing w:before="240" w:after="120"/>
    </w:pPr>
    <w:rPr>
      <w:rFonts w:ascii="Arial" w:hAnsi="Arial" w:cs="Arial"/>
      <w:color w:val="000000"/>
      <w:sz w:val="28"/>
      <w:szCs w:val="28"/>
      <w:u w:val="single" w:color="000000"/>
      <w:lang w:val="es-CR"/>
    </w:rPr>
  </w:style>
  <w:style w:type="paragraph" w:customStyle="1" w:styleId="Index">
    <w:name w:val="Index"/>
    <w:uiPriority w:val="99"/>
    <w:qFormat/>
    <w:rsid w:val="00FC4AB3"/>
    <w:pPr>
      <w:shd w:val="clear" w:color="auto" w:fill="FFFFFF"/>
      <w:autoSpaceDE w:val="0"/>
      <w:autoSpaceDN w:val="0"/>
      <w:adjustRightInd w:val="0"/>
    </w:pPr>
    <w:rPr>
      <w:rFonts w:ascii="Arial" w:hAnsi="Arial"/>
      <w:color w:val="000000"/>
      <w:sz w:val="24"/>
      <w:szCs w:val="24"/>
      <w:u w:val="single" w:color="000000"/>
      <w:lang w:val="es-CR"/>
    </w:rPr>
  </w:style>
  <w:style w:type="paragraph" w:customStyle="1" w:styleId="c">
    <w:name w:val="c"/>
    <w:uiPriority w:val="99"/>
    <w:qFormat/>
    <w:rsid w:val="00FC4AB3"/>
    <w:pPr>
      <w:autoSpaceDE w:val="0"/>
      <w:autoSpaceDN w:val="0"/>
      <w:adjustRightInd w:val="0"/>
      <w:spacing w:before="100" w:after="100"/>
    </w:pPr>
    <w:rPr>
      <w:rFonts w:ascii="Arial Unicode MS" w:eastAsia="Arial Unicode MS" w:hAnsi="Arial" w:cs="Arial Unicode MS"/>
      <w:sz w:val="24"/>
      <w:szCs w:val="24"/>
      <w:u w:color="000000"/>
      <w:lang w:val="es-CR"/>
    </w:rPr>
  </w:style>
  <w:style w:type="paragraph" w:customStyle="1" w:styleId="Encabezado60">
    <w:name w:val="Encabezado 6"/>
    <w:next w:val="Normal"/>
    <w:uiPriority w:val="99"/>
    <w:qFormat/>
    <w:rsid w:val="00FC4AB3"/>
    <w:pPr>
      <w:keepNext/>
      <w:autoSpaceDE w:val="0"/>
      <w:autoSpaceDN w:val="0"/>
      <w:adjustRightInd w:val="0"/>
      <w:jc w:val="center"/>
      <w:outlineLvl w:val="5"/>
    </w:pPr>
    <w:rPr>
      <w:rFonts w:ascii="Arial" w:hAnsi="Arial" w:cs="Arial"/>
      <w:sz w:val="24"/>
      <w:szCs w:val="24"/>
      <w:u w:color="000000"/>
      <w:lang w:val="es-CR"/>
    </w:rPr>
  </w:style>
  <w:style w:type="paragraph" w:customStyle="1" w:styleId="xmsonormal0">
    <w:name w:val="xmsonormal"/>
    <w:basedOn w:val="Normal"/>
    <w:uiPriority w:val="99"/>
    <w:qFormat/>
    <w:rsid w:val="00FC4AB3"/>
    <w:pPr>
      <w:suppressAutoHyphens w:val="0"/>
      <w:autoSpaceDN w:val="0"/>
    </w:pPr>
    <w:rPr>
      <w:u w:color="000000"/>
      <w:lang w:eastAsia="es-ES"/>
    </w:rPr>
  </w:style>
  <w:style w:type="paragraph" w:customStyle="1" w:styleId="Ttulo1Procedimientos">
    <w:name w:val="Título 1 Procedimientos"/>
    <w:basedOn w:val="Ttulo1"/>
    <w:uiPriority w:val="99"/>
    <w:qFormat/>
    <w:rsid w:val="00FC4AB3"/>
    <w:pPr>
      <w:autoSpaceDN w:val="0"/>
      <w:spacing w:after="240"/>
      <w:jc w:val="both"/>
    </w:pPr>
    <w:rPr>
      <w:rFonts w:cs="Times New Roman"/>
      <w:caps/>
      <w:smallCaps/>
      <w:kern w:val="0"/>
      <w:sz w:val="26"/>
      <w:szCs w:val="26"/>
      <w:u w:color="000000"/>
      <w:lang w:eastAsia="zh-CN"/>
    </w:rPr>
  </w:style>
  <w:style w:type="paragraph" w:customStyle="1" w:styleId="Ttulo2Procedimiento">
    <w:name w:val="Título 2 Procedimiento"/>
    <w:basedOn w:val="Normal"/>
    <w:uiPriority w:val="99"/>
    <w:qFormat/>
    <w:rsid w:val="00FC4AB3"/>
    <w:pPr>
      <w:tabs>
        <w:tab w:val="num" w:pos="360"/>
      </w:tabs>
      <w:autoSpaceDN w:val="0"/>
      <w:spacing w:before="240" w:after="360"/>
      <w:ind w:left="360" w:hanging="360"/>
      <w:jc w:val="both"/>
    </w:pPr>
    <w:rPr>
      <w:rFonts w:ascii="Arial" w:hAnsi="Arial" w:cs="Arial"/>
      <w:i/>
      <w:iCs/>
      <w:u w:color="000000"/>
      <w:lang w:eastAsia="zh-CN"/>
    </w:rPr>
  </w:style>
  <w:style w:type="paragraph" w:customStyle="1" w:styleId="Ttulo3Procedimiento">
    <w:name w:val="Título 3 Procedimiento"/>
    <w:basedOn w:val="Normal"/>
    <w:uiPriority w:val="99"/>
    <w:qFormat/>
    <w:rsid w:val="00FC4AB3"/>
    <w:pPr>
      <w:tabs>
        <w:tab w:val="num" w:pos="360"/>
      </w:tabs>
      <w:autoSpaceDN w:val="0"/>
      <w:spacing w:before="240" w:after="360"/>
      <w:ind w:left="360" w:hanging="360"/>
      <w:jc w:val="both"/>
    </w:pPr>
    <w:rPr>
      <w:rFonts w:ascii="Arial" w:hAnsi="Arial" w:cs="Arial"/>
      <w:i/>
      <w:iCs/>
      <w:sz w:val="22"/>
      <w:szCs w:val="22"/>
      <w:u w:color="000000"/>
      <w:lang w:eastAsia="zh-CN"/>
    </w:rPr>
  </w:style>
  <w:style w:type="paragraph" w:customStyle="1" w:styleId="CarCar10CarCar">
    <w:name w:val="Car Car10 Car Car"/>
    <w:basedOn w:val="Normal"/>
    <w:uiPriority w:val="99"/>
    <w:qFormat/>
    <w:rsid w:val="00FC4AB3"/>
    <w:pPr>
      <w:autoSpaceDN w:val="0"/>
      <w:spacing w:after="160" w:line="240" w:lineRule="exact"/>
    </w:pPr>
    <w:rPr>
      <w:rFonts w:ascii="Verdana" w:hAnsi="Verdana" w:cs="Verdana"/>
      <w:sz w:val="20"/>
      <w:szCs w:val="20"/>
      <w:u w:color="000000"/>
      <w:lang w:val="en-AU" w:eastAsia="zh-CN"/>
    </w:rPr>
  </w:style>
  <w:style w:type="paragraph" w:customStyle="1" w:styleId="CM6">
    <w:name w:val="CM6"/>
    <w:basedOn w:val="Default"/>
    <w:next w:val="Default"/>
    <w:uiPriority w:val="99"/>
    <w:qFormat/>
    <w:rsid w:val="00FC4AB3"/>
    <w:pPr>
      <w:spacing w:after="358"/>
    </w:pPr>
    <w:rPr>
      <w:rFonts w:ascii="Calibri" w:hAnsi="Calibri" w:cs="Times New Roman"/>
      <w:color w:val="auto"/>
      <w:u w:color="000000"/>
    </w:rPr>
  </w:style>
  <w:style w:type="paragraph" w:customStyle="1" w:styleId="CM2">
    <w:name w:val="CM2"/>
    <w:basedOn w:val="Default"/>
    <w:next w:val="Default"/>
    <w:uiPriority w:val="99"/>
    <w:qFormat/>
    <w:rsid w:val="00FC4AB3"/>
    <w:pPr>
      <w:spacing w:line="358" w:lineRule="atLeast"/>
    </w:pPr>
    <w:rPr>
      <w:rFonts w:ascii="Calibri" w:hAnsi="Calibri" w:cs="Times New Roman"/>
      <w:color w:val="auto"/>
      <w:u w:color="000000"/>
    </w:rPr>
  </w:style>
  <w:style w:type="paragraph" w:customStyle="1" w:styleId="Textoindependiente33">
    <w:name w:val="Texto independiente 33"/>
    <w:basedOn w:val="Normal"/>
    <w:uiPriority w:val="99"/>
    <w:qFormat/>
    <w:rsid w:val="00FC4AB3"/>
    <w:pPr>
      <w:tabs>
        <w:tab w:val="left" w:pos="-720"/>
      </w:tabs>
      <w:autoSpaceDN w:val="0"/>
      <w:jc w:val="both"/>
    </w:pPr>
    <w:rPr>
      <w:b/>
      <w:spacing w:val="-3"/>
      <w:szCs w:val="20"/>
      <w:u w:color="000000"/>
      <w:lang w:val="es-ES_tradnl" w:eastAsia="es-ES"/>
    </w:rPr>
  </w:style>
  <w:style w:type="paragraph" w:customStyle="1" w:styleId="Prrafodelista3">
    <w:name w:val="Párrafo de lista3"/>
    <w:basedOn w:val="Normal"/>
    <w:uiPriority w:val="99"/>
    <w:qFormat/>
    <w:rsid w:val="00FC4AB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Prrafodelista4">
    <w:name w:val="Párrafo de lista4"/>
    <w:basedOn w:val="Normal"/>
    <w:uiPriority w:val="99"/>
    <w:qFormat/>
    <w:rsid w:val="00FC4AB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Prrafodelista5">
    <w:name w:val="Párrafo de lista5"/>
    <w:basedOn w:val="Normal"/>
    <w:uiPriority w:val="99"/>
    <w:qFormat/>
    <w:rsid w:val="00FC4AB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Prrafodelista6">
    <w:name w:val="Párrafo de lista6"/>
    <w:basedOn w:val="Normal"/>
    <w:uiPriority w:val="99"/>
    <w:qFormat/>
    <w:rsid w:val="00FC4AB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Trabajo2">
    <w:name w:val="Trabajo2"/>
    <w:uiPriority w:val="99"/>
    <w:qFormat/>
    <w:rsid w:val="00FC4AB3"/>
    <w:pPr>
      <w:suppressAutoHyphens/>
      <w:autoSpaceDN w:val="0"/>
      <w:spacing w:line="360" w:lineRule="auto"/>
      <w:jc w:val="both"/>
    </w:pPr>
    <w:rPr>
      <w:rFonts w:ascii="Arial" w:hAnsi="Arial" w:cs="Arial"/>
      <w:u w:color="000000"/>
      <w:lang w:eastAsia="ar-SA"/>
    </w:rPr>
  </w:style>
  <w:style w:type="paragraph" w:customStyle="1" w:styleId="Textbody">
    <w:name w:val="Text body"/>
    <w:basedOn w:val="Normal"/>
    <w:uiPriority w:val="99"/>
    <w:qFormat/>
    <w:rsid w:val="00FC4AB3"/>
    <w:pPr>
      <w:autoSpaceDN w:val="0"/>
    </w:pPr>
    <w:rPr>
      <w:rFonts w:eastAsia="Batang, 바탕"/>
      <w:kern w:val="3"/>
      <w:sz w:val="18"/>
      <w:u w:color="000000"/>
      <w:lang w:val="es-CR" w:eastAsia="zh-CN"/>
    </w:rPr>
  </w:style>
  <w:style w:type="character" w:customStyle="1" w:styleId="ElacuerdoCar">
    <w:name w:val="El acuerdo Car"/>
    <w:link w:val="Elacuerdo"/>
    <w:locked/>
    <w:rsid w:val="00FC4AB3"/>
  </w:style>
  <w:style w:type="paragraph" w:customStyle="1" w:styleId="Elacuerdo">
    <w:name w:val="El acuerdo"/>
    <w:basedOn w:val="Normal"/>
    <w:link w:val="ElacuerdoCar"/>
    <w:qFormat/>
    <w:rsid w:val="00FC4AB3"/>
    <w:pPr>
      <w:suppressAutoHyphens w:val="0"/>
      <w:autoSpaceDE w:val="0"/>
      <w:autoSpaceDN w:val="0"/>
      <w:spacing w:before="120" w:after="120" w:line="480" w:lineRule="auto"/>
      <w:ind w:firstLine="708"/>
      <w:jc w:val="both"/>
    </w:pPr>
    <w:rPr>
      <w:sz w:val="20"/>
      <w:szCs w:val="20"/>
      <w:lang w:eastAsia="es-ES"/>
    </w:rPr>
  </w:style>
  <w:style w:type="character" w:customStyle="1" w:styleId="AcueryAnteCar">
    <w:name w:val="Acuer y Ante Car"/>
    <w:link w:val="AcueryAnte"/>
    <w:locked/>
    <w:rsid w:val="00FC4AB3"/>
    <w:rPr>
      <w:rFonts w:ascii="Batang" w:eastAsia="Batang" w:hAnsi="Batang"/>
      <w:color w:val="000099"/>
    </w:rPr>
  </w:style>
  <w:style w:type="paragraph" w:customStyle="1" w:styleId="AcueryAnte">
    <w:name w:val="Acuer y Ante"/>
    <w:basedOn w:val="Normal"/>
    <w:link w:val="AcueryAnteCar"/>
    <w:qFormat/>
    <w:rsid w:val="00FC4AB3"/>
    <w:pPr>
      <w:suppressAutoHyphens w:val="0"/>
      <w:autoSpaceDN w:val="0"/>
      <w:spacing w:line="480" w:lineRule="auto"/>
      <w:ind w:firstLine="708"/>
      <w:jc w:val="both"/>
    </w:pPr>
    <w:rPr>
      <w:rFonts w:ascii="Batang" w:eastAsia="Batang" w:hAnsi="Batang"/>
      <w:color w:val="000099"/>
      <w:sz w:val="20"/>
      <w:szCs w:val="20"/>
      <w:lang w:eastAsia="es-ES"/>
    </w:rPr>
  </w:style>
  <w:style w:type="paragraph" w:customStyle="1" w:styleId="SingleTxtG">
    <w:name w:val="_ Single Txt_G"/>
    <w:basedOn w:val="Normal"/>
    <w:uiPriority w:val="99"/>
    <w:qFormat/>
    <w:rsid w:val="00FC4AB3"/>
    <w:pPr>
      <w:suppressAutoHyphens w:val="0"/>
      <w:autoSpaceDN w:val="0"/>
      <w:spacing w:after="120" w:line="240" w:lineRule="atLeast"/>
      <w:ind w:left="1134" w:right="1134"/>
      <w:jc w:val="both"/>
    </w:pPr>
    <w:rPr>
      <w:rFonts w:eastAsia="Calibri"/>
      <w:sz w:val="20"/>
      <w:szCs w:val="20"/>
      <w:u w:color="000000"/>
      <w:lang w:val="es-CR" w:eastAsia="es-CR"/>
    </w:rPr>
  </w:style>
  <w:style w:type="character" w:customStyle="1" w:styleId="AgestinCar">
    <w:name w:val="A gestión Car"/>
    <w:link w:val="Agestin"/>
    <w:locked/>
    <w:rsid w:val="00FC4AB3"/>
    <w:rPr>
      <w:color w:val="000099"/>
    </w:rPr>
  </w:style>
  <w:style w:type="paragraph" w:customStyle="1" w:styleId="Agestin">
    <w:name w:val="A gestión"/>
    <w:basedOn w:val="Normal"/>
    <w:link w:val="AgestinCar"/>
    <w:qFormat/>
    <w:rsid w:val="00FC4AB3"/>
    <w:pPr>
      <w:suppressAutoHyphens w:val="0"/>
      <w:autoSpaceDN w:val="0"/>
      <w:spacing w:before="120" w:after="120"/>
      <w:ind w:left="851" w:right="851" w:firstLine="567"/>
      <w:jc w:val="both"/>
    </w:pPr>
    <w:rPr>
      <w:color w:val="000099"/>
      <w:sz w:val="20"/>
      <w:szCs w:val="20"/>
      <w:lang w:eastAsia="es-ES"/>
    </w:rPr>
  </w:style>
  <w:style w:type="paragraph" w:customStyle="1" w:styleId="xxmsonormal">
    <w:name w:val="x_x_msonormal"/>
    <w:basedOn w:val="Normal"/>
    <w:uiPriority w:val="99"/>
    <w:qFormat/>
    <w:rsid w:val="00FC4AB3"/>
    <w:pPr>
      <w:suppressAutoHyphens w:val="0"/>
      <w:autoSpaceDN w:val="0"/>
    </w:pPr>
    <w:rPr>
      <w:rFonts w:eastAsia="Calibri"/>
      <w:u w:color="000000"/>
      <w:lang w:val="es-CR" w:eastAsia="es-CR"/>
    </w:rPr>
  </w:style>
  <w:style w:type="paragraph" w:customStyle="1" w:styleId="Prrafodelista7">
    <w:name w:val="Párrafo de lista7"/>
    <w:basedOn w:val="Normal"/>
    <w:uiPriority w:val="99"/>
    <w:qFormat/>
    <w:rsid w:val="00FC4AB3"/>
    <w:pPr>
      <w:suppressAutoHyphens w:val="0"/>
      <w:autoSpaceDN w:val="0"/>
      <w:spacing w:after="200" w:line="276" w:lineRule="auto"/>
      <w:ind w:left="720"/>
      <w:contextualSpacing/>
    </w:pPr>
    <w:rPr>
      <w:rFonts w:ascii="Calibri" w:hAnsi="Calibri"/>
      <w:sz w:val="22"/>
      <w:szCs w:val="22"/>
      <w:u w:color="000000"/>
      <w:lang w:eastAsia="en-US"/>
    </w:rPr>
  </w:style>
  <w:style w:type="character" w:customStyle="1" w:styleId="FUENTESCar">
    <w:name w:val="FUENTES Car"/>
    <w:basedOn w:val="Fuentedeprrafopredeter"/>
    <w:link w:val="FUENTES"/>
    <w:locked/>
    <w:rsid w:val="00FC4AB3"/>
    <w:rPr>
      <w:b/>
      <w:bCs/>
    </w:rPr>
  </w:style>
  <w:style w:type="paragraph" w:customStyle="1" w:styleId="FUENTES">
    <w:name w:val="FUENTES"/>
    <w:basedOn w:val="Normal"/>
    <w:link w:val="FUENTESCar"/>
    <w:qFormat/>
    <w:rsid w:val="00FC4AB3"/>
    <w:pPr>
      <w:suppressAutoHyphens w:val="0"/>
      <w:autoSpaceDN w:val="0"/>
      <w:jc w:val="both"/>
    </w:pPr>
    <w:rPr>
      <w:b/>
      <w:bCs/>
      <w:sz w:val="20"/>
      <w:szCs w:val="20"/>
      <w:lang w:eastAsia="es-ES"/>
    </w:rPr>
  </w:style>
  <w:style w:type="paragraph" w:customStyle="1" w:styleId="xl76">
    <w:name w:val="xl76"/>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pPr>
    <w:rPr>
      <w:u w:color="000000"/>
      <w:lang w:val="es-CR" w:eastAsia="es-CR"/>
    </w:rPr>
  </w:style>
  <w:style w:type="paragraph" w:customStyle="1" w:styleId="xl77">
    <w:name w:val="xl77"/>
    <w:basedOn w:val="Normal"/>
    <w:uiPriority w:val="99"/>
    <w:qFormat/>
    <w:rsid w:val="00FC4AB3"/>
    <w:pPr>
      <w:pBdr>
        <w:top w:val="single" w:sz="4" w:space="0" w:color="auto"/>
        <w:left w:val="single" w:sz="4" w:space="0" w:color="auto"/>
        <w:right w:val="single" w:sz="4" w:space="0" w:color="auto"/>
      </w:pBdr>
      <w:suppressAutoHyphens w:val="0"/>
      <w:autoSpaceDN w:val="0"/>
      <w:spacing w:before="100" w:beforeAutospacing="1" w:after="100" w:afterAutospacing="1"/>
      <w:jc w:val="center"/>
    </w:pPr>
    <w:rPr>
      <w:b/>
      <w:bCs/>
      <w:u w:color="000000"/>
      <w:lang w:val="es-CR" w:eastAsia="es-CR"/>
    </w:rPr>
  </w:style>
  <w:style w:type="paragraph" w:customStyle="1" w:styleId="xl78">
    <w:name w:val="xl78"/>
    <w:basedOn w:val="Normal"/>
    <w:uiPriority w:val="99"/>
    <w:qFormat/>
    <w:rsid w:val="00FC4AB3"/>
    <w:pPr>
      <w:pBdr>
        <w:top w:val="single" w:sz="4" w:space="0" w:color="auto"/>
      </w:pBdr>
      <w:suppressAutoHyphens w:val="0"/>
      <w:autoSpaceDN w:val="0"/>
      <w:spacing w:before="100" w:beforeAutospacing="1" w:after="100" w:afterAutospacing="1"/>
      <w:jc w:val="center"/>
    </w:pPr>
    <w:rPr>
      <w:b/>
      <w:bCs/>
      <w:u w:color="000000"/>
      <w:lang w:val="es-CR" w:eastAsia="es-CR"/>
    </w:rPr>
  </w:style>
  <w:style w:type="paragraph" w:customStyle="1" w:styleId="xl83">
    <w:name w:val="xl83"/>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jc w:val="right"/>
    </w:pPr>
    <w:rPr>
      <w:u w:color="000000"/>
      <w:lang w:val="es-CR" w:eastAsia="es-CR"/>
    </w:rPr>
  </w:style>
  <w:style w:type="paragraph" w:customStyle="1" w:styleId="xl84">
    <w:name w:val="xl84"/>
    <w:basedOn w:val="Normal"/>
    <w:uiPriority w:val="99"/>
    <w:qFormat/>
    <w:rsid w:val="00FC4AB3"/>
    <w:pPr>
      <w:pBdr>
        <w:left w:val="single" w:sz="4" w:space="0" w:color="auto"/>
        <w:bottom w:val="single" w:sz="4" w:space="0" w:color="auto"/>
        <w:right w:val="single" w:sz="4" w:space="0" w:color="auto"/>
      </w:pBdr>
      <w:suppressAutoHyphens w:val="0"/>
      <w:autoSpaceDN w:val="0"/>
      <w:spacing w:before="100" w:beforeAutospacing="1" w:after="100" w:afterAutospacing="1"/>
    </w:pPr>
    <w:rPr>
      <w:u w:color="000000"/>
      <w:lang w:val="es-CR" w:eastAsia="es-CR"/>
    </w:rPr>
  </w:style>
  <w:style w:type="paragraph" w:customStyle="1" w:styleId="xl85">
    <w:name w:val="xl85"/>
    <w:basedOn w:val="Normal"/>
    <w:uiPriority w:val="99"/>
    <w:qFormat/>
    <w:rsid w:val="00FC4AB3"/>
    <w:pPr>
      <w:suppressAutoHyphens w:val="0"/>
      <w:autoSpaceDN w:val="0"/>
      <w:spacing w:before="100" w:beforeAutospacing="1" w:after="100" w:afterAutospacing="1"/>
      <w:jc w:val="right"/>
    </w:pPr>
    <w:rPr>
      <w:u w:color="000000"/>
      <w:lang w:val="es-CR" w:eastAsia="es-CR"/>
    </w:rPr>
  </w:style>
  <w:style w:type="paragraph" w:customStyle="1" w:styleId="xl86">
    <w:name w:val="xl86"/>
    <w:basedOn w:val="Normal"/>
    <w:uiPriority w:val="99"/>
    <w:qFormat/>
    <w:rsid w:val="00FC4AB3"/>
    <w:pPr>
      <w:pBdr>
        <w:left w:val="single" w:sz="4" w:space="0" w:color="auto"/>
        <w:bottom w:val="single" w:sz="4" w:space="0" w:color="auto"/>
        <w:right w:val="single" w:sz="4" w:space="0" w:color="auto"/>
      </w:pBdr>
      <w:suppressAutoHyphens w:val="0"/>
      <w:autoSpaceDN w:val="0"/>
      <w:spacing w:before="100" w:beforeAutospacing="1" w:after="100" w:afterAutospacing="1"/>
      <w:jc w:val="center"/>
    </w:pPr>
    <w:rPr>
      <w:b/>
      <w:bCs/>
      <w:u w:color="000000"/>
      <w:lang w:val="es-CR" w:eastAsia="es-CR"/>
    </w:rPr>
  </w:style>
  <w:style w:type="paragraph" w:customStyle="1" w:styleId="xl87">
    <w:name w:val="xl87"/>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jc w:val="right"/>
    </w:pPr>
    <w:rPr>
      <w:b/>
      <w:bCs/>
      <w:u w:color="000000"/>
      <w:lang w:val="es-CR" w:eastAsia="es-CR"/>
    </w:rPr>
  </w:style>
  <w:style w:type="paragraph" w:customStyle="1" w:styleId="xl88">
    <w:name w:val="xl88"/>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jc w:val="right"/>
    </w:pPr>
    <w:rPr>
      <w:u w:color="000000"/>
      <w:lang w:val="es-CR" w:eastAsia="es-CR"/>
    </w:rPr>
  </w:style>
  <w:style w:type="paragraph" w:customStyle="1" w:styleId="xl89">
    <w:name w:val="xl89"/>
    <w:basedOn w:val="Normal"/>
    <w:uiPriority w:val="99"/>
    <w:qFormat/>
    <w:rsid w:val="00FC4AB3"/>
    <w:pPr>
      <w:pBdr>
        <w:left w:val="single" w:sz="4" w:space="0" w:color="auto"/>
      </w:pBdr>
      <w:suppressAutoHyphens w:val="0"/>
      <w:autoSpaceDN w:val="0"/>
      <w:spacing w:before="100" w:beforeAutospacing="1" w:after="100" w:afterAutospacing="1"/>
      <w:jc w:val="right"/>
    </w:pPr>
    <w:rPr>
      <w:b/>
      <w:bCs/>
      <w:u w:color="000000"/>
      <w:lang w:val="es-CR" w:eastAsia="es-CR"/>
    </w:rPr>
  </w:style>
  <w:style w:type="paragraph" w:customStyle="1" w:styleId="xl108">
    <w:name w:val="xl108"/>
    <w:basedOn w:val="Normal"/>
    <w:uiPriority w:val="99"/>
    <w:qFormat/>
    <w:rsid w:val="00FC4AB3"/>
    <w:pPr>
      <w:suppressAutoHyphens w:val="0"/>
      <w:autoSpaceDN w:val="0"/>
      <w:spacing w:before="100" w:beforeAutospacing="1" w:after="100" w:afterAutospacing="1"/>
      <w:jc w:val="right"/>
    </w:pPr>
    <w:rPr>
      <w:b/>
      <w:bCs/>
      <w:u w:color="000000"/>
      <w:lang w:val="es-CR" w:eastAsia="es-CR"/>
    </w:rPr>
  </w:style>
  <w:style w:type="paragraph" w:customStyle="1" w:styleId="xl109">
    <w:name w:val="xl109"/>
    <w:basedOn w:val="Normal"/>
    <w:uiPriority w:val="99"/>
    <w:qFormat/>
    <w:rsid w:val="00FC4AB3"/>
    <w:pPr>
      <w:suppressAutoHyphens w:val="0"/>
      <w:autoSpaceDN w:val="0"/>
      <w:spacing w:before="100" w:beforeAutospacing="1" w:after="100" w:afterAutospacing="1"/>
      <w:jc w:val="center"/>
    </w:pPr>
    <w:rPr>
      <w:b/>
      <w:bCs/>
      <w:u w:color="000000"/>
      <w:lang w:val="es-CR" w:eastAsia="es-CR"/>
    </w:rPr>
  </w:style>
  <w:style w:type="paragraph" w:customStyle="1" w:styleId="xl110">
    <w:name w:val="xl110"/>
    <w:basedOn w:val="Normal"/>
    <w:uiPriority w:val="99"/>
    <w:qFormat/>
    <w:rsid w:val="00FC4AB3"/>
    <w:pPr>
      <w:suppressAutoHyphens w:val="0"/>
      <w:autoSpaceDN w:val="0"/>
      <w:spacing w:before="100" w:beforeAutospacing="1" w:after="100" w:afterAutospacing="1"/>
    </w:pPr>
    <w:rPr>
      <w:b/>
      <w:bCs/>
      <w:u w:color="000000"/>
      <w:lang w:val="es-CR" w:eastAsia="es-CR"/>
    </w:rPr>
  </w:style>
  <w:style w:type="paragraph" w:customStyle="1" w:styleId="xl111">
    <w:name w:val="xl111"/>
    <w:basedOn w:val="Normal"/>
    <w:uiPriority w:val="99"/>
    <w:qFormat/>
    <w:rsid w:val="00FC4AB3"/>
    <w:pPr>
      <w:suppressAutoHyphens w:val="0"/>
      <w:autoSpaceDN w:val="0"/>
      <w:spacing w:before="100" w:beforeAutospacing="1" w:after="100" w:afterAutospacing="1"/>
      <w:jc w:val="right"/>
    </w:pPr>
    <w:rPr>
      <w:u w:color="000000"/>
      <w:lang w:val="es-CR" w:eastAsia="es-CR"/>
    </w:rPr>
  </w:style>
  <w:style w:type="paragraph" w:customStyle="1" w:styleId="xl112">
    <w:name w:val="xl112"/>
    <w:basedOn w:val="Normal"/>
    <w:uiPriority w:val="99"/>
    <w:qFormat/>
    <w:rsid w:val="00FC4AB3"/>
    <w:pPr>
      <w:suppressAutoHyphens w:val="0"/>
      <w:autoSpaceDN w:val="0"/>
      <w:spacing w:before="100" w:beforeAutospacing="1" w:after="100" w:afterAutospacing="1"/>
      <w:jc w:val="right"/>
    </w:pPr>
    <w:rPr>
      <w:u w:color="000000"/>
      <w:lang w:val="es-CR" w:eastAsia="es-CR"/>
    </w:rPr>
  </w:style>
  <w:style w:type="paragraph" w:customStyle="1" w:styleId="xl113">
    <w:name w:val="xl113"/>
    <w:basedOn w:val="Normal"/>
    <w:uiPriority w:val="99"/>
    <w:qFormat/>
    <w:rsid w:val="00FC4AB3"/>
    <w:pPr>
      <w:suppressAutoHyphens w:val="0"/>
      <w:autoSpaceDN w:val="0"/>
      <w:spacing w:before="100" w:beforeAutospacing="1" w:after="100" w:afterAutospacing="1"/>
    </w:pPr>
    <w:rPr>
      <w:b/>
      <w:bCs/>
      <w:color w:val="000000"/>
      <w:u w:color="000000"/>
      <w:lang w:val="es-CR" w:eastAsia="es-CR"/>
    </w:rPr>
  </w:style>
  <w:style w:type="paragraph" w:customStyle="1" w:styleId="xl114">
    <w:name w:val="xl114"/>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pPr>
    <w:rPr>
      <w:b/>
      <w:bCs/>
      <w:u w:color="000000"/>
      <w:lang w:val="es-CR" w:eastAsia="es-CR"/>
    </w:rPr>
  </w:style>
  <w:style w:type="paragraph" w:customStyle="1" w:styleId="xl115">
    <w:name w:val="xl115"/>
    <w:basedOn w:val="Normal"/>
    <w:uiPriority w:val="99"/>
    <w:qFormat/>
    <w:rsid w:val="00FC4AB3"/>
    <w:pPr>
      <w:suppressAutoHyphens w:val="0"/>
      <w:autoSpaceDN w:val="0"/>
      <w:spacing w:before="100" w:beforeAutospacing="1" w:after="100" w:afterAutospacing="1"/>
    </w:pPr>
    <w:rPr>
      <w:b/>
      <w:bCs/>
      <w:u w:color="000000"/>
      <w:lang w:val="es-CR" w:eastAsia="es-CR"/>
    </w:rPr>
  </w:style>
  <w:style w:type="paragraph" w:customStyle="1" w:styleId="xl116">
    <w:name w:val="xl116"/>
    <w:basedOn w:val="Normal"/>
    <w:uiPriority w:val="99"/>
    <w:qFormat/>
    <w:rsid w:val="00FC4AB3"/>
    <w:pPr>
      <w:suppressAutoHyphens w:val="0"/>
      <w:autoSpaceDN w:val="0"/>
      <w:spacing w:before="100" w:beforeAutospacing="1" w:after="100" w:afterAutospacing="1"/>
    </w:pPr>
    <w:rPr>
      <w:color w:val="000000"/>
      <w:u w:color="000000"/>
      <w:lang w:val="es-CR" w:eastAsia="es-CR"/>
    </w:rPr>
  </w:style>
  <w:style w:type="paragraph" w:customStyle="1" w:styleId="xl117">
    <w:name w:val="xl117"/>
    <w:basedOn w:val="Normal"/>
    <w:uiPriority w:val="99"/>
    <w:qFormat/>
    <w:rsid w:val="00FC4AB3"/>
    <w:pPr>
      <w:suppressAutoHyphens w:val="0"/>
      <w:autoSpaceDN w:val="0"/>
      <w:spacing w:before="100" w:beforeAutospacing="1" w:after="100" w:afterAutospacing="1"/>
    </w:pPr>
    <w:rPr>
      <w:i/>
      <w:iCs/>
      <w:color w:val="000000"/>
      <w:u w:color="000000"/>
      <w:lang w:val="es-CR" w:eastAsia="es-CR"/>
    </w:rPr>
  </w:style>
  <w:style w:type="paragraph" w:customStyle="1" w:styleId="xl118">
    <w:name w:val="xl118"/>
    <w:basedOn w:val="Normal"/>
    <w:uiPriority w:val="99"/>
    <w:qFormat/>
    <w:rsid w:val="00FC4AB3"/>
    <w:pPr>
      <w:suppressAutoHyphens w:val="0"/>
      <w:autoSpaceDN w:val="0"/>
      <w:spacing w:before="100" w:beforeAutospacing="1" w:after="100" w:afterAutospacing="1"/>
    </w:pPr>
    <w:rPr>
      <w:u w:color="000000"/>
      <w:lang w:val="es-CR" w:eastAsia="es-CR"/>
    </w:rPr>
  </w:style>
  <w:style w:type="paragraph" w:customStyle="1" w:styleId="xl119">
    <w:name w:val="xl119"/>
    <w:basedOn w:val="Normal"/>
    <w:uiPriority w:val="99"/>
    <w:qFormat/>
    <w:rsid w:val="00FC4AB3"/>
    <w:pPr>
      <w:pBdr>
        <w:left w:val="single" w:sz="4" w:space="0" w:color="auto"/>
        <w:right w:val="single" w:sz="4" w:space="0" w:color="auto"/>
      </w:pBdr>
      <w:suppressAutoHyphens w:val="0"/>
      <w:autoSpaceDN w:val="0"/>
      <w:spacing w:before="100" w:beforeAutospacing="1" w:after="100" w:afterAutospacing="1"/>
    </w:pPr>
    <w:rPr>
      <w:u w:color="000000"/>
      <w:lang w:val="es-CR" w:eastAsia="es-CR"/>
    </w:rPr>
  </w:style>
  <w:style w:type="paragraph" w:customStyle="1" w:styleId="xl120">
    <w:name w:val="xl120"/>
    <w:basedOn w:val="Normal"/>
    <w:uiPriority w:val="99"/>
    <w:qFormat/>
    <w:rsid w:val="00FC4AB3"/>
    <w:pPr>
      <w:suppressAutoHyphens w:val="0"/>
      <w:autoSpaceDN w:val="0"/>
      <w:spacing w:before="100" w:beforeAutospacing="1" w:after="100" w:afterAutospacing="1"/>
    </w:pPr>
    <w:rPr>
      <w:u w:color="000000"/>
      <w:lang w:val="es-CR" w:eastAsia="es-CR"/>
    </w:rPr>
  </w:style>
  <w:style w:type="paragraph" w:customStyle="1" w:styleId="xl121">
    <w:name w:val="xl121"/>
    <w:basedOn w:val="Normal"/>
    <w:uiPriority w:val="99"/>
    <w:qFormat/>
    <w:rsid w:val="00FC4AB3"/>
    <w:pPr>
      <w:pBdr>
        <w:top w:val="single" w:sz="4" w:space="0" w:color="auto"/>
      </w:pBdr>
      <w:suppressAutoHyphens w:val="0"/>
      <w:autoSpaceDN w:val="0"/>
      <w:spacing w:before="100" w:beforeAutospacing="1" w:after="100" w:afterAutospacing="1"/>
    </w:pPr>
    <w:rPr>
      <w:b/>
      <w:bCs/>
      <w:u w:color="000000"/>
      <w:lang w:val="es-CR" w:eastAsia="es-CR"/>
    </w:rPr>
  </w:style>
  <w:style w:type="paragraph" w:customStyle="1" w:styleId="ListParagraph01">
    <w:name w:val="List Paragraph0"/>
    <w:basedOn w:val="Normal"/>
    <w:uiPriority w:val="99"/>
    <w:qFormat/>
    <w:rsid w:val="00FC4AB3"/>
    <w:pPr>
      <w:suppressAutoHyphens w:val="0"/>
      <w:autoSpaceDN w:val="0"/>
      <w:spacing w:after="200" w:line="276" w:lineRule="auto"/>
      <w:ind w:left="720"/>
      <w:contextualSpacing/>
    </w:pPr>
    <w:rPr>
      <w:rFonts w:ascii="Calibri" w:hAnsi="Calibri"/>
      <w:sz w:val="22"/>
      <w:szCs w:val="22"/>
      <w:u w:color="000000"/>
      <w:lang w:val="es-CR" w:eastAsia="en-US"/>
    </w:rPr>
  </w:style>
  <w:style w:type="paragraph" w:customStyle="1" w:styleId="xmsolistparagraph">
    <w:name w:val="x_msolistparagraph"/>
    <w:basedOn w:val="Normal"/>
    <w:uiPriority w:val="99"/>
    <w:qFormat/>
    <w:rsid w:val="00FC4AB3"/>
    <w:pPr>
      <w:suppressAutoHyphens w:val="0"/>
      <w:autoSpaceDN w:val="0"/>
    </w:pPr>
    <w:rPr>
      <w:rFonts w:ascii="Calibri" w:hAnsi="Calibri" w:cs="Calibri"/>
      <w:sz w:val="22"/>
      <w:szCs w:val="22"/>
      <w:u w:color="000000"/>
      <w:lang w:val="es-CR" w:eastAsia="es-CR"/>
    </w:rPr>
  </w:style>
  <w:style w:type="paragraph" w:customStyle="1" w:styleId="5">
    <w:name w:val="5"/>
    <w:basedOn w:val="Normal"/>
    <w:next w:val="Normal"/>
    <w:uiPriority w:val="35"/>
    <w:qFormat/>
    <w:rsid w:val="00FC4AB3"/>
    <w:pPr>
      <w:suppressAutoHyphens w:val="0"/>
      <w:autoSpaceDN w:val="0"/>
    </w:pPr>
    <w:rPr>
      <w:rFonts w:ascii="Calibri" w:hAnsi="Calibri"/>
      <w:b/>
      <w:bCs/>
      <w:sz w:val="20"/>
      <w:szCs w:val="20"/>
      <w:u w:color="000000"/>
      <w:lang w:eastAsia="es-ES"/>
    </w:rPr>
  </w:style>
  <w:style w:type="paragraph" w:customStyle="1" w:styleId="xxxmsonormal">
    <w:name w:val="x_xxmsonormal"/>
    <w:basedOn w:val="Normal"/>
    <w:uiPriority w:val="99"/>
    <w:qFormat/>
    <w:rsid w:val="00FC4AB3"/>
    <w:pPr>
      <w:suppressAutoHyphens w:val="0"/>
      <w:autoSpaceDN w:val="0"/>
    </w:pPr>
    <w:rPr>
      <w:rFonts w:ascii="Calibri" w:hAnsi="Calibri" w:cs="Calibri"/>
      <w:sz w:val="22"/>
      <w:szCs w:val="22"/>
      <w:u w:color="000000"/>
      <w:lang w:val="es-CR" w:eastAsia="es-CR"/>
    </w:rPr>
  </w:style>
  <w:style w:type="paragraph" w:customStyle="1" w:styleId="xxxmsoplaintext">
    <w:name w:val="x_xxmsoplaintext"/>
    <w:basedOn w:val="Normal"/>
    <w:uiPriority w:val="99"/>
    <w:qFormat/>
    <w:rsid w:val="00FC4AB3"/>
    <w:pPr>
      <w:suppressAutoHyphens w:val="0"/>
      <w:autoSpaceDN w:val="0"/>
    </w:pPr>
    <w:rPr>
      <w:rFonts w:ascii="Calibri" w:hAnsi="Calibri" w:cs="Calibri"/>
      <w:sz w:val="22"/>
      <w:szCs w:val="22"/>
      <w:u w:color="000000"/>
      <w:lang w:val="es-CR" w:eastAsia="es-CR"/>
    </w:rPr>
  </w:style>
  <w:style w:type="paragraph" w:customStyle="1" w:styleId="xxxmsolistparagraph">
    <w:name w:val="x_xxmsolistparagraph"/>
    <w:basedOn w:val="Normal"/>
    <w:uiPriority w:val="99"/>
    <w:qFormat/>
    <w:rsid w:val="00FC4AB3"/>
    <w:pPr>
      <w:suppressAutoHyphens w:val="0"/>
      <w:autoSpaceDN w:val="0"/>
    </w:pPr>
    <w:rPr>
      <w:rFonts w:ascii="Calibri" w:hAnsi="Calibri" w:cs="Calibri"/>
      <w:sz w:val="22"/>
      <w:szCs w:val="22"/>
      <w:u w:color="000000"/>
      <w:lang w:val="es-CR" w:eastAsia="es-CR"/>
    </w:rPr>
  </w:style>
  <w:style w:type="character" w:styleId="Textodelmarcadordeposicin">
    <w:name w:val="Placeholder Text"/>
    <w:uiPriority w:val="99"/>
    <w:semiHidden/>
    <w:rsid w:val="00FC4AB3"/>
    <w:rPr>
      <w:rFonts w:ascii="SimSun" w:eastAsia="SimSun" w:hAnsi="SimSun" w:hint="eastAsia"/>
      <w:color w:val="808080"/>
      <w:lang w:val="es-CR" w:eastAsia="zh-CN"/>
    </w:rPr>
  </w:style>
  <w:style w:type="character" w:styleId="Referenciasutil">
    <w:name w:val="Subtle Reference"/>
    <w:uiPriority w:val="31"/>
    <w:qFormat/>
    <w:rsid w:val="00FC4AB3"/>
    <w:rPr>
      <w:b/>
      <w:bCs/>
      <w:color w:val="5B9BD5"/>
    </w:rPr>
  </w:style>
  <w:style w:type="character" w:styleId="Ttulodellibro">
    <w:name w:val="Book Title"/>
    <w:uiPriority w:val="33"/>
    <w:qFormat/>
    <w:rsid w:val="00FC4AB3"/>
    <w:rPr>
      <w:b/>
      <w:bCs/>
      <w:smallCaps/>
      <w:spacing w:val="5"/>
    </w:rPr>
  </w:style>
  <w:style w:type="character" w:customStyle="1" w:styleId="CarCar22">
    <w:name w:val="Car Car22"/>
    <w:rsid w:val="00FC4AB3"/>
    <w:rPr>
      <w:rFonts w:ascii="Arial" w:hAnsi="Arial" w:cs="Arial" w:hint="default"/>
      <w:b/>
      <w:bCs/>
      <w:i/>
      <w:iCs/>
      <w:sz w:val="28"/>
      <w:szCs w:val="28"/>
    </w:rPr>
  </w:style>
  <w:style w:type="character" w:customStyle="1" w:styleId="WW8Num2z0">
    <w:name w:val="WW8Num2z0"/>
    <w:qFormat/>
    <w:rsid w:val="00FC4AB3"/>
    <w:rPr>
      <w:rFonts w:ascii="Times New Roman" w:hAnsi="Times New Roman" w:cs="Times New Roman" w:hint="default"/>
    </w:rPr>
  </w:style>
  <w:style w:type="character" w:customStyle="1" w:styleId="Caracteresdenotafinal">
    <w:name w:val="Caracteres de nota final"/>
    <w:rsid w:val="00FC4AB3"/>
    <w:rPr>
      <w:rFonts w:ascii="Times New Roman" w:hAnsi="Times New Roman" w:cs="Times New Roman" w:hint="default"/>
      <w:vertAlign w:val="superscript"/>
    </w:rPr>
  </w:style>
  <w:style w:type="character" w:customStyle="1" w:styleId="TextonotaalfinalCar2">
    <w:name w:val="Texto nota al final Car2"/>
    <w:rsid w:val="00FC4AB3"/>
    <w:rPr>
      <w:lang w:eastAsia="es-ES"/>
    </w:rPr>
  </w:style>
  <w:style w:type="character" w:customStyle="1" w:styleId="CarCar11">
    <w:name w:val="Car Car1"/>
    <w:qFormat/>
    <w:locked/>
    <w:rsid w:val="00FC4AB3"/>
    <w:rPr>
      <w:rFonts w:ascii="Calibri" w:hAnsi="Calibri" w:cs="Calibri" w:hint="default"/>
      <w:lang w:val="es-CR" w:eastAsia="en-US"/>
    </w:rPr>
  </w:style>
  <w:style w:type="character" w:customStyle="1" w:styleId="EstiloCorreo651">
    <w:name w:val="EstiloCorreo651"/>
    <w:rsid w:val="00FC4AB3"/>
    <w:rPr>
      <w:rFonts w:ascii="Arial" w:hAnsi="Arial" w:cs="Arial" w:hint="default"/>
      <w:color w:val="000080"/>
    </w:rPr>
  </w:style>
  <w:style w:type="character" w:customStyle="1" w:styleId="EstiloCorreo861">
    <w:name w:val="EstiloCorreo861"/>
    <w:rsid w:val="00FC4AB3"/>
    <w:rPr>
      <w:rFonts w:ascii="Arial" w:hAnsi="Arial" w:cs="Arial" w:hint="default"/>
      <w:color w:val="000080"/>
    </w:rPr>
  </w:style>
  <w:style w:type="character" w:customStyle="1" w:styleId="go">
    <w:name w:val="go"/>
    <w:rsid w:val="00FC4AB3"/>
    <w:rPr>
      <w:rFonts w:ascii="Times New Roman" w:hAnsi="Times New Roman" w:cs="Times New Roman" w:hint="default"/>
    </w:rPr>
  </w:style>
  <w:style w:type="character" w:customStyle="1" w:styleId="EstiloCorreo1431">
    <w:name w:val="EstiloCorreo1431"/>
    <w:rsid w:val="00FC4AB3"/>
    <w:rPr>
      <w:rFonts w:ascii="Arial" w:hAnsi="Arial" w:cs="Arial" w:hint="default"/>
      <w:color w:val="000080"/>
      <w:sz w:val="20"/>
      <w:szCs w:val="20"/>
    </w:rPr>
  </w:style>
  <w:style w:type="character" w:customStyle="1" w:styleId="EstiloCorreo1551">
    <w:name w:val="EstiloCorreo1551"/>
    <w:rsid w:val="00FC4AB3"/>
    <w:rPr>
      <w:rFonts w:ascii="Arial" w:hAnsi="Arial" w:cs="Arial" w:hint="default"/>
      <w:color w:val="auto"/>
      <w:sz w:val="20"/>
      <w:szCs w:val="20"/>
    </w:rPr>
  </w:style>
  <w:style w:type="character" w:customStyle="1" w:styleId="EstiloCorreo157">
    <w:name w:val="EstiloCorreo157"/>
    <w:rsid w:val="00FC4AB3"/>
    <w:rPr>
      <w:rFonts w:ascii="Arial" w:hAnsi="Arial" w:cs="Arial" w:hint="default"/>
      <w:color w:val="000080"/>
      <w:sz w:val="20"/>
      <w:szCs w:val="20"/>
    </w:rPr>
  </w:style>
  <w:style w:type="character" w:customStyle="1" w:styleId="EstiloCorreo1741">
    <w:name w:val="EstiloCorreo1741"/>
    <w:rsid w:val="00FC4AB3"/>
    <w:rPr>
      <w:rFonts w:ascii="Arial" w:hAnsi="Arial" w:cs="Arial" w:hint="default"/>
      <w:color w:val="auto"/>
      <w:sz w:val="20"/>
      <w:szCs w:val="20"/>
    </w:rPr>
  </w:style>
  <w:style w:type="character" w:customStyle="1" w:styleId="EstiloCorreo1751">
    <w:name w:val="EstiloCorreo1751"/>
    <w:rsid w:val="00FC4AB3"/>
    <w:rPr>
      <w:rFonts w:ascii="Arial" w:hAnsi="Arial" w:cs="Arial" w:hint="default"/>
      <w:color w:val="auto"/>
      <w:sz w:val="20"/>
      <w:szCs w:val="20"/>
    </w:rPr>
  </w:style>
  <w:style w:type="character" w:customStyle="1" w:styleId="TextoindependienteCar1">
    <w:name w:val="Texto independiente Car1"/>
    <w:uiPriority w:val="1"/>
    <w:rsid w:val="00FC4AB3"/>
    <w:rPr>
      <w:lang w:eastAsia="es-ES"/>
    </w:rPr>
  </w:style>
  <w:style w:type="character" w:customStyle="1" w:styleId="SangradetextonormalCar1">
    <w:name w:val="Sangría de texto normal Car1"/>
    <w:rsid w:val="00FC4AB3"/>
    <w:rPr>
      <w:rFonts w:ascii="Arial" w:hAnsi="Arial" w:cs="Arial" w:hint="default"/>
      <w:sz w:val="24"/>
      <w:szCs w:val="24"/>
      <w:lang w:val="es-ES" w:eastAsia="es-ES"/>
    </w:rPr>
  </w:style>
  <w:style w:type="character" w:customStyle="1" w:styleId="EstiloCorreo2521">
    <w:name w:val="EstiloCorreo2521"/>
    <w:rsid w:val="00FC4AB3"/>
    <w:rPr>
      <w:rFonts w:ascii="Palatino Linotype" w:hAnsi="Palatino Linotype" w:cs="Arial" w:hint="default"/>
      <w:b/>
      <w:bCs w:val="0"/>
      <w:color w:val="auto"/>
      <w:sz w:val="26"/>
      <w:szCs w:val="26"/>
    </w:rPr>
  </w:style>
  <w:style w:type="character" w:customStyle="1" w:styleId="EstiloCorreo2601">
    <w:name w:val="EstiloCorreo2601"/>
    <w:rsid w:val="00FC4AB3"/>
    <w:rPr>
      <w:color w:val="000000"/>
    </w:rPr>
  </w:style>
  <w:style w:type="character" w:customStyle="1" w:styleId="EstiloCorreo2841">
    <w:name w:val="EstiloCorreo2841"/>
    <w:rsid w:val="00FC4AB3"/>
    <w:rPr>
      <w:rFonts w:ascii="Arial" w:hAnsi="Arial" w:cs="Arial" w:hint="default"/>
      <w:color w:val="auto"/>
      <w:sz w:val="20"/>
      <w:szCs w:val="20"/>
    </w:rPr>
  </w:style>
  <w:style w:type="character" w:customStyle="1" w:styleId="EstiloCorreo2861">
    <w:name w:val="EstiloCorreo2861"/>
    <w:rsid w:val="00FC4AB3"/>
    <w:rPr>
      <w:rFonts w:ascii="Arial" w:hAnsi="Arial" w:cs="Arial" w:hint="default"/>
      <w:color w:val="000080"/>
    </w:rPr>
  </w:style>
  <w:style w:type="character" w:customStyle="1" w:styleId="EstiloCorreo3191">
    <w:name w:val="EstiloCorreo3191"/>
    <w:rsid w:val="00FC4AB3"/>
    <w:rPr>
      <w:rFonts w:ascii="Tahoma" w:hAnsi="Tahoma" w:cs="Tahoma" w:hint="default"/>
      <w:b w:val="0"/>
      <w:bCs w:val="0"/>
      <w:i w:val="0"/>
      <w:iCs w:val="0"/>
      <w:color w:val="auto"/>
    </w:rPr>
  </w:style>
  <w:style w:type="character" w:customStyle="1" w:styleId="EstiloCorreo3201">
    <w:name w:val="EstiloCorreo3201"/>
    <w:rsid w:val="00FC4AB3"/>
    <w:rPr>
      <w:rFonts w:ascii="Tahoma" w:hAnsi="Tahoma" w:cs="Tahoma" w:hint="default"/>
      <w:b w:val="0"/>
      <w:bCs w:val="0"/>
      <w:i w:val="0"/>
      <w:iCs w:val="0"/>
      <w:color w:val="auto"/>
    </w:rPr>
  </w:style>
  <w:style w:type="character" w:customStyle="1" w:styleId="EstiloCorreo3211">
    <w:name w:val="EstiloCorreo3211"/>
    <w:rsid w:val="00FC4AB3"/>
    <w:rPr>
      <w:color w:val="000000"/>
    </w:rPr>
  </w:style>
  <w:style w:type="character" w:customStyle="1" w:styleId="listparagraphchar0">
    <w:name w:val="listparagraphchar"/>
    <w:rsid w:val="00FC4AB3"/>
    <w:rPr>
      <w:rFonts w:ascii="Calibri" w:hAnsi="Calibri" w:cs="Calibri" w:hint="default"/>
    </w:rPr>
  </w:style>
  <w:style w:type="character" w:customStyle="1" w:styleId="footnotetextchar">
    <w:name w:val="footnotetextchar"/>
    <w:rsid w:val="00FC4AB3"/>
    <w:rPr>
      <w:rFonts w:ascii="Times New Roman" w:hAnsi="Times New Roman" w:cs="Times New Roman" w:hint="default"/>
    </w:rPr>
  </w:style>
  <w:style w:type="character" w:customStyle="1" w:styleId="ecxestilo41">
    <w:name w:val="ecxestilo41"/>
    <w:rsid w:val="00FC4AB3"/>
    <w:rPr>
      <w:rFonts w:ascii="Times New Roman" w:hAnsi="Times New Roman" w:cs="Times New Roman" w:hint="default"/>
    </w:rPr>
  </w:style>
  <w:style w:type="character" w:customStyle="1" w:styleId="characterstyle2">
    <w:name w:val="characterstyle2"/>
    <w:rsid w:val="00FC4AB3"/>
    <w:rPr>
      <w:b/>
      <w:bCs/>
    </w:rPr>
  </w:style>
  <w:style w:type="character" w:customStyle="1" w:styleId="encabezadocarcar2">
    <w:name w:val="encabezadocarcar2"/>
    <w:rsid w:val="00FC4AB3"/>
    <w:rPr>
      <w:rFonts w:ascii="MS Sans Serif" w:hAnsi="MS Sans Serif" w:hint="default"/>
    </w:rPr>
  </w:style>
  <w:style w:type="character" w:customStyle="1" w:styleId="carcar200">
    <w:name w:val="carcar20"/>
    <w:rsid w:val="00FC4AB3"/>
    <w:rPr>
      <w:rFonts w:ascii="Palatino Linotype" w:hAnsi="Palatino Linotype" w:hint="default"/>
      <w:color w:val="002060"/>
    </w:rPr>
  </w:style>
  <w:style w:type="character" w:customStyle="1" w:styleId="carcar80">
    <w:name w:val="carcar8"/>
    <w:rsid w:val="00FC4AB3"/>
    <w:rPr>
      <w:rFonts w:ascii="Arial" w:hAnsi="Arial" w:cs="Arial" w:hint="default"/>
      <w:i/>
      <w:iCs/>
    </w:rPr>
  </w:style>
  <w:style w:type="character" w:customStyle="1" w:styleId="carcar70">
    <w:name w:val="carcar7"/>
    <w:rsid w:val="00FC4AB3"/>
    <w:rPr>
      <w:rFonts w:ascii="Arial" w:hAnsi="Arial" w:cs="Arial" w:hint="default"/>
      <w:b/>
      <w:bCs/>
      <w:i/>
      <w:iCs/>
    </w:rPr>
  </w:style>
  <w:style w:type="character" w:customStyle="1" w:styleId="carcar60">
    <w:name w:val="carcar6"/>
    <w:rsid w:val="00FC4AB3"/>
    <w:rPr>
      <w:b/>
      <w:bCs/>
    </w:rPr>
  </w:style>
  <w:style w:type="character" w:customStyle="1" w:styleId="characterstyle40">
    <w:name w:val="characterstyle40"/>
    <w:rsid w:val="00FC4AB3"/>
    <w:rPr>
      <w:rFonts w:ascii="Tahoma" w:hAnsi="Tahoma" w:cs="Tahoma" w:hint="default"/>
    </w:rPr>
  </w:style>
  <w:style w:type="character" w:customStyle="1" w:styleId="characterstyle50">
    <w:name w:val="characterstyle50"/>
    <w:rsid w:val="00FC4AB3"/>
    <w:rPr>
      <w:color w:val="191A17"/>
    </w:rPr>
  </w:style>
  <w:style w:type="character" w:customStyle="1" w:styleId="characterstyle100">
    <w:name w:val="characterstyle100"/>
    <w:rsid w:val="00FC4AB3"/>
    <w:rPr>
      <w:rFonts w:ascii="Verdana" w:hAnsi="Verdana" w:hint="default"/>
    </w:rPr>
  </w:style>
  <w:style w:type="character" w:customStyle="1" w:styleId="carcar150">
    <w:name w:val="carcar15"/>
    <w:rsid w:val="00FC4AB3"/>
    <w:rPr>
      <w:rFonts w:ascii="MS Sans Serif" w:hAnsi="MS Sans Serif" w:hint="default"/>
    </w:rPr>
  </w:style>
  <w:style w:type="character" w:customStyle="1" w:styleId="carcar210">
    <w:name w:val="carcar210"/>
    <w:rsid w:val="00FC4AB3"/>
    <w:rPr>
      <w:rFonts w:ascii="MS Sans Serif" w:hAnsi="MS Sans Serif" w:hint="default"/>
    </w:rPr>
  </w:style>
  <w:style w:type="character" w:customStyle="1" w:styleId="carcar21">
    <w:name w:val="carcar2"/>
    <w:rsid w:val="00FC4AB3"/>
    <w:rPr>
      <w:rFonts w:ascii="Calibri" w:hAnsi="Calibri" w:cs="Calibri" w:hint="default"/>
    </w:rPr>
  </w:style>
  <w:style w:type="character" w:customStyle="1" w:styleId="fontstyle12">
    <w:name w:val="fontstyle12"/>
    <w:rsid w:val="00FC4AB3"/>
    <w:rPr>
      <w:rFonts w:ascii="Bookman Old Style" w:hAnsi="Bookman Old Style" w:hint="default"/>
    </w:rPr>
  </w:style>
  <w:style w:type="character" w:customStyle="1" w:styleId="nwtovh">
    <w:name w:val="nwt ovh"/>
    <w:basedOn w:val="Fuentedeprrafopredeter"/>
    <w:rsid w:val="00FC4AB3"/>
  </w:style>
  <w:style w:type="character" w:customStyle="1" w:styleId="EstiloCorreo3891">
    <w:name w:val="EstiloCorreo3891"/>
    <w:rsid w:val="00FC4AB3"/>
    <w:rPr>
      <w:rFonts w:ascii="Book Antiqua" w:hAnsi="Book Antiqua" w:hint="default"/>
      <w:b w:val="0"/>
      <w:bCs w:val="0"/>
      <w:i w:val="0"/>
      <w:iCs w:val="0"/>
      <w:strike w:val="0"/>
      <w:dstrike w:val="0"/>
      <w:color w:val="auto"/>
      <w:sz w:val="24"/>
      <w:szCs w:val="24"/>
      <w:u w:val="none"/>
      <w:effect w:val="none"/>
    </w:rPr>
  </w:style>
  <w:style w:type="character" w:customStyle="1" w:styleId="CarCar16">
    <w:name w:val="Car Car16"/>
    <w:locked/>
    <w:rsid w:val="00FC4AB3"/>
    <w:rPr>
      <w:sz w:val="24"/>
      <w:szCs w:val="24"/>
      <w:lang w:val="es-ES" w:eastAsia="es-ES" w:bidi="ar-SA"/>
    </w:rPr>
  </w:style>
  <w:style w:type="character" w:customStyle="1" w:styleId="WW8Num2z1">
    <w:name w:val="WW8Num2z1"/>
    <w:qFormat/>
    <w:rsid w:val="00FC4AB3"/>
    <w:rPr>
      <w:rFonts w:ascii="Courier New" w:hAnsi="Courier New" w:cs="Courier New" w:hint="default"/>
    </w:rPr>
  </w:style>
  <w:style w:type="character" w:customStyle="1" w:styleId="WW8Num2z2">
    <w:name w:val="WW8Num2z2"/>
    <w:qFormat/>
    <w:rsid w:val="00FC4AB3"/>
    <w:rPr>
      <w:rFonts w:ascii="Wingdings" w:hAnsi="Wingdings" w:cs="Wingdings" w:hint="default"/>
    </w:rPr>
  </w:style>
  <w:style w:type="character" w:customStyle="1" w:styleId="WW8Num2z3">
    <w:name w:val="WW8Num2z3"/>
    <w:qFormat/>
    <w:rsid w:val="00FC4AB3"/>
    <w:rPr>
      <w:rFonts w:ascii="Symbol" w:hAnsi="Symbol" w:cs="Symbol" w:hint="default"/>
    </w:rPr>
  </w:style>
  <w:style w:type="character" w:customStyle="1" w:styleId="WW8Num3z0">
    <w:name w:val="WW8Num3z0"/>
    <w:qFormat/>
    <w:rsid w:val="00FC4AB3"/>
    <w:rPr>
      <w:rFonts w:ascii="Times New Roman" w:eastAsia="Times New Roman" w:hAnsi="Times New Roman" w:cs="Times New Roman" w:hint="default"/>
    </w:rPr>
  </w:style>
  <w:style w:type="character" w:customStyle="1" w:styleId="WW8Num3z1">
    <w:name w:val="WW8Num3z1"/>
    <w:qFormat/>
    <w:rsid w:val="00FC4AB3"/>
    <w:rPr>
      <w:rFonts w:ascii="Courier New" w:hAnsi="Courier New" w:cs="Courier New" w:hint="default"/>
    </w:rPr>
  </w:style>
  <w:style w:type="character" w:customStyle="1" w:styleId="WW8Num3z2">
    <w:name w:val="WW8Num3z2"/>
    <w:qFormat/>
    <w:rsid w:val="00FC4AB3"/>
    <w:rPr>
      <w:rFonts w:ascii="Wingdings" w:hAnsi="Wingdings" w:cs="Wingdings" w:hint="default"/>
    </w:rPr>
  </w:style>
  <w:style w:type="character" w:customStyle="1" w:styleId="WW8Num3z3">
    <w:name w:val="WW8Num3z3"/>
    <w:qFormat/>
    <w:rsid w:val="00FC4AB3"/>
    <w:rPr>
      <w:rFonts w:ascii="Symbol" w:hAnsi="Symbol" w:cs="Symbol" w:hint="default"/>
    </w:rPr>
  </w:style>
  <w:style w:type="character" w:customStyle="1" w:styleId="WW8Num5z0">
    <w:name w:val="WW8Num5z0"/>
    <w:qFormat/>
    <w:rsid w:val="00FC4AB3"/>
    <w:rPr>
      <w:rFonts w:ascii="Symbol" w:hAnsi="Symbol" w:cs="Symbol" w:hint="default"/>
    </w:rPr>
  </w:style>
  <w:style w:type="character" w:customStyle="1" w:styleId="WW8Num5z1">
    <w:name w:val="WW8Num5z1"/>
    <w:qFormat/>
    <w:rsid w:val="00FC4AB3"/>
    <w:rPr>
      <w:rFonts w:ascii="Times New Roman" w:eastAsia="Times New Roman" w:hAnsi="Times New Roman" w:cs="Times New Roman" w:hint="default"/>
    </w:rPr>
  </w:style>
  <w:style w:type="character" w:customStyle="1" w:styleId="WW8Num7z0">
    <w:name w:val="WW8Num7z0"/>
    <w:qFormat/>
    <w:rsid w:val="00FC4AB3"/>
    <w:rPr>
      <w:rFonts w:ascii="Symbol" w:hAnsi="Symbol" w:cs="Symbol" w:hint="default"/>
    </w:rPr>
  </w:style>
  <w:style w:type="character" w:customStyle="1" w:styleId="WW8Num8z0">
    <w:name w:val="WW8Num8z0"/>
    <w:qFormat/>
    <w:rsid w:val="00FC4AB3"/>
    <w:rPr>
      <w:rFonts w:ascii="Times New Roman" w:eastAsia="Times New Roman" w:hAnsi="Times New Roman" w:cs="Times New Roman" w:hint="default"/>
    </w:rPr>
  </w:style>
  <w:style w:type="character" w:customStyle="1" w:styleId="WW8Num12z0">
    <w:name w:val="WW8Num12z0"/>
    <w:qFormat/>
    <w:rsid w:val="00FC4AB3"/>
    <w:rPr>
      <w:rFonts w:ascii="Times New Roman" w:eastAsia="Times New Roman" w:hAnsi="Times New Roman" w:cs="Times New Roman" w:hint="default"/>
    </w:rPr>
  </w:style>
  <w:style w:type="character" w:customStyle="1" w:styleId="WW8Num13z0">
    <w:name w:val="WW8Num13z0"/>
    <w:qFormat/>
    <w:rsid w:val="00FC4AB3"/>
    <w:rPr>
      <w:rFonts w:ascii="Bookman Old Style" w:eastAsia="Times New Roman" w:hAnsi="Bookman Old Style" w:cs="Times New Roman" w:hint="default"/>
    </w:rPr>
  </w:style>
  <w:style w:type="character" w:customStyle="1" w:styleId="WW8Num13z2">
    <w:name w:val="WW8Num13z2"/>
    <w:qFormat/>
    <w:rsid w:val="00FC4AB3"/>
    <w:rPr>
      <w:rFonts w:ascii="Wingdings" w:hAnsi="Wingdings" w:cs="Wingdings" w:hint="default"/>
    </w:rPr>
  </w:style>
  <w:style w:type="character" w:customStyle="1" w:styleId="WW8Num13z3">
    <w:name w:val="WW8Num13z3"/>
    <w:qFormat/>
    <w:rsid w:val="00FC4AB3"/>
    <w:rPr>
      <w:rFonts w:ascii="Symbol" w:hAnsi="Symbol" w:cs="Symbol" w:hint="default"/>
    </w:rPr>
  </w:style>
  <w:style w:type="character" w:customStyle="1" w:styleId="WW8Num13z4">
    <w:name w:val="WW8Num13z4"/>
    <w:rsid w:val="00FC4AB3"/>
    <w:rPr>
      <w:rFonts w:ascii="Courier New" w:hAnsi="Courier New" w:cs="Courier New" w:hint="default"/>
    </w:rPr>
  </w:style>
  <w:style w:type="character" w:customStyle="1" w:styleId="WW8Num15z0">
    <w:name w:val="WW8Num15z0"/>
    <w:qFormat/>
    <w:rsid w:val="00FC4AB3"/>
    <w:rPr>
      <w:rFonts w:ascii="Symbol" w:hAnsi="Symbol" w:cs="Symbol" w:hint="default"/>
    </w:rPr>
  </w:style>
  <w:style w:type="character" w:customStyle="1" w:styleId="WW8Num17z0">
    <w:name w:val="WW8Num17z0"/>
    <w:qFormat/>
    <w:rsid w:val="00FC4AB3"/>
    <w:rPr>
      <w:rFonts w:ascii="Symbol" w:hAnsi="Symbol" w:cs="Symbol" w:hint="default"/>
    </w:rPr>
  </w:style>
  <w:style w:type="character" w:customStyle="1" w:styleId="WW8Num18z0">
    <w:name w:val="WW8Num18z0"/>
    <w:qFormat/>
    <w:rsid w:val="00FC4AB3"/>
    <w:rPr>
      <w:rFonts w:ascii="Arial" w:eastAsia="Times New Roman" w:hAnsi="Arial" w:cs="Arial" w:hint="default"/>
    </w:rPr>
  </w:style>
  <w:style w:type="character" w:customStyle="1" w:styleId="WW8Num19z0">
    <w:name w:val="WW8Num19z0"/>
    <w:qFormat/>
    <w:rsid w:val="00FC4AB3"/>
    <w:rPr>
      <w:rFonts w:ascii="Times New Roman" w:eastAsia="Times New Roman" w:hAnsi="Times New Roman" w:cs="Times New Roman" w:hint="default"/>
    </w:rPr>
  </w:style>
  <w:style w:type="character" w:customStyle="1" w:styleId="WW8Num20z0">
    <w:name w:val="WW8Num20z0"/>
    <w:qFormat/>
    <w:rsid w:val="00FC4AB3"/>
    <w:rPr>
      <w:rFonts w:ascii="Times New Roman" w:eastAsia="Times New Roman" w:hAnsi="Times New Roman" w:cs="Times New Roman" w:hint="default"/>
    </w:rPr>
  </w:style>
  <w:style w:type="character" w:customStyle="1" w:styleId="WW8Num21z0">
    <w:name w:val="WW8Num21z0"/>
    <w:qFormat/>
    <w:rsid w:val="00FC4AB3"/>
    <w:rPr>
      <w:rFonts w:ascii="Symbol" w:hAnsi="Symbol" w:cs="Symbol" w:hint="default"/>
    </w:rPr>
  </w:style>
  <w:style w:type="character" w:customStyle="1" w:styleId="WW8Num22z0">
    <w:name w:val="WW8Num22z0"/>
    <w:qFormat/>
    <w:rsid w:val="00FC4AB3"/>
    <w:rPr>
      <w:rFonts w:ascii="Times New Roman" w:hAnsi="Times New Roman" w:cs="Times New Roman" w:hint="default"/>
      <w:b/>
      <w:bCs w:val="0"/>
    </w:rPr>
  </w:style>
  <w:style w:type="character" w:customStyle="1" w:styleId="WW8Num22z1">
    <w:name w:val="WW8Num22z1"/>
    <w:qFormat/>
    <w:rsid w:val="00FC4AB3"/>
    <w:rPr>
      <w:rFonts w:ascii="Times New Roman" w:hAnsi="Times New Roman" w:cs="Times New Roman" w:hint="default"/>
    </w:rPr>
  </w:style>
  <w:style w:type="character" w:customStyle="1" w:styleId="WW8Num23z0">
    <w:name w:val="WW8Num23z0"/>
    <w:rsid w:val="00FC4AB3"/>
    <w:rPr>
      <w:rFonts w:ascii="Bookman Old Style" w:eastAsia="Times New Roman" w:hAnsi="Bookman Old Style" w:cs="Times New Roman" w:hint="default"/>
    </w:rPr>
  </w:style>
  <w:style w:type="character" w:customStyle="1" w:styleId="WW8Num23z1">
    <w:name w:val="WW8Num23z1"/>
    <w:rsid w:val="00FC4AB3"/>
    <w:rPr>
      <w:rFonts w:ascii="Courier New" w:hAnsi="Courier New" w:cs="Courier New" w:hint="default"/>
    </w:rPr>
  </w:style>
  <w:style w:type="character" w:customStyle="1" w:styleId="WW8Num23z2">
    <w:name w:val="WW8Num23z2"/>
    <w:rsid w:val="00FC4AB3"/>
    <w:rPr>
      <w:rFonts w:ascii="Wingdings" w:hAnsi="Wingdings" w:cs="Wingdings" w:hint="default"/>
    </w:rPr>
  </w:style>
  <w:style w:type="character" w:customStyle="1" w:styleId="WW8Num23z3">
    <w:name w:val="WW8Num23z3"/>
    <w:rsid w:val="00FC4AB3"/>
    <w:rPr>
      <w:rFonts w:ascii="Symbol" w:hAnsi="Symbol" w:cs="Symbol" w:hint="default"/>
    </w:rPr>
  </w:style>
  <w:style w:type="character" w:customStyle="1" w:styleId="WW8Num24z0">
    <w:name w:val="WW8Num24z0"/>
    <w:rsid w:val="00FC4AB3"/>
    <w:rPr>
      <w:rFonts w:ascii="Symbol" w:hAnsi="Symbol" w:cs="Symbol" w:hint="default"/>
    </w:rPr>
  </w:style>
  <w:style w:type="character" w:customStyle="1" w:styleId="Smbolodenotaalpie">
    <w:name w:val="Símbolo de nota al pie"/>
    <w:rsid w:val="00FC4AB3"/>
    <w:rPr>
      <w:rFonts w:ascii="Times New Roman" w:hAnsi="Times New Roman" w:cs="Times New Roman" w:hint="default"/>
      <w:vertAlign w:val="superscript"/>
    </w:rPr>
  </w:style>
  <w:style w:type="character" w:customStyle="1" w:styleId="characterstyle4">
    <w:name w:val="characterstyle4"/>
    <w:rsid w:val="00FC4AB3"/>
    <w:rPr>
      <w:rFonts w:ascii="Tahoma" w:hAnsi="Tahoma" w:cs="Tahoma" w:hint="default"/>
    </w:rPr>
  </w:style>
  <w:style w:type="character" w:customStyle="1" w:styleId="characterstyle1">
    <w:name w:val="characterstyle1"/>
    <w:rsid w:val="00FC4AB3"/>
    <w:rPr>
      <w:b/>
      <w:bCs/>
    </w:rPr>
  </w:style>
  <w:style w:type="character" w:customStyle="1" w:styleId="characterstyle10">
    <w:name w:val="characterstyle10"/>
    <w:rsid w:val="00FC4AB3"/>
    <w:rPr>
      <w:rFonts w:ascii="Verdana" w:hAnsi="Verdana" w:cs="Verdana" w:hint="default"/>
    </w:rPr>
  </w:style>
  <w:style w:type="character" w:customStyle="1" w:styleId="NormalWebChar">
    <w:name w:val="Normal (Web) Char"/>
    <w:rsid w:val="00FC4AB3"/>
    <w:rPr>
      <w:sz w:val="24"/>
      <w:szCs w:val="24"/>
      <w:lang w:val="es-ES" w:bidi="ar-SA"/>
    </w:rPr>
  </w:style>
  <w:style w:type="character" w:customStyle="1" w:styleId="CharacterStyle20">
    <w:name w:val="Character Style 2"/>
    <w:rsid w:val="00FC4AB3"/>
    <w:rPr>
      <w:sz w:val="21"/>
      <w:szCs w:val="21"/>
    </w:rPr>
  </w:style>
  <w:style w:type="character" w:customStyle="1" w:styleId="EstiloCorreo4321">
    <w:name w:val="EstiloCorreo4321"/>
    <w:rsid w:val="00FC4AB3"/>
    <w:rPr>
      <w:rFonts w:ascii="Arial" w:hAnsi="Arial" w:cs="Arial" w:hint="default"/>
      <w:b w:val="0"/>
      <w:bCs w:val="0"/>
      <w:i w:val="0"/>
      <w:iCs w:val="0"/>
      <w:strike w:val="0"/>
      <w:dstrike w:val="0"/>
      <w:color w:val="auto"/>
      <w:sz w:val="20"/>
      <w:szCs w:val="20"/>
      <w:u w:val="none"/>
      <w:effect w:val="none"/>
    </w:rPr>
  </w:style>
  <w:style w:type="character" w:customStyle="1" w:styleId="CharacterStyle41">
    <w:name w:val="Character Style 4"/>
    <w:rsid w:val="00FC4AB3"/>
    <w:rPr>
      <w:sz w:val="20"/>
      <w:szCs w:val="20"/>
    </w:rPr>
  </w:style>
  <w:style w:type="character" w:customStyle="1" w:styleId="CharacterStyle51">
    <w:name w:val="Character Style 5"/>
    <w:rsid w:val="00FC4AB3"/>
    <w:rPr>
      <w:rFonts w:ascii="Arial" w:hAnsi="Arial" w:cs="Arial" w:hint="default"/>
      <w:sz w:val="21"/>
      <w:szCs w:val="21"/>
    </w:rPr>
  </w:style>
  <w:style w:type="character" w:customStyle="1" w:styleId="CharacterStyle11">
    <w:name w:val="Character Style 1"/>
    <w:rsid w:val="00FC4AB3"/>
    <w:rPr>
      <w:sz w:val="24"/>
      <w:szCs w:val="24"/>
    </w:rPr>
  </w:style>
  <w:style w:type="character" w:customStyle="1" w:styleId="RTFNum21">
    <w:name w:val="RTF_Num 2 1"/>
    <w:qFormat/>
    <w:rsid w:val="00FC4AB3"/>
    <w:rPr>
      <w:rFonts w:ascii="Times New Roman" w:hAnsi="Times New Roman" w:cs="Times New Roman" w:hint="default"/>
    </w:rPr>
  </w:style>
  <w:style w:type="character" w:customStyle="1" w:styleId="HeaderChar">
    <w:name w:val="Header Char"/>
    <w:aliases w:val="encabezado Char"/>
    <w:uiPriority w:val="99"/>
    <w:rsid w:val="00FC4AB3"/>
    <w:rPr>
      <w:rFonts w:ascii="Arial" w:hAnsi="Arial" w:cs="Arial" w:hint="default"/>
    </w:rPr>
  </w:style>
  <w:style w:type="character" w:customStyle="1" w:styleId="EstiloCorreo4981">
    <w:name w:val="EstiloCorreo4981"/>
    <w:rsid w:val="00FC4AB3"/>
    <w:rPr>
      <w:rFonts w:ascii="Arial" w:hAnsi="Arial" w:cs="Arial" w:hint="default"/>
      <w:color w:val="auto"/>
      <w:sz w:val="20"/>
      <w:szCs w:val="20"/>
    </w:rPr>
  </w:style>
  <w:style w:type="character" w:customStyle="1" w:styleId="mediumtext">
    <w:name w:val="mediumtext"/>
    <w:basedOn w:val="Fuentedeprrafopredeter1"/>
    <w:rsid w:val="00FC4AB3"/>
  </w:style>
  <w:style w:type="character" w:customStyle="1" w:styleId="eacep">
    <w:name w:val="eacep"/>
    <w:basedOn w:val="Fuentedeprrafopredeter1"/>
    <w:rsid w:val="00FC4AB3"/>
  </w:style>
  <w:style w:type="character" w:customStyle="1" w:styleId="style481">
    <w:name w:val="style481"/>
    <w:rsid w:val="00FC4AB3"/>
    <w:rPr>
      <w:rFonts w:ascii="Times New Roman" w:hAnsi="Times New Roman" w:cs="Times New Roman" w:hint="default"/>
      <w:color w:val="0000FF"/>
      <w:sz w:val="27"/>
      <w:szCs w:val="27"/>
    </w:rPr>
  </w:style>
  <w:style w:type="character" w:customStyle="1" w:styleId="CarCar211">
    <w:name w:val="Car Car21"/>
    <w:locked/>
    <w:rsid w:val="00FC4AB3"/>
    <w:rPr>
      <w:sz w:val="24"/>
      <w:szCs w:val="24"/>
      <w:lang w:val="es-ES" w:eastAsia="ar-SA" w:bidi="ar-SA"/>
    </w:rPr>
  </w:style>
  <w:style w:type="character" w:customStyle="1" w:styleId="CarCar12">
    <w:name w:val="Car Car12"/>
    <w:qFormat/>
    <w:rsid w:val="00FC4AB3"/>
  </w:style>
  <w:style w:type="character" w:customStyle="1" w:styleId="CarCar24">
    <w:name w:val="Car Car24"/>
    <w:rsid w:val="00FC4AB3"/>
    <w:rPr>
      <w:rFonts w:ascii="Arial" w:hAnsi="Arial" w:cs="Arial" w:hint="default"/>
      <w:b/>
      <w:bCs/>
      <w:i/>
      <w:iCs/>
      <w:sz w:val="28"/>
      <w:szCs w:val="28"/>
    </w:rPr>
  </w:style>
  <w:style w:type="character" w:customStyle="1" w:styleId="CarCar23">
    <w:name w:val="Car Car23"/>
    <w:rsid w:val="00FC4AB3"/>
    <w:rPr>
      <w:rFonts w:ascii="Arial" w:hAnsi="Arial" w:cs="Arial" w:hint="default"/>
      <w:b/>
      <w:bCs/>
      <w:sz w:val="26"/>
      <w:szCs w:val="26"/>
    </w:rPr>
  </w:style>
  <w:style w:type="character" w:customStyle="1" w:styleId="CarCar19">
    <w:name w:val="Car Car19"/>
    <w:rsid w:val="00FC4AB3"/>
    <w:rPr>
      <w:rFonts w:ascii="Arial" w:hAnsi="Arial" w:cs="Arial" w:hint="default"/>
      <w:b/>
      <w:bCs/>
      <w:u w:val="single"/>
    </w:rPr>
  </w:style>
  <w:style w:type="character" w:customStyle="1" w:styleId="CarCar17">
    <w:name w:val="Car Car17"/>
    <w:rsid w:val="00FC4AB3"/>
    <w:rPr>
      <w:rFonts w:ascii="Arial" w:hAnsi="Arial" w:cs="Arial" w:hint="default"/>
      <w:sz w:val="22"/>
      <w:szCs w:val="22"/>
    </w:rPr>
  </w:style>
  <w:style w:type="character" w:customStyle="1" w:styleId="CarCar131">
    <w:name w:val="Car Car131"/>
    <w:rsid w:val="00FC4AB3"/>
    <w:rPr>
      <w:rFonts w:ascii="Arial" w:hAnsi="Arial" w:cs="Arial" w:hint="default"/>
    </w:rPr>
  </w:style>
  <w:style w:type="character" w:customStyle="1" w:styleId="CarCar121">
    <w:name w:val="Car Car121"/>
    <w:rsid w:val="00FC4AB3"/>
    <w:rPr>
      <w:sz w:val="20"/>
      <w:szCs w:val="20"/>
    </w:rPr>
  </w:style>
  <w:style w:type="character" w:customStyle="1" w:styleId="EstiloCorreo691">
    <w:name w:val="EstiloCorreo691"/>
    <w:rsid w:val="00FC4AB3"/>
    <w:rPr>
      <w:rFonts w:ascii="Arial" w:hAnsi="Arial" w:cs="Arial" w:hint="default"/>
      <w:color w:val="000080"/>
      <w:sz w:val="20"/>
      <w:szCs w:val="20"/>
    </w:rPr>
  </w:style>
  <w:style w:type="character" w:customStyle="1" w:styleId="CarCar110">
    <w:name w:val="Car Car11"/>
    <w:qFormat/>
    <w:rsid w:val="00FC4AB3"/>
    <w:rPr>
      <w:rFonts w:ascii="Book Antiqua" w:hAnsi="Book Antiqua" w:cs="Book Antiqua" w:hint="default"/>
    </w:rPr>
  </w:style>
  <w:style w:type="character" w:customStyle="1" w:styleId="CarCar81">
    <w:name w:val="Car Car81"/>
    <w:rsid w:val="00FC4AB3"/>
    <w:rPr>
      <w:rFonts w:ascii="Arial" w:hAnsi="Arial" w:cs="Arial" w:hint="default"/>
    </w:rPr>
  </w:style>
  <w:style w:type="character" w:customStyle="1" w:styleId="CarCar30">
    <w:name w:val="Car Car3"/>
    <w:qFormat/>
    <w:rsid w:val="00FC4AB3"/>
    <w:rPr>
      <w:b/>
      <w:bCs/>
    </w:rPr>
  </w:style>
  <w:style w:type="character" w:customStyle="1" w:styleId="CarCar14">
    <w:name w:val="Car Car14"/>
    <w:rsid w:val="00FC4AB3"/>
    <w:rPr>
      <w:rFonts w:ascii="Arial" w:hAnsi="Arial" w:cs="Arial" w:hint="default"/>
    </w:rPr>
  </w:style>
  <w:style w:type="character" w:customStyle="1" w:styleId="CarCar26">
    <w:name w:val="Car Car26"/>
    <w:rsid w:val="00FC4AB3"/>
  </w:style>
  <w:style w:type="character" w:customStyle="1" w:styleId="skypepnhcontainer">
    <w:name w:val="skype_pnh_container"/>
    <w:rsid w:val="00FC4AB3"/>
  </w:style>
  <w:style w:type="character" w:customStyle="1" w:styleId="skypepnhmark1">
    <w:name w:val="skype_pnh_mark1"/>
    <w:rsid w:val="00FC4AB3"/>
    <w:rPr>
      <w:vanish/>
      <w:webHidden w:val="0"/>
      <w:specVanish w:val="0"/>
    </w:rPr>
  </w:style>
  <w:style w:type="character" w:customStyle="1" w:styleId="skypepnhprintcontainer1366813726">
    <w:name w:val="skype_pnh_print_container_1366813726"/>
    <w:rsid w:val="00FC4AB3"/>
  </w:style>
  <w:style w:type="character" w:customStyle="1" w:styleId="skypepnhtextspan">
    <w:name w:val="skype_pnh_text_span"/>
    <w:rsid w:val="00FC4AB3"/>
  </w:style>
  <w:style w:type="character" w:customStyle="1" w:styleId="skypepnhfreetextspan">
    <w:name w:val="skype_pnh_free_text_span"/>
    <w:rsid w:val="00FC4AB3"/>
  </w:style>
  <w:style w:type="character" w:customStyle="1" w:styleId="CarCar1100">
    <w:name w:val="Car Car110"/>
    <w:rsid w:val="00FC4AB3"/>
    <w:rPr>
      <w:rFonts w:ascii="Courier New" w:hAnsi="Courier New" w:cs="Courier New" w:hint="default"/>
    </w:rPr>
  </w:style>
  <w:style w:type="character" w:customStyle="1" w:styleId="EstiloCorreo1211">
    <w:name w:val="EstiloCorreo1211"/>
    <w:rsid w:val="00FC4AB3"/>
  </w:style>
  <w:style w:type="character" w:customStyle="1" w:styleId="CarCar25">
    <w:name w:val="Car Car25"/>
    <w:rsid w:val="00FC4AB3"/>
    <w:rPr>
      <w:rFonts w:ascii="Courier New" w:hAnsi="Courier New" w:cs="Courier New" w:hint="default"/>
      <w:color w:val="000000"/>
    </w:rPr>
  </w:style>
  <w:style w:type="character" w:customStyle="1" w:styleId="EstiloCorreo683">
    <w:name w:val="EstiloCorreo683"/>
    <w:rsid w:val="00FC4AB3"/>
    <w:rPr>
      <w:rFonts w:ascii="Arial" w:hAnsi="Arial" w:cs="Arial" w:hint="default"/>
      <w:color w:val="auto"/>
    </w:rPr>
  </w:style>
  <w:style w:type="character" w:customStyle="1" w:styleId="EstiloCorreo684">
    <w:name w:val="EstiloCorreo684"/>
    <w:rsid w:val="00FC4AB3"/>
    <w:rPr>
      <w:rFonts w:ascii="Arial" w:hAnsi="Arial" w:cs="Arial" w:hint="default"/>
      <w:color w:val="000080"/>
    </w:rPr>
  </w:style>
  <w:style w:type="character" w:customStyle="1" w:styleId="EstiloCorreo685">
    <w:name w:val="EstiloCorreo685"/>
    <w:rsid w:val="00FC4AB3"/>
    <w:rPr>
      <w:rFonts w:ascii="Arial" w:hAnsi="Arial" w:cs="Arial" w:hint="default"/>
      <w:b w:val="0"/>
      <w:bCs w:val="0"/>
      <w:i w:val="0"/>
      <w:iCs w:val="0"/>
      <w:strike w:val="0"/>
      <w:dstrike w:val="0"/>
      <w:color w:val="auto"/>
      <w:u w:val="none"/>
      <w:effect w:val="none"/>
    </w:rPr>
  </w:style>
  <w:style w:type="character" w:customStyle="1" w:styleId="EstiloCorreo686">
    <w:name w:val="EstiloCorreo686"/>
    <w:rsid w:val="00FC4AB3"/>
    <w:rPr>
      <w:rFonts w:ascii="Arial" w:hAnsi="Arial" w:cs="Arial" w:hint="default"/>
      <w:b w:val="0"/>
      <w:bCs w:val="0"/>
      <w:i w:val="0"/>
      <w:iCs w:val="0"/>
      <w:strike w:val="0"/>
      <w:dstrike w:val="0"/>
      <w:color w:val="auto"/>
      <w:u w:val="none"/>
      <w:effect w:val="none"/>
    </w:rPr>
  </w:style>
  <w:style w:type="character" w:customStyle="1" w:styleId="EstiloCorreo6871">
    <w:name w:val="EstiloCorreo6871"/>
    <w:rsid w:val="00FC4AB3"/>
    <w:rPr>
      <w:rFonts w:ascii="Arial" w:hAnsi="Arial" w:cs="Arial" w:hint="default"/>
      <w:b w:val="0"/>
      <w:bCs w:val="0"/>
      <w:i w:val="0"/>
      <w:iCs w:val="0"/>
      <w:strike w:val="0"/>
      <w:dstrike w:val="0"/>
      <w:color w:val="auto"/>
      <w:u w:val="none"/>
      <w:effect w:val="none"/>
    </w:rPr>
  </w:style>
  <w:style w:type="character" w:customStyle="1" w:styleId="CarCar28">
    <w:name w:val="Car Car28"/>
    <w:locked/>
    <w:rsid w:val="00FC4AB3"/>
    <w:rPr>
      <w:rFonts w:ascii="MS Mincho" w:eastAsia="MS Mincho" w:hAnsi="MS Mincho" w:hint="eastAsia"/>
      <w:sz w:val="24"/>
      <w:szCs w:val="24"/>
      <w:lang w:val="es-ES" w:eastAsia="ar-SA" w:bidi="ar-SA"/>
    </w:rPr>
  </w:style>
  <w:style w:type="character" w:customStyle="1" w:styleId="nwtovh0">
    <w:name w:val="nwtovh"/>
    <w:basedOn w:val="Fuentedeprrafopredeter"/>
    <w:rsid w:val="00FC4AB3"/>
  </w:style>
  <w:style w:type="character" w:customStyle="1" w:styleId="Ancladenotaalpie">
    <w:name w:val="Ancla de nota al pie"/>
    <w:uiPriority w:val="99"/>
    <w:rsid w:val="00FC4AB3"/>
    <w:rPr>
      <w:vertAlign w:val="superscript"/>
    </w:rPr>
  </w:style>
  <w:style w:type="character" w:customStyle="1" w:styleId="smbolodenotaalpie0">
    <w:name w:val="smbolodenotaalpie"/>
    <w:rsid w:val="00FC4AB3"/>
    <w:rPr>
      <w:rFonts w:ascii="Courier New" w:hAnsi="Courier New" w:cs="Courier New" w:hint="default"/>
      <w:vertAlign w:val="superscript"/>
    </w:rPr>
  </w:style>
  <w:style w:type="character" w:customStyle="1" w:styleId="EnlacedeInternet">
    <w:name w:val="Enlace de Internet"/>
    <w:uiPriority w:val="99"/>
    <w:rsid w:val="00FC4AB3"/>
    <w:rPr>
      <w:rFonts w:ascii="Times New Roman" w:eastAsia="Times New Roman" w:hAnsi="Times New Roman" w:cs="Times New Roman" w:hint="default"/>
      <w:color w:val="0000FF"/>
      <w:u w:val="single"/>
    </w:rPr>
  </w:style>
  <w:style w:type="character" w:customStyle="1" w:styleId="Refdenotaalpie3">
    <w:name w:val="Ref. de nota al pie3"/>
    <w:rsid w:val="00FC4AB3"/>
    <w:rPr>
      <w:vertAlign w:val="superscript"/>
    </w:rPr>
  </w:style>
  <w:style w:type="character" w:customStyle="1" w:styleId="DefaultParagraphFont1">
    <w:name w:val="Default Paragraph Font1"/>
    <w:qFormat/>
    <w:rsid w:val="00FC4AB3"/>
    <w:rPr>
      <w:rFonts w:ascii="Times New Roman" w:hAnsi="Times New Roman" w:cs="Times New Roman" w:hint="default"/>
      <w:color w:val="00000A"/>
      <w:sz w:val="24"/>
      <w:lang w:val="en-US"/>
    </w:rPr>
  </w:style>
  <w:style w:type="character" w:customStyle="1" w:styleId="s9">
    <w:name w:val="s9"/>
    <w:basedOn w:val="Fuentedeprrafopredeter"/>
    <w:rsid w:val="00FC4AB3"/>
  </w:style>
  <w:style w:type="character" w:customStyle="1" w:styleId="bumpedfont15">
    <w:name w:val="bumpedfont15"/>
    <w:basedOn w:val="Fuentedeprrafopredeter"/>
    <w:rsid w:val="00FC4AB3"/>
  </w:style>
  <w:style w:type="character" w:customStyle="1" w:styleId="s24">
    <w:name w:val="s24"/>
    <w:basedOn w:val="Fuentedeprrafopredeter"/>
    <w:rsid w:val="00FC4AB3"/>
  </w:style>
  <w:style w:type="character" w:customStyle="1" w:styleId="12ptlargebluebold">
    <w:name w:val="12pt large blue bold"/>
    <w:rsid w:val="00FC4AB3"/>
    <w:rPr>
      <w:color w:val="5EAAC4"/>
      <w:sz w:val="24"/>
      <w:szCs w:val="24"/>
    </w:rPr>
  </w:style>
  <w:style w:type="character" w:customStyle="1" w:styleId="WW8Num8z1">
    <w:name w:val="WW8Num8z1"/>
    <w:qFormat/>
    <w:rsid w:val="00FC4AB3"/>
    <w:rPr>
      <w:rFonts w:ascii="Courier New" w:hAnsi="Courier New" w:cs="Courier New" w:hint="default"/>
    </w:rPr>
  </w:style>
  <w:style w:type="character" w:customStyle="1" w:styleId="WW8Num8z3">
    <w:name w:val="WW8Num8z3"/>
    <w:qFormat/>
    <w:rsid w:val="00FC4AB3"/>
    <w:rPr>
      <w:rFonts w:ascii="Symbol" w:hAnsi="Symbol" w:hint="default"/>
    </w:rPr>
  </w:style>
  <w:style w:type="character" w:customStyle="1" w:styleId="WW8Num10z0">
    <w:name w:val="WW8Num10z0"/>
    <w:qFormat/>
    <w:rsid w:val="00FC4AB3"/>
    <w:rPr>
      <w:i w:val="0"/>
      <w:iCs w:val="0"/>
    </w:rPr>
  </w:style>
  <w:style w:type="character" w:customStyle="1" w:styleId="WW8Num11z0">
    <w:name w:val="WW8Num11z0"/>
    <w:qFormat/>
    <w:rsid w:val="00FC4AB3"/>
    <w:rPr>
      <w:rFonts w:ascii="Symbol" w:eastAsia="SimSun" w:hAnsi="Symbol" w:hint="default"/>
      <w:color w:val="auto"/>
    </w:rPr>
  </w:style>
  <w:style w:type="character" w:customStyle="1" w:styleId="WW8Num11z1">
    <w:name w:val="WW8Num11z1"/>
    <w:qFormat/>
    <w:rsid w:val="00FC4AB3"/>
    <w:rPr>
      <w:rFonts w:ascii="Courier New" w:hAnsi="Courier New" w:cs="Courier New" w:hint="default"/>
    </w:rPr>
  </w:style>
  <w:style w:type="character" w:customStyle="1" w:styleId="WW8Num11z2">
    <w:name w:val="WW8Num11z2"/>
    <w:qFormat/>
    <w:rsid w:val="00FC4AB3"/>
    <w:rPr>
      <w:rFonts w:ascii="Wingdings" w:hAnsi="Wingdings" w:hint="default"/>
    </w:rPr>
  </w:style>
  <w:style w:type="character" w:customStyle="1" w:styleId="WW8Num11z3">
    <w:name w:val="WW8Num11z3"/>
    <w:qFormat/>
    <w:rsid w:val="00FC4AB3"/>
    <w:rPr>
      <w:rFonts w:ascii="Symbol" w:hAnsi="Symbol" w:hint="default"/>
    </w:rPr>
  </w:style>
  <w:style w:type="character" w:customStyle="1" w:styleId="estilo191">
    <w:name w:val="estilo191"/>
    <w:rsid w:val="00FC4AB3"/>
    <w:rPr>
      <w:rFonts w:ascii="Monotype Corsiva" w:hAnsi="Monotype Corsiva" w:hint="default"/>
      <w:b/>
      <w:bCs/>
      <w:i/>
      <w:iCs/>
      <w:color w:val="1D0000"/>
    </w:rPr>
  </w:style>
  <w:style w:type="character" w:customStyle="1" w:styleId="estilo111">
    <w:name w:val="estilo111"/>
    <w:rsid w:val="00FC4AB3"/>
    <w:rPr>
      <w:rFonts w:ascii="Arial" w:hAnsi="Arial" w:cs="Arial" w:hint="default"/>
    </w:rPr>
  </w:style>
  <w:style w:type="character" w:customStyle="1" w:styleId="estilo141">
    <w:name w:val="estilo141"/>
    <w:rsid w:val="00FC4AB3"/>
    <w:rPr>
      <w:rFonts w:ascii="Arial" w:hAnsi="Arial" w:cs="Arial" w:hint="default"/>
    </w:rPr>
  </w:style>
  <w:style w:type="character" w:customStyle="1" w:styleId="estilo171">
    <w:name w:val="estilo171"/>
    <w:basedOn w:val="Fuentedeprrafopredeter"/>
    <w:rsid w:val="00FC4AB3"/>
  </w:style>
  <w:style w:type="character" w:customStyle="1" w:styleId="Fuentedeprrafopredeter4">
    <w:name w:val="Fuente de párrafo predeter.4"/>
    <w:qFormat/>
    <w:rsid w:val="00FC4AB3"/>
    <w:rPr>
      <w:color w:val="auto"/>
      <w:u w:val="single"/>
      <w:shd w:val="clear" w:color="auto" w:fill="FFFFFF"/>
    </w:rPr>
  </w:style>
  <w:style w:type="character" w:customStyle="1" w:styleId="Internetlink">
    <w:name w:val="Internet link"/>
    <w:rsid w:val="00FC4AB3"/>
    <w:rPr>
      <w:rFonts w:ascii="Arial" w:eastAsia="Arial" w:hAnsi="Arial" w:cs="Arial" w:hint="default"/>
      <w:color w:val="000080"/>
      <w:sz w:val="24"/>
      <w:szCs w:val="24"/>
      <w:u w:val="single"/>
      <w:shd w:val="clear" w:color="auto" w:fill="FFFFFF"/>
      <w:lang w:val="es-CR"/>
    </w:rPr>
  </w:style>
  <w:style w:type="character" w:customStyle="1" w:styleId="texto">
    <w:name w:val="texto"/>
    <w:basedOn w:val="Fuentedeprrafopredeter"/>
    <w:rsid w:val="00FC4AB3"/>
  </w:style>
  <w:style w:type="character" w:customStyle="1" w:styleId="EstiloCorreo8231">
    <w:name w:val="EstiloCorreo8231"/>
    <w:rsid w:val="00FC4AB3"/>
    <w:rPr>
      <w:color w:val="000000"/>
    </w:rPr>
  </w:style>
  <w:style w:type="character" w:customStyle="1" w:styleId="displayonly">
    <w:name w:val="display_only"/>
    <w:rsid w:val="00FC4AB3"/>
  </w:style>
  <w:style w:type="character" w:customStyle="1" w:styleId="EstiloCorreo828">
    <w:name w:val="EstiloCorreo828"/>
    <w:rsid w:val="00FC4AB3"/>
    <w:rPr>
      <w:rFonts w:ascii="Arial" w:hAnsi="Arial" w:cs="Arial" w:hint="default"/>
      <w:color w:val="auto"/>
      <w:sz w:val="20"/>
      <w:szCs w:val="20"/>
    </w:rPr>
  </w:style>
  <w:style w:type="character" w:customStyle="1" w:styleId="body">
    <w:name w:val="body"/>
    <w:basedOn w:val="Fuentedeprrafopredeter"/>
    <w:rsid w:val="00FC4AB3"/>
  </w:style>
  <w:style w:type="character" w:customStyle="1" w:styleId="drilldown">
    <w:name w:val="drilldown"/>
    <w:basedOn w:val="Fuentedeprrafopredeter"/>
    <w:rsid w:val="00FC4AB3"/>
  </w:style>
  <w:style w:type="character" w:customStyle="1" w:styleId="ww8num2z00">
    <w:name w:val="ww8num2z0"/>
    <w:rsid w:val="00FC4AB3"/>
    <w:rPr>
      <w:rFonts w:ascii="Symbol" w:hAnsi="Symbol" w:hint="default"/>
    </w:rPr>
  </w:style>
  <w:style w:type="character" w:customStyle="1" w:styleId="vietas0">
    <w:name w:val="vietas"/>
    <w:rsid w:val="00FC4AB3"/>
    <w:rPr>
      <w:rFonts w:ascii="StarSymbol" w:hAnsi="StarSymbol" w:hint="default"/>
    </w:rPr>
  </w:style>
  <w:style w:type="character" w:customStyle="1" w:styleId="ww8num1z00">
    <w:name w:val="ww8num1z0"/>
    <w:rsid w:val="00FC4AB3"/>
    <w:rPr>
      <w:rFonts w:ascii="Symbol" w:hAnsi="Symbol" w:hint="default"/>
    </w:rPr>
  </w:style>
  <w:style w:type="character" w:customStyle="1" w:styleId="EstiloArial11ptNegrita">
    <w:name w:val="Estilo Arial 11 pt Negrita"/>
    <w:rsid w:val="00FC4AB3"/>
    <w:rPr>
      <w:rFonts w:ascii="Arial" w:hAnsi="Arial" w:cs="Arial" w:hint="default"/>
      <w:b/>
      <w:bCs/>
      <w:sz w:val="18"/>
    </w:rPr>
  </w:style>
  <w:style w:type="character" w:customStyle="1" w:styleId="xvegaguz">
    <w:name w:val="xvegaguz"/>
    <w:rsid w:val="00FC4AB3"/>
    <w:rPr>
      <w:rFonts w:ascii="Arial" w:hAnsi="Arial" w:cs="Arial" w:hint="default"/>
      <w:color w:val="000080"/>
      <w:sz w:val="20"/>
      <w:szCs w:val="20"/>
    </w:rPr>
  </w:style>
  <w:style w:type="character" w:customStyle="1" w:styleId="FootnoteTextChar0">
    <w:name w:val="Footnote Text Char"/>
    <w:locked/>
    <w:rsid w:val="00FC4AB3"/>
    <w:rPr>
      <w:lang w:val="en-US" w:eastAsia="en-US" w:bidi="ar-SA"/>
    </w:rPr>
  </w:style>
  <w:style w:type="character" w:customStyle="1" w:styleId="WW8Num4z0">
    <w:name w:val="WW8Num4z0"/>
    <w:qFormat/>
    <w:rsid w:val="00FC4AB3"/>
    <w:rPr>
      <w:rFonts w:ascii="Symbol" w:hAnsi="Symbol" w:cs="Symbol" w:hint="default"/>
      <w:color w:val="000080"/>
    </w:rPr>
  </w:style>
  <w:style w:type="character" w:customStyle="1" w:styleId="WW8Num5z4">
    <w:name w:val="WW8Num5z4"/>
    <w:qFormat/>
    <w:rsid w:val="00FC4AB3"/>
    <w:rPr>
      <w:rFonts w:ascii="Courier New" w:hAnsi="Courier New" w:cs="Courier New" w:hint="default"/>
    </w:rPr>
  </w:style>
  <w:style w:type="character" w:customStyle="1" w:styleId="WW8Num5z5">
    <w:name w:val="WW8Num5z5"/>
    <w:qFormat/>
    <w:rsid w:val="00FC4AB3"/>
    <w:rPr>
      <w:rFonts w:ascii="Wingdings" w:hAnsi="Wingdings" w:cs="Wingdings" w:hint="default"/>
    </w:rPr>
  </w:style>
  <w:style w:type="character" w:customStyle="1" w:styleId="WW8Num6z0">
    <w:name w:val="WW8Num6z0"/>
    <w:qFormat/>
    <w:rsid w:val="00FC4AB3"/>
    <w:rPr>
      <w:rFonts w:ascii="Symbol" w:hAnsi="Symbol" w:cs="Symbol" w:hint="default"/>
      <w:color w:val="000080"/>
    </w:rPr>
  </w:style>
  <w:style w:type="character" w:customStyle="1" w:styleId="WW8Num9z0">
    <w:name w:val="WW8Num9z0"/>
    <w:qFormat/>
    <w:rsid w:val="00FC4AB3"/>
    <w:rPr>
      <w:rFonts w:ascii="Symbol" w:hAnsi="Symbol" w:cs="Symbol" w:hint="default"/>
      <w:color w:val="000080"/>
    </w:rPr>
  </w:style>
  <w:style w:type="character" w:customStyle="1" w:styleId="WW8Num14z0">
    <w:name w:val="WW8Num14z0"/>
    <w:qFormat/>
    <w:rsid w:val="00FC4AB3"/>
    <w:rPr>
      <w:rFonts w:ascii="Wingdings" w:hAnsi="Wingdings" w:cs="Wingdings" w:hint="default"/>
    </w:rPr>
  </w:style>
  <w:style w:type="character" w:customStyle="1" w:styleId="WW8Num21z1">
    <w:name w:val="WW8Num21z1"/>
    <w:qFormat/>
    <w:rsid w:val="00FC4AB3"/>
    <w:rPr>
      <w:rFonts w:ascii="Wingdings" w:hAnsi="Wingdings" w:cs="Wingdings" w:hint="default"/>
    </w:rPr>
  </w:style>
  <w:style w:type="character" w:customStyle="1" w:styleId="WW8Num25z0">
    <w:name w:val="WW8Num25z0"/>
    <w:qFormat/>
    <w:rsid w:val="00FC4AB3"/>
    <w:rPr>
      <w:rFonts w:ascii="Wingdings" w:hAnsi="Wingdings" w:cs="Wingdings" w:hint="default"/>
    </w:rPr>
  </w:style>
  <w:style w:type="character" w:customStyle="1" w:styleId="WW8Num26z0">
    <w:name w:val="WW8Num26z0"/>
    <w:rsid w:val="00FC4AB3"/>
    <w:rPr>
      <w:rFonts w:ascii="Wingdings" w:hAnsi="Wingdings" w:cs="Wingdings" w:hint="default"/>
    </w:rPr>
  </w:style>
  <w:style w:type="character" w:customStyle="1" w:styleId="WW8Num27z0">
    <w:name w:val="WW8Num27z0"/>
    <w:rsid w:val="00FC4AB3"/>
    <w:rPr>
      <w:rFonts w:ascii="Wingdings" w:hAnsi="Wingdings" w:cs="Wingdings" w:hint="default"/>
    </w:rPr>
  </w:style>
  <w:style w:type="character" w:customStyle="1" w:styleId="WW8Num28z0">
    <w:name w:val="WW8Num28z0"/>
    <w:rsid w:val="00FC4AB3"/>
    <w:rPr>
      <w:rFonts w:ascii="Calibri" w:eastAsia="Calibri" w:hAnsi="Calibri" w:cs="Calibri" w:hint="default"/>
    </w:rPr>
  </w:style>
  <w:style w:type="character" w:customStyle="1" w:styleId="WW8Num28z1">
    <w:name w:val="WW8Num28z1"/>
    <w:rsid w:val="00FC4AB3"/>
    <w:rPr>
      <w:rFonts w:ascii="Wingdings" w:hAnsi="Wingdings" w:cs="Wingdings" w:hint="default"/>
    </w:rPr>
  </w:style>
  <w:style w:type="character" w:customStyle="1" w:styleId="WW8Num29z0">
    <w:name w:val="WW8Num29z0"/>
    <w:rsid w:val="00FC4AB3"/>
    <w:rPr>
      <w:rFonts w:ascii="Wingdings" w:hAnsi="Wingdings" w:cs="Wingdings" w:hint="default"/>
    </w:rPr>
  </w:style>
  <w:style w:type="character" w:customStyle="1" w:styleId="WW8Num30z0">
    <w:name w:val="WW8Num30z0"/>
    <w:rsid w:val="00FC4AB3"/>
    <w:rPr>
      <w:rFonts w:ascii="Wingdings" w:hAnsi="Wingdings" w:cs="Wingdings" w:hint="default"/>
    </w:rPr>
  </w:style>
  <w:style w:type="character" w:customStyle="1" w:styleId="WW8Num30z3">
    <w:name w:val="WW8Num30z3"/>
    <w:rsid w:val="00FC4AB3"/>
    <w:rPr>
      <w:rFonts w:ascii="Symbol" w:hAnsi="Symbol" w:cs="Symbol" w:hint="default"/>
    </w:rPr>
  </w:style>
  <w:style w:type="character" w:customStyle="1" w:styleId="WW8Num30z4">
    <w:name w:val="WW8Num30z4"/>
    <w:rsid w:val="00FC4AB3"/>
    <w:rPr>
      <w:rFonts w:ascii="Courier New" w:hAnsi="Courier New" w:cs="Courier New" w:hint="default"/>
    </w:rPr>
  </w:style>
  <w:style w:type="character" w:customStyle="1" w:styleId="WW8Num32z0">
    <w:name w:val="WW8Num32z0"/>
    <w:rsid w:val="00FC4AB3"/>
    <w:rPr>
      <w:rFonts w:ascii="Wingdings" w:hAnsi="Wingdings" w:cs="Wingdings" w:hint="default"/>
    </w:rPr>
  </w:style>
  <w:style w:type="character" w:customStyle="1" w:styleId="WW8Num33z0">
    <w:name w:val="WW8Num33z0"/>
    <w:rsid w:val="00FC4AB3"/>
    <w:rPr>
      <w:rFonts w:ascii="Calibri" w:hAnsi="Calibri" w:cs="Calibri" w:hint="default"/>
    </w:rPr>
  </w:style>
  <w:style w:type="character" w:customStyle="1" w:styleId="WW8Num33z1">
    <w:name w:val="WW8Num33z1"/>
    <w:rsid w:val="00FC4AB3"/>
    <w:rPr>
      <w:rFonts w:ascii="Courier New" w:hAnsi="Courier New" w:cs="Courier New" w:hint="default"/>
    </w:rPr>
  </w:style>
  <w:style w:type="character" w:customStyle="1" w:styleId="WW8Num4z1">
    <w:name w:val="WW8Num4z1"/>
    <w:qFormat/>
    <w:rsid w:val="00FC4AB3"/>
    <w:rPr>
      <w:rFonts w:ascii="Symbol" w:hAnsi="Symbol" w:cs="Symbol" w:hint="default"/>
    </w:rPr>
  </w:style>
  <w:style w:type="character" w:customStyle="1" w:styleId="WW8Num4z4">
    <w:name w:val="WW8Num4z4"/>
    <w:qFormat/>
    <w:rsid w:val="00FC4AB3"/>
    <w:rPr>
      <w:rFonts w:ascii="Courier New" w:hAnsi="Courier New" w:cs="Courier New" w:hint="default"/>
    </w:rPr>
  </w:style>
  <w:style w:type="character" w:customStyle="1" w:styleId="WW8Num4z5">
    <w:name w:val="WW8Num4z5"/>
    <w:qFormat/>
    <w:rsid w:val="00FC4AB3"/>
    <w:rPr>
      <w:rFonts w:ascii="Wingdings" w:hAnsi="Wingdings" w:cs="Wingdings" w:hint="default"/>
    </w:rPr>
  </w:style>
  <w:style w:type="character" w:customStyle="1" w:styleId="WW8Num5z2">
    <w:name w:val="WW8Num5z2"/>
    <w:qFormat/>
    <w:rsid w:val="00FC4AB3"/>
    <w:rPr>
      <w:rFonts w:ascii="Wingdings" w:hAnsi="Wingdings" w:cs="Wingdings" w:hint="default"/>
    </w:rPr>
  </w:style>
  <w:style w:type="character" w:customStyle="1" w:styleId="WW8Num5z3">
    <w:name w:val="WW8Num5z3"/>
    <w:qFormat/>
    <w:rsid w:val="00FC4AB3"/>
    <w:rPr>
      <w:rFonts w:ascii="Symbol" w:hAnsi="Symbol" w:cs="Symbol" w:hint="default"/>
    </w:rPr>
  </w:style>
  <w:style w:type="character" w:customStyle="1" w:styleId="WW8Num7z1">
    <w:name w:val="WW8Num7z1"/>
    <w:qFormat/>
    <w:rsid w:val="00FC4AB3"/>
    <w:rPr>
      <w:rFonts w:ascii="Courier New" w:hAnsi="Courier New" w:cs="Courier New" w:hint="default"/>
    </w:rPr>
  </w:style>
  <w:style w:type="character" w:customStyle="1" w:styleId="WW8Num7z2">
    <w:name w:val="WW8Num7z2"/>
    <w:qFormat/>
    <w:rsid w:val="00FC4AB3"/>
    <w:rPr>
      <w:rFonts w:ascii="Wingdings" w:hAnsi="Wingdings" w:cs="Wingdings" w:hint="default"/>
    </w:rPr>
  </w:style>
  <w:style w:type="character" w:customStyle="1" w:styleId="WW8Num7z3">
    <w:name w:val="WW8Num7z3"/>
    <w:qFormat/>
    <w:rsid w:val="00FC4AB3"/>
    <w:rPr>
      <w:rFonts w:ascii="Symbol" w:hAnsi="Symbol" w:cs="Symbol" w:hint="default"/>
    </w:rPr>
  </w:style>
  <w:style w:type="character" w:customStyle="1" w:styleId="WW8Num9z1">
    <w:name w:val="WW8Num9z1"/>
    <w:qFormat/>
    <w:rsid w:val="00FC4AB3"/>
    <w:rPr>
      <w:rFonts w:ascii="Courier New" w:hAnsi="Courier New" w:cs="Courier New" w:hint="default"/>
    </w:rPr>
  </w:style>
  <w:style w:type="character" w:customStyle="1" w:styleId="WW8Num9z2">
    <w:name w:val="WW8Num9z2"/>
    <w:qFormat/>
    <w:rsid w:val="00FC4AB3"/>
    <w:rPr>
      <w:rFonts w:ascii="Wingdings" w:hAnsi="Wingdings" w:cs="Wingdings" w:hint="default"/>
    </w:rPr>
  </w:style>
  <w:style w:type="character" w:customStyle="1" w:styleId="WW8Num9z3">
    <w:name w:val="WW8Num9z3"/>
    <w:qFormat/>
    <w:rsid w:val="00FC4AB3"/>
    <w:rPr>
      <w:rFonts w:ascii="Symbol" w:hAnsi="Symbol" w:cs="Symbol" w:hint="default"/>
    </w:rPr>
  </w:style>
  <w:style w:type="character" w:customStyle="1" w:styleId="WW8Num12z1">
    <w:name w:val="WW8Num12z1"/>
    <w:qFormat/>
    <w:rsid w:val="00FC4AB3"/>
    <w:rPr>
      <w:rFonts w:ascii="Courier New" w:hAnsi="Courier New" w:cs="Courier New" w:hint="default"/>
    </w:rPr>
  </w:style>
  <w:style w:type="character" w:customStyle="1" w:styleId="WW8Num12z3">
    <w:name w:val="WW8Num12z3"/>
    <w:qFormat/>
    <w:rsid w:val="00FC4AB3"/>
    <w:rPr>
      <w:rFonts w:ascii="Symbol" w:hAnsi="Symbol" w:cs="Symbol" w:hint="default"/>
    </w:rPr>
  </w:style>
  <w:style w:type="character" w:customStyle="1" w:styleId="WW8Num13z1">
    <w:name w:val="WW8Num13z1"/>
    <w:qFormat/>
    <w:rsid w:val="00FC4AB3"/>
    <w:rPr>
      <w:rFonts w:ascii="Courier New" w:hAnsi="Courier New" w:cs="Courier New" w:hint="default"/>
    </w:rPr>
  </w:style>
  <w:style w:type="character" w:customStyle="1" w:styleId="WW8Num16z0">
    <w:name w:val="WW8Num16z0"/>
    <w:qFormat/>
    <w:rsid w:val="00FC4AB3"/>
    <w:rPr>
      <w:rFonts w:ascii="Wingdings" w:hAnsi="Wingdings" w:cs="Wingdings" w:hint="default"/>
    </w:rPr>
  </w:style>
  <w:style w:type="character" w:customStyle="1" w:styleId="WW8Num17z1">
    <w:name w:val="WW8Num17z1"/>
    <w:qFormat/>
    <w:rsid w:val="00FC4AB3"/>
    <w:rPr>
      <w:rFonts w:ascii="Courier New" w:hAnsi="Courier New" w:cs="Courier New" w:hint="default"/>
    </w:rPr>
  </w:style>
  <w:style w:type="character" w:customStyle="1" w:styleId="WW8Num17z3">
    <w:name w:val="WW8Num17z3"/>
    <w:qFormat/>
    <w:rsid w:val="00FC4AB3"/>
    <w:rPr>
      <w:rFonts w:ascii="Symbol" w:hAnsi="Symbol" w:cs="Symbol" w:hint="default"/>
    </w:rPr>
  </w:style>
  <w:style w:type="character" w:customStyle="1" w:styleId="WW8Num18z1">
    <w:name w:val="WW8Num18z1"/>
    <w:rsid w:val="00FC4AB3"/>
    <w:rPr>
      <w:rFonts w:ascii="Courier New" w:hAnsi="Courier New" w:cs="Courier New" w:hint="default"/>
    </w:rPr>
  </w:style>
  <w:style w:type="character" w:customStyle="1" w:styleId="WW8Num19z1">
    <w:name w:val="WW8Num19z1"/>
    <w:qFormat/>
    <w:rsid w:val="00FC4AB3"/>
    <w:rPr>
      <w:rFonts w:ascii="Courier New" w:hAnsi="Courier New" w:cs="Courier New" w:hint="default"/>
    </w:rPr>
  </w:style>
  <w:style w:type="character" w:customStyle="1" w:styleId="WW8Num19z3">
    <w:name w:val="WW8Num19z3"/>
    <w:rsid w:val="00FC4AB3"/>
    <w:rPr>
      <w:rFonts w:ascii="Symbol" w:hAnsi="Symbol" w:cs="Symbol" w:hint="default"/>
    </w:rPr>
  </w:style>
  <w:style w:type="character" w:customStyle="1" w:styleId="WW8Num20z3">
    <w:name w:val="WW8Num20z3"/>
    <w:rsid w:val="00FC4AB3"/>
    <w:rPr>
      <w:rFonts w:ascii="Symbol" w:hAnsi="Symbol" w:cs="Symbol" w:hint="default"/>
    </w:rPr>
  </w:style>
  <w:style w:type="character" w:customStyle="1" w:styleId="WW8Num20z4">
    <w:name w:val="WW8Num20z4"/>
    <w:rsid w:val="00FC4AB3"/>
    <w:rPr>
      <w:rFonts w:ascii="Courier New" w:hAnsi="Courier New" w:cs="Courier New" w:hint="default"/>
    </w:rPr>
  </w:style>
  <w:style w:type="character" w:customStyle="1" w:styleId="WW8Num24z1">
    <w:name w:val="WW8Num24z1"/>
    <w:rsid w:val="00FC4AB3"/>
    <w:rPr>
      <w:rFonts w:ascii="Courier New" w:hAnsi="Courier New" w:cs="Courier New" w:hint="default"/>
    </w:rPr>
  </w:style>
  <w:style w:type="character" w:customStyle="1" w:styleId="WW8Num24z3">
    <w:name w:val="WW8Num24z3"/>
    <w:rsid w:val="00FC4AB3"/>
    <w:rPr>
      <w:rFonts w:ascii="Symbol" w:hAnsi="Symbol" w:cs="Symbol" w:hint="default"/>
    </w:rPr>
  </w:style>
  <w:style w:type="character" w:customStyle="1" w:styleId="WW8Num25z1">
    <w:name w:val="WW8Num25z1"/>
    <w:rsid w:val="00FC4AB3"/>
    <w:rPr>
      <w:rFonts w:ascii="Courier New" w:hAnsi="Courier New" w:cs="Courier New" w:hint="default"/>
    </w:rPr>
  </w:style>
  <w:style w:type="character" w:customStyle="1" w:styleId="WW8Num25z3">
    <w:name w:val="WW8Num25z3"/>
    <w:rsid w:val="00FC4AB3"/>
    <w:rPr>
      <w:rFonts w:ascii="Symbol" w:hAnsi="Symbol" w:cs="Symbol" w:hint="default"/>
    </w:rPr>
  </w:style>
  <w:style w:type="character" w:customStyle="1" w:styleId="WW8Num26z1">
    <w:name w:val="WW8Num26z1"/>
    <w:rsid w:val="00FC4AB3"/>
    <w:rPr>
      <w:rFonts w:ascii="Courier New" w:hAnsi="Courier New" w:cs="Courier New" w:hint="default"/>
    </w:rPr>
  </w:style>
  <w:style w:type="character" w:customStyle="1" w:styleId="WW8Num26z3">
    <w:name w:val="WW8Num26z3"/>
    <w:rsid w:val="00FC4AB3"/>
    <w:rPr>
      <w:rFonts w:ascii="Symbol" w:hAnsi="Symbol" w:cs="Symbol" w:hint="default"/>
    </w:rPr>
  </w:style>
  <w:style w:type="character" w:customStyle="1" w:styleId="WW8Num27z1">
    <w:name w:val="WW8Num27z1"/>
    <w:rsid w:val="00FC4AB3"/>
    <w:rPr>
      <w:rFonts w:ascii="Courier New" w:hAnsi="Courier New" w:cs="Courier New" w:hint="default"/>
    </w:rPr>
  </w:style>
  <w:style w:type="character" w:customStyle="1" w:styleId="WW8Num27z3">
    <w:name w:val="WW8Num27z3"/>
    <w:rsid w:val="00FC4AB3"/>
    <w:rPr>
      <w:rFonts w:ascii="Symbol" w:hAnsi="Symbol" w:cs="Symbol" w:hint="default"/>
    </w:rPr>
  </w:style>
  <w:style w:type="character" w:customStyle="1" w:styleId="WW8Num29z1">
    <w:name w:val="WW8Num29z1"/>
    <w:rsid w:val="00FC4AB3"/>
    <w:rPr>
      <w:rFonts w:ascii="Courier New" w:hAnsi="Courier New" w:cs="Courier New" w:hint="default"/>
    </w:rPr>
  </w:style>
  <w:style w:type="character" w:customStyle="1" w:styleId="WW8Num29z3">
    <w:name w:val="WW8Num29z3"/>
    <w:rsid w:val="00FC4AB3"/>
    <w:rPr>
      <w:rFonts w:ascii="Symbol" w:hAnsi="Symbol" w:cs="Symbol" w:hint="default"/>
    </w:rPr>
  </w:style>
  <w:style w:type="character" w:customStyle="1" w:styleId="WW8Num32z1">
    <w:name w:val="WW8Num32z1"/>
    <w:rsid w:val="00FC4AB3"/>
    <w:rPr>
      <w:rFonts w:ascii="Courier New" w:hAnsi="Courier New" w:cs="Courier New" w:hint="default"/>
    </w:rPr>
  </w:style>
  <w:style w:type="character" w:customStyle="1" w:styleId="WW8Num32z3">
    <w:name w:val="WW8Num32z3"/>
    <w:rsid w:val="00FC4AB3"/>
    <w:rPr>
      <w:rFonts w:ascii="Symbol" w:hAnsi="Symbol" w:cs="Symbol" w:hint="default"/>
    </w:rPr>
  </w:style>
  <w:style w:type="character" w:customStyle="1" w:styleId="Refdecomentario1">
    <w:name w:val="Ref. de comentario1"/>
    <w:qFormat/>
    <w:rsid w:val="00FC4AB3"/>
    <w:rPr>
      <w:sz w:val="16"/>
      <w:szCs w:val="16"/>
    </w:rPr>
  </w:style>
  <w:style w:type="character" w:customStyle="1" w:styleId="nwtdibovh">
    <w:name w:val="nwt dib ovh"/>
    <w:basedOn w:val="Fuentedeprrafopredeter"/>
    <w:rsid w:val="00FC4AB3"/>
  </w:style>
  <w:style w:type="character" w:customStyle="1" w:styleId="ttulo1car0">
    <w:name w:val="ttulo1car"/>
    <w:rsid w:val="00FC4AB3"/>
    <w:rPr>
      <w:rFonts w:ascii="Arial" w:hAnsi="Arial" w:cs="Arial" w:hint="default"/>
      <w:b/>
      <w:bCs/>
      <w:u w:val="single"/>
    </w:rPr>
  </w:style>
  <w:style w:type="character" w:customStyle="1" w:styleId="ttulo2car0">
    <w:name w:val="ttulo2car"/>
    <w:rsid w:val="00FC4AB3"/>
    <w:rPr>
      <w:b/>
      <w:bCs/>
      <w:u w:val="single"/>
    </w:rPr>
  </w:style>
  <w:style w:type="character" w:customStyle="1" w:styleId="ttulo3car0">
    <w:name w:val="ttulo3car"/>
    <w:rsid w:val="00FC4AB3"/>
    <w:rPr>
      <w:rFonts w:ascii="Arial" w:hAnsi="Arial" w:cs="Arial" w:hint="default"/>
      <w:b/>
      <w:bCs/>
    </w:rPr>
  </w:style>
  <w:style w:type="character" w:customStyle="1" w:styleId="caracteresdenotaalpie0">
    <w:name w:val="caracteresdenotaalpie"/>
    <w:rsid w:val="00FC4AB3"/>
    <w:rPr>
      <w:vertAlign w:val="superscript"/>
    </w:rPr>
  </w:style>
  <w:style w:type="character" w:customStyle="1" w:styleId="WW8Num6z1">
    <w:name w:val="WW8Num6z1"/>
    <w:qFormat/>
    <w:rsid w:val="00FC4AB3"/>
    <w:rPr>
      <w:rFonts w:ascii="OpenSymbol" w:hAnsi="OpenSymbol" w:cs="OpenSymbol" w:hint="default"/>
    </w:rPr>
  </w:style>
  <w:style w:type="character" w:customStyle="1" w:styleId="WW8Num17z2">
    <w:name w:val="WW8Num17z2"/>
    <w:qFormat/>
    <w:rsid w:val="00FC4AB3"/>
    <w:rPr>
      <w:rFonts w:ascii="Wingdings" w:hAnsi="Wingdings" w:cs="Wingdings" w:hint="default"/>
    </w:rPr>
  </w:style>
  <w:style w:type="character" w:customStyle="1" w:styleId="WW8Num19z2">
    <w:name w:val="WW8Num19z2"/>
    <w:qFormat/>
    <w:rsid w:val="00FC4AB3"/>
    <w:rPr>
      <w:rFonts w:ascii="Wingdings" w:hAnsi="Wingdings" w:cs="Wingdings" w:hint="default"/>
    </w:rPr>
  </w:style>
  <w:style w:type="character" w:customStyle="1" w:styleId="WW8Num20z1">
    <w:name w:val="WW8Num20z1"/>
    <w:qFormat/>
    <w:rsid w:val="00FC4AB3"/>
    <w:rPr>
      <w:rFonts w:ascii="Courier New" w:hAnsi="Courier New" w:cs="Courier New" w:hint="default"/>
    </w:rPr>
  </w:style>
  <w:style w:type="character" w:customStyle="1" w:styleId="WW8Num21z2">
    <w:name w:val="WW8Num21z2"/>
    <w:qFormat/>
    <w:rsid w:val="00FC4AB3"/>
    <w:rPr>
      <w:rFonts w:ascii="Wingdings" w:hAnsi="Wingdings" w:cs="Wingdings" w:hint="default"/>
    </w:rPr>
  </w:style>
  <w:style w:type="character" w:customStyle="1" w:styleId="WW8Num26z2">
    <w:name w:val="WW8Num26z2"/>
    <w:rsid w:val="00FC4AB3"/>
    <w:rPr>
      <w:rFonts w:ascii="Wingdings" w:hAnsi="Wingdings" w:cs="Wingdings" w:hint="default"/>
    </w:rPr>
  </w:style>
  <w:style w:type="character" w:customStyle="1" w:styleId="WW8Num28z2">
    <w:name w:val="WW8Num28z2"/>
    <w:rsid w:val="00FC4AB3"/>
    <w:rPr>
      <w:rFonts w:ascii="Wingdings" w:hAnsi="Wingdings" w:cs="Wingdings" w:hint="default"/>
    </w:rPr>
  </w:style>
  <w:style w:type="character" w:customStyle="1" w:styleId="WW8Num32z2">
    <w:name w:val="WW8Num32z2"/>
    <w:rsid w:val="00FC4AB3"/>
    <w:rPr>
      <w:rFonts w:ascii="Wingdings" w:hAnsi="Wingdings" w:cs="Wingdings" w:hint="default"/>
    </w:rPr>
  </w:style>
  <w:style w:type="character" w:customStyle="1" w:styleId="WW8Num36z0">
    <w:name w:val="WW8Num36z0"/>
    <w:rsid w:val="00FC4AB3"/>
    <w:rPr>
      <w:rFonts w:ascii="Symbol" w:hAnsi="Symbol" w:cs="Symbol" w:hint="default"/>
    </w:rPr>
  </w:style>
  <w:style w:type="character" w:customStyle="1" w:styleId="WW8Num36z1">
    <w:name w:val="WW8Num36z1"/>
    <w:rsid w:val="00FC4AB3"/>
    <w:rPr>
      <w:rFonts w:ascii="Wingdings" w:hAnsi="Wingdings" w:cs="Wingdings" w:hint="default"/>
    </w:rPr>
  </w:style>
  <w:style w:type="character" w:customStyle="1" w:styleId="WW8Num36z4">
    <w:name w:val="WW8Num36z4"/>
    <w:rsid w:val="00FC4AB3"/>
    <w:rPr>
      <w:rFonts w:ascii="Courier New" w:hAnsi="Courier New" w:cs="Courier New" w:hint="default"/>
    </w:rPr>
  </w:style>
  <w:style w:type="character" w:customStyle="1" w:styleId="WW8Num37z0">
    <w:name w:val="WW8Num37z0"/>
    <w:rsid w:val="00FC4AB3"/>
    <w:rPr>
      <w:rFonts w:ascii="Symbol" w:hAnsi="Symbol" w:cs="Symbol" w:hint="default"/>
    </w:rPr>
  </w:style>
  <w:style w:type="character" w:customStyle="1" w:styleId="WW8Num37z1">
    <w:name w:val="WW8Num37z1"/>
    <w:rsid w:val="00FC4AB3"/>
    <w:rPr>
      <w:rFonts w:ascii="Courier New" w:hAnsi="Courier New" w:cs="Courier New" w:hint="default"/>
    </w:rPr>
  </w:style>
  <w:style w:type="character" w:customStyle="1" w:styleId="WW8Num37z2">
    <w:name w:val="WW8Num37z2"/>
    <w:rsid w:val="00FC4AB3"/>
    <w:rPr>
      <w:rFonts w:ascii="Wingdings" w:hAnsi="Wingdings" w:cs="Wingdings" w:hint="default"/>
    </w:rPr>
  </w:style>
  <w:style w:type="character" w:customStyle="1" w:styleId="WW8Num38z0">
    <w:name w:val="WW8Num38z0"/>
    <w:rsid w:val="00FC4AB3"/>
    <w:rPr>
      <w:rFonts w:ascii="Symbol" w:hAnsi="Symbol" w:cs="Symbol" w:hint="default"/>
      <w:sz w:val="20"/>
    </w:rPr>
  </w:style>
  <w:style w:type="character" w:customStyle="1" w:styleId="WW8Num38z1">
    <w:name w:val="WW8Num38z1"/>
    <w:rsid w:val="00FC4AB3"/>
    <w:rPr>
      <w:rFonts w:ascii="Courier New" w:hAnsi="Courier New" w:cs="Courier New" w:hint="default"/>
      <w:sz w:val="20"/>
    </w:rPr>
  </w:style>
  <w:style w:type="character" w:customStyle="1" w:styleId="WW8Num38z2">
    <w:name w:val="WW8Num38z2"/>
    <w:rsid w:val="00FC4AB3"/>
    <w:rPr>
      <w:rFonts w:ascii="Wingdings" w:hAnsi="Wingdings" w:cs="Wingdings" w:hint="default"/>
      <w:sz w:val="20"/>
    </w:rPr>
  </w:style>
  <w:style w:type="character" w:customStyle="1" w:styleId="WW8Num39z0">
    <w:name w:val="WW8Num39z0"/>
    <w:rsid w:val="00FC4AB3"/>
    <w:rPr>
      <w:rFonts w:ascii="Symbol" w:hAnsi="Symbol" w:cs="Symbol" w:hint="default"/>
      <w:b/>
      <w:bCs w:val="0"/>
    </w:rPr>
  </w:style>
  <w:style w:type="character" w:customStyle="1" w:styleId="WW8Num41z0">
    <w:name w:val="WW8Num41z0"/>
    <w:rsid w:val="00FC4AB3"/>
    <w:rPr>
      <w:rFonts w:ascii="Wingdings" w:hAnsi="Wingdings" w:cs="Wingdings" w:hint="default"/>
    </w:rPr>
  </w:style>
  <w:style w:type="character" w:customStyle="1" w:styleId="WW8Num41z1">
    <w:name w:val="WW8Num41z1"/>
    <w:rsid w:val="00FC4AB3"/>
    <w:rPr>
      <w:rFonts w:ascii="Courier New" w:hAnsi="Courier New" w:cs="Courier New" w:hint="default"/>
    </w:rPr>
  </w:style>
  <w:style w:type="character" w:customStyle="1" w:styleId="WW8Num41z3">
    <w:name w:val="WW8Num41z3"/>
    <w:rsid w:val="00FC4AB3"/>
    <w:rPr>
      <w:rFonts w:ascii="Symbol" w:hAnsi="Symbol" w:cs="Symbol" w:hint="default"/>
    </w:rPr>
  </w:style>
  <w:style w:type="character" w:customStyle="1" w:styleId="WW8Num43z0">
    <w:name w:val="WW8Num43z0"/>
    <w:rsid w:val="00FC4AB3"/>
    <w:rPr>
      <w:rFonts w:ascii="Symbol" w:hAnsi="Symbol" w:cs="Symbol" w:hint="default"/>
    </w:rPr>
  </w:style>
  <w:style w:type="character" w:customStyle="1" w:styleId="WW8Num43z1">
    <w:name w:val="WW8Num43z1"/>
    <w:rsid w:val="00FC4AB3"/>
    <w:rPr>
      <w:rFonts w:ascii="Courier New" w:hAnsi="Courier New" w:cs="Courier New" w:hint="default"/>
    </w:rPr>
  </w:style>
  <w:style w:type="character" w:customStyle="1" w:styleId="WW8Num43z2">
    <w:name w:val="WW8Num43z2"/>
    <w:rsid w:val="00FC4AB3"/>
    <w:rPr>
      <w:rFonts w:ascii="Wingdings" w:hAnsi="Wingdings" w:cs="Wingdings" w:hint="default"/>
    </w:rPr>
  </w:style>
  <w:style w:type="character" w:customStyle="1" w:styleId="WW-Caracteresdenotaalpie">
    <w:name w:val="WW-Caracteres de nota al pie"/>
    <w:rsid w:val="00FC4AB3"/>
    <w:rPr>
      <w:vertAlign w:val="superscript"/>
    </w:rPr>
  </w:style>
  <w:style w:type="character" w:customStyle="1" w:styleId="nfasis1">
    <w:name w:val="Énfasis1"/>
    <w:uiPriority w:val="99"/>
    <w:rsid w:val="00FC4AB3"/>
    <w:rPr>
      <w:i/>
      <w:iCs/>
      <w:color w:val="auto"/>
      <w:u w:val="single"/>
      <w:shd w:val="clear" w:color="auto" w:fill="FFFFFF"/>
    </w:rPr>
  </w:style>
  <w:style w:type="character" w:customStyle="1" w:styleId="WW-Muydestacado">
    <w:name w:val="WW-Muy destacado"/>
    <w:rsid w:val="00FC4AB3"/>
    <w:rPr>
      <w:b/>
      <w:bCs/>
    </w:rPr>
  </w:style>
  <w:style w:type="character" w:customStyle="1" w:styleId="EstiloCorreo9791">
    <w:name w:val="EstiloCorreo9791"/>
    <w:rsid w:val="00FC4AB3"/>
    <w:rPr>
      <w:rFonts w:ascii="Arial" w:hAnsi="Arial" w:cs="Arial" w:hint="default"/>
      <w:color w:val="auto"/>
      <w:sz w:val="20"/>
      <w:szCs w:val="20"/>
    </w:rPr>
  </w:style>
  <w:style w:type="character" w:customStyle="1" w:styleId="WW8NumSt1z0">
    <w:name w:val="WW8NumSt1z0"/>
    <w:rsid w:val="00FC4AB3"/>
    <w:rPr>
      <w:rFonts w:ascii="Symbol" w:hAnsi="Symbol" w:cs="Symbol" w:hint="default"/>
    </w:rPr>
  </w:style>
  <w:style w:type="character" w:customStyle="1" w:styleId="Fuentedeencabezadopredeter">
    <w:name w:val="Fuente de encabezado predeter."/>
    <w:rsid w:val="00FC4AB3"/>
  </w:style>
  <w:style w:type="character" w:customStyle="1" w:styleId="EquationCaption">
    <w:name w:val="_Equation Caption"/>
    <w:rsid w:val="00FC4AB3"/>
  </w:style>
  <w:style w:type="character" w:customStyle="1" w:styleId="EstiloCorreo9831">
    <w:name w:val="EstiloCorreo9831"/>
    <w:rsid w:val="00FC4AB3"/>
    <w:rPr>
      <w:rFonts w:ascii="Arial" w:hAnsi="Arial" w:cs="Arial" w:hint="default"/>
      <w:color w:val="000080"/>
      <w:sz w:val="20"/>
      <w:szCs w:val="20"/>
    </w:rPr>
  </w:style>
  <w:style w:type="character" w:customStyle="1" w:styleId="EstiloCorreo9841">
    <w:name w:val="EstiloCorreo9841"/>
    <w:rsid w:val="00FC4AB3"/>
    <w:rPr>
      <w:rFonts w:ascii="Arial" w:hAnsi="Arial" w:cs="Arial" w:hint="default"/>
      <w:color w:val="auto"/>
      <w:sz w:val="20"/>
      <w:szCs w:val="20"/>
    </w:rPr>
  </w:style>
  <w:style w:type="character" w:customStyle="1" w:styleId="EstiloCorreo9851">
    <w:name w:val="EstiloCorreo9851"/>
    <w:rsid w:val="00FC4AB3"/>
    <w:rPr>
      <w:rFonts w:ascii="Arial" w:hAnsi="Arial" w:cs="Arial" w:hint="default"/>
      <w:color w:val="000080"/>
      <w:sz w:val="20"/>
      <w:szCs w:val="20"/>
    </w:rPr>
  </w:style>
  <w:style w:type="character" w:customStyle="1" w:styleId="EstiloCorreo9861">
    <w:name w:val="EstiloCorreo9861"/>
    <w:rsid w:val="00FC4AB3"/>
    <w:rPr>
      <w:rFonts w:ascii="Arial" w:hAnsi="Arial" w:cs="Arial" w:hint="default"/>
      <w:color w:val="auto"/>
      <w:sz w:val="20"/>
      <w:szCs w:val="20"/>
    </w:rPr>
  </w:style>
  <w:style w:type="character" w:customStyle="1" w:styleId="EstiloCorreo987">
    <w:name w:val="EstiloCorreo987"/>
    <w:rsid w:val="00FC4AB3"/>
    <w:rPr>
      <w:rFonts w:ascii="Arial" w:hAnsi="Arial" w:cs="Arial" w:hint="default"/>
      <w:color w:val="auto"/>
      <w:sz w:val="20"/>
      <w:szCs w:val="20"/>
    </w:rPr>
  </w:style>
  <w:style w:type="character" w:customStyle="1" w:styleId="EstiloCorreo989">
    <w:name w:val="EstiloCorreo989"/>
    <w:rsid w:val="00FC4AB3"/>
    <w:rPr>
      <w:rFonts w:ascii="Palatino Linotype" w:hAnsi="Palatino Linotype" w:cs="Palatino Linotype" w:hint="default"/>
      <w:b/>
      <w:bCs/>
      <w:color w:val="auto"/>
      <w:sz w:val="26"/>
      <w:szCs w:val="26"/>
    </w:rPr>
  </w:style>
  <w:style w:type="character" w:customStyle="1" w:styleId="EstiloCorreo990">
    <w:name w:val="EstiloCorreo990"/>
    <w:rsid w:val="00FC4AB3"/>
    <w:rPr>
      <w:color w:val="000000"/>
    </w:rPr>
  </w:style>
  <w:style w:type="character" w:customStyle="1" w:styleId="EstiloCorreo991">
    <w:name w:val="EstiloCorreo991"/>
    <w:rsid w:val="00FC4AB3"/>
    <w:rPr>
      <w:rFonts w:ascii="Arial" w:hAnsi="Arial" w:cs="Arial" w:hint="default"/>
      <w:color w:val="000080"/>
    </w:rPr>
  </w:style>
  <w:style w:type="character" w:customStyle="1" w:styleId="EstiloCorreo9921">
    <w:name w:val="EstiloCorreo9921"/>
    <w:rsid w:val="00FC4AB3"/>
    <w:rPr>
      <w:rFonts w:ascii="Arial" w:hAnsi="Arial" w:cs="Arial" w:hint="default"/>
      <w:color w:val="auto"/>
      <w:sz w:val="20"/>
      <w:szCs w:val="20"/>
    </w:rPr>
  </w:style>
  <w:style w:type="character" w:customStyle="1" w:styleId="EstiloCorreo993">
    <w:name w:val="EstiloCorreo993"/>
    <w:rsid w:val="00FC4AB3"/>
    <w:rPr>
      <w:rFonts w:ascii="Arial" w:hAnsi="Arial" w:cs="Arial" w:hint="default"/>
      <w:color w:val="000080"/>
    </w:rPr>
  </w:style>
  <w:style w:type="character" w:customStyle="1" w:styleId="EstiloCorreo994">
    <w:name w:val="EstiloCorreo994"/>
    <w:rsid w:val="00FC4AB3"/>
    <w:rPr>
      <w:rFonts w:ascii="Tahoma" w:hAnsi="Tahoma" w:cs="Tahoma" w:hint="default"/>
      <w:color w:val="auto"/>
    </w:rPr>
  </w:style>
  <w:style w:type="character" w:customStyle="1" w:styleId="EstiloCorreo995">
    <w:name w:val="EstiloCorreo995"/>
    <w:rsid w:val="00FC4AB3"/>
    <w:rPr>
      <w:rFonts w:ascii="Tahoma" w:hAnsi="Tahoma" w:cs="Tahoma" w:hint="default"/>
      <w:color w:val="auto"/>
    </w:rPr>
  </w:style>
  <w:style w:type="character" w:customStyle="1" w:styleId="WW8Num18z3">
    <w:name w:val="WW8Num18z3"/>
    <w:rsid w:val="00FC4AB3"/>
    <w:rPr>
      <w:rFonts w:ascii="Symbol" w:hAnsi="Symbol" w:cs="Symbol" w:hint="default"/>
      <w:color w:val="000000"/>
    </w:rPr>
  </w:style>
  <w:style w:type="character" w:customStyle="1" w:styleId="StrongEmphasis">
    <w:name w:val="Strong Emphasis"/>
    <w:rsid w:val="00FC4AB3"/>
    <w:rPr>
      <w:b/>
      <w:bCs/>
      <w:color w:val="000000"/>
      <w:shd w:val="clear" w:color="auto" w:fill="FFFFFF"/>
    </w:rPr>
  </w:style>
  <w:style w:type="character" w:customStyle="1" w:styleId="BulletSymbols">
    <w:name w:val="Bullet Symbols"/>
    <w:rsid w:val="00FC4AB3"/>
    <w:rPr>
      <w:rFonts w:ascii="Arial Unicode MS" w:eastAsia="Arial Unicode MS" w:hAnsi="Arial Unicode MS" w:cs="Arial Unicode MS" w:hint="eastAsia"/>
      <w:color w:val="000000"/>
      <w:sz w:val="18"/>
      <w:szCs w:val="18"/>
      <w:shd w:val="clear" w:color="auto" w:fill="FFFFFF"/>
    </w:rPr>
  </w:style>
  <w:style w:type="character" w:customStyle="1" w:styleId="RTFNum31">
    <w:name w:val="RTF_Num 3 1"/>
    <w:rsid w:val="00FC4AB3"/>
    <w:rPr>
      <w:rFonts w:ascii="Wingdings" w:hAnsi="Wingdings" w:cs="Wingdings" w:hint="default"/>
      <w:color w:val="000000"/>
      <w:u w:val="single"/>
      <w:shd w:val="clear" w:color="auto" w:fill="FFFFFF"/>
    </w:rPr>
  </w:style>
  <w:style w:type="character" w:customStyle="1" w:styleId="RTFNum32">
    <w:name w:val="RTF_Num 3 2"/>
    <w:rsid w:val="00FC4AB3"/>
    <w:rPr>
      <w:rFonts w:ascii="Wingdings" w:hAnsi="Wingdings" w:cs="Wingdings" w:hint="default"/>
      <w:color w:val="000000"/>
      <w:u w:val="single"/>
      <w:shd w:val="clear" w:color="auto" w:fill="FFFFFF"/>
    </w:rPr>
  </w:style>
  <w:style w:type="character" w:customStyle="1" w:styleId="RTFNum33">
    <w:name w:val="RTF_Num 3 3"/>
    <w:rsid w:val="00FC4AB3"/>
    <w:rPr>
      <w:rFonts w:ascii="Arial Unicode MS" w:eastAsia="Arial Unicode MS" w:hAnsi="Arial Unicode MS" w:cs="Arial Unicode MS" w:hint="eastAsia"/>
      <w:color w:val="000000"/>
      <w:sz w:val="18"/>
      <w:szCs w:val="18"/>
      <w:shd w:val="clear" w:color="auto" w:fill="FFFFFF"/>
    </w:rPr>
  </w:style>
  <w:style w:type="character" w:customStyle="1" w:styleId="RTFNum34">
    <w:name w:val="RTF_Num 3 4"/>
    <w:rsid w:val="00FC4AB3"/>
    <w:rPr>
      <w:rFonts w:ascii="Arial Unicode MS" w:eastAsia="Arial Unicode MS" w:hAnsi="Arial Unicode MS" w:cs="Arial Unicode MS" w:hint="eastAsia"/>
      <w:color w:val="000000"/>
      <w:sz w:val="18"/>
      <w:szCs w:val="18"/>
      <w:shd w:val="clear" w:color="auto" w:fill="FFFFFF"/>
    </w:rPr>
  </w:style>
  <w:style w:type="character" w:customStyle="1" w:styleId="RTFNum35">
    <w:name w:val="RTF_Num 3 5"/>
    <w:rsid w:val="00FC4AB3"/>
    <w:rPr>
      <w:rFonts w:ascii="Wingdings 2" w:hAnsi="Wingdings 2" w:cs="Wingdings 2" w:hint="default"/>
      <w:color w:val="000000"/>
      <w:sz w:val="18"/>
      <w:szCs w:val="18"/>
      <w:shd w:val="clear" w:color="auto" w:fill="FFFFFF"/>
    </w:rPr>
  </w:style>
  <w:style w:type="character" w:customStyle="1" w:styleId="RTFNum36">
    <w:name w:val="RTF_Num 3 6"/>
    <w:rsid w:val="00FC4AB3"/>
    <w:rPr>
      <w:rFonts w:ascii="Arial Unicode MS" w:eastAsia="Arial Unicode MS" w:hAnsi="Arial Unicode MS" w:cs="Arial Unicode MS" w:hint="eastAsia"/>
      <w:color w:val="000000"/>
      <w:sz w:val="18"/>
      <w:szCs w:val="18"/>
      <w:shd w:val="clear" w:color="auto" w:fill="FFFFFF"/>
    </w:rPr>
  </w:style>
  <w:style w:type="character" w:customStyle="1" w:styleId="RTFNum37">
    <w:name w:val="RTF_Num 3 7"/>
    <w:rsid w:val="00FC4AB3"/>
    <w:rPr>
      <w:rFonts w:ascii="Arial Unicode MS" w:eastAsia="Arial Unicode MS" w:hAnsi="Arial Unicode MS" w:cs="Arial Unicode MS" w:hint="eastAsia"/>
      <w:color w:val="000000"/>
      <w:sz w:val="18"/>
      <w:szCs w:val="18"/>
      <w:shd w:val="clear" w:color="auto" w:fill="FFFFFF"/>
    </w:rPr>
  </w:style>
  <w:style w:type="character" w:customStyle="1" w:styleId="RTFNum38">
    <w:name w:val="RTF_Num 3 8"/>
    <w:rsid w:val="00FC4AB3"/>
    <w:rPr>
      <w:rFonts w:ascii="Wingdings 2" w:hAnsi="Wingdings 2" w:cs="Wingdings 2" w:hint="default"/>
      <w:color w:val="000000"/>
      <w:sz w:val="18"/>
      <w:szCs w:val="18"/>
      <w:shd w:val="clear" w:color="auto" w:fill="FFFFFF"/>
    </w:rPr>
  </w:style>
  <w:style w:type="character" w:customStyle="1" w:styleId="RTFNum39">
    <w:name w:val="RTF_Num 3 9"/>
    <w:rsid w:val="00FC4AB3"/>
    <w:rPr>
      <w:rFonts w:ascii="Arial Unicode MS" w:eastAsia="Arial Unicode MS" w:hAnsi="Arial Unicode MS" w:cs="Arial Unicode MS" w:hint="eastAsia"/>
      <w:color w:val="000000"/>
      <w:sz w:val="18"/>
      <w:szCs w:val="18"/>
      <w:shd w:val="clear" w:color="auto" w:fill="FFFFFF"/>
    </w:rPr>
  </w:style>
  <w:style w:type="character" w:customStyle="1" w:styleId="RTFNum42">
    <w:name w:val="RTF_Num 4 2"/>
    <w:rsid w:val="00FC4AB3"/>
    <w:rPr>
      <w:rFonts w:ascii="Wingdings" w:hAnsi="Wingdings" w:cs="Wingdings" w:hint="default"/>
      <w:color w:val="000000"/>
      <w:u w:val="single"/>
      <w:shd w:val="clear" w:color="auto" w:fill="FFFFFF"/>
    </w:rPr>
  </w:style>
  <w:style w:type="character" w:customStyle="1" w:styleId="RTFNum82">
    <w:name w:val="RTF_Num 8 2"/>
    <w:rsid w:val="00FC4AB3"/>
    <w:rPr>
      <w:rFonts w:ascii="Symbol" w:hAnsi="Symbol" w:cs="Symbol" w:hint="default"/>
      <w:color w:val="000000"/>
      <w:u w:val="single"/>
      <w:shd w:val="clear" w:color="auto" w:fill="FFFFFF"/>
    </w:rPr>
  </w:style>
  <w:style w:type="character" w:customStyle="1" w:styleId="RTFNum122">
    <w:name w:val="RTF_Num 12 2"/>
    <w:rsid w:val="00FC4AB3"/>
    <w:rPr>
      <w:rFonts w:ascii="Symbol" w:hAnsi="Symbol" w:cs="Symbol" w:hint="default"/>
      <w:color w:val="000000"/>
      <w:u w:val="single"/>
      <w:shd w:val="clear" w:color="auto" w:fill="FFFFFF"/>
    </w:rPr>
  </w:style>
  <w:style w:type="character" w:customStyle="1" w:styleId="RTFNum132">
    <w:name w:val="RTF_Num 13 2"/>
    <w:rsid w:val="00FC4AB3"/>
    <w:rPr>
      <w:rFonts w:ascii="Wingdings" w:hAnsi="Wingdings" w:cs="Wingdings" w:hint="default"/>
      <w:color w:val="000000"/>
      <w:u w:val="single"/>
      <w:shd w:val="clear" w:color="auto" w:fill="FFFFFF"/>
    </w:rPr>
  </w:style>
  <w:style w:type="character" w:customStyle="1" w:styleId="RTFNum142">
    <w:name w:val="RTF_Num 14 2"/>
    <w:rsid w:val="00FC4AB3"/>
    <w:rPr>
      <w:rFonts w:ascii="Symbol" w:hAnsi="Symbol" w:cs="Symbol" w:hint="default"/>
      <w:color w:val="000000"/>
      <w:u w:val="single"/>
      <w:shd w:val="clear" w:color="auto" w:fill="FFFFFF"/>
    </w:rPr>
  </w:style>
  <w:style w:type="character" w:customStyle="1" w:styleId="RTFNum152">
    <w:name w:val="RTF_Num 15 2"/>
    <w:rsid w:val="00FC4AB3"/>
    <w:rPr>
      <w:rFonts w:ascii="Symbol" w:hAnsi="Symbol" w:cs="Symbol" w:hint="default"/>
      <w:color w:val="000000"/>
      <w:u w:val="single"/>
      <w:shd w:val="clear" w:color="auto" w:fill="FFFFFF"/>
    </w:rPr>
  </w:style>
  <w:style w:type="character" w:customStyle="1" w:styleId="RTFNum162">
    <w:name w:val="RTF_Num 16 2"/>
    <w:rsid w:val="00FC4AB3"/>
    <w:rPr>
      <w:rFonts w:ascii="Wingdings" w:hAnsi="Wingdings" w:cs="Wingdings" w:hint="default"/>
      <w:color w:val="000000"/>
      <w:u w:val="single"/>
      <w:shd w:val="clear" w:color="auto" w:fill="FFFFFF"/>
    </w:rPr>
  </w:style>
  <w:style w:type="character" w:customStyle="1" w:styleId="RTFNum182">
    <w:name w:val="RTF_Num 18 2"/>
    <w:rsid w:val="00FC4AB3"/>
    <w:rPr>
      <w:rFonts w:ascii="Symbol" w:hAnsi="Symbol" w:cs="Symbol" w:hint="default"/>
      <w:color w:val="000000"/>
      <w:u w:val="single"/>
      <w:shd w:val="clear" w:color="auto" w:fill="FFFFFF"/>
    </w:rPr>
  </w:style>
  <w:style w:type="character" w:customStyle="1" w:styleId="RTFNum192">
    <w:name w:val="RTF_Num 19 2"/>
    <w:rsid w:val="00FC4AB3"/>
    <w:rPr>
      <w:rFonts w:ascii="Symbol" w:hAnsi="Symbol" w:cs="Symbol" w:hint="default"/>
      <w:color w:val="000000"/>
      <w:u w:val="single"/>
      <w:shd w:val="clear" w:color="auto" w:fill="FFFFFF"/>
    </w:rPr>
  </w:style>
  <w:style w:type="character" w:customStyle="1" w:styleId="RTFNum212">
    <w:name w:val="RTF_Num 21 2"/>
    <w:rsid w:val="00FC4AB3"/>
    <w:rPr>
      <w:rFonts w:ascii="Symbol" w:hAnsi="Symbol" w:cs="Symbol" w:hint="default"/>
      <w:color w:val="000000"/>
      <w:u w:val="single"/>
      <w:shd w:val="clear" w:color="auto" w:fill="FFFFFF"/>
    </w:rPr>
  </w:style>
  <w:style w:type="character" w:customStyle="1" w:styleId="RTFNum242">
    <w:name w:val="RTF_Num 24 2"/>
    <w:rsid w:val="00FC4AB3"/>
    <w:rPr>
      <w:rFonts w:ascii="Wingdings" w:hAnsi="Wingdings" w:cs="Wingdings" w:hint="default"/>
      <w:color w:val="000000"/>
      <w:u w:val="single"/>
      <w:shd w:val="clear" w:color="auto" w:fill="FFFFFF"/>
    </w:rPr>
  </w:style>
  <w:style w:type="character" w:customStyle="1" w:styleId="RTFNum262">
    <w:name w:val="RTF_Num 26 2"/>
    <w:rsid w:val="00FC4AB3"/>
    <w:rPr>
      <w:rFonts w:ascii="Wingdings" w:hAnsi="Wingdings" w:cs="Wingdings" w:hint="default"/>
      <w:color w:val="000000"/>
      <w:u w:val="single"/>
      <w:shd w:val="clear" w:color="auto" w:fill="FFFFFF"/>
    </w:rPr>
  </w:style>
  <w:style w:type="character" w:customStyle="1" w:styleId="RTFNum272">
    <w:name w:val="RTF_Num 27 2"/>
    <w:rsid w:val="00FC4AB3"/>
    <w:rPr>
      <w:rFonts w:ascii="Wingdings" w:hAnsi="Wingdings" w:cs="Wingdings" w:hint="default"/>
      <w:color w:val="000000"/>
      <w:u w:val="single"/>
      <w:shd w:val="clear" w:color="auto" w:fill="FFFFFF"/>
    </w:rPr>
  </w:style>
  <w:style w:type="character" w:customStyle="1" w:styleId="RTFNum282">
    <w:name w:val="RTF_Num 28 2"/>
    <w:rsid w:val="00FC4AB3"/>
    <w:rPr>
      <w:rFonts w:ascii="Wingdings" w:hAnsi="Wingdings" w:cs="Wingdings" w:hint="default"/>
      <w:color w:val="000000"/>
      <w:u w:val="single"/>
      <w:shd w:val="clear" w:color="auto" w:fill="FFFFFF"/>
    </w:rPr>
  </w:style>
  <w:style w:type="character" w:customStyle="1" w:styleId="RTFNum292">
    <w:name w:val="RTF_Num 29 2"/>
    <w:rsid w:val="00FC4AB3"/>
    <w:rPr>
      <w:rFonts w:ascii="Wingdings" w:hAnsi="Wingdings" w:cs="Wingdings" w:hint="default"/>
      <w:color w:val="000000"/>
      <w:u w:val="single"/>
      <w:shd w:val="clear" w:color="auto" w:fill="FFFFFF"/>
    </w:rPr>
  </w:style>
  <w:style w:type="character" w:customStyle="1" w:styleId="RTFNum302">
    <w:name w:val="RTF_Num 30 2"/>
    <w:rsid w:val="00FC4AB3"/>
    <w:rPr>
      <w:rFonts w:ascii="Symbol" w:hAnsi="Symbol" w:cs="Symbol" w:hint="default"/>
      <w:color w:val="000000"/>
      <w:u w:val="single"/>
      <w:shd w:val="clear" w:color="auto" w:fill="FFFFFF"/>
    </w:rPr>
  </w:style>
  <w:style w:type="character" w:customStyle="1" w:styleId="RTFNum322">
    <w:name w:val="RTF_Num 32 2"/>
    <w:rsid w:val="00FC4AB3"/>
    <w:rPr>
      <w:rFonts w:ascii="Wingdings" w:hAnsi="Wingdings" w:cs="Wingdings" w:hint="default"/>
      <w:color w:val="000000"/>
      <w:u w:val="single"/>
      <w:shd w:val="clear" w:color="auto" w:fill="FFFFFF"/>
    </w:rPr>
  </w:style>
  <w:style w:type="character" w:customStyle="1" w:styleId="RTFNum342">
    <w:name w:val="RTF_Num 34 2"/>
    <w:rsid w:val="00FC4AB3"/>
    <w:rPr>
      <w:rFonts w:ascii="Symbol" w:hAnsi="Symbol" w:cs="Symbol" w:hint="default"/>
      <w:color w:val="000000"/>
      <w:u w:val="single"/>
      <w:shd w:val="clear" w:color="auto" w:fill="FFFFFF"/>
    </w:rPr>
  </w:style>
  <w:style w:type="character" w:customStyle="1" w:styleId="RTFNum352">
    <w:name w:val="RTF_Num 35 2"/>
    <w:rsid w:val="00FC4AB3"/>
    <w:rPr>
      <w:rFonts w:ascii="Wingdings" w:hAnsi="Wingdings" w:cs="Wingdings" w:hint="default"/>
      <w:color w:val="000000"/>
      <w:u w:val="single"/>
      <w:shd w:val="clear" w:color="auto" w:fill="FFFFFF"/>
    </w:rPr>
  </w:style>
  <w:style w:type="character" w:customStyle="1" w:styleId="RTFNum362">
    <w:name w:val="RTF_Num 36 2"/>
    <w:rsid w:val="00FC4AB3"/>
    <w:rPr>
      <w:rFonts w:ascii="Wingdings" w:hAnsi="Wingdings" w:cs="Wingdings" w:hint="default"/>
      <w:color w:val="000000"/>
      <w:u w:val="single"/>
      <w:shd w:val="clear" w:color="auto" w:fill="FFFFFF"/>
    </w:rPr>
  </w:style>
  <w:style w:type="character" w:customStyle="1" w:styleId="RTFNum382">
    <w:name w:val="RTF_Num 38 2"/>
    <w:rsid w:val="00FC4AB3"/>
    <w:rPr>
      <w:rFonts w:ascii="Wingdings" w:hAnsi="Wingdings" w:cs="Wingdings" w:hint="default"/>
      <w:color w:val="000000"/>
      <w:u w:val="single"/>
      <w:shd w:val="clear" w:color="auto" w:fill="FFFFFF"/>
    </w:rPr>
  </w:style>
  <w:style w:type="character" w:customStyle="1" w:styleId="RTFNum392">
    <w:name w:val="RTF_Num 39 2"/>
    <w:rsid w:val="00FC4AB3"/>
    <w:rPr>
      <w:rFonts w:ascii="Symbol" w:hAnsi="Symbol" w:cs="Symbol" w:hint="default"/>
      <w:color w:val="000000"/>
      <w:u w:val="single"/>
      <w:shd w:val="clear" w:color="auto" w:fill="FFFFFF"/>
    </w:rPr>
  </w:style>
  <w:style w:type="character" w:customStyle="1" w:styleId="RTFNum402">
    <w:name w:val="RTF_Num 40 2"/>
    <w:rsid w:val="00FC4AB3"/>
    <w:rPr>
      <w:rFonts w:ascii="Wingdings" w:hAnsi="Wingdings" w:cs="Wingdings" w:hint="default"/>
      <w:color w:val="000000"/>
      <w:u w:val="single"/>
      <w:shd w:val="clear" w:color="auto" w:fill="FFFFFF"/>
    </w:rPr>
  </w:style>
  <w:style w:type="character" w:customStyle="1" w:styleId="RTFNum412">
    <w:name w:val="RTF_Num 41 2"/>
    <w:rsid w:val="00FC4AB3"/>
    <w:rPr>
      <w:rFonts w:ascii="Wingdings" w:hAnsi="Wingdings" w:cs="Wingdings" w:hint="default"/>
      <w:color w:val="000000"/>
      <w:u w:val="single"/>
      <w:shd w:val="clear" w:color="auto" w:fill="FFFFFF"/>
    </w:rPr>
  </w:style>
  <w:style w:type="character" w:customStyle="1" w:styleId="RTFNum422">
    <w:name w:val="RTF_Num 42 2"/>
    <w:rsid w:val="00FC4AB3"/>
    <w:rPr>
      <w:rFonts w:ascii="Symbol" w:hAnsi="Symbol" w:cs="Symbol" w:hint="default"/>
      <w:color w:val="000000"/>
      <w:u w:val="single"/>
      <w:shd w:val="clear" w:color="auto" w:fill="FFFFFF"/>
    </w:rPr>
  </w:style>
  <w:style w:type="character" w:customStyle="1" w:styleId="RTFNum442">
    <w:name w:val="RTF_Num 44 2"/>
    <w:rsid w:val="00FC4AB3"/>
    <w:rPr>
      <w:rFonts w:ascii="Symbol" w:hAnsi="Symbol" w:cs="Symbol" w:hint="default"/>
      <w:color w:val="000000"/>
      <w:u w:val="single"/>
      <w:shd w:val="clear" w:color="auto" w:fill="FFFFFF"/>
    </w:rPr>
  </w:style>
  <w:style w:type="character" w:customStyle="1" w:styleId="RTFNum452">
    <w:name w:val="RTF_Num 45 2"/>
    <w:rsid w:val="00FC4AB3"/>
    <w:rPr>
      <w:rFonts w:ascii="Symbol" w:hAnsi="Symbol" w:cs="Symbol" w:hint="default"/>
      <w:color w:val="000000"/>
      <w:u w:val="single"/>
      <w:shd w:val="clear" w:color="auto" w:fill="FFFFFF"/>
    </w:rPr>
  </w:style>
  <w:style w:type="character" w:customStyle="1" w:styleId="RTFNum462">
    <w:name w:val="RTF_Num 46 2"/>
    <w:rsid w:val="00FC4AB3"/>
    <w:rPr>
      <w:rFonts w:ascii="Symbol" w:hAnsi="Symbol" w:cs="Symbol" w:hint="default"/>
      <w:color w:val="000000"/>
      <w:u w:val="single"/>
      <w:shd w:val="clear" w:color="auto" w:fill="FFFFFF"/>
    </w:rPr>
  </w:style>
  <w:style w:type="character" w:customStyle="1" w:styleId="RTFNum472">
    <w:name w:val="RTF_Num 47 2"/>
    <w:rsid w:val="00FC4AB3"/>
    <w:rPr>
      <w:rFonts w:ascii="Wingdings" w:hAnsi="Wingdings" w:cs="Wingdings" w:hint="default"/>
      <w:color w:val="000000"/>
      <w:u w:val="single"/>
      <w:shd w:val="clear" w:color="auto" w:fill="FFFFFF"/>
    </w:rPr>
  </w:style>
  <w:style w:type="character" w:customStyle="1" w:styleId="RTFNum482">
    <w:name w:val="RTF_Num 48 2"/>
    <w:rsid w:val="00FC4AB3"/>
    <w:rPr>
      <w:rFonts w:ascii="Wingdings" w:hAnsi="Wingdings" w:cs="Wingdings" w:hint="default"/>
      <w:color w:val="000000"/>
      <w:u w:val="single"/>
      <w:shd w:val="clear" w:color="auto" w:fill="FFFFFF"/>
    </w:rPr>
  </w:style>
  <w:style w:type="character" w:customStyle="1" w:styleId="RTFNum492">
    <w:name w:val="RTF_Num 49 2"/>
    <w:rsid w:val="00FC4AB3"/>
    <w:rPr>
      <w:rFonts w:ascii="Wingdings" w:hAnsi="Wingdings" w:cs="Wingdings" w:hint="default"/>
      <w:color w:val="000000"/>
      <w:u w:val="single"/>
      <w:shd w:val="clear" w:color="auto" w:fill="FFFFFF"/>
    </w:rPr>
  </w:style>
  <w:style w:type="character" w:customStyle="1" w:styleId="RTFNum502">
    <w:name w:val="RTF_Num 50 2"/>
    <w:rsid w:val="00FC4AB3"/>
    <w:rPr>
      <w:rFonts w:ascii="Wingdings" w:hAnsi="Wingdings" w:cs="Wingdings" w:hint="default"/>
      <w:color w:val="000000"/>
      <w:u w:val="single"/>
      <w:shd w:val="clear" w:color="auto" w:fill="FFFFFF"/>
    </w:rPr>
  </w:style>
  <w:style w:type="character" w:customStyle="1" w:styleId="RTFNum512">
    <w:name w:val="RTF_Num 51 2"/>
    <w:rsid w:val="00FC4AB3"/>
    <w:rPr>
      <w:rFonts w:ascii="Wingdings" w:hAnsi="Wingdings" w:cs="Wingdings" w:hint="default"/>
      <w:color w:val="000000"/>
      <w:u w:val="single"/>
      <w:shd w:val="clear" w:color="auto" w:fill="FFFFFF"/>
    </w:rPr>
  </w:style>
  <w:style w:type="character" w:customStyle="1" w:styleId="RTFNum522">
    <w:name w:val="RTF_Num 52 2"/>
    <w:rsid w:val="00FC4AB3"/>
    <w:rPr>
      <w:rFonts w:ascii="Wingdings" w:hAnsi="Wingdings" w:cs="Wingdings" w:hint="default"/>
      <w:color w:val="000000"/>
      <w:u w:val="single"/>
      <w:shd w:val="clear" w:color="auto" w:fill="FFFFFF"/>
    </w:rPr>
  </w:style>
  <w:style w:type="character" w:customStyle="1" w:styleId="RTFNum532">
    <w:name w:val="RTF_Num 53 2"/>
    <w:rsid w:val="00FC4AB3"/>
    <w:rPr>
      <w:rFonts w:ascii="Wingdings" w:hAnsi="Wingdings" w:cs="Wingdings" w:hint="default"/>
      <w:color w:val="000000"/>
      <w:u w:val="single"/>
      <w:shd w:val="clear" w:color="auto" w:fill="FFFFFF"/>
    </w:rPr>
  </w:style>
  <w:style w:type="character" w:customStyle="1" w:styleId="RTFNum542">
    <w:name w:val="RTF_Num 54 2"/>
    <w:rsid w:val="00FC4AB3"/>
    <w:rPr>
      <w:rFonts w:ascii="Wingdings" w:hAnsi="Wingdings" w:cs="Wingdings" w:hint="default"/>
      <w:color w:val="000000"/>
      <w:u w:val="single"/>
      <w:shd w:val="clear" w:color="auto" w:fill="FFFFFF"/>
    </w:rPr>
  </w:style>
  <w:style w:type="character" w:customStyle="1" w:styleId="RTFNum552">
    <w:name w:val="RTF_Num 55 2"/>
    <w:rsid w:val="00FC4AB3"/>
    <w:rPr>
      <w:rFonts w:ascii="Wingdings" w:hAnsi="Wingdings" w:cs="Wingdings" w:hint="default"/>
      <w:color w:val="000000"/>
      <w:u w:val="single"/>
      <w:shd w:val="clear" w:color="auto" w:fill="FFFFFF"/>
    </w:rPr>
  </w:style>
  <w:style w:type="character" w:customStyle="1" w:styleId="RTFNum562">
    <w:name w:val="RTF_Num 56 2"/>
    <w:rsid w:val="00FC4AB3"/>
    <w:rPr>
      <w:rFonts w:ascii="Wingdings" w:hAnsi="Wingdings" w:cs="Wingdings" w:hint="default"/>
      <w:color w:val="000000"/>
      <w:u w:val="single"/>
      <w:shd w:val="clear" w:color="auto" w:fill="FFFFFF"/>
    </w:rPr>
  </w:style>
  <w:style w:type="character" w:customStyle="1" w:styleId="RTFNum572">
    <w:name w:val="RTF_Num 57 2"/>
    <w:rsid w:val="00FC4AB3"/>
    <w:rPr>
      <w:rFonts w:ascii="Wingdings" w:hAnsi="Wingdings" w:cs="Wingdings" w:hint="default"/>
      <w:color w:val="000000"/>
      <w:u w:val="single"/>
      <w:shd w:val="clear" w:color="auto" w:fill="FFFFFF"/>
    </w:rPr>
  </w:style>
  <w:style w:type="character" w:customStyle="1" w:styleId="RTFNum582">
    <w:name w:val="RTF_Num 58 2"/>
    <w:rsid w:val="00FC4AB3"/>
    <w:rPr>
      <w:rFonts w:ascii="Wingdings" w:hAnsi="Wingdings" w:cs="Wingdings" w:hint="default"/>
      <w:color w:val="000000"/>
      <w:u w:val="single"/>
      <w:shd w:val="clear" w:color="auto" w:fill="FFFFFF"/>
    </w:rPr>
  </w:style>
  <w:style w:type="character" w:customStyle="1" w:styleId="RTFNum592">
    <w:name w:val="RTF_Num 59 2"/>
    <w:rsid w:val="00FC4AB3"/>
    <w:rPr>
      <w:rFonts w:ascii="Wingdings" w:hAnsi="Wingdings" w:cs="Wingdings" w:hint="default"/>
      <w:color w:val="000000"/>
      <w:u w:val="single"/>
      <w:shd w:val="clear" w:color="auto" w:fill="FFFFFF"/>
    </w:rPr>
  </w:style>
  <w:style w:type="character" w:customStyle="1" w:styleId="RTFNum602">
    <w:name w:val="RTF_Num 60 2"/>
    <w:rsid w:val="00FC4AB3"/>
    <w:rPr>
      <w:rFonts w:ascii="Wingdings" w:hAnsi="Wingdings" w:cs="Wingdings" w:hint="default"/>
      <w:color w:val="000000"/>
      <w:u w:val="single"/>
      <w:shd w:val="clear" w:color="auto" w:fill="FFFFFF"/>
    </w:rPr>
  </w:style>
  <w:style w:type="character" w:customStyle="1" w:styleId="RTFNum612">
    <w:name w:val="RTF_Num 61 2"/>
    <w:rsid w:val="00FC4AB3"/>
    <w:rPr>
      <w:rFonts w:ascii="Wingdings" w:hAnsi="Wingdings" w:cs="Wingdings" w:hint="default"/>
      <w:color w:val="000000"/>
      <w:u w:val="single"/>
      <w:shd w:val="clear" w:color="auto" w:fill="FFFFFF"/>
    </w:rPr>
  </w:style>
  <w:style w:type="character" w:customStyle="1" w:styleId="RTFNum622">
    <w:name w:val="RTF_Num 62 2"/>
    <w:rsid w:val="00FC4AB3"/>
    <w:rPr>
      <w:rFonts w:ascii="Wingdings" w:hAnsi="Wingdings" w:cs="Wingdings" w:hint="default"/>
      <w:color w:val="000000"/>
      <w:u w:val="single"/>
      <w:shd w:val="clear" w:color="auto" w:fill="FFFFFF"/>
    </w:rPr>
  </w:style>
  <w:style w:type="character" w:customStyle="1" w:styleId="RTFNum632">
    <w:name w:val="RTF_Num 63 2"/>
    <w:rsid w:val="00FC4AB3"/>
    <w:rPr>
      <w:rFonts w:ascii="Wingdings" w:hAnsi="Wingdings" w:cs="Wingdings" w:hint="default"/>
      <w:color w:val="000000"/>
      <w:u w:val="single"/>
      <w:shd w:val="clear" w:color="auto" w:fill="FFFFFF"/>
    </w:rPr>
  </w:style>
  <w:style w:type="character" w:customStyle="1" w:styleId="RTFNum642">
    <w:name w:val="RTF_Num 64 2"/>
    <w:rsid w:val="00FC4AB3"/>
    <w:rPr>
      <w:rFonts w:ascii="Wingdings" w:hAnsi="Wingdings" w:cs="Wingdings" w:hint="default"/>
      <w:color w:val="000000"/>
      <w:u w:val="single"/>
      <w:shd w:val="clear" w:color="auto" w:fill="FFFFFF"/>
    </w:rPr>
  </w:style>
  <w:style w:type="character" w:customStyle="1" w:styleId="RTFNum652">
    <w:name w:val="RTF_Num 65 2"/>
    <w:rsid w:val="00FC4AB3"/>
    <w:rPr>
      <w:rFonts w:ascii="Wingdings" w:hAnsi="Wingdings" w:cs="Wingdings" w:hint="default"/>
      <w:color w:val="000000"/>
      <w:u w:val="single"/>
      <w:shd w:val="clear" w:color="auto" w:fill="FFFFFF"/>
    </w:rPr>
  </w:style>
  <w:style w:type="character" w:customStyle="1" w:styleId="RTFNum662">
    <w:name w:val="RTF_Num 66 2"/>
    <w:rsid w:val="00FC4AB3"/>
    <w:rPr>
      <w:rFonts w:ascii="Wingdings" w:hAnsi="Wingdings" w:cs="Wingdings" w:hint="default"/>
      <w:color w:val="000000"/>
      <w:u w:val="single"/>
      <w:shd w:val="clear" w:color="auto" w:fill="FFFFFF"/>
    </w:rPr>
  </w:style>
  <w:style w:type="character" w:customStyle="1" w:styleId="RTFNum672">
    <w:name w:val="RTF_Num 67 2"/>
    <w:rsid w:val="00FC4AB3"/>
    <w:rPr>
      <w:rFonts w:ascii="Wingdings" w:hAnsi="Wingdings" w:cs="Wingdings" w:hint="default"/>
      <w:color w:val="000000"/>
      <w:u w:val="single"/>
      <w:shd w:val="clear" w:color="auto" w:fill="FFFFFF"/>
    </w:rPr>
  </w:style>
  <w:style w:type="character" w:customStyle="1" w:styleId="RTFNum682">
    <w:name w:val="RTF_Num 68 2"/>
    <w:rsid w:val="00FC4AB3"/>
    <w:rPr>
      <w:rFonts w:ascii="Wingdings" w:hAnsi="Wingdings" w:cs="Wingdings" w:hint="default"/>
      <w:color w:val="000000"/>
      <w:u w:val="single"/>
      <w:shd w:val="clear" w:color="auto" w:fill="FFFFFF"/>
    </w:rPr>
  </w:style>
  <w:style w:type="character" w:customStyle="1" w:styleId="RTFNum692">
    <w:name w:val="RTF_Num 69 2"/>
    <w:rsid w:val="00FC4AB3"/>
    <w:rPr>
      <w:rFonts w:ascii="Wingdings" w:hAnsi="Wingdings" w:cs="Wingdings" w:hint="default"/>
      <w:color w:val="000000"/>
      <w:u w:val="single"/>
      <w:shd w:val="clear" w:color="auto" w:fill="FFFFFF"/>
    </w:rPr>
  </w:style>
  <w:style w:type="character" w:customStyle="1" w:styleId="RTFNum702">
    <w:name w:val="RTF_Num 70 2"/>
    <w:rsid w:val="00FC4AB3"/>
    <w:rPr>
      <w:rFonts w:ascii="Wingdings" w:hAnsi="Wingdings" w:cs="Wingdings" w:hint="default"/>
      <w:color w:val="000000"/>
      <w:u w:val="single"/>
      <w:shd w:val="clear" w:color="auto" w:fill="FFFFFF"/>
    </w:rPr>
  </w:style>
  <w:style w:type="character" w:customStyle="1" w:styleId="RTFNum712">
    <w:name w:val="RTF_Num 71 2"/>
    <w:rsid w:val="00FC4AB3"/>
    <w:rPr>
      <w:rFonts w:ascii="Wingdings" w:hAnsi="Wingdings" w:cs="Wingdings" w:hint="default"/>
      <w:color w:val="000000"/>
      <w:u w:val="single"/>
      <w:shd w:val="clear" w:color="auto" w:fill="FFFFFF"/>
    </w:rPr>
  </w:style>
  <w:style w:type="character" w:customStyle="1" w:styleId="RTFNum722">
    <w:name w:val="RTF_Num 72 2"/>
    <w:rsid w:val="00FC4AB3"/>
    <w:rPr>
      <w:rFonts w:ascii="Symbol" w:hAnsi="Symbol" w:cs="Symbol" w:hint="default"/>
      <w:color w:val="000000"/>
      <w:u w:val="single"/>
      <w:shd w:val="clear" w:color="auto" w:fill="FFFFFF"/>
    </w:rPr>
  </w:style>
  <w:style w:type="character" w:customStyle="1" w:styleId="RTFNum732">
    <w:name w:val="RTF_Num 73 2"/>
    <w:rsid w:val="00FC4AB3"/>
    <w:rPr>
      <w:rFonts w:ascii="Wingdings" w:hAnsi="Wingdings" w:cs="Wingdings" w:hint="default"/>
      <w:color w:val="000000"/>
      <w:u w:val="single"/>
      <w:shd w:val="clear" w:color="auto" w:fill="FFFFFF"/>
    </w:rPr>
  </w:style>
  <w:style w:type="character" w:customStyle="1" w:styleId="RTFNum742">
    <w:name w:val="RTF_Num 74 2"/>
    <w:rsid w:val="00FC4AB3"/>
    <w:rPr>
      <w:rFonts w:ascii="Wingdings" w:hAnsi="Wingdings" w:cs="Wingdings" w:hint="default"/>
      <w:color w:val="000000"/>
      <w:u w:val="single"/>
      <w:shd w:val="clear" w:color="auto" w:fill="FFFFFF"/>
    </w:rPr>
  </w:style>
  <w:style w:type="character" w:customStyle="1" w:styleId="RTFNum752">
    <w:name w:val="RTF_Num 75 2"/>
    <w:rsid w:val="00FC4AB3"/>
    <w:rPr>
      <w:rFonts w:ascii="Symbol" w:hAnsi="Symbol" w:cs="Symbol" w:hint="default"/>
      <w:color w:val="000000"/>
      <w:u w:val="single"/>
      <w:shd w:val="clear" w:color="auto" w:fill="FFFFFF"/>
    </w:rPr>
  </w:style>
  <w:style w:type="character" w:customStyle="1" w:styleId="RTFNum762">
    <w:name w:val="RTF_Num 76 2"/>
    <w:rsid w:val="00FC4AB3"/>
    <w:rPr>
      <w:rFonts w:ascii="Wingdings" w:hAnsi="Wingdings" w:cs="Wingdings" w:hint="default"/>
      <w:color w:val="000000"/>
      <w:u w:val="single"/>
      <w:shd w:val="clear" w:color="auto" w:fill="FFFFFF"/>
    </w:rPr>
  </w:style>
  <w:style w:type="character" w:customStyle="1" w:styleId="RTFNum772">
    <w:name w:val="RTF_Num 77 2"/>
    <w:rsid w:val="00FC4AB3"/>
    <w:rPr>
      <w:rFonts w:ascii="Symbol" w:hAnsi="Symbol" w:cs="Symbol" w:hint="default"/>
      <w:color w:val="000000"/>
      <w:u w:val="single"/>
      <w:shd w:val="clear" w:color="auto" w:fill="FFFFFF"/>
    </w:rPr>
  </w:style>
  <w:style w:type="character" w:customStyle="1" w:styleId="RTFNum782">
    <w:name w:val="RTF_Num 78 2"/>
    <w:rsid w:val="00FC4AB3"/>
    <w:rPr>
      <w:rFonts w:ascii="Wingdings" w:hAnsi="Wingdings" w:cs="Wingdings" w:hint="default"/>
      <w:color w:val="000000"/>
      <w:u w:val="single"/>
      <w:shd w:val="clear" w:color="auto" w:fill="FFFFFF"/>
    </w:rPr>
  </w:style>
  <w:style w:type="character" w:customStyle="1" w:styleId="RTFNum792">
    <w:name w:val="RTF_Num 79 2"/>
    <w:rsid w:val="00FC4AB3"/>
    <w:rPr>
      <w:rFonts w:ascii="Wingdings" w:hAnsi="Wingdings" w:cs="Wingdings" w:hint="default"/>
      <w:color w:val="000000"/>
      <w:u w:val="single"/>
      <w:shd w:val="clear" w:color="auto" w:fill="FFFFFF"/>
    </w:rPr>
  </w:style>
  <w:style w:type="character" w:customStyle="1" w:styleId="RTFNum802">
    <w:name w:val="RTF_Num 80 2"/>
    <w:rsid w:val="00FC4AB3"/>
    <w:rPr>
      <w:rFonts w:ascii="Wingdings" w:hAnsi="Wingdings" w:cs="Wingdings" w:hint="default"/>
      <w:color w:val="000000"/>
      <w:u w:val="single"/>
      <w:shd w:val="clear" w:color="auto" w:fill="FFFFFF"/>
    </w:rPr>
  </w:style>
  <w:style w:type="character" w:customStyle="1" w:styleId="RTFNum812">
    <w:name w:val="RTF_Num 81 2"/>
    <w:rsid w:val="00FC4AB3"/>
    <w:rPr>
      <w:rFonts w:ascii="Wingdings" w:hAnsi="Wingdings" w:cs="Wingdings" w:hint="default"/>
      <w:color w:val="000000"/>
      <w:u w:val="single"/>
      <w:shd w:val="clear" w:color="auto" w:fill="FFFFFF"/>
    </w:rPr>
  </w:style>
  <w:style w:type="character" w:customStyle="1" w:styleId="RTFNum822">
    <w:name w:val="RTF_Num 82 2"/>
    <w:rsid w:val="00FC4AB3"/>
    <w:rPr>
      <w:rFonts w:ascii="Wingdings" w:hAnsi="Wingdings" w:cs="Wingdings" w:hint="default"/>
      <w:color w:val="000000"/>
      <w:u w:val="single"/>
      <w:shd w:val="clear" w:color="auto" w:fill="FFFFFF"/>
    </w:rPr>
  </w:style>
  <w:style w:type="character" w:customStyle="1" w:styleId="RTFNum832">
    <w:name w:val="RTF_Num 83 2"/>
    <w:rsid w:val="00FC4AB3"/>
    <w:rPr>
      <w:rFonts w:ascii="Wingdings" w:hAnsi="Wingdings" w:cs="Wingdings" w:hint="default"/>
      <w:color w:val="000000"/>
      <w:u w:val="single"/>
      <w:shd w:val="clear" w:color="auto" w:fill="FFFFFF"/>
    </w:rPr>
  </w:style>
  <w:style w:type="character" w:customStyle="1" w:styleId="RTFNum842">
    <w:name w:val="RTF_Num 84 2"/>
    <w:rsid w:val="00FC4AB3"/>
    <w:rPr>
      <w:rFonts w:ascii="Wingdings" w:hAnsi="Wingdings" w:cs="Wingdings" w:hint="default"/>
      <w:color w:val="000000"/>
      <w:u w:val="single"/>
      <w:shd w:val="clear" w:color="auto" w:fill="FFFFFF"/>
    </w:rPr>
  </w:style>
  <w:style w:type="character" w:customStyle="1" w:styleId="RTFNum852">
    <w:name w:val="RTF_Num 85 2"/>
    <w:rsid w:val="00FC4AB3"/>
    <w:rPr>
      <w:rFonts w:ascii="Wingdings" w:hAnsi="Wingdings" w:cs="Wingdings" w:hint="default"/>
      <w:color w:val="000000"/>
      <w:u w:val="single"/>
      <w:shd w:val="clear" w:color="auto" w:fill="FFFFFF"/>
    </w:rPr>
  </w:style>
  <w:style w:type="character" w:customStyle="1" w:styleId="RTFNum862">
    <w:name w:val="RTF_Num 86 2"/>
    <w:rsid w:val="00FC4AB3"/>
    <w:rPr>
      <w:rFonts w:ascii="Wingdings" w:hAnsi="Wingdings" w:cs="Wingdings" w:hint="default"/>
      <w:color w:val="000000"/>
      <w:u w:val="single"/>
      <w:shd w:val="clear" w:color="auto" w:fill="FFFFFF"/>
    </w:rPr>
  </w:style>
  <w:style w:type="character" w:customStyle="1" w:styleId="RTFNum872">
    <w:name w:val="RTF_Num 87 2"/>
    <w:rsid w:val="00FC4AB3"/>
    <w:rPr>
      <w:rFonts w:ascii="Wingdings" w:hAnsi="Wingdings" w:cs="Wingdings" w:hint="default"/>
      <w:color w:val="000000"/>
      <w:u w:val="single"/>
      <w:shd w:val="clear" w:color="auto" w:fill="FFFFFF"/>
    </w:rPr>
  </w:style>
  <w:style w:type="character" w:customStyle="1" w:styleId="RTFNum882">
    <w:name w:val="RTF_Num 88 2"/>
    <w:rsid w:val="00FC4AB3"/>
    <w:rPr>
      <w:rFonts w:ascii="Wingdings" w:hAnsi="Wingdings" w:cs="Wingdings" w:hint="default"/>
      <w:color w:val="000000"/>
      <w:u w:val="single"/>
      <w:shd w:val="clear" w:color="auto" w:fill="FFFFFF"/>
    </w:rPr>
  </w:style>
  <w:style w:type="character" w:customStyle="1" w:styleId="RTFNum892">
    <w:name w:val="RTF_Num 89 2"/>
    <w:rsid w:val="00FC4AB3"/>
    <w:rPr>
      <w:rFonts w:ascii="Wingdings" w:hAnsi="Wingdings" w:cs="Wingdings" w:hint="default"/>
      <w:color w:val="000000"/>
      <w:u w:val="single"/>
      <w:shd w:val="clear" w:color="auto" w:fill="FFFFFF"/>
    </w:rPr>
  </w:style>
  <w:style w:type="character" w:customStyle="1" w:styleId="RTFNum902">
    <w:name w:val="RTF_Num 90 2"/>
    <w:rsid w:val="00FC4AB3"/>
    <w:rPr>
      <w:rFonts w:ascii="Wingdings" w:hAnsi="Wingdings" w:cs="Wingdings" w:hint="default"/>
      <w:color w:val="000000"/>
      <w:u w:val="single"/>
      <w:shd w:val="clear" w:color="auto" w:fill="FFFFFF"/>
    </w:rPr>
  </w:style>
  <w:style w:type="character" w:customStyle="1" w:styleId="RTFNum912">
    <w:name w:val="RTF_Num 91 2"/>
    <w:rsid w:val="00FC4AB3"/>
    <w:rPr>
      <w:rFonts w:ascii="Symbol" w:hAnsi="Symbol" w:cs="Symbol" w:hint="default"/>
      <w:color w:val="000000"/>
      <w:u w:val="single"/>
      <w:shd w:val="clear" w:color="auto" w:fill="FFFFFF"/>
    </w:rPr>
  </w:style>
  <w:style w:type="character" w:customStyle="1" w:styleId="RTFNum922">
    <w:name w:val="RTF_Num 92 2"/>
    <w:rsid w:val="00FC4AB3"/>
    <w:rPr>
      <w:rFonts w:ascii="Symbol" w:hAnsi="Symbol" w:cs="Symbol" w:hint="default"/>
      <w:color w:val="000000"/>
      <w:u w:val="single"/>
      <w:shd w:val="clear" w:color="auto" w:fill="FFFFFF"/>
    </w:rPr>
  </w:style>
  <w:style w:type="character" w:customStyle="1" w:styleId="RTFNum932">
    <w:name w:val="RTF_Num 93 2"/>
    <w:rsid w:val="00FC4AB3"/>
    <w:rPr>
      <w:rFonts w:ascii="Symbol" w:hAnsi="Symbol" w:cs="Symbol" w:hint="default"/>
      <w:color w:val="000000"/>
      <w:u w:val="single"/>
      <w:shd w:val="clear" w:color="auto" w:fill="FFFFFF"/>
    </w:rPr>
  </w:style>
  <w:style w:type="character" w:customStyle="1" w:styleId="RTFNum942">
    <w:name w:val="RTF_Num 94 2"/>
    <w:rsid w:val="00FC4AB3"/>
    <w:rPr>
      <w:rFonts w:ascii="Wingdings" w:hAnsi="Wingdings" w:cs="Wingdings" w:hint="default"/>
      <w:color w:val="000000"/>
      <w:u w:val="single"/>
      <w:shd w:val="clear" w:color="auto" w:fill="FFFFFF"/>
    </w:rPr>
  </w:style>
  <w:style w:type="character" w:customStyle="1" w:styleId="RTFNum952">
    <w:name w:val="RTF_Num 95 2"/>
    <w:rsid w:val="00FC4AB3"/>
    <w:rPr>
      <w:rFonts w:ascii="Wingdings" w:hAnsi="Wingdings" w:cs="Wingdings" w:hint="default"/>
      <w:color w:val="000000"/>
      <w:u w:val="single"/>
      <w:shd w:val="clear" w:color="auto" w:fill="FFFFFF"/>
    </w:rPr>
  </w:style>
  <w:style w:type="character" w:customStyle="1" w:styleId="RTFNum962">
    <w:name w:val="RTF_Num 96 2"/>
    <w:rsid w:val="00FC4AB3"/>
    <w:rPr>
      <w:rFonts w:ascii="Wingdings" w:hAnsi="Wingdings" w:cs="Wingdings" w:hint="default"/>
      <w:color w:val="000000"/>
      <w:u w:val="single"/>
      <w:shd w:val="clear" w:color="auto" w:fill="FFFFFF"/>
    </w:rPr>
  </w:style>
  <w:style w:type="character" w:customStyle="1" w:styleId="RTFNum972">
    <w:name w:val="RTF_Num 97 2"/>
    <w:rsid w:val="00FC4AB3"/>
    <w:rPr>
      <w:rFonts w:ascii="Symbol" w:hAnsi="Symbol" w:cs="Symbol" w:hint="default"/>
      <w:color w:val="000000"/>
      <w:u w:val="single"/>
      <w:shd w:val="clear" w:color="auto" w:fill="FFFFFF"/>
    </w:rPr>
  </w:style>
  <w:style w:type="character" w:customStyle="1" w:styleId="RTFNum982">
    <w:name w:val="RTF_Num 98 2"/>
    <w:rsid w:val="00FC4AB3"/>
    <w:rPr>
      <w:rFonts w:ascii="Symbol" w:hAnsi="Symbol" w:cs="Symbol" w:hint="default"/>
      <w:color w:val="000000"/>
      <w:u w:val="single"/>
      <w:shd w:val="clear" w:color="auto" w:fill="FFFFFF"/>
    </w:rPr>
  </w:style>
  <w:style w:type="character" w:customStyle="1" w:styleId="RTFNum992">
    <w:name w:val="RTF_Num 99 2"/>
    <w:rsid w:val="00FC4AB3"/>
    <w:rPr>
      <w:rFonts w:ascii="Symbol" w:hAnsi="Symbol" w:cs="Symbol" w:hint="default"/>
      <w:color w:val="000000"/>
      <w:u w:val="single"/>
      <w:shd w:val="clear" w:color="auto" w:fill="FFFFFF"/>
    </w:rPr>
  </w:style>
  <w:style w:type="character" w:customStyle="1" w:styleId="RTFNum1002">
    <w:name w:val="RTF_Num 100 2"/>
    <w:rsid w:val="00FC4AB3"/>
    <w:rPr>
      <w:rFonts w:ascii="Symbol" w:hAnsi="Symbol" w:cs="Symbol" w:hint="default"/>
      <w:color w:val="000000"/>
      <w:u w:val="single"/>
      <w:shd w:val="clear" w:color="auto" w:fill="FFFFFF"/>
    </w:rPr>
  </w:style>
  <w:style w:type="character" w:customStyle="1" w:styleId="RTFNum1012">
    <w:name w:val="RTF_Num 101 2"/>
    <w:rsid w:val="00FC4AB3"/>
    <w:rPr>
      <w:rFonts w:ascii="Symbol" w:hAnsi="Symbol" w:cs="Symbol" w:hint="default"/>
      <w:color w:val="000000"/>
      <w:u w:val="single"/>
      <w:shd w:val="clear" w:color="auto" w:fill="FFFFFF"/>
    </w:rPr>
  </w:style>
  <w:style w:type="character" w:customStyle="1" w:styleId="RTFNum1022">
    <w:name w:val="RTF_Num 102 2"/>
    <w:rsid w:val="00FC4AB3"/>
    <w:rPr>
      <w:rFonts w:ascii="Symbol" w:hAnsi="Symbol" w:cs="Symbol" w:hint="default"/>
      <w:color w:val="000000"/>
      <w:u w:val="single"/>
      <w:shd w:val="clear" w:color="auto" w:fill="FFFFFF"/>
    </w:rPr>
  </w:style>
  <w:style w:type="character" w:customStyle="1" w:styleId="RTFNum1032">
    <w:name w:val="RTF_Num 103 2"/>
    <w:rsid w:val="00FC4AB3"/>
    <w:rPr>
      <w:rFonts w:ascii="Symbol" w:hAnsi="Symbol" w:cs="Symbol" w:hint="default"/>
      <w:color w:val="000000"/>
      <w:u w:val="single"/>
      <w:shd w:val="clear" w:color="auto" w:fill="FFFFFF"/>
    </w:rPr>
  </w:style>
  <w:style w:type="character" w:customStyle="1" w:styleId="RTFNum1042">
    <w:name w:val="RTF_Num 104 2"/>
    <w:rsid w:val="00FC4AB3"/>
    <w:rPr>
      <w:rFonts w:ascii="Symbol" w:hAnsi="Symbol" w:cs="Symbol" w:hint="default"/>
      <w:color w:val="000000"/>
      <w:u w:val="single"/>
      <w:shd w:val="clear" w:color="auto" w:fill="FFFFFF"/>
    </w:rPr>
  </w:style>
  <w:style w:type="character" w:customStyle="1" w:styleId="RTFNum1052">
    <w:name w:val="RTF_Num 105 2"/>
    <w:rsid w:val="00FC4AB3"/>
    <w:rPr>
      <w:rFonts w:ascii="Symbol" w:hAnsi="Symbol" w:cs="Symbol" w:hint="default"/>
      <w:color w:val="000000"/>
      <w:u w:val="single"/>
      <w:shd w:val="clear" w:color="auto" w:fill="FFFFFF"/>
    </w:rPr>
  </w:style>
  <w:style w:type="character" w:customStyle="1" w:styleId="RTFNum1062">
    <w:name w:val="RTF_Num 106 2"/>
    <w:rsid w:val="00FC4AB3"/>
    <w:rPr>
      <w:rFonts w:ascii="Symbol" w:hAnsi="Symbol" w:cs="Symbol" w:hint="default"/>
      <w:color w:val="000000"/>
      <w:u w:val="single"/>
      <w:shd w:val="clear" w:color="auto" w:fill="FFFFFF"/>
    </w:rPr>
  </w:style>
  <w:style w:type="character" w:customStyle="1" w:styleId="RTFNum1072">
    <w:name w:val="RTF_Num 107 2"/>
    <w:rsid w:val="00FC4AB3"/>
    <w:rPr>
      <w:rFonts w:ascii="Symbol" w:hAnsi="Symbol" w:cs="Symbol" w:hint="default"/>
      <w:color w:val="000000"/>
      <w:u w:val="single"/>
      <w:shd w:val="clear" w:color="auto" w:fill="FFFFFF"/>
    </w:rPr>
  </w:style>
  <w:style w:type="character" w:customStyle="1" w:styleId="RTFNum1082">
    <w:name w:val="RTF_Num 108 2"/>
    <w:rsid w:val="00FC4AB3"/>
    <w:rPr>
      <w:rFonts w:ascii="Symbol" w:hAnsi="Symbol" w:cs="Symbol" w:hint="default"/>
      <w:color w:val="000000"/>
      <w:u w:val="single"/>
      <w:shd w:val="clear" w:color="auto" w:fill="FFFFFF"/>
    </w:rPr>
  </w:style>
  <w:style w:type="character" w:customStyle="1" w:styleId="RTFNum1092">
    <w:name w:val="RTF_Num 109 2"/>
    <w:rsid w:val="00FC4AB3"/>
    <w:rPr>
      <w:rFonts w:ascii="Wingdings" w:hAnsi="Wingdings" w:cs="Wingdings" w:hint="default"/>
      <w:color w:val="000000"/>
      <w:u w:val="single"/>
      <w:shd w:val="clear" w:color="auto" w:fill="FFFFFF"/>
    </w:rPr>
  </w:style>
  <w:style w:type="character" w:customStyle="1" w:styleId="RTFNum1102">
    <w:name w:val="RTF_Num 110 2"/>
    <w:rsid w:val="00FC4AB3"/>
    <w:rPr>
      <w:rFonts w:ascii="Symbol" w:hAnsi="Symbol" w:cs="Symbol" w:hint="default"/>
      <w:color w:val="000000"/>
      <w:u w:val="single"/>
      <w:shd w:val="clear" w:color="auto" w:fill="FFFFFF"/>
    </w:rPr>
  </w:style>
  <w:style w:type="character" w:customStyle="1" w:styleId="RTFNum1112">
    <w:name w:val="RTF_Num 111 2"/>
    <w:rsid w:val="00FC4AB3"/>
    <w:rPr>
      <w:rFonts w:ascii="Symbol" w:hAnsi="Symbol" w:cs="Symbol" w:hint="default"/>
      <w:color w:val="000000"/>
      <w:u w:val="single"/>
      <w:shd w:val="clear" w:color="auto" w:fill="FFFFFF"/>
    </w:rPr>
  </w:style>
  <w:style w:type="character" w:customStyle="1" w:styleId="RTFNum1122">
    <w:name w:val="RTF_Num 112 2"/>
    <w:rsid w:val="00FC4AB3"/>
    <w:rPr>
      <w:rFonts w:ascii="Symbol" w:hAnsi="Symbol" w:cs="Symbol" w:hint="default"/>
      <w:color w:val="000000"/>
      <w:u w:val="single"/>
      <w:shd w:val="clear" w:color="auto" w:fill="FFFFFF"/>
    </w:rPr>
  </w:style>
  <w:style w:type="character" w:customStyle="1" w:styleId="RTFNum1132">
    <w:name w:val="RTF_Num 113 2"/>
    <w:rsid w:val="00FC4AB3"/>
    <w:rPr>
      <w:rFonts w:ascii="Symbol" w:hAnsi="Symbol" w:cs="Symbol" w:hint="default"/>
      <w:color w:val="000000"/>
      <w:u w:val="single"/>
      <w:shd w:val="clear" w:color="auto" w:fill="FFFFFF"/>
    </w:rPr>
  </w:style>
  <w:style w:type="character" w:customStyle="1" w:styleId="RTFNum1152">
    <w:name w:val="RTF_Num 115 2"/>
    <w:rsid w:val="00FC4AB3"/>
    <w:rPr>
      <w:rFonts w:ascii="Symbol" w:hAnsi="Symbol" w:cs="Symbol" w:hint="default"/>
      <w:color w:val="000000"/>
      <w:u w:val="single"/>
      <w:shd w:val="clear" w:color="auto" w:fill="FFFFFF"/>
    </w:rPr>
  </w:style>
  <w:style w:type="character" w:customStyle="1" w:styleId="RTFNum1172">
    <w:name w:val="RTF_Num 117 2"/>
    <w:rsid w:val="00FC4AB3"/>
    <w:rPr>
      <w:rFonts w:ascii="Symbol" w:hAnsi="Symbol" w:cs="Symbol" w:hint="default"/>
      <w:color w:val="000000"/>
      <w:u w:val="single"/>
      <w:shd w:val="clear" w:color="auto" w:fill="FFFFFF"/>
    </w:rPr>
  </w:style>
  <w:style w:type="character" w:customStyle="1" w:styleId="RTFNum1182">
    <w:name w:val="RTF_Num 118 2"/>
    <w:rsid w:val="00FC4AB3"/>
    <w:rPr>
      <w:rFonts w:ascii="Symbol" w:hAnsi="Symbol" w:cs="Symbol" w:hint="default"/>
      <w:color w:val="000000"/>
      <w:u w:val="single"/>
      <w:shd w:val="clear" w:color="auto" w:fill="FFFFFF"/>
    </w:rPr>
  </w:style>
  <w:style w:type="character" w:customStyle="1" w:styleId="RTFNum1192">
    <w:name w:val="RTF_Num 119 2"/>
    <w:rsid w:val="00FC4AB3"/>
    <w:rPr>
      <w:rFonts w:ascii="Symbol" w:hAnsi="Symbol" w:cs="Symbol" w:hint="default"/>
      <w:color w:val="000000"/>
      <w:u w:val="single"/>
      <w:shd w:val="clear" w:color="auto" w:fill="FFFFFF"/>
    </w:rPr>
  </w:style>
  <w:style w:type="character" w:customStyle="1" w:styleId="RTFNum1202">
    <w:name w:val="RTF_Num 120 2"/>
    <w:rsid w:val="00FC4AB3"/>
    <w:rPr>
      <w:rFonts w:ascii="Symbol" w:hAnsi="Symbol" w:cs="Symbol" w:hint="default"/>
      <w:color w:val="000000"/>
      <w:u w:val="single"/>
      <w:shd w:val="clear" w:color="auto" w:fill="FFFFFF"/>
    </w:rPr>
  </w:style>
  <w:style w:type="character" w:customStyle="1" w:styleId="RTFNum1212">
    <w:name w:val="RTF_Num 121 2"/>
    <w:rsid w:val="00FC4AB3"/>
    <w:rPr>
      <w:rFonts w:ascii="Symbol" w:hAnsi="Symbol" w:cs="Symbol" w:hint="default"/>
      <w:color w:val="000000"/>
      <w:u w:val="single"/>
      <w:shd w:val="clear" w:color="auto" w:fill="FFFFFF"/>
    </w:rPr>
  </w:style>
  <w:style w:type="character" w:customStyle="1" w:styleId="RTFNum1222">
    <w:name w:val="RTF_Num 122 2"/>
    <w:rsid w:val="00FC4AB3"/>
    <w:rPr>
      <w:rFonts w:ascii="Symbol" w:hAnsi="Symbol" w:cs="Symbol" w:hint="default"/>
      <w:color w:val="000000"/>
      <w:u w:val="single"/>
      <w:shd w:val="clear" w:color="auto" w:fill="FFFFFF"/>
    </w:rPr>
  </w:style>
  <w:style w:type="character" w:customStyle="1" w:styleId="RTFNum1232">
    <w:name w:val="RTF_Num 123 2"/>
    <w:rsid w:val="00FC4AB3"/>
    <w:rPr>
      <w:rFonts w:ascii="Symbol" w:hAnsi="Symbol" w:cs="Symbol" w:hint="default"/>
      <w:color w:val="000000"/>
      <w:u w:val="single"/>
      <w:shd w:val="clear" w:color="auto" w:fill="FFFFFF"/>
    </w:rPr>
  </w:style>
  <w:style w:type="character" w:customStyle="1" w:styleId="RTFNum1262">
    <w:name w:val="RTF_Num 126 2"/>
    <w:rsid w:val="00FC4AB3"/>
    <w:rPr>
      <w:rFonts w:ascii="Symbol" w:hAnsi="Symbol" w:cs="Symbol" w:hint="default"/>
      <w:color w:val="000000"/>
      <w:u w:val="single"/>
      <w:shd w:val="clear" w:color="auto" w:fill="FFFFFF"/>
    </w:rPr>
  </w:style>
  <w:style w:type="character" w:customStyle="1" w:styleId="RTFNum1292">
    <w:name w:val="RTF_Num 129 2"/>
    <w:rsid w:val="00FC4AB3"/>
    <w:rPr>
      <w:rFonts w:ascii="Symbol" w:hAnsi="Symbol" w:cs="Symbol" w:hint="default"/>
      <w:color w:val="000000"/>
      <w:shd w:val="clear" w:color="auto" w:fill="FFFFFF"/>
    </w:rPr>
  </w:style>
  <w:style w:type="character" w:customStyle="1" w:styleId="RTFNum1302">
    <w:name w:val="RTF_Num 130 2"/>
    <w:rsid w:val="00FC4AB3"/>
    <w:rPr>
      <w:rFonts w:ascii="Symbol" w:hAnsi="Symbol" w:cs="Symbol" w:hint="default"/>
      <w:color w:val="000000"/>
      <w:shd w:val="clear" w:color="auto" w:fill="FFFFFF"/>
    </w:rPr>
  </w:style>
  <w:style w:type="character" w:customStyle="1" w:styleId="RTFNum1312">
    <w:name w:val="RTF_Num 131 2"/>
    <w:rsid w:val="00FC4AB3"/>
    <w:rPr>
      <w:rFonts w:ascii="Symbol" w:hAnsi="Symbol" w:cs="Symbol" w:hint="default"/>
      <w:color w:val="000000"/>
      <w:shd w:val="clear" w:color="auto" w:fill="FFFFFF"/>
    </w:rPr>
  </w:style>
  <w:style w:type="character" w:customStyle="1" w:styleId="RTFNum1322">
    <w:name w:val="RTF_Num 132 2"/>
    <w:rsid w:val="00FC4AB3"/>
    <w:rPr>
      <w:rFonts w:ascii="Symbol" w:hAnsi="Symbol" w:cs="Symbol" w:hint="default"/>
      <w:color w:val="000000"/>
      <w:shd w:val="clear" w:color="auto" w:fill="FFFFFF"/>
    </w:rPr>
  </w:style>
  <w:style w:type="character" w:customStyle="1" w:styleId="RTFNum1332">
    <w:name w:val="RTF_Num 133 2"/>
    <w:rsid w:val="00FC4AB3"/>
    <w:rPr>
      <w:rFonts w:ascii="Symbol" w:hAnsi="Symbol" w:cs="Symbol" w:hint="default"/>
      <w:color w:val="000000"/>
      <w:shd w:val="clear" w:color="auto" w:fill="FFFFFF"/>
    </w:rPr>
  </w:style>
  <w:style w:type="character" w:customStyle="1" w:styleId="RTFNum1342">
    <w:name w:val="RTF_Num 134 2"/>
    <w:rsid w:val="00FC4AB3"/>
    <w:rPr>
      <w:rFonts w:ascii="Symbol" w:hAnsi="Symbol" w:cs="Symbol" w:hint="default"/>
      <w:color w:val="000000"/>
      <w:shd w:val="clear" w:color="auto" w:fill="FFFFFF"/>
    </w:rPr>
  </w:style>
  <w:style w:type="character" w:customStyle="1" w:styleId="RTFNum1352">
    <w:name w:val="RTF_Num 135 2"/>
    <w:rsid w:val="00FC4AB3"/>
    <w:rPr>
      <w:rFonts w:ascii="Symbol" w:hAnsi="Symbol" w:cs="Symbol" w:hint="default"/>
      <w:color w:val="000000"/>
      <w:shd w:val="clear" w:color="auto" w:fill="FFFFFF"/>
    </w:rPr>
  </w:style>
  <w:style w:type="character" w:customStyle="1" w:styleId="RTFNum1362">
    <w:name w:val="RTF_Num 136 2"/>
    <w:rsid w:val="00FC4AB3"/>
    <w:rPr>
      <w:rFonts w:ascii="Symbol" w:hAnsi="Symbol" w:cs="Symbol" w:hint="default"/>
      <w:color w:val="000000"/>
      <w:shd w:val="clear" w:color="auto" w:fill="FFFFFF"/>
    </w:rPr>
  </w:style>
  <w:style w:type="character" w:customStyle="1" w:styleId="RTFNum1372">
    <w:name w:val="RTF_Num 137 2"/>
    <w:rsid w:val="00FC4AB3"/>
    <w:rPr>
      <w:rFonts w:ascii="Symbol" w:hAnsi="Symbol" w:cs="Symbol" w:hint="default"/>
      <w:color w:val="000000"/>
      <w:shd w:val="clear" w:color="auto" w:fill="FFFFFF"/>
    </w:rPr>
  </w:style>
  <w:style w:type="character" w:customStyle="1" w:styleId="RTFNum1382">
    <w:name w:val="RTF_Num 138 2"/>
    <w:rsid w:val="00FC4AB3"/>
    <w:rPr>
      <w:rFonts w:ascii="Symbol" w:hAnsi="Symbol" w:cs="Symbol" w:hint="default"/>
      <w:color w:val="000000"/>
      <w:shd w:val="clear" w:color="auto" w:fill="FFFFFF"/>
    </w:rPr>
  </w:style>
  <w:style w:type="character" w:customStyle="1" w:styleId="RTFNum1392">
    <w:name w:val="RTF_Num 139 2"/>
    <w:rsid w:val="00FC4AB3"/>
    <w:rPr>
      <w:rFonts w:ascii="Symbol" w:hAnsi="Symbol" w:cs="Symbol" w:hint="default"/>
      <w:color w:val="000000"/>
      <w:shd w:val="clear" w:color="auto" w:fill="FFFFFF"/>
    </w:rPr>
  </w:style>
  <w:style w:type="character" w:customStyle="1" w:styleId="RTFNum1402">
    <w:name w:val="RTF_Num 140 2"/>
    <w:rsid w:val="00FC4AB3"/>
    <w:rPr>
      <w:rFonts w:ascii="Symbol" w:hAnsi="Symbol" w:cs="Symbol" w:hint="default"/>
      <w:color w:val="000000"/>
      <w:shd w:val="clear" w:color="auto" w:fill="FFFFFF"/>
    </w:rPr>
  </w:style>
  <w:style w:type="character" w:customStyle="1" w:styleId="RTFNum1412">
    <w:name w:val="RTF_Num 141 2"/>
    <w:rsid w:val="00FC4AB3"/>
    <w:rPr>
      <w:rFonts w:ascii="Symbol" w:hAnsi="Symbol" w:cs="Symbol" w:hint="default"/>
      <w:color w:val="000000"/>
      <w:shd w:val="clear" w:color="auto" w:fill="FFFFFF"/>
    </w:rPr>
  </w:style>
  <w:style w:type="character" w:customStyle="1" w:styleId="RTFNum1422">
    <w:name w:val="RTF_Num 142 2"/>
    <w:rsid w:val="00FC4AB3"/>
    <w:rPr>
      <w:rFonts w:ascii="Symbol" w:hAnsi="Symbol" w:cs="Symbol" w:hint="default"/>
      <w:color w:val="000000"/>
      <w:shd w:val="clear" w:color="auto" w:fill="FFFFFF"/>
    </w:rPr>
  </w:style>
  <w:style w:type="character" w:customStyle="1" w:styleId="RTFNum1432">
    <w:name w:val="RTF_Num 143 2"/>
    <w:rsid w:val="00FC4AB3"/>
    <w:rPr>
      <w:rFonts w:ascii="Symbol" w:hAnsi="Symbol" w:cs="Symbol" w:hint="default"/>
      <w:color w:val="000000"/>
      <w:shd w:val="clear" w:color="auto" w:fill="FFFFFF"/>
    </w:rPr>
  </w:style>
  <w:style w:type="character" w:customStyle="1" w:styleId="RTFNum1442">
    <w:name w:val="RTF_Num 144 2"/>
    <w:rsid w:val="00FC4AB3"/>
    <w:rPr>
      <w:rFonts w:ascii="Wingdings" w:hAnsi="Wingdings" w:cs="Wingdings" w:hint="default"/>
      <w:color w:val="000000"/>
      <w:shd w:val="clear" w:color="auto" w:fill="FFFFFF"/>
    </w:rPr>
  </w:style>
  <w:style w:type="character" w:customStyle="1" w:styleId="RTFNum1452">
    <w:name w:val="RTF_Num 145 2"/>
    <w:rsid w:val="00FC4AB3"/>
    <w:rPr>
      <w:rFonts w:ascii="Symbol" w:hAnsi="Symbol" w:cs="Symbol" w:hint="default"/>
      <w:color w:val="000000"/>
      <w:shd w:val="clear" w:color="auto" w:fill="FFFFFF"/>
    </w:rPr>
  </w:style>
  <w:style w:type="character" w:customStyle="1" w:styleId="RTFNum1462">
    <w:name w:val="RTF_Num 146 2"/>
    <w:rsid w:val="00FC4AB3"/>
    <w:rPr>
      <w:rFonts w:ascii="Symbol" w:hAnsi="Symbol" w:cs="Symbol" w:hint="default"/>
      <w:color w:val="000000"/>
      <w:shd w:val="clear" w:color="auto" w:fill="FFFFFF"/>
    </w:rPr>
  </w:style>
  <w:style w:type="character" w:customStyle="1" w:styleId="RTFNum1472">
    <w:name w:val="RTF_Num 147 2"/>
    <w:rsid w:val="00FC4AB3"/>
    <w:rPr>
      <w:rFonts w:ascii="Symbol" w:hAnsi="Symbol" w:cs="Symbol" w:hint="default"/>
      <w:color w:val="000000"/>
      <w:shd w:val="clear" w:color="auto" w:fill="FFFFFF"/>
    </w:rPr>
  </w:style>
  <w:style w:type="character" w:customStyle="1" w:styleId="RTFNum1482">
    <w:name w:val="RTF_Num 148 2"/>
    <w:rsid w:val="00FC4AB3"/>
    <w:rPr>
      <w:rFonts w:ascii="Symbol" w:hAnsi="Symbol" w:cs="Symbol" w:hint="default"/>
      <w:color w:val="000000"/>
      <w:shd w:val="clear" w:color="auto" w:fill="FFFFFF"/>
    </w:rPr>
  </w:style>
  <w:style w:type="character" w:customStyle="1" w:styleId="RTFNum1492">
    <w:name w:val="RTF_Num 149 2"/>
    <w:rsid w:val="00FC4AB3"/>
    <w:rPr>
      <w:rFonts w:ascii="Wingdings" w:hAnsi="Wingdings" w:cs="Wingdings" w:hint="default"/>
      <w:color w:val="000000"/>
      <w:shd w:val="clear" w:color="auto" w:fill="FFFFFF"/>
    </w:rPr>
  </w:style>
  <w:style w:type="character" w:customStyle="1" w:styleId="RTFNum1502">
    <w:name w:val="RTF_Num 150 2"/>
    <w:rsid w:val="00FC4AB3"/>
    <w:rPr>
      <w:rFonts w:ascii="Symbol" w:hAnsi="Symbol" w:cs="Symbol" w:hint="default"/>
      <w:color w:val="000000"/>
      <w:shd w:val="clear" w:color="auto" w:fill="FFFFFF"/>
    </w:rPr>
  </w:style>
  <w:style w:type="character" w:customStyle="1" w:styleId="RTFNum1512">
    <w:name w:val="RTF_Num 151 2"/>
    <w:rsid w:val="00FC4AB3"/>
    <w:rPr>
      <w:rFonts w:ascii="Symbol" w:hAnsi="Symbol" w:cs="Symbol" w:hint="default"/>
      <w:color w:val="000000"/>
      <w:shd w:val="clear" w:color="auto" w:fill="FFFFFF"/>
    </w:rPr>
  </w:style>
  <w:style w:type="character" w:customStyle="1" w:styleId="RTFNum1522">
    <w:name w:val="RTF_Num 152 2"/>
    <w:rsid w:val="00FC4AB3"/>
    <w:rPr>
      <w:rFonts w:ascii="Symbol" w:hAnsi="Symbol" w:cs="Symbol" w:hint="default"/>
      <w:color w:val="000000"/>
      <w:shd w:val="clear" w:color="auto" w:fill="FFFFFF"/>
    </w:rPr>
  </w:style>
  <w:style w:type="character" w:customStyle="1" w:styleId="RTFNum1532">
    <w:name w:val="RTF_Num 153 2"/>
    <w:rsid w:val="00FC4AB3"/>
    <w:rPr>
      <w:rFonts w:ascii="Symbol" w:hAnsi="Symbol" w:cs="Symbol" w:hint="default"/>
      <w:color w:val="000000"/>
      <w:shd w:val="clear" w:color="auto" w:fill="FFFFFF"/>
    </w:rPr>
  </w:style>
  <w:style w:type="character" w:customStyle="1" w:styleId="RTFNum1542">
    <w:name w:val="RTF_Num 154 2"/>
    <w:rsid w:val="00FC4AB3"/>
    <w:rPr>
      <w:rFonts w:ascii="Symbol" w:hAnsi="Symbol" w:cs="Symbol" w:hint="default"/>
      <w:color w:val="000000"/>
      <w:shd w:val="clear" w:color="auto" w:fill="FFFFFF"/>
    </w:rPr>
  </w:style>
  <w:style w:type="character" w:customStyle="1" w:styleId="RTFNum1552">
    <w:name w:val="RTF_Num 155 2"/>
    <w:rsid w:val="00FC4AB3"/>
    <w:rPr>
      <w:rFonts w:ascii="Wingdings" w:hAnsi="Wingdings" w:cs="Wingdings" w:hint="default"/>
      <w:color w:val="000000"/>
      <w:shd w:val="clear" w:color="auto" w:fill="FFFFFF"/>
    </w:rPr>
  </w:style>
  <w:style w:type="character" w:customStyle="1" w:styleId="RTFNum1562">
    <w:name w:val="RTF_Num 156 2"/>
    <w:rsid w:val="00FC4AB3"/>
    <w:rPr>
      <w:rFonts w:ascii="Wingdings" w:hAnsi="Wingdings" w:cs="Wingdings" w:hint="default"/>
      <w:color w:val="000000"/>
      <w:shd w:val="clear" w:color="auto" w:fill="FFFFFF"/>
    </w:rPr>
  </w:style>
  <w:style w:type="character" w:customStyle="1" w:styleId="RTFNum1572">
    <w:name w:val="RTF_Num 157 2"/>
    <w:rsid w:val="00FC4AB3"/>
    <w:rPr>
      <w:rFonts w:ascii="Wingdings" w:hAnsi="Wingdings" w:cs="Wingdings" w:hint="default"/>
      <w:color w:val="000000"/>
      <w:shd w:val="clear" w:color="auto" w:fill="FFFFFF"/>
    </w:rPr>
  </w:style>
  <w:style w:type="character" w:customStyle="1" w:styleId="RTFNum1582">
    <w:name w:val="RTF_Num 158 2"/>
    <w:rsid w:val="00FC4AB3"/>
    <w:rPr>
      <w:rFonts w:ascii="Wingdings" w:hAnsi="Wingdings" w:cs="Wingdings" w:hint="default"/>
      <w:color w:val="000000"/>
      <w:shd w:val="clear" w:color="auto" w:fill="FFFFFF"/>
    </w:rPr>
  </w:style>
  <w:style w:type="character" w:customStyle="1" w:styleId="RTFNum1592">
    <w:name w:val="RTF_Num 159 2"/>
    <w:rsid w:val="00FC4AB3"/>
    <w:rPr>
      <w:rFonts w:ascii="Wingdings" w:hAnsi="Wingdings" w:cs="Wingdings" w:hint="default"/>
      <w:color w:val="000000"/>
      <w:shd w:val="clear" w:color="auto" w:fill="FFFFFF"/>
    </w:rPr>
  </w:style>
  <w:style w:type="character" w:customStyle="1" w:styleId="RTFNum1602">
    <w:name w:val="RTF_Num 160 2"/>
    <w:rsid w:val="00FC4AB3"/>
    <w:rPr>
      <w:rFonts w:ascii="Wingdings" w:hAnsi="Wingdings" w:cs="Wingdings" w:hint="default"/>
      <w:color w:val="000000"/>
      <w:shd w:val="clear" w:color="auto" w:fill="FFFFFF"/>
    </w:rPr>
  </w:style>
  <w:style w:type="character" w:customStyle="1" w:styleId="RTFNum1612">
    <w:name w:val="RTF_Num 161 2"/>
    <w:rsid w:val="00FC4AB3"/>
    <w:rPr>
      <w:rFonts w:ascii="Wingdings" w:hAnsi="Wingdings" w:cs="Wingdings" w:hint="default"/>
      <w:color w:val="000000"/>
      <w:shd w:val="clear" w:color="auto" w:fill="FFFFFF"/>
    </w:rPr>
  </w:style>
  <w:style w:type="character" w:customStyle="1" w:styleId="RTFNum1622">
    <w:name w:val="RTF_Num 162 2"/>
    <w:rsid w:val="00FC4AB3"/>
    <w:rPr>
      <w:rFonts w:ascii="Wingdings" w:hAnsi="Wingdings" w:cs="Wingdings" w:hint="default"/>
      <w:color w:val="000000"/>
      <w:shd w:val="clear" w:color="auto" w:fill="FFFFFF"/>
    </w:rPr>
  </w:style>
  <w:style w:type="character" w:customStyle="1" w:styleId="RTFNum1632">
    <w:name w:val="RTF_Num 163 2"/>
    <w:rsid w:val="00FC4AB3"/>
    <w:rPr>
      <w:rFonts w:ascii="Symbol" w:hAnsi="Symbol" w:cs="Symbol" w:hint="default"/>
      <w:color w:val="000000"/>
      <w:shd w:val="clear" w:color="auto" w:fill="FFFFFF"/>
    </w:rPr>
  </w:style>
  <w:style w:type="character" w:customStyle="1" w:styleId="RTFNum1642">
    <w:name w:val="RTF_Num 164 2"/>
    <w:rsid w:val="00FC4AB3"/>
    <w:rPr>
      <w:rFonts w:ascii="Symbol" w:hAnsi="Symbol" w:cs="Symbol" w:hint="default"/>
      <w:color w:val="000000"/>
      <w:shd w:val="clear" w:color="auto" w:fill="FFFFFF"/>
    </w:rPr>
  </w:style>
  <w:style w:type="character" w:customStyle="1" w:styleId="RTFNum1652">
    <w:name w:val="RTF_Num 165 2"/>
    <w:rsid w:val="00FC4AB3"/>
    <w:rPr>
      <w:rFonts w:ascii="Symbol" w:hAnsi="Symbol" w:cs="Symbol" w:hint="default"/>
      <w:color w:val="000000"/>
      <w:shd w:val="clear" w:color="auto" w:fill="FFFFFF"/>
    </w:rPr>
  </w:style>
  <w:style w:type="character" w:customStyle="1" w:styleId="RTFNum1662">
    <w:name w:val="RTF_Num 166 2"/>
    <w:rsid w:val="00FC4AB3"/>
    <w:rPr>
      <w:rFonts w:ascii="Wingdings" w:hAnsi="Wingdings" w:cs="Wingdings" w:hint="default"/>
      <w:color w:val="000000"/>
      <w:shd w:val="clear" w:color="auto" w:fill="FFFFFF"/>
    </w:rPr>
  </w:style>
  <w:style w:type="character" w:customStyle="1" w:styleId="RTFNum1672">
    <w:name w:val="RTF_Num 167 2"/>
    <w:rsid w:val="00FC4AB3"/>
    <w:rPr>
      <w:rFonts w:ascii="Wingdings" w:hAnsi="Wingdings" w:cs="Wingdings" w:hint="default"/>
      <w:color w:val="000000"/>
      <w:shd w:val="clear" w:color="auto" w:fill="FFFFFF"/>
    </w:rPr>
  </w:style>
  <w:style w:type="character" w:customStyle="1" w:styleId="RTFNum1682">
    <w:name w:val="RTF_Num 168 2"/>
    <w:rsid w:val="00FC4AB3"/>
    <w:rPr>
      <w:rFonts w:ascii="Wingdings" w:hAnsi="Wingdings" w:cs="Wingdings" w:hint="default"/>
      <w:color w:val="000000"/>
      <w:shd w:val="clear" w:color="auto" w:fill="FFFFFF"/>
    </w:rPr>
  </w:style>
  <w:style w:type="character" w:customStyle="1" w:styleId="RTFNum1692">
    <w:name w:val="RTF_Num 169 2"/>
    <w:rsid w:val="00FC4AB3"/>
    <w:rPr>
      <w:rFonts w:ascii="Symbol" w:hAnsi="Symbol" w:cs="Symbol" w:hint="default"/>
      <w:color w:val="000000"/>
      <w:shd w:val="clear" w:color="auto" w:fill="FFFFFF"/>
    </w:rPr>
  </w:style>
  <w:style w:type="character" w:customStyle="1" w:styleId="RTFNum1702">
    <w:name w:val="RTF_Num 170 2"/>
    <w:rsid w:val="00FC4AB3"/>
    <w:rPr>
      <w:rFonts w:ascii="Wingdings" w:hAnsi="Wingdings" w:cs="Wingdings" w:hint="default"/>
      <w:color w:val="000000"/>
      <w:shd w:val="clear" w:color="auto" w:fill="FFFFFF"/>
    </w:rPr>
  </w:style>
  <w:style w:type="character" w:customStyle="1" w:styleId="RTFNum1712">
    <w:name w:val="RTF_Num 171 2"/>
    <w:rsid w:val="00FC4AB3"/>
    <w:rPr>
      <w:rFonts w:ascii="Symbol" w:hAnsi="Symbol" w:cs="Symbol" w:hint="default"/>
      <w:color w:val="000000"/>
      <w:shd w:val="clear" w:color="auto" w:fill="FFFFFF"/>
    </w:rPr>
  </w:style>
  <w:style w:type="character" w:customStyle="1" w:styleId="RTFNum1722">
    <w:name w:val="RTF_Num 172 2"/>
    <w:rsid w:val="00FC4AB3"/>
    <w:rPr>
      <w:rFonts w:ascii="Symbol" w:hAnsi="Symbol" w:cs="Symbol" w:hint="default"/>
      <w:color w:val="000000"/>
      <w:shd w:val="clear" w:color="auto" w:fill="FFFFFF"/>
    </w:rPr>
  </w:style>
  <w:style w:type="character" w:customStyle="1" w:styleId="RTFNum1732">
    <w:name w:val="RTF_Num 173 2"/>
    <w:rsid w:val="00FC4AB3"/>
    <w:rPr>
      <w:rFonts w:ascii="Wingdings" w:hAnsi="Wingdings" w:cs="Wingdings" w:hint="default"/>
      <w:color w:val="000000"/>
      <w:shd w:val="clear" w:color="auto" w:fill="FFFFFF"/>
    </w:rPr>
  </w:style>
  <w:style w:type="character" w:customStyle="1" w:styleId="RTFNum1742">
    <w:name w:val="RTF_Num 174 2"/>
    <w:rsid w:val="00FC4AB3"/>
    <w:rPr>
      <w:rFonts w:ascii="Wingdings" w:hAnsi="Wingdings" w:cs="Wingdings" w:hint="default"/>
      <w:color w:val="000000"/>
      <w:shd w:val="clear" w:color="auto" w:fill="FFFFFF"/>
    </w:rPr>
  </w:style>
  <w:style w:type="character" w:customStyle="1" w:styleId="RTFNum1752">
    <w:name w:val="RTF_Num 175 2"/>
    <w:rsid w:val="00FC4AB3"/>
    <w:rPr>
      <w:rFonts w:ascii="Wingdings" w:hAnsi="Wingdings" w:cs="Wingdings" w:hint="default"/>
      <w:color w:val="000000"/>
      <w:shd w:val="clear" w:color="auto" w:fill="FFFFFF"/>
    </w:rPr>
  </w:style>
  <w:style w:type="character" w:customStyle="1" w:styleId="RTFNum1762">
    <w:name w:val="RTF_Num 176 2"/>
    <w:rsid w:val="00FC4AB3"/>
    <w:rPr>
      <w:rFonts w:ascii="Wingdings" w:hAnsi="Wingdings" w:cs="Wingdings" w:hint="default"/>
      <w:color w:val="000000"/>
      <w:shd w:val="clear" w:color="auto" w:fill="FFFFFF"/>
    </w:rPr>
  </w:style>
  <w:style w:type="character" w:customStyle="1" w:styleId="RTFNum1772">
    <w:name w:val="RTF_Num 177 2"/>
    <w:rsid w:val="00FC4AB3"/>
    <w:rPr>
      <w:rFonts w:ascii="Symbol" w:hAnsi="Symbol" w:cs="Symbol" w:hint="default"/>
      <w:color w:val="000000"/>
      <w:shd w:val="clear" w:color="auto" w:fill="FFFFFF"/>
    </w:rPr>
  </w:style>
  <w:style w:type="character" w:customStyle="1" w:styleId="RTFNum1782">
    <w:name w:val="RTF_Num 178 2"/>
    <w:rsid w:val="00FC4AB3"/>
    <w:rPr>
      <w:rFonts w:ascii="Wingdings" w:hAnsi="Wingdings" w:cs="Wingdings" w:hint="default"/>
      <w:color w:val="000000"/>
      <w:shd w:val="clear" w:color="auto" w:fill="FFFFFF"/>
    </w:rPr>
  </w:style>
  <w:style w:type="character" w:customStyle="1" w:styleId="RTFNum1792">
    <w:name w:val="RTF_Num 179 2"/>
    <w:rsid w:val="00FC4AB3"/>
    <w:rPr>
      <w:rFonts w:ascii="Wingdings" w:hAnsi="Wingdings" w:cs="Wingdings" w:hint="default"/>
      <w:color w:val="000000"/>
      <w:shd w:val="clear" w:color="auto" w:fill="FFFFFF"/>
    </w:rPr>
  </w:style>
  <w:style w:type="character" w:customStyle="1" w:styleId="RTFNum1802">
    <w:name w:val="RTF_Num 180 2"/>
    <w:rsid w:val="00FC4AB3"/>
    <w:rPr>
      <w:rFonts w:ascii="Symbol" w:hAnsi="Symbol" w:cs="Symbol" w:hint="default"/>
      <w:color w:val="000000"/>
      <w:shd w:val="clear" w:color="auto" w:fill="FFFFFF"/>
    </w:rPr>
  </w:style>
  <w:style w:type="character" w:customStyle="1" w:styleId="RTFNum1812">
    <w:name w:val="RTF_Num 181 2"/>
    <w:rsid w:val="00FC4AB3"/>
    <w:rPr>
      <w:rFonts w:ascii="Wingdings" w:hAnsi="Wingdings" w:cs="Wingdings" w:hint="default"/>
      <w:color w:val="000000"/>
      <w:shd w:val="clear" w:color="auto" w:fill="FFFFFF"/>
    </w:rPr>
  </w:style>
  <w:style w:type="character" w:customStyle="1" w:styleId="RTFNum1822">
    <w:name w:val="RTF_Num 182 2"/>
    <w:rsid w:val="00FC4AB3"/>
    <w:rPr>
      <w:rFonts w:ascii="Symbol" w:hAnsi="Symbol" w:cs="Symbol" w:hint="default"/>
      <w:color w:val="000000"/>
      <w:shd w:val="clear" w:color="auto" w:fill="FFFFFF"/>
    </w:rPr>
  </w:style>
  <w:style w:type="character" w:customStyle="1" w:styleId="RTFNum1832">
    <w:name w:val="RTF_Num 183 2"/>
    <w:rsid w:val="00FC4AB3"/>
    <w:rPr>
      <w:rFonts w:ascii="Symbol" w:hAnsi="Symbol" w:cs="Symbol" w:hint="default"/>
      <w:color w:val="000000"/>
      <w:shd w:val="clear" w:color="auto" w:fill="FFFFFF"/>
    </w:rPr>
  </w:style>
  <w:style w:type="character" w:customStyle="1" w:styleId="RTFNum1842">
    <w:name w:val="RTF_Num 184 2"/>
    <w:rsid w:val="00FC4AB3"/>
    <w:rPr>
      <w:rFonts w:ascii="Symbol" w:hAnsi="Symbol" w:cs="Symbol" w:hint="default"/>
      <w:color w:val="000000"/>
      <w:shd w:val="clear" w:color="auto" w:fill="FFFFFF"/>
    </w:rPr>
  </w:style>
  <w:style w:type="character" w:customStyle="1" w:styleId="RTFNum1852">
    <w:name w:val="RTF_Num 185 2"/>
    <w:rsid w:val="00FC4AB3"/>
    <w:rPr>
      <w:rFonts w:ascii="Symbol" w:hAnsi="Symbol" w:cs="Symbol" w:hint="default"/>
      <w:color w:val="000000"/>
      <w:shd w:val="clear" w:color="auto" w:fill="FFFFFF"/>
    </w:rPr>
  </w:style>
  <w:style w:type="character" w:customStyle="1" w:styleId="RTFNum1862">
    <w:name w:val="RTF_Num 186 2"/>
    <w:rsid w:val="00FC4AB3"/>
    <w:rPr>
      <w:rFonts w:ascii="Symbol" w:hAnsi="Symbol" w:cs="Symbol" w:hint="default"/>
      <w:color w:val="000000"/>
      <w:shd w:val="clear" w:color="auto" w:fill="FFFFFF"/>
    </w:rPr>
  </w:style>
  <w:style w:type="character" w:customStyle="1" w:styleId="RTFNum1872">
    <w:name w:val="RTF_Num 187 2"/>
    <w:rsid w:val="00FC4AB3"/>
    <w:rPr>
      <w:rFonts w:ascii="Symbol" w:hAnsi="Symbol" w:cs="Symbol" w:hint="default"/>
      <w:color w:val="000000"/>
      <w:shd w:val="clear" w:color="auto" w:fill="FFFFFF"/>
    </w:rPr>
  </w:style>
  <w:style w:type="character" w:customStyle="1" w:styleId="RTFNum1882">
    <w:name w:val="RTF_Num 188 2"/>
    <w:rsid w:val="00FC4AB3"/>
    <w:rPr>
      <w:rFonts w:ascii="Symbol" w:hAnsi="Symbol" w:cs="Symbol" w:hint="default"/>
      <w:color w:val="000000"/>
      <w:shd w:val="clear" w:color="auto" w:fill="FFFFFF"/>
    </w:rPr>
  </w:style>
  <w:style w:type="character" w:customStyle="1" w:styleId="RTFNum1892">
    <w:name w:val="RTF_Num 189 2"/>
    <w:rsid w:val="00FC4AB3"/>
    <w:rPr>
      <w:rFonts w:ascii="Symbol" w:hAnsi="Symbol" w:cs="Symbol" w:hint="default"/>
      <w:color w:val="000000"/>
      <w:shd w:val="clear" w:color="auto" w:fill="FFFFFF"/>
    </w:rPr>
  </w:style>
  <w:style w:type="character" w:customStyle="1" w:styleId="RTFNum1902">
    <w:name w:val="RTF_Num 190 2"/>
    <w:rsid w:val="00FC4AB3"/>
    <w:rPr>
      <w:rFonts w:ascii="Symbol" w:hAnsi="Symbol" w:cs="Symbol" w:hint="default"/>
      <w:color w:val="000000"/>
      <w:shd w:val="clear" w:color="auto" w:fill="FFFFFF"/>
    </w:rPr>
  </w:style>
  <w:style w:type="character" w:customStyle="1" w:styleId="RTFNum1912">
    <w:name w:val="RTF_Num 191 2"/>
    <w:rsid w:val="00FC4AB3"/>
    <w:rPr>
      <w:rFonts w:ascii="Wingdings" w:hAnsi="Wingdings" w:cs="Wingdings" w:hint="default"/>
      <w:color w:val="000000"/>
      <w:shd w:val="clear" w:color="auto" w:fill="FFFFFF"/>
    </w:rPr>
  </w:style>
  <w:style w:type="character" w:customStyle="1" w:styleId="RTFNum1922">
    <w:name w:val="RTF_Num 192 2"/>
    <w:rsid w:val="00FC4AB3"/>
    <w:rPr>
      <w:rFonts w:ascii="Wingdings" w:hAnsi="Wingdings" w:cs="Wingdings" w:hint="default"/>
      <w:color w:val="000000"/>
      <w:shd w:val="clear" w:color="auto" w:fill="FFFFFF"/>
    </w:rPr>
  </w:style>
  <w:style w:type="character" w:customStyle="1" w:styleId="RTFNum1932">
    <w:name w:val="RTF_Num 193 2"/>
    <w:rsid w:val="00FC4AB3"/>
    <w:rPr>
      <w:rFonts w:ascii="Symbol" w:hAnsi="Symbol" w:cs="Symbol" w:hint="default"/>
      <w:color w:val="000000"/>
      <w:shd w:val="clear" w:color="auto" w:fill="FFFFFF"/>
    </w:rPr>
  </w:style>
  <w:style w:type="character" w:customStyle="1" w:styleId="RTFNum1942">
    <w:name w:val="RTF_Num 194 2"/>
    <w:rsid w:val="00FC4AB3"/>
    <w:rPr>
      <w:rFonts w:ascii="Symbol" w:hAnsi="Symbol" w:cs="Symbol" w:hint="default"/>
      <w:color w:val="000000"/>
      <w:shd w:val="clear" w:color="auto" w:fill="FFFFFF"/>
    </w:rPr>
  </w:style>
  <w:style w:type="character" w:customStyle="1" w:styleId="RTFNum1952">
    <w:name w:val="RTF_Num 195 2"/>
    <w:rsid w:val="00FC4AB3"/>
    <w:rPr>
      <w:rFonts w:ascii="Symbol" w:hAnsi="Symbol" w:cs="Symbol" w:hint="default"/>
      <w:color w:val="000000"/>
      <w:shd w:val="clear" w:color="auto" w:fill="FFFFFF"/>
    </w:rPr>
  </w:style>
  <w:style w:type="character" w:customStyle="1" w:styleId="RTFNum1962">
    <w:name w:val="RTF_Num 196 2"/>
    <w:rsid w:val="00FC4AB3"/>
    <w:rPr>
      <w:rFonts w:ascii="Wingdings" w:hAnsi="Wingdings" w:cs="Wingdings" w:hint="default"/>
      <w:color w:val="000000"/>
      <w:shd w:val="clear" w:color="auto" w:fill="FFFFFF"/>
    </w:rPr>
  </w:style>
  <w:style w:type="character" w:customStyle="1" w:styleId="RTFNum1972">
    <w:name w:val="RTF_Num 197 2"/>
    <w:rsid w:val="00FC4AB3"/>
    <w:rPr>
      <w:rFonts w:ascii="Wingdings" w:hAnsi="Wingdings" w:cs="Wingdings" w:hint="default"/>
      <w:color w:val="000000"/>
      <w:shd w:val="clear" w:color="auto" w:fill="FFFFFF"/>
    </w:rPr>
  </w:style>
  <w:style w:type="character" w:customStyle="1" w:styleId="RTFNum1982">
    <w:name w:val="RTF_Num 198 2"/>
    <w:rsid w:val="00FC4AB3"/>
    <w:rPr>
      <w:rFonts w:ascii="Wingdings" w:hAnsi="Wingdings" w:cs="Wingdings" w:hint="default"/>
      <w:color w:val="000000"/>
      <w:shd w:val="clear" w:color="auto" w:fill="FFFFFF"/>
    </w:rPr>
  </w:style>
  <w:style w:type="character" w:customStyle="1" w:styleId="RTFNum1992">
    <w:name w:val="RTF_Num 199 2"/>
    <w:rsid w:val="00FC4AB3"/>
    <w:rPr>
      <w:rFonts w:ascii="Wingdings" w:hAnsi="Wingdings" w:cs="Wingdings" w:hint="default"/>
      <w:color w:val="000000"/>
      <w:shd w:val="clear" w:color="auto" w:fill="FFFFFF"/>
    </w:rPr>
  </w:style>
  <w:style w:type="character" w:customStyle="1" w:styleId="RTFNum2002">
    <w:name w:val="RTF_Num 200 2"/>
    <w:rsid w:val="00FC4AB3"/>
    <w:rPr>
      <w:rFonts w:ascii="Wingdings" w:hAnsi="Wingdings" w:cs="Wingdings" w:hint="default"/>
      <w:color w:val="000000"/>
      <w:shd w:val="clear" w:color="auto" w:fill="FFFFFF"/>
    </w:rPr>
  </w:style>
  <w:style w:type="character" w:customStyle="1" w:styleId="RTFNum2012">
    <w:name w:val="RTF_Num 201 2"/>
    <w:rsid w:val="00FC4AB3"/>
    <w:rPr>
      <w:rFonts w:ascii="Wingdings" w:hAnsi="Wingdings" w:cs="Wingdings" w:hint="default"/>
      <w:color w:val="000000"/>
      <w:shd w:val="clear" w:color="auto" w:fill="FFFFFF"/>
    </w:rPr>
  </w:style>
  <w:style w:type="character" w:customStyle="1" w:styleId="RTFNum2022">
    <w:name w:val="RTF_Num 202 2"/>
    <w:rsid w:val="00FC4AB3"/>
    <w:rPr>
      <w:rFonts w:ascii="Wingdings" w:hAnsi="Wingdings" w:cs="Wingdings" w:hint="default"/>
      <w:color w:val="000000"/>
      <w:shd w:val="clear" w:color="auto" w:fill="FFFFFF"/>
    </w:rPr>
  </w:style>
  <w:style w:type="character" w:customStyle="1" w:styleId="RTFNum2032">
    <w:name w:val="RTF_Num 203 2"/>
    <w:rsid w:val="00FC4AB3"/>
    <w:rPr>
      <w:rFonts w:ascii="Wingdings" w:hAnsi="Wingdings" w:cs="Wingdings" w:hint="default"/>
      <w:color w:val="000000"/>
      <w:shd w:val="clear" w:color="auto" w:fill="FFFFFF"/>
    </w:rPr>
  </w:style>
  <w:style w:type="character" w:customStyle="1" w:styleId="RTFNum2042">
    <w:name w:val="RTF_Num 204 2"/>
    <w:rsid w:val="00FC4AB3"/>
    <w:rPr>
      <w:rFonts w:ascii="Wingdings" w:hAnsi="Wingdings" w:cs="Wingdings" w:hint="default"/>
      <w:color w:val="000000"/>
      <w:shd w:val="clear" w:color="auto" w:fill="FFFFFF"/>
    </w:rPr>
  </w:style>
  <w:style w:type="character" w:customStyle="1" w:styleId="RTFNum2052">
    <w:name w:val="RTF_Num 205 2"/>
    <w:rsid w:val="00FC4AB3"/>
    <w:rPr>
      <w:rFonts w:ascii="Wingdings" w:hAnsi="Wingdings" w:cs="Wingdings" w:hint="default"/>
      <w:color w:val="000000"/>
      <w:shd w:val="clear" w:color="auto" w:fill="FFFFFF"/>
    </w:rPr>
  </w:style>
  <w:style w:type="character" w:customStyle="1" w:styleId="RTFNum2062">
    <w:name w:val="RTF_Num 206 2"/>
    <w:rsid w:val="00FC4AB3"/>
    <w:rPr>
      <w:rFonts w:ascii="Wingdings" w:hAnsi="Wingdings" w:cs="Wingdings" w:hint="default"/>
      <w:color w:val="000000"/>
      <w:shd w:val="clear" w:color="auto" w:fill="FFFFFF"/>
    </w:rPr>
  </w:style>
  <w:style w:type="character" w:customStyle="1" w:styleId="RTFNum2072">
    <w:name w:val="RTF_Num 207 2"/>
    <w:rsid w:val="00FC4AB3"/>
    <w:rPr>
      <w:rFonts w:ascii="Wingdings" w:hAnsi="Wingdings" w:cs="Wingdings" w:hint="default"/>
      <w:color w:val="000000"/>
      <w:shd w:val="clear" w:color="auto" w:fill="FFFFFF"/>
    </w:rPr>
  </w:style>
  <w:style w:type="character" w:customStyle="1" w:styleId="RTFNum2082">
    <w:name w:val="RTF_Num 208 2"/>
    <w:rsid w:val="00FC4AB3"/>
    <w:rPr>
      <w:rFonts w:ascii="Wingdings" w:hAnsi="Wingdings" w:cs="Wingdings" w:hint="default"/>
      <w:color w:val="000000"/>
      <w:shd w:val="clear" w:color="auto" w:fill="FFFFFF"/>
    </w:rPr>
  </w:style>
  <w:style w:type="character" w:customStyle="1" w:styleId="RTFNum2092">
    <w:name w:val="RTF_Num 209 2"/>
    <w:rsid w:val="00FC4AB3"/>
    <w:rPr>
      <w:rFonts w:ascii="Wingdings" w:hAnsi="Wingdings" w:cs="Wingdings" w:hint="default"/>
      <w:color w:val="000000"/>
      <w:shd w:val="clear" w:color="auto" w:fill="FFFFFF"/>
    </w:rPr>
  </w:style>
  <w:style w:type="character" w:customStyle="1" w:styleId="RTFNum2102">
    <w:name w:val="RTF_Num 210 2"/>
    <w:rsid w:val="00FC4AB3"/>
    <w:rPr>
      <w:rFonts w:ascii="Wingdings" w:hAnsi="Wingdings" w:cs="Wingdings" w:hint="default"/>
      <w:color w:val="000000"/>
      <w:shd w:val="clear" w:color="auto" w:fill="FFFFFF"/>
    </w:rPr>
  </w:style>
  <w:style w:type="character" w:customStyle="1" w:styleId="RTFNum2112">
    <w:name w:val="RTF_Num 211 2"/>
    <w:rsid w:val="00FC4AB3"/>
    <w:rPr>
      <w:rFonts w:ascii="Wingdings" w:hAnsi="Wingdings" w:cs="Wingdings" w:hint="default"/>
      <w:color w:val="000000"/>
      <w:shd w:val="clear" w:color="auto" w:fill="FFFFFF"/>
    </w:rPr>
  </w:style>
  <w:style w:type="character" w:customStyle="1" w:styleId="RTFNum2122">
    <w:name w:val="RTF_Num 212 2"/>
    <w:rsid w:val="00FC4AB3"/>
    <w:rPr>
      <w:rFonts w:ascii="Wingdings" w:hAnsi="Wingdings" w:cs="Wingdings" w:hint="default"/>
      <w:color w:val="000000"/>
      <w:shd w:val="clear" w:color="auto" w:fill="FFFFFF"/>
    </w:rPr>
  </w:style>
  <w:style w:type="character" w:customStyle="1" w:styleId="RTFNum2132">
    <w:name w:val="RTF_Num 213 2"/>
    <w:rsid w:val="00FC4AB3"/>
    <w:rPr>
      <w:rFonts w:ascii="Wingdings" w:hAnsi="Wingdings" w:cs="Wingdings" w:hint="default"/>
      <w:color w:val="000000"/>
      <w:shd w:val="clear" w:color="auto" w:fill="FFFFFF"/>
    </w:rPr>
  </w:style>
  <w:style w:type="character" w:customStyle="1" w:styleId="RTFNum2142">
    <w:name w:val="RTF_Num 214 2"/>
    <w:rsid w:val="00FC4AB3"/>
    <w:rPr>
      <w:rFonts w:ascii="Wingdings" w:hAnsi="Wingdings" w:cs="Wingdings" w:hint="default"/>
      <w:color w:val="000000"/>
      <w:shd w:val="clear" w:color="auto" w:fill="FFFFFF"/>
    </w:rPr>
  </w:style>
  <w:style w:type="character" w:customStyle="1" w:styleId="RTFNum2152">
    <w:name w:val="RTF_Num 215 2"/>
    <w:rsid w:val="00FC4AB3"/>
    <w:rPr>
      <w:rFonts w:ascii="Wingdings" w:hAnsi="Wingdings" w:cs="Wingdings" w:hint="default"/>
      <w:color w:val="000000"/>
      <w:shd w:val="clear" w:color="auto" w:fill="FFFFFF"/>
    </w:rPr>
  </w:style>
  <w:style w:type="character" w:customStyle="1" w:styleId="RTFNum2162">
    <w:name w:val="RTF_Num 216 2"/>
    <w:rsid w:val="00FC4AB3"/>
    <w:rPr>
      <w:rFonts w:ascii="Wingdings" w:hAnsi="Wingdings" w:cs="Wingdings" w:hint="default"/>
      <w:color w:val="000000"/>
      <w:shd w:val="clear" w:color="auto" w:fill="FFFFFF"/>
    </w:rPr>
  </w:style>
  <w:style w:type="character" w:customStyle="1" w:styleId="RTFNum2172">
    <w:name w:val="RTF_Num 217 2"/>
    <w:rsid w:val="00FC4AB3"/>
    <w:rPr>
      <w:rFonts w:ascii="Wingdings" w:hAnsi="Wingdings" w:cs="Wingdings" w:hint="default"/>
      <w:color w:val="000000"/>
      <w:shd w:val="clear" w:color="auto" w:fill="FFFFFF"/>
    </w:rPr>
  </w:style>
  <w:style w:type="character" w:customStyle="1" w:styleId="RTFNum2182">
    <w:name w:val="RTF_Num 218 2"/>
    <w:rsid w:val="00FC4AB3"/>
    <w:rPr>
      <w:rFonts w:ascii="Wingdings" w:hAnsi="Wingdings" w:cs="Wingdings" w:hint="default"/>
      <w:color w:val="000000"/>
      <w:shd w:val="clear" w:color="auto" w:fill="FFFFFF"/>
    </w:rPr>
  </w:style>
  <w:style w:type="character" w:customStyle="1" w:styleId="RTFNum2192">
    <w:name w:val="RTF_Num 219 2"/>
    <w:rsid w:val="00FC4AB3"/>
    <w:rPr>
      <w:rFonts w:ascii="Wingdings" w:hAnsi="Wingdings" w:cs="Wingdings" w:hint="default"/>
      <w:color w:val="000000"/>
      <w:shd w:val="clear" w:color="auto" w:fill="FFFFFF"/>
    </w:rPr>
  </w:style>
  <w:style w:type="character" w:customStyle="1" w:styleId="RTFNum2202">
    <w:name w:val="RTF_Num 220 2"/>
    <w:rsid w:val="00FC4AB3"/>
    <w:rPr>
      <w:rFonts w:ascii="Wingdings" w:hAnsi="Wingdings" w:cs="Wingdings" w:hint="default"/>
      <w:color w:val="000000"/>
      <w:shd w:val="clear" w:color="auto" w:fill="FFFFFF"/>
    </w:rPr>
  </w:style>
  <w:style w:type="character" w:customStyle="1" w:styleId="RTFNum2212">
    <w:name w:val="RTF_Num 221 2"/>
    <w:rsid w:val="00FC4AB3"/>
    <w:rPr>
      <w:rFonts w:ascii="Wingdings" w:hAnsi="Wingdings" w:cs="Wingdings" w:hint="default"/>
      <w:color w:val="000000"/>
      <w:shd w:val="clear" w:color="auto" w:fill="FFFFFF"/>
    </w:rPr>
  </w:style>
  <w:style w:type="character" w:customStyle="1" w:styleId="RTFNum2222">
    <w:name w:val="RTF_Num 222 2"/>
    <w:rsid w:val="00FC4AB3"/>
    <w:rPr>
      <w:rFonts w:ascii="Wingdings" w:hAnsi="Wingdings" w:cs="Wingdings" w:hint="default"/>
      <w:color w:val="000000"/>
      <w:shd w:val="clear" w:color="auto" w:fill="FFFFFF"/>
    </w:rPr>
  </w:style>
  <w:style w:type="character" w:customStyle="1" w:styleId="RTFNum2232">
    <w:name w:val="RTF_Num 223 2"/>
    <w:rsid w:val="00FC4AB3"/>
    <w:rPr>
      <w:rFonts w:ascii="Wingdings" w:hAnsi="Wingdings" w:cs="Wingdings" w:hint="default"/>
      <w:color w:val="000000"/>
      <w:shd w:val="clear" w:color="auto" w:fill="FFFFFF"/>
    </w:rPr>
  </w:style>
  <w:style w:type="character" w:customStyle="1" w:styleId="RTFNum2242">
    <w:name w:val="RTF_Num 224 2"/>
    <w:rsid w:val="00FC4AB3"/>
    <w:rPr>
      <w:rFonts w:ascii="Wingdings" w:hAnsi="Wingdings" w:cs="Wingdings" w:hint="default"/>
      <w:color w:val="000000"/>
      <w:shd w:val="clear" w:color="auto" w:fill="FFFFFF"/>
    </w:rPr>
  </w:style>
  <w:style w:type="character" w:customStyle="1" w:styleId="RTFNum2252">
    <w:name w:val="RTF_Num 225 2"/>
    <w:rsid w:val="00FC4AB3"/>
    <w:rPr>
      <w:rFonts w:ascii="Wingdings" w:hAnsi="Wingdings" w:cs="Wingdings" w:hint="default"/>
      <w:color w:val="000000"/>
      <w:shd w:val="clear" w:color="auto" w:fill="FFFFFF"/>
    </w:rPr>
  </w:style>
  <w:style w:type="character" w:customStyle="1" w:styleId="RTFNum2262">
    <w:name w:val="RTF_Num 226 2"/>
    <w:rsid w:val="00FC4AB3"/>
    <w:rPr>
      <w:rFonts w:ascii="Wingdings" w:hAnsi="Wingdings" w:cs="Wingdings" w:hint="default"/>
      <w:color w:val="000000"/>
      <w:shd w:val="clear" w:color="auto" w:fill="FFFFFF"/>
    </w:rPr>
  </w:style>
  <w:style w:type="character" w:customStyle="1" w:styleId="RTFNum2272">
    <w:name w:val="RTF_Num 227 2"/>
    <w:rsid w:val="00FC4AB3"/>
    <w:rPr>
      <w:rFonts w:ascii="Wingdings" w:hAnsi="Wingdings" w:cs="Wingdings" w:hint="default"/>
      <w:color w:val="000000"/>
      <w:shd w:val="clear" w:color="auto" w:fill="FFFFFF"/>
    </w:rPr>
  </w:style>
  <w:style w:type="character" w:customStyle="1" w:styleId="RTFNum2282">
    <w:name w:val="RTF_Num 228 2"/>
    <w:rsid w:val="00FC4AB3"/>
    <w:rPr>
      <w:rFonts w:ascii="Wingdings" w:hAnsi="Wingdings" w:cs="Wingdings" w:hint="default"/>
      <w:color w:val="000000"/>
      <w:shd w:val="clear" w:color="auto" w:fill="FFFFFF"/>
    </w:rPr>
  </w:style>
  <w:style w:type="character" w:customStyle="1" w:styleId="RTFNum2292">
    <w:name w:val="RTF_Num 229 2"/>
    <w:rsid w:val="00FC4AB3"/>
    <w:rPr>
      <w:rFonts w:ascii="Wingdings" w:hAnsi="Wingdings" w:cs="Wingdings" w:hint="default"/>
      <w:color w:val="000000"/>
      <w:shd w:val="clear" w:color="auto" w:fill="FFFFFF"/>
    </w:rPr>
  </w:style>
  <w:style w:type="character" w:customStyle="1" w:styleId="RTFNum2302">
    <w:name w:val="RTF_Num 230 2"/>
    <w:rsid w:val="00FC4AB3"/>
    <w:rPr>
      <w:rFonts w:ascii="Wingdings" w:hAnsi="Wingdings" w:cs="Wingdings" w:hint="default"/>
      <w:color w:val="000000"/>
      <w:shd w:val="clear" w:color="auto" w:fill="FFFFFF"/>
    </w:rPr>
  </w:style>
  <w:style w:type="character" w:customStyle="1" w:styleId="RTFNum2312">
    <w:name w:val="RTF_Num 231 2"/>
    <w:rsid w:val="00FC4AB3"/>
    <w:rPr>
      <w:rFonts w:ascii="Wingdings" w:hAnsi="Wingdings" w:cs="Wingdings" w:hint="default"/>
      <w:color w:val="000000"/>
      <w:shd w:val="clear" w:color="auto" w:fill="FFFFFF"/>
    </w:rPr>
  </w:style>
  <w:style w:type="character" w:customStyle="1" w:styleId="RTFNum2322">
    <w:name w:val="RTF_Num 232 2"/>
    <w:rsid w:val="00FC4AB3"/>
    <w:rPr>
      <w:rFonts w:ascii="Wingdings" w:hAnsi="Wingdings" w:cs="Wingdings" w:hint="default"/>
      <w:color w:val="000000"/>
      <w:shd w:val="clear" w:color="auto" w:fill="FFFFFF"/>
    </w:rPr>
  </w:style>
  <w:style w:type="character" w:customStyle="1" w:styleId="RTFNum2332">
    <w:name w:val="RTF_Num 233 2"/>
    <w:rsid w:val="00FC4AB3"/>
    <w:rPr>
      <w:rFonts w:ascii="Wingdings" w:hAnsi="Wingdings" w:cs="Wingdings" w:hint="default"/>
      <w:color w:val="000000"/>
      <w:shd w:val="clear" w:color="auto" w:fill="FFFFFF"/>
    </w:rPr>
  </w:style>
  <w:style w:type="character" w:customStyle="1" w:styleId="RTFNum2342">
    <w:name w:val="RTF_Num 234 2"/>
    <w:rsid w:val="00FC4AB3"/>
    <w:rPr>
      <w:rFonts w:ascii="Wingdings" w:hAnsi="Wingdings" w:cs="Wingdings" w:hint="default"/>
      <w:color w:val="000000"/>
      <w:shd w:val="clear" w:color="auto" w:fill="FFFFFF"/>
    </w:rPr>
  </w:style>
  <w:style w:type="character" w:customStyle="1" w:styleId="RTFNum2352">
    <w:name w:val="RTF_Num 235 2"/>
    <w:rsid w:val="00FC4AB3"/>
    <w:rPr>
      <w:rFonts w:ascii="Wingdings" w:hAnsi="Wingdings" w:cs="Wingdings" w:hint="default"/>
      <w:color w:val="000000"/>
      <w:shd w:val="clear" w:color="auto" w:fill="FFFFFF"/>
    </w:rPr>
  </w:style>
  <w:style w:type="character" w:customStyle="1" w:styleId="RTFNum2362">
    <w:name w:val="RTF_Num 236 2"/>
    <w:rsid w:val="00FC4AB3"/>
    <w:rPr>
      <w:rFonts w:ascii="Wingdings" w:hAnsi="Wingdings" w:cs="Wingdings" w:hint="default"/>
      <w:color w:val="000000"/>
      <w:shd w:val="clear" w:color="auto" w:fill="FFFFFF"/>
    </w:rPr>
  </w:style>
  <w:style w:type="character" w:customStyle="1" w:styleId="RTFNum2372">
    <w:name w:val="RTF_Num 237 2"/>
    <w:rsid w:val="00FC4AB3"/>
    <w:rPr>
      <w:rFonts w:ascii="Symbol" w:hAnsi="Symbol" w:cs="Symbol" w:hint="default"/>
      <w:color w:val="000000"/>
      <w:shd w:val="clear" w:color="auto" w:fill="FFFFFF"/>
    </w:rPr>
  </w:style>
  <w:style w:type="character" w:customStyle="1" w:styleId="RTFNum2382">
    <w:name w:val="RTF_Num 238 2"/>
    <w:rsid w:val="00FC4AB3"/>
    <w:rPr>
      <w:rFonts w:ascii="Wingdings" w:hAnsi="Wingdings" w:cs="Wingdings" w:hint="default"/>
      <w:color w:val="000000"/>
      <w:shd w:val="clear" w:color="auto" w:fill="FFFFFF"/>
    </w:rPr>
  </w:style>
  <w:style w:type="character" w:customStyle="1" w:styleId="RTFNum2392">
    <w:name w:val="RTF_Num 239 2"/>
    <w:rsid w:val="00FC4AB3"/>
    <w:rPr>
      <w:rFonts w:ascii="Wingdings" w:hAnsi="Wingdings" w:cs="Wingdings" w:hint="default"/>
      <w:color w:val="000000"/>
      <w:shd w:val="clear" w:color="auto" w:fill="FFFFFF"/>
    </w:rPr>
  </w:style>
  <w:style w:type="character" w:customStyle="1" w:styleId="RTFNum2402">
    <w:name w:val="RTF_Num 240 2"/>
    <w:rsid w:val="00FC4AB3"/>
    <w:rPr>
      <w:rFonts w:ascii="Wingdings" w:hAnsi="Wingdings" w:cs="Wingdings" w:hint="default"/>
      <w:color w:val="000000"/>
      <w:shd w:val="clear" w:color="auto" w:fill="FFFFFF"/>
    </w:rPr>
  </w:style>
  <w:style w:type="character" w:customStyle="1" w:styleId="RTFNum2412">
    <w:name w:val="RTF_Num 241 2"/>
    <w:rsid w:val="00FC4AB3"/>
    <w:rPr>
      <w:rFonts w:ascii="Wingdings" w:hAnsi="Wingdings" w:cs="Wingdings" w:hint="default"/>
      <w:color w:val="000000"/>
      <w:shd w:val="clear" w:color="auto" w:fill="FFFFFF"/>
    </w:rPr>
  </w:style>
  <w:style w:type="character" w:customStyle="1" w:styleId="RTFNum2422">
    <w:name w:val="RTF_Num 242 2"/>
    <w:rsid w:val="00FC4AB3"/>
    <w:rPr>
      <w:rFonts w:ascii="Wingdings" w:hAnsi="Wingdings" w:cs="Wingdings" w:hint="default"/>
      <w:color w:val="000000"/>
      <w:shd w:val="clear" w:color="auto" w:fill="FFFFFF"/>
    </w:rPr>
  </w:style>
  <w:style w:type="character" w:customStyle="1" w:styleId="RTFNum2432">
    <w:name w:val="RTF_Num 243 2"/>
    <w:rsid w:val="00FC4AB3"/>
    <w:rPr>
      <w:rFonts w:ascii="Wingdings" w:hAnsi="Wingdings" w:cs="Wingdings" w:hint="default"/>
      <w:color w:val="000000"/>
      <w:shd w:val="clear" w:color="auto" w:fill="FFFFFF"/>
    </w:rPr>
  </w:style>
  <w:style w:type="character" w:customStyle="1" w:styleId="RTFNum2442">
    <w:name w:val="RTF_Num 244 2"/>
    <w:rsid w:val="00FC4AB3"/>
    <w:rPr>
      <w:rFonts w:ascii="Wingdings" w:hAnsi="Wingdings" w:cs="Wingdings" w:hint="default"/>
      <w:color w:val="000000"/>
      <w:shd w:val="clear" w:color="auto" w:fill="FFFFFF"/>
    </w:rPr>
  </w:style>
  <w:style w:type="character" w:customStyle="1" w:styleId="RTFNum2452">
    <w:name w:val="RTF_Num 245 2"/>
    <w:rsid w:val="00FC4AB3"/>
    <w:rPr>
      <w:rFonts w:ascii="Wingdings" w:hAnsi="Wingdings" w:cs="Wingdings" w:hint="default"/>
      <w:color w:val="000000"/>
      <w:shd w:val="clear" w:color="auto" w:fill="FFFFFF"/>
    </w:rPr>
  </w:style>
  <w:style w:type="character" w:customStyle="1" w:styleId="RTFNum2462">
    <w:name w:val="RTF_Num 246 2"/>
    <w:rsid w:val="00FC4AB3"/>
    <w:rPr>
      <w:rFonts w:ascii="Wingdings" w:hAnsi="Wingdings" w:cs="Wingdings" w:hint="default"/>
      <w:color w:val="000000"/>
      <w:shd w:val="clear" w:color="auto" w:fill="FFFFFF"/>
    </w:rPr>
  </w:style>
  <w:style w:type="character" w:customStyle="1" w:styleId="RTFNum2472">
    <w:name w:val="RTF_Num 247 2"/>
    <w:rsid w:val="00FC4AB3"/>
    <w:rPr>
      <w:rFonts w:ascii="Wingdings" w:hAnsi="Wingdings" w:cs="Wingdings" w:hint="default"/>
      <w:color w:val="000000"/>
      <w:shd w:val="clear" w:color="auto" w:fill="FFFFFF"/>
    </w:rPr>
  </w:style>
  <w:style w:type="character" w:customStyle="1" w:styleId="RTFNum2482">
    <w:name w:val="RTF_Num 248 2"/>
    <w:rsid w:val="00FC4AB3"/>
    <w:rPr>
      <w:rFonts w:ascii="Wingdings" w:hAnsi="Wingdings" w:cs="Wingdings" w:hint="default"/>
      <w:color w:val="000000"/>
      <w:shd w:val="clear" w:color="auto" w:fill="FFFFFF"/>
    </w:rPr>
  </w:style>
  <w:style w:type="character" w:customStyle="1" w:styleId="RTFNum2492">
    <w:name w:val="RTF_Num 249 2"/>
    <w:rsid w:val="00FC4AB3"/>
    <w:rPr>
      <w:rFonts w:ascii="Symbol" w:hAnsi="Symbol" w:cs="Symbol" w:hint="default"/>
      <w:color w:val="000000"/>
      <w:shd w:val="clear" w:color="auto" w:fill="FFFFFF"/>
    </w:rPr>
  </w:style>
  <w:style w:type="character" w:customStyle="1" w:styleId="RTFNum2502">
    <w:name w:val="RTF_Num 250 2"/>
    <w:rsid w:val="00FC4AB3"/>
    <w:rPr>
      <w:rFonts w:ascii="Symbol" w:hAnsi="Symbol" w:cs="Symbol" w:hint="default"/>
      <w:color w:val="000000"/>
      <w:shd w:val="clear" w:color="auto" w:fill="FFFFFF"/>
    </w:rPr>
  </w:style>
  <w:style w:type="character" w:customStyle="1" w:styleId="RTFNum2512">
    <w:name w:val="RTF_Num 251 2"/>
    <w:rsid w:val="00FC4AB3"/>
    <w:rPr>
      <w:rFonts w:ascii="Symbol" w:hAnsi="Symbol" w:cs="Symbol" w:hint="default"/>
      <w:color w:val="000000"/>
      <w:shd w:val="clear" w:color="auto" w:fill="FFFFFF"/>
    </w:rPr>
  </w:style>
  <w:style w:type="character" w:customStyle="1" w:styleId="RTFNum2522">
    <w:name w:val="RTF_Num 252 2"/>
    <w:rsid w:val="00FC4AB3"/>
    <w:rPr>
      <w:rFonts w:ascii="Symbol" w:hAnsi="Symbol" w:cs="Symbol" w:hint="default"/>
      <w:color w:val="000000"/>
      <w:shd w:val="clear" w:color="auto" w:fill="FFFFFF"/>
    </w:rPr>
  </w:style>
  <w:style w:type="character" w:customStyle="1" w:styleId="RTFNum2532">
    <w:name w:val="RTF_Num 253 2"/>
    <w:rsid w:val="00FC4AB3"/>
    <w:rPr>
      <w:rFonts w:ascii="Symbol" w:hAnsi="Symbol" w:cs="Symbol" w:hint="default"/>
      <w:color w:val="000000"/>
      <w:shd w:val="clear" w:color="auto" w:fill="FFFFFF"/>
    </w:rPr>
  </w:style>
  <w:style w:type="character" w:customStyle="1" w:styleId="RTFNum2542">
    <w:name w:val="RTF_Num 254 2"/>
    <w:rsid w:val="00FC4AB3"/>
    <w:rPr>
      <w:rFonts w:ascii="Symbol" w:hAnsi="Symbol" w:cs="Symbol" w:hint="default"/>
      <w:color w:val="000000"/>
      <w:shd w:val="clear" w:color="auto" w:fill="FFFFFF"/>
    </w:rPr>
  </w:style>
  <w:style w:type="character" w:customStyle="1" w:styleId="RTFNum2552">
    <w:name w:val="RTF_Num 255 2"/>
    <w:rsid w:val="00FC4AB3"/>
    <w:rPr>
      <w:rFonts w:ascii="Symbol" w:hAnsi="Symbol" w:cs="Symbol" w:hint="default"/>
      <w:color w:val="000000"/>
      <w:shd w:val="clear" w:color="auto" w:fill="FFFFFF"/>
    </w:rPr>
  </w:style>
  <w:style w:type="character" w:customStyle="1" w:styleId="RTFNum2562">
    <w:name w:val="RTF_Num 256 2"/>
    <w:rsid w:val="00FC4AB3"/>
    <w:rPr>
      <w:rFonts w:ascii="Symbol" w:hAnsi="Symbol" w:cs="Symbol" w:hint="default"/>
      <w:color w:val="000000"/>
      <w:shd w:val="clear" w:color="auto" w:fill="FFFFFF"/>
    </w:rPr>
  </w:style>
  <w:style w:type="character" w:customStyle="1" w:styleId="RTFNum2572">
    <w:name w:val="RTF_Num 257 2"/>
    <w:rsid w:val="00FC4AB3"/>
    <w:rPr>
      <w:rFonts w:ascii="Symbol" w:hAnsi="Symbol" w:cs="Symbol" w:hint="default"/>
      <w:color w:val="000000"/>
      <w:shd w:val="clear" w:color="auto" w:fill="FFFFFF"/>
    </w:rPr>
  </w:style>
  <w:style w:type="character" w:customStyle="1" w:styleId="RTFNum2582">
    <w:name w:val="RTF_Num 258 2"/>
    <w:rsid w:val="00FC4AB3"/>
    <w:rPr>
      <w:rFonts w:ascii="Symbol" w:hAnsi="Symbol" w:cs="Symbol" w:hint="default"/>
      <w:color w:val="000000"/>
      <w:shd w:val="clear" w:color="auto" w:fill="FFFFFF"/>
    </w:rPr>
  </w:style>
  <w:style w:type="character" w:customStyle="1" w:styleId="RTFNum2592">
    <w:name w:val="RTF_Num 259 2"/>
    <w:rsid w:val="00FC4AB3"/>
    <w:rPr>
      <w:rFonts w:ascii="Symbol" w:hAnsi="Symbol" w:cs="Symbol" w:hint="default"/>
      <w:color w:val="000000"/>
      <w:shd w:val="clear" w:color="auto" w:fill="FFFFFF"/>
    </w:rPr>
  </w:style>
  <w:style w:type="character" w:customStyle="1" w:styleId="RTFNum2602">
    <w:name w:val="RTF_Num 260 2"/>
    <w:rsid w:val="00FC4AB3"/>
    <w:rPr>
      <w:rFonts w:ascii="Wingdings" w:hAnsi="Wingdings" w:cs="Wingdings" w:hint="default"/>
      <w:color w:val="000000"/>
      <w:shd w:val="clear" w:color="auto" w:fill="FFFFFF"/>
    </w:rPr>
  </w:style>
  <w:style w:type="character" w:customStyle="1" w:styleId="RTFNum2612">
    <w:name w:val="RTF_Num 261 2"/>
    <w:rsid w:val="00FC4AB3"/>
    <w:rPr>
      <w:rFonts w:ascii="Wingdings" w:hAnsi="Wingdings" w:cs="Wingdings" w:hint="default"/>
      <w:color w:val="000000"/>
      <w:shd w:val="clear" w:color="auto" w:fill="FFFFFF"/>
    </w:rPr>
  </w:style>
  <w:style w:type="character" w:customStyle="1" w:styleId="RTFNum2622">
    <w:name w:val="RTF_Num 262 2"/>
    <w:rsid w:val="00FC4AB3"/>
    <w:rPr>
      <w:rFonts w:ascii="Wingdings" w:hAnsi="Wingdings" w:cs="Wingdings" w:hint="default"/>
      <w:color w:val="000000"/>
      <w:shd w:val="clear" w:color="auto" w:fill="FFFFFF"/>
    </w:rPr>
  </w:style>
  <w:style w:type="character" w:customStyle="1" w:styleId="RTFNum2632">
    <w:name w:val="RTF_Num 263 2"/>
    <w:rsid w:val="00FC4AB3"/>
    <w:rPr>
      <w:rFonts w:ascii="Wingdings" w:hAnsi="Wingdings" w:cs="Wingdings" w:hint="default"/>
      <w:color w:val="000000"/>
      <w:shd w:val="clear" w:color="auto" w:fill="FFFFFF"/>
    </w:rPr>
  </w:style>
  <w:style w:type="character" w:customStyle="1" w:styleId="RTFNum2642">
    <w:name w:val="RTF_Num 264 2"/>
    <w:rsid w:val="00FC4AB3"/>
    <w:rPr>
      <w:rFonts w:ascii="Wingdings" w:hAnsi="Wingdings" w:cs="Wingdings" w:hint="default"/>
      <w:color w:val="000000"/>
      <w:shd w:val="clear" w:color="auto" w:fill="FFFFFF"/>
    </w:rPr>
  </w:style>
  <w:style w:type="character" w:customStyle="1" w:styleId="RTFNum2652">
    <w:name w:val="RTF_Num 265 2"/>
    <w:rsid w:val="00FC4AB3"/>
    <w:rPr>
      <w:rFonts w:ascii="Wingdings" w:hAnsi="Wingdings" w:cs="Wingdings" w:hint="default"/>
      <w:color w:val="000000"/>
      <w:shd w:val="clear" w:color="auto" w:fill="FFFFFF"/>
    </w:rPr>
  </w:style>
  <w:style w:type="character" w:customStyle="1" w:styleId="RTFNum2662">
    <w:name w:val="RTF_Num 266 2"/>
    <w:rsid w:val="00FC4AB3"/>
    <w:rPr>
      <w:rFonts w:ascii="Wingdings" w:hAnsi="Wingdings" w:cs="Wingdings" w:hint="default"/>
      <w:color w:val="000000"/>
      <w:shd w:val="clear" w:color="auto" w:fill="FFFFFF"/>
    </w:rPr>
  </w:style>
  <w:style w:type="character" w:customStyle="1" w:styleId="RTFNum2672">
    <w:name w:val="RTF_Num 267 2"/>
    <w:rsid w:val="00FC4AB3"/>
    <w:rPr>
      <w:rFonts w:ascii="Symbol" w:hAnsi="Symbol" w:cs="Symbol" w:hint="default"/>
      <w:color w:val="000000"/>
      <w:shd w:val="clear" w:color="auto" w:fill="FFFFFF"/>
    </w:rPr>
  </w:style>
  <w:style w:type="character" w:customStyle="1" w:styleId="RTFNum2682">
    <w:name w:val="RTF_Num 268 2"/>
    <w:rsid w:val="00FC4AB3"/>
    <w:rPr>
      <w:rFonts w:ascii="Wingdings" w:hAnsi="Wingdings" w:cs="Wingdings" w:hint="default"/>
      <w:color w:val="000000"/>
      <w:shd w:val="clear" w:color="auto" w:fill="FFFFFF"/>
    </w:rPr>
  </w:style>
  <w:style w:type="character" w:customStyle="1" w:styleId="RTFNum2692">
    <w:name w:val="RTF_Num 269 2"/>
    <w:rsid w:val="00FC4AB3"/>
    <w:rPr>
      <w:rFonts w:ascii="Wingdings" w:hAnsi="Wingdings" w:cs="Wingdings" w:hint="default"/>
      <w:color w:val="000000"/>
      <w:shd w:val="clear" w:color="auto" w:fill="FFFFFF"/>
    </w:rPr>
  </w:style>
  <w:style w:type="character" w:customStyle="1" w:styleId="RTFNum2702">
    <w:name w:val="RTF_Num 270 2"/>
    <w:rsid w:val="00FC4AB3"/>
    <w:rPr>
      <w:rFonts w:ascii="Wingdings" w:hAnsi="Wingdings" w:cs="Wingdings" w:hint="default"/>
      <w:color w:val="000000"/>
      <w:shd w:val="clear" w:color="auto" w:fill="FFFFFF"/>
    </w:rPr>
  </w:style>
  <w:style w:type="character" w:customStyle="1" w:styleId="RTFNum2712">
    <w:name w:val="RTF_Num 271 2"/>
    <w:rsid w:val="00FC4AB3"/>
    <w:rPr>
      <w:rFonts w:ascii="Wingdings" w:hAnsi="Wingdings" w:cs="Wingdings" w:hint="default"/>
      <w:color w:val="000000"/>
      <w:shd w:val="clear" w:color="auto" w:fill="FFFFFF"/>
    </w:rPr>
  </w:style>
  <w:style w:type="character" w:customStyle="1" w:styleId="RTFNum2722">
    <w:name w:val="RTF_Num 272 2"/>
    <w:rsid w:val="00FC4AB3"/>
    <w:rPr>
      <w:rFonts w:ascii="Wingdings" w:hAnsi="Wingdings" w:cs="Wingdings" w:hint="default"/>
      <w:color w:val="000000"/>
      <w:shd w:val="clear" w:color="auto" w:fill="FFFFFF"/>
    </w:rPr>
  </w:style>
  <w:style w:type="character" w:customStyle="1" w:styleId="RTFNum2732">
    <w:name w:val="RTF_Num 273 2"/>
    <w:rsid w:val="00FC4AB3"/>
    <w:rPr>
      <w:rFonts w:ascii="Wingdings" w:hAnsi="Wingdings" w:cs="Wingdings" w:hint="default"/>
      <w:color w:val="000000"/>
      <w:shd w:val="clear" w:color="auto" w:fill="FFFFFF"/>
    </w:rPr>
  </w:style>
  <w:style w:type="character" w:customStyle="1" w:styleId="RTFNum2742">
    <w:name w:val="RTF_Num 274 2"/>
    <w:rsid w:val="00FC4AB3"/>
    <w:rPr>
      <w:rFonts w:ascii="Wingdings" w:hAnsi="Wingdings" w:cs="Wingdings" w:hint="default"/>
      <w:color w:val="000000"/>
      <w:shd w:val="clear" w:color="auto" w:fill="FFFFFF"/>
    </w:rPr>
  </w:style>
  <w:style w:type="character" w:customStyle="1" w:styleId="RTFNum2752">
    <w:name w:val="RTF_Num 275 2"/>
    <w:rsid w:val="00FC4AB3"/>
    <w:rPr>
      <w:rFonts w:ascii="Wingdings" w:hAnsi="Wingdings" w:cs="Wingdings" w:hint="default"/>
      <w:color w:val="000000"/>
      <w:shd w:val="clear" w:color="auto" w:fill="FFFFFF"/>
    </w:rPr>
  </w:style>
  <w:style w:type="character" w:customStyle="1" w:styleId="RTFNum2762">
    <w:name w:val="RTF_Num 276 2"/>
    <w:rsid w:val="00FC4AB3"/>
    <w:rPr>
      <w:rFonts w:ascii="Wingdings" w:hAnsi="Wingdings" w:cs="Wingdings" w:hint="default"/>
      <w:color w:val="000000"/>
      <w:shd w:val="clear" w:color="auto" w:fill="FFFFFF"/>
    </w:rPr>
  </w:style>
  <w:style w:type="character" w:customStyle="1" w:styleId="RTFNum2772">
    <w:name w:val="RTF_Num 277 2"/>
    <w:rsid w:val="00FC4AB3"/>
    <w:rPr>
      <w:rFonts w:ascii="Wingdings" w:hAnsi="Wingdings" w:cs="Wingdings" w:hint="default"/>
      <w:color w:val="000000"/>
      <w:shd w:val="clear" w:color="auto" w:fill="FFFFFF"/>
    </w:rPr>
  </w:style>
  <w:style w:type="character" w:customStyle="1" w:styleId="RTFNum2782">
    <w:name w:val="RTF_Num 278 2"/>
    <w:rsid w:val="00FC4AB3"/>
    <w:rPr>
      <w:rFonts w:ascii="Wingdings" w:hAnsi="Wingdings" w:cs="Wingdings" w:hint="default"/>
      <w:color w:val="000000"/>
      <w:shd w:val="clear" w:color="auto" w:fill="FFFFFF"/>
    </w:rPr>
  </w:style>
  <w:style w:type="character" w:customStyle="1" w:styleId="RTFNum2792">
    <w:name w:val="RTF_Num 279 2"/>
    <w:rsid w:val="00FC4AB3"/>
    <w:rPr>
      <w:rFonts w:ascii="Wingdings" w:hAnsi="Wingdings" w:cs="Wingdings" w:hint="default"/>
      <w:color w:val="000000"/>
      <w:shd w:val="clear" w:color="auto" w:fill="FFFFFF"/>
    </w:rPr>
  </w:style>
  <w:style w:type="character" w:customStyle="1" w:styleId="RTFNum2802">
    <w:name w:val="RTF_Num 280 2"/>
    <w:rsid w:val="00FC4AB3"/>
    <w:rPr>
      <w:rFonts w:ascii="Wingdings" w:hAnsi="Wingdings" w:cs="Wingdings" w:hint="default"/>
      <w:color w:val="000000"/>
      <w:shd w:val="clear" w:color="auto" w:fill="FFFFFF"/>
    </w:rPr>
  </w:style>
  <w:style w:type="character" w:customStyle="1" w:styleId="RTFNum2812">
    <w:name w:val="RTF_Num 281 2"/>
    <w:rsid w:val="00FC4AB3"/>
    <w:rPr>
      <w:rFonts w:ascii="Wingdings" w:hAnsi="Wingdings" w:cs="Wingdings" w:hint="default"/>
      <w:color w:val="000000"/>
      <w:shd w:val="clear" w:color="auto" w:fill="FFFFFF"/>
    </w:rPr>
  </w:style>
  <w:style w:type="character" w:customStyle="1" w:styleId="RTFNum2822">
    <w:name w:val="RTF_Num 282 2"/>
    <w:rsid w:val="00FC4AB3"/>
    <w:rPr>
      <w:rFonts w:ascii="Wingdings" w:hAnsi="Wingdings" w:cs="Wingdings" w:hint="default"/>
      <w:color w:val="000000"/>
      <w:shd w:val="clear" w:color="auto" w:fill="FFFFFF"/>
    </w:rPr>
  </w:style>
  <w:style w:type="character" w:customStyle="1" w:styleId="RTFNum2832">
    <w:name w:val="RTF_Num 283 2"/>
    <w:rsid w:val="00FC4AB3"/>
    <w:rPr>
      <w:rFonts w:ascii="Wingdings" w:hAnsi="Wingdings" w:cs="Wingdings" w:hint="default"/>
      <w:color w:val="000000"/>
      <w:shd w:val="clear" w:color="auto" w:fill="FFFFFF"/>
    </w:rPr>
  </w:style>
  <w:style w:type="character" w:customStyle="1" w:styleId="RTFNum2842">
    <w:name w:val="RTF_Num 284 2"/>
    <w:rsid w:val="00FC4AB3"/>
    <w:rPr>
      <w:rFonts w:ascii="Wingdings" w:hAnsi="Wingdings" w:cs="Wingdings" w:hint="default"/>
      <w:color w:val="000000"/>
      <w:shd w:val="clear" w:color="auto" w:fill="FFFFFF"/>
    </w:rPr>
  </w:style>
  <w:style w:type="character" w:customStyle="1" w:styleId="RTFNum2852">
    <w:name w:val="RTF_Num 285 2"/>
    <w:rsid w:val="00FC4AB3"/>
    <w:rPr>
      <w:rFonts w:ascii="Symbol" w:hAnsi="Symbol" w:cs="Symbol" w:hint="default"/>
      <w:color w:val="000000"/>
      <w:shd w:val="clear" w:color="auto" w:fill="FFFFFF"/>
    </w:rPr>
  </w:style>
  <w:style w:type="character" w:customStyle="1" w:styleId="RTFNum2862">
    <w:name w:val="RTF_Num 286 2"/>
    <w:rsid w:val="00FC4AB3"/>
    <w:rPr>
      <w:rFonts w:ascii="Symbol" w:hAnsi="Symbol" w:cs="Symbol" w:hint="default"/>
      <w:color w:val="000000"/>
      <w:shd w:val="clear" w:color="auto" w:fill="FFFFFF"/>
    </w:rPr>
  </w:style>
  <w:style w:type="character" w:customStyle="1" w:styleId="RTFNum2872">
    <w:name w:val="RTF_Num 287 2"/>
    <w:rsid w:val="00FC4AB3"/>
    <w:rPr>
      <w:rFonts w:ascii="Symbol" w:hAnsi="Symbol" w:cs="Symbol" w:hint="default"/>
      <w:color w:val="000000"/>
      <w:shd w:val="clear" w:color="auto" w:fill="FFFFFF"/>
    </w:rPr>
  </w:style>
  <w:style w:type="character" w:customStyle="1" w:styleId="RTFNum2882">
    <w:name w:val="RTF_Num 288 2"/>
    <w:rsid w:val="00FC4AB3"/>
    <w:rPr>
      <w:rFonts w:ascii="Symbol" w:hAnsi="Symbol" w:cs="Symbol" w:hint="default"/>
      <w:color w:val="000000"/>
      <w:shd w:val="clear" w:color="auto" w:fill="FFFFFF"/>
    </w:rPr>
  </w:style>
  <w:style w:type="character" w:customStyle="1" w:styleId="RTFNum2892">
    <w:name w:val="RTF_Num 289 2"/>
    <w:rsid w:val="00FC4AB3"/>
    <w:rPr>
      <w:rFonts w:ascii="Symbol" w:hAnsi="Symbol" w:cs="Symbol" w:hint="default"/>
      <w:color w:val="000000"/>
      <w:shd w:val="clear" w:color="auto" w:fill="FFFFFF"/>
    </w:rPr>
  </w:style>
  <w:style w:type="character" w:customStyle="1" w:styleId="RTFNum2902">
    <w:name w:val="RTF_Num 290 2"/>
    <w:rsid w:val="00FC4AB3"/>
    <w:rPr>
      <w:rFonts w:ascii="Symbol" w:hAnsi="Symbol" w:cs="Symbol" w:hint="default"/>
      <w:color w:val="000000"/>
      <w:shd w:val="clear" w:color="auto" w:fill="FFFFFF"/>
    </w:rPr>
  </w:style>
  <w:style w:type="character" w:customStyle="1" w:styleId="RTFNum2912">
    <w:name w:val="RTF_Num 291 2"/>
    <w:rsid w:val="00FC4AB3"/>
    <w:rPr>
      <w:rFonts w:ascii="Symbol" w:hAnsi="Symbol" w:cs="Symbol" w:hint="default"/>
      <w:color w:val="000000"/>
      <w:shd w:val="clear" w:color="auto" w:fill="FFFFFF"/>
    </w:rPr>
  </w:style>
  <w:style w:type="character" w:customStyle="1" w:styleId="RTFNum2922">
    <w:name w:val="RTF_Num 292 2"/>
    <w:rsid w:val="00FC4AB3"/>
    <w:rPr>
      <w:rFonts w:ascii="Symbol" w:hAnsi="Symbol" w:cs="Symbol" w:hint="default"/>
      <w:color w:val="000000"/>
      <w:shd w:val="clear" w:color="auto" w:fill="FFFFFF"/>
    </w:rPr>
  </w:style>
  <w:style w:type="character" w:customStyle="1" w:styleId="RTFNum2932">
    <w:name w:val="RTF_Num 293 2"/>
    <w:rsid w:val="00FC4AB3"/>
    <w:rPr>
      <w:rFonts w:ascii="Symbol" w:hAnsi="Symbol" w:cs="Symbol" w:hint="default"/>
      <w:color w:val="000000"/>
      <w:shd w:val="clear" w:color="auto" w:fill="FFFFFF"/>
    </w:rPr>
  </w:style>
  <w:style w:type="character" w:customStyle="1" w:styleId="RTFNum2942">
    <w:name w:val="RTF_Num 294 2"/>
    <w:rsid w:val="00FC4AB3"/>
    <w:rPr>
      <w:rFonts w:ascii="Symbol" w:hAnsi="Symbol" w:cs="Symbol" w:hint="default"/>
      <w:color w:val="000000"/>
      <w:shd w:val="clear" w:color="auto" w:fill="FFFFFF"/>
    </w:rPr>
  </w:style>
  <w:style w:type="character" w:customStyle="1" w:styleId="RTFNum2952">
    <w:name w:val="RTF_Num 295 2"/>
    <w:rsid w:val="00FC4AB3"/>
    <w:rPr>
      <w:rFonts w:ascii="Wingdings" w:hAnsi="Wingdings" w:cs="Wingdings" w:hint="default"/>
      <w:color w:val="000000"/>
      <w:shd w:val="clear" w:color="auto" w:fill="FFFFFF"/>
    </w:rPr>
  </w:style>
  <w:style w:type="character" w:customStyle="1" w:styleId="RTFNum2962">
    <w:name w:val="RTF_Num 296 2"/>
    <w:rsid w:val="00FC4AB3"/>
    <w:rPr>
      <w:rFonts w:ascii="Wingdings" w:hAnsi="Wingdings" w:cs="Wingdings" w:hint="default"/>
      <w:color w:val="000000"/>
      <w:shd w:val="clear" w:color="auto" w:fill="FFFFFF"/>
    </w:rPr>
  </w:style>
  <w:style w:type="character" w:customStyle="1" w:styleId="RTFNum2972">
    <w:name w:val="RTF_Num 297 2"/>
    <w:rsid w:val="00FC4AB3"/>
    <w:rPr>
      <w:rFonts w:ascii="Wingdings" w:hAnsi="Wingdings" w:cs="Wingdings" w:hint="default"/>
      <w:color w:val="000000"/>
      <w:shd w:val="clear" w:color="auto" w:fill="FFFFFF"/>
    </w:rPr>
  </w:style>
  <w:style w:type="character" w:customStyle="1" w:styleId="RTFNum2982">
    <w:name w:val="RTF_Num 298 2"/>
    <w:rsid w:val="00FC4AB3"/>
    <w:rPr>
      <w:rFonts w:ascii="Wingdings" w:hAnsi="Wingdings" w:cs="Wingdings" w:hint="default"/>
      <w:color w:val="000000"/>
      <w:shd w:val="clear" w:color="auto" w:fill="FFFFFF"/>
    </w:rPr>
  </w:style>
  <w:style w:type="character" w:customStyle="1" w:styleId="RTFNum2992">
    <w:name w:val="RTF_Num 299 2"/>
    <w:rsid w:val="00FC4AB3"/>
    <w:rPr>
      <w:rFonts w:ascii="Wingdings" w:hAnsi="Wingdings" w:cs="Wingdings" w:hint="default"/>
      <w:color w:val="000000"/>
      <w:shd w:val="clear" w:color="auto" w:fill="FFFFFF"/>
    </w:rPr>
  </w:style>
  <w:style w:type="character" w:customStyle="1" w:styleId="RTFNum3002">
    <w:name w:val="RTF_Num 300 2"/>
    <w:rsid w:val="00FC4AB3"/>
    <w:rPr>
      <w:rFonts w:ascii="Wingdings" w:hAnsi="Wingdings" w:cs="Wingdings" w:hint="default"/>
      <w:color w:val="000000"/>
      <w:shd w:val="clear" w:color="auto" w:fill="FFFFFF"/>
    </w:rPr>
  </w:style>
  <w:style w:type="character" w:customStyle="1" w:styleId="RTFNum3012">
    <w:name w:val="RTF_Num 301 2"/>
    <w:rsid w:val="00FC4AB3"/>
    <w:rPr>
      <w:rFonts w:ascii="Wingdings" w:hAnsi="Wingdings" w:cs="Wingdings" w:hint="default"/>
      <w:color w:val="000000"/>
      <w:shd w:val="clear" w:color="auto" w:fill="FFFFFF"/>
    </w:rPr>
  </w:style>
  <w:style w:type="character" w:customStyle="1" w:styleId="RTFNum3022">
    <w:name w:val="RTF_Num 302 2"/>
    <w:rsid w:val="00FC4AB3"/>
    <w:rPr>
      <w:rFonts w:ascii="Wingdings" w:hAnsi="Wingdings" w:cs="Wingdings" w:hint="default"/>
      <w:color w:val="000000"/>
      <w:shd w:val="clear" w:color="auto" w:fill="FFFFFF"/>
    </w:rPr>
  </w:style>
  <w:style w:type="character" w:customStyle="1" w:styleId="RTFNum3032">
    <w:name w:val="RTF_Num 303 2"/>
    <w:rsid w:val="00FC4AB3"/>
    <w:rPr>
      <w:rFonts w:ascii="Wingdings" w:hAnsi="Wingdings" w:cs="Wingdings" w:hint="default"/>
      <w:color w:val="000000"/>
      <w:shd w:val="clear" w:color="auto" w:fill="FFFFFF"/>
    </w:rPr>
  </w:style>
  <w:style w:type="character" w:customStyle="1" w:styleId="RTFNum3042">
    <w:name w:val="RTF_Num 304 2"/>
    <w:rsid w:val="00FC4AB3"/>
    <w:rPr>
      <w:rFonts w:ascii="Symbol" w:hAnsi="Symbol" w:cs="Symbol" w:hint="default"/>
      <w:color w:val="000000"/>
      <w:shd w:val="clear" w:color="auto" w:fill="FFFFFF"/>
    </w:rPr>
  </w:style>
  <w:style w:type="character" w:customStyle="1" w:styleId="RTFNum3052">
    <w:name w:val="RTF_Num 305 2"/>
    <w:rsid w:val="00FC4AB3"/>
    <w:rPr>
      <w:rFonts w:ascii="Wingdings" w:hAnsi="Wingdings" w:cs="Wingdings" w:hint="default"/>
      <w:color w:val="000000"/>
      <w:shd w:val="clear" w:color="auto" w:fill="FFFFFF"/>
    </w:rPr>
  </w:style>
  <w:style w:type="character" w:customStyle="1" w:styleId="RTFNum3062">
    <w:name w:val="RTF_Num 306 2"/>
    <w:rsid w:val="00FC4AB3"/>
    <w:rPr>
      <w:rFonts w:ascii="Wingdings" w:hAnsi="Wingdings" w:cs="Wingdings" w:hint="default"/>
      <w:color w:val="000000"/>
      <w:shd w:val="clear" w:color="auto" w:fill="FFFFFF"/>
    </w:rPr>
  </w:style>
  <w:style w:type="character" w:customStyle="1" w:styleId="RTFNum3072">
    <w:name w:val="RTF_Num 307 2"/>
    <w:rsid w:val="00FC4AB3"/>
    <w:rPr>
      <w:rFonts w:ascii="Wingdings" w:hAnsi="Wingdings" w:cs="Wingdings" w:hint="default"/>
      <w:color w:val="000000"/>
      <w:shd w:val="clear" w:color="auto" w:fill="FFFFFF"/>
    </w:rPr>
  </w:style>
  <w:style w:type="character" w:customStyle="1" w:styleId="RTFNum3082">
    <w:name w:val="RTF_Num 308 2"/>
    <w:rsid w:val="00FC4AB3"/>
    <w:rPr>
      <w:rFonts w:ascii="Wingdings" w:hAnsi="Wingdings" w:cs="Wingdings" w:hint="default"/>
      <w:color w:val="000000"/>
      <w:shd w:val="clear" w:color="auto" w:fill="FFFFFF"/>
    </w:rPr>
  </w:style>
  <w:style w:type="character" w:customStyle="1" w:styleId="RTFNum3092">
    <w:name w:val="RTF_Num 309 2"/>
    <w:rsid w:val="00FC4AB3"/>
    <w:rPr>
      <w:rFonts w:ascii="Wingdings" w:hAnsi="Wingdings" w:cs="Wingdings" w:hint="default"/>
      <w:color w:val="000000"/>
      <w:shd w:val="clear" w:color="auto" w:fill="FFFFFF"/>
    </w:rPr>
  </w:style>
  <w:style w:type="character" w:customStyle="1" w:styleId="RTFNum3102">
    <w:name w:val="RTF_Num 310 2"/>
    <w:rsid w:val="00FC4AB3"/>
    <w:rPr>
      <w:rFonts w:ascii="Wingdings" w:hAnsi="Wingdings" w:cs="Wingdings" w:hint="default"/>
      <w:color w:val="000000"/>
      <w:shd w:val="clear" w:color="auto" w:fill="FFFFFF"/>
    </w:rPr>
  </w:style>
  <w:style w:type="character" w:customStyle="1" w:styleId="RTFNum3112">
    <w:name w:val="RTF_Num 311 2"/>
    <w:rsid w:val="00FC4AB3"/>
    <w:rPr>
      <w:rFonts w:ascii="Wingdings" w:hAnsi="Wingdings" w:cs="Wingdings" w:hint="default"/>
      <w:color w:val="000000"/>
      <w:shd w:val="clear" w:color="auto" w:fill="FFFFFF"/>
    </w:rPr>
  </w:style>
  <w:style w:type="character" w:customStyle="1" w:styleId="RTFNum3122">
    <w:name w:val="RTF_Num 312 2"/>
    <w:rsid w:val="00FC4AB3"/>
    <w:rPr>
      <w:rFonts w:ascii="Wingdings" w:hAnsi="Wingdings" w:cs="Wingdings" w:hint="default"/>
      <w:color w:val="000000"/>
      <w:shd w:val="clear" w:color="auto" w:fill="FFFFFF"/>
    </w:rPr>
  </w:style>
  <w:style w:type="character" w:customStyle="1" w:styleId="RTFNum3132">
    <w:name w:val="RTF_Num 313 2"/>
    <w:rsid w:val="00FC4AB3"/>
    <w:rPr>
      <w:rFonts w:ascii="Wingdings" w:hAnsi="Wingdings" w:cs="Wingdings" w:hint="default"/>
      <w:color w:val="000000"/>
      <w:shd w:val="clear" w:color="auto" w:fill="FFFFFF"/>
    </w:rPr>
  </w:style>
  <w:style w:type="character" w:customStyle="1" w:styleId="RTFNum3142">
    <w:name w:val="RTF_Num 314 2"/>
    <w:rsid w:val="00FC4AB3"/>
    <w:rPr>
      <w:rFonts w:ascii="Wingdings" w:hAnsi="Wingdings" w:cs="Wingdings" w:hint="default"/>
      <w:color w:val="000000"/>
      <w:shd w:val="clear" w:color="auto" w:fill="FFFFFF"/>
    </w:rPr>
  </w:style>
  <w:style w:type="character" w:customStyle="1" w:styleId="RTFNum3152">
    <w:name w:val="RTF_Num 315 2"/>
    <w:rsid w:val="00FC4AB3"/>
    <w:rPr>
      <w:rFonts w:ascii="Wingdings" w:hAnsi="Wingdings" w:cs="Wingdings" w:hint="default"/>
      <w:color w:val="000000"/>
      <w:shd w:val="clear" w:color="auto" w:fill="FFFFFF"/>
    </w:rPr>
  </w:style>
  <w:style w:type="character" w:customStyle="1" w:styleId="RTFNum3162">
    <w:name w:val="RTF_Num 316 2"/>
    <w:rsid w:val="00FC4AB3"/>
    <w:rPr>
      <w:rFonts w:ascii="Wingdings" w:hAnsi="Wingdings" w:cs="Wingdings" w:hint="default"/>
      <w:color w:val="000000"/>
      <w:shd w:val="clear" w:color="auto" w:fill="FFFFFF"/>
    </w:rPr>
  </w:style>
  <w:style w:type="character" w:customStyle="1" w:styleId="RTFNum3172">
    <w:name w:val="RTF_Num 317 2"/>
    <w:rsid w:val="00FC4AB3"/>
    <w:rPr>
      <w:rFonts w:ascii="Symbol" w:hAnsi="Symbol" w:cs="Symbol" w:hint="default"/>
      <w:color w:val="000000"/>
      <w:shd w:val="clear" w:color="auto" w:fill="FFFFFF"/>
    </w:rPr>
  </w:style>
  <w:style w:type="character" w:customStyle="1" w:styleId="RTFNum3182">
    <w:name w:val="RTF_Num 318 2"/>
    <w:rsid w:val="00FC4AB3"/>
    <w:rPr>
      <w:rFonts w:ascii="Wingdings" w:hAnsi="Wingdings" w:cs="Wingdings" w:hint="default"/>
      <w:color w:val="000000"/>
      <w:shd w:val="clear" w:color="auto" w:fill="FFFFFF"/>
    </w:rPr>
  </w:style>
  <w:style w:type="character" w:customStyle="1" w:styleId="RTFNum3192">
    <w:name w:val="RTF_Num 319 2"/>
    <w:rsid w:val="00FC4AB3"/>
    <w:rPr>
      <w:rFonts w:ascii="Wingdings" w:hAnsi="Wingdings" w:cs="Wingdings" w:hint="default"/>
      <w:color w:val="000000"/>
      <w:shd w:val="clear" w:color="auto" w:fill="FFFFFF"/>
    </w:rPr>
  </w:style>
  <w:style w:type="character" w:customStyle="1" w:styleId="RTFNum3202">
    <w:name w:val="RTF_Num 320 2"/>
    <w:rsid w:val="00FC4AB3"/>
    <w:rPr>
      <w:rFonts w:ascii="Symbol" w:hAnsi="Symbol" w:cs="Symbol" w:hint="default"/>
      <w:color w:val="000000"/>
      <w:shd w:val="clear" w:color="auto" w:fill="FFFFFF"/>
    </w:rPr>
  </w:style>
  <w:style w:type="character" w:customStyle="1" w:styleId="RTFNum3212">
    <w:name w:val="RTF_Num 321 2"/>
    <w:rsid w:val="00FC4AB3"/>
    <w:rPr>
      <w:rFonts w:ascii="Symbol" w:hAnsi="Symbol" w:cs="Symbol" w:hint="default"/>
      <w:color w:val="000000"/>
      <w:shd w:val="clear" w:color="auto" w:fill="FFFFFF"/>
    </w:rPr>
  </w:style>
  <w:style w:type="character" w:customStyle="1" w:styleId="RTFNum3222">
    <w:name w:val="RTF_Num 322 2"/>
    <w:rsid w:val="00FC4AB3"/>
    <w:rPr>
      <w:rFonts w:ascii="Symbol" w:hAnsi="Symbol" w:cs="Symbol" w:hint="default"/>
      <w:color w:val="000000"/>
      <w:shd w:val="clear" w:color="auto" w:fill="FFFFFF"/>
    </w:rPr>
  </w:style>
  <w:style w:type="character" w:customStyle="1" w:styleId="RTFNum3232">
    <w:name w:val="RTF_Num 323 2"/>
    <w:rsid w:val="00FC4AB3"/>
    <w:rPr>
      <w:rFonts w:ascii="Symbol" w:hAnsi="Symbol" w:cs="Symbol" w:hint="default"/>
      <w:color w:val="000000"/>
      <w:shd w:val="clear" w:color="auto" w:fill="FFFFFF"/>
    </w:rPr>
  </w:style>
  <w:style w:type="character" w:customStyle="1" w:styleId="RTFNum3242">
    <w:name w:val="RTF_Num 324 2"/>
    <w:rsid w:val="00FC4AB3"/>
    <w:rPr>
      <w:rFonts w:ascii="Symbol" w:hAnsi="Symbol" w:cs="Symbol" w:hint="default"/>
      <w:color w:val="000000"/>
      <w:shd w:val="clear" w:color="auto" w:fill="FFFFFF"/>
    </w:rPr>
  </w:style>
  <w:style w:type="character" w:customStyle="1" w:styleId="RTFNum3252">
    <w:name w:val="RTF_Num 325 2"/>
    <w:rsid w:val="00FC4AB3"/>
    <w:rPr>
      <w:rFonts w:ascii="Symbol" w:hAnsi="Symbol" w:cs="Symbol" w:hint="default"/>
      <w:color w:val="000000"/>
      <w:shd w:val="clear" w:color="auto" w:fill="FFFFFF"/>
    </w:rPr>
  </w:style>
  <w:style w:type="character" w:customStyle="1" w:styleId="RTFNum3262">
    <w:name w:val="RTF_Num 326 2"/>
    <w:rsid w:val="00FC4AB3"/>
    <w:rPr>
      <w:rFonts w:ascii="Wingdings" w:hAnsi="Wingdings" w:cs="Wingdings" w:hint="default"/>
      <w:color w:val="000000"/>
      <w:shd w:val="clear" w:color="auto" w:fill="FFFFFF"/>
    </w:rPr>
  </w:style>
  <w:style w:type="character" w:customStyle="1" w:styleId="RTFNum3272">
    <w:name w:val="RTF_Num 327 2"/>
    <w:rsid w:val="00FC4AB3"/>
    <w:rPr>
      <w:rFonts w:ascii="Wingdings" w:hAnsi="Wingdings" w:cs="Wingdings" w:hint="default"/>
      <w:color w:val="000000"/>
      <w:shd w:val="clear" w:color="auto" w:fill="FFFFFF"/>
    </w:rPr>
  </w:style>
  <w:style w:type="character" w:customStyle="1" w:styleId="RTFNum3282">
    <w:name w:val="RTF_Num 328 2"/>
    <w:rsid w:val="00FC4AB3"/>
    <w:rPr>
      <w:rFonts w:ascii="Symbol" w:hAnsi="Symbol" w:cs="Symbol" w:hint="default"/>
      <w:color w:val="000000"/>
      <w:shd w:val="clear" w:color="auto" w:fill="FFFFFF"/>
    </w:rPr>
  </w:style>
  <w:style w:type="character" w:customStyle="1" w:styleId="RTFNum3292">
    <w:name w:val="RTF_Num 329 2"/>
    <w:rsid w:val="00FC4AB3"/>
    <w:rPr>
      <w:rFonts w:ascii="Symbol" w:hAnsi="Symbol" w:cs="Symbol" w:hint="default"/>
      <w:color w:val="000000"/>
      <w:shd w:val="clear" w:color="auto" w:fill="FFFFFF"/>
    </w:rPr>
  </w:style>
  <w:style w:type="character" w:customStyle="1" w:styleId="RTFNum3302">
    <w:name w:val="RTF_Num 330 2"/>
    <w:rsid w:val="00FC4AB3"/>
    <w:rPr>
      <w:rFonts w:ascii="Wingdings" w:hAnsi="Wingdings" w:cs="Wingdings" w:hint="default"/>
      <w:color w:val="000000"/>
      <w:shd w:val="clear" w:color="auto" w:fill="FFFFFF"/>
    </w:rPr>
  </w:style>
  <w:style w:type="character" w:customStyle="1" w:styleId="RTFNum3312">
    <w:name w:val="RTF_Num 331 2"/>
    <w:rsid w:val="00FC4AB3"/>
    <w:rPr>
      <w:rFonts w:ascii="Wingdings" w:hAnsi="Wingdings" w:cs="Wingdings" w:hint="default"/>
      <w:color w:val="000000"/>
      <w:shd w:val="clear" w:color="auto" w:fill="FFFFFF"/>
    </w:rPr>
  </w:style>
  <w:style w:type="character" w:customStyle="1" w:styleId="RTFNum3322">
    <w:name w:val="RTF_Num 332 2"/>
    <w:rsid w:val="00FC4AB3"/>
    <w:rPr>
      <w:rFonts w:ascii="Symbol" w:hAnsi="Symbol" w:cs="Symbol" w:hint="default"/>
      <w:color w:val="000000"/>
      <w:shd w:val="clear" w:color="auto" w:fill="FFFFFF"/>
    </w:rPr>
  </w:style>
  <w:style w:type="character" w:customStyle="1" w:styleId="RTFNum3332">
    <w:name w:val="RTF_Num 333 2"/>
    <w:rsid w:val="00FC4AB3"/>
    <w:rPr>
      <w:rFonts w:ascii="Wingdings" w:hAnsi="Wingdings" w:cs="Wingdings" w:hint="default"/>
      <w:color w:val="000000"/>
      <w:shd w:val="clear" w:color="auto" w:fill="FFFFFF"/>
    </w:rPr>
  </w:style>
  <w:style w:type="character" w:customStyle="1" w:styleId="RTFNum3342">
    <w:name w:val="RTF_Num 334 2"/>
    <w:rsid w:val="00FC4AB3"/>
    <w:rPr>
      <w:rFonts w:ascii="Symbol" w:hAnsi="Symbol" w:cs="Symbol" w:hint="default"/>
      <w:color w:val="000000"/>
      <w:shd w:val="clear" w:color="auto" w:fill="FFFFFF"/>
    </w:rPr>
  </w:style>
  <w:style w:type="character" w:customStyle="1" w:styleId="RTFNum3352">
    <w:name w:val="RTF_Num 335 2"/>
    <w:rsid w:val="00FC4AB3"/>
    <w:rPr>
      <w:rFonts w:ascii="Wingdings" w:hAnsi="Wingdings" w:cs="Wingdings" w:hint="default"/>
      <w:color w:val="000000"/>
      <w:shd w:val="clear" w:color="auto" w:fill="FFFFFF"/>
    </w:rPr>
  </w:style>
  <w:style w:type="character" w:customStyle="1" w:styleId="RTFNum3362">
    <w:name w:val="RTF_Num 336 2"/>
    <w:rsid w:val="00FC4AB3"/>
    <w:rPr>
      <w:rFonts w:ascii="Wingdings" w:hAnsi="Wingdings" w:cs="Wingdings" w:hint="default"/>
      <w:color w:val="000000"/>
      <w:shd w:val="clear" w:color="auto" w:fill="FFFFFF"/>
    </w:rPr>
  </w:style>
  <w:style w:type="character" w:customStyle="1" w:styleId="RTFNum3372">
    <w:name w:val="RTF_Num 337 2"/>
    <w:rsid w:val="00FC4AB3"/>
    <w:rPr>
      <w:rFonts w:ascii="Wingdings" w:hAnsi="Wingdings" w:cs="Wingdings" w:hint="default"/>
      <w:color w:val="000000"/>
      <w:shd w:val="clear" w:color="auto" w:fill="FFFFFF"/>
    </w:rPr>
  </w:style>
  <w:style w:type="character" w:customStyle="1" w:styleId="RTFNum3382">
    <w:name w:val="RTF_Num 338 2"/>
    <w:rsid w:val="00FC4AB3"/>
    <w:rPr>
      <w:rFonts w:ascii="Wingdings" w:hAnsi="Wingdings" w:cs="Wingdings" w:hint="default"/>
      <w:color w:val="000000"/>
      <w:shd w:val="clear" w:color="auto" w:fill="FFFFFF"/>
    </w:rPr>
  </w:style>
  <w:style w:type="character" w:customStyle="1" w:styleId="RTFNum3392">
    <w:name w:val="RTF_Num 339 2"/>
    <w:rsid w:val="00FC4AB3"/>
    <w:rPr>
      <w:rFonts w:ascii="Wingdings" w:hAnsi="Wingdings" w:cs="Wingdings" w:hint="default"/>
      <w:color w:val="000000"/>
      <w:shd w:val="clear" w:color="auto" w:fill="FFFFFF"/>
    </w:rPr>
  </w:style>
  <w:style w:type="character" w:customStyle="1" w:styleId="RTFNum3402">
    <w:name w:val="RTF_Num 340 2"/>
    <w:rsid w:val="00FC4AB3"/>
    <w:rPr>
      <w:rFonts w:ascii="Wingdings" w:hAnsi="Wingdings" w:cs="Wingdings" w:hint="default"/>
      <w:color w:val="000000"/>
      <w:shd w:val="clear" w:color="auto" w:fill="FFFFFF"/>
    </w:rPr>
  </w:style>
  <w:style w:type="character" w:customStyle="1" w:styleId="RTFNum3412">
    <w:name w:val="RTF_Num 341 2"/>
    <w:rsid w:val="00FC4AB3"/>
    <w:rPr>
      <w:rFonts w:ascii="Wingdings" w:hAnsi="Wingdings" w:cs="Wingdings" w:hint="default"/>
      <w:color w:val="000000"/>
      <w:shd w:val="clear" w:color="auto" w:fill="FFFFFF"/>
    </w:rPr>
  </w:style>
  <w:style w:type="character" w:customStyle="1" w:styleId="RTFNum3422">
    <w:name w:val="RTF_Num 342 2"/>
    <w:rsid w:val="00FC4AB3"/>
    <w:rPr>
      <w:rFonts w:ascii="Wingdings" w:hAnsi="Wingdings" w:cs="Wingdings" w:hint="default"/>
      <w:color w:val="000000"/>
      <w:shd w:val="clear" w:color="auto" w:fill="FFFFFF"/>
    </w:rPr>
  </w:style>
  <w:style w:type="character" w:customStyle="1" w:styleId="RTFNum3432">
    <w:name w:val="RTF_Num 343 2"/>
    <w:rsid w:val="00FC4AB3"/>
    <w:rPr>
      <w:rFonts w:ascii="Wingdings" w:hAnsi="Wingdings" w:cs="Wingdings" w:hint="default"/>
      <w:color w:val="000000"/>
      <w:shd w:val="clear" w:color="auto" w:fill="FFFFFF"/>
    </w:rPr>
  </w:style>
  <w:style w:type="character" w:customStyle="1" w:styleId="RTFNum3442">
    <w:name w:val="RTF_Num 344 2"/>
    <w:rsid w:val="00FC4AB3"/>
    <w:rPr>
      <w:rFonts w:ascii="Wingdings" w:hAnsi="Wingdings" w:cs="Wingdings" w:hint="default"/>
      <w:color w:val="000000"/>
      <w:shd w:val="clear" w:color="auto" w:fill="FFFFFF"/>
    </w:rPr>
  </w:style>
  <w:style w:type="character" w:customStyle="1" w:styleId="RTFNum3452">
    <w:name w:val="RTF_Num 345 2"/>
    <w:rsid w:val="00FC4AB3"/>
    <w:rPr>
      <w:rFonts w:ascii="Wingdings" w:hAnsi="Wingdings" w:cs="Wingdings" w:hint="default"/>
      <w:color w:val="000000"/>
      <w:shd w:val="clear" w:color="auto" w:fill="FFFFFF"/>
    </w:rPr>
  </w:style>
  <w:style w:type="character" w:customStyle="1" w:styleId="RTFNum3462">
    <w:name w:val="RTF_Num 346 2"/>
    <w:rsid w:val="00FC4AB3"/>
    <w:rPr>
      <w:rFonts w:ascii="Wingdings" w:hAnsi="Wingdings" w:cs="Wingdings" w:hint="default"/>
      <w:color w:val="000000"/>
      <w:shd w:val="clear" w:color="auto" w:fill="FFFFFF"/>
    </w:rPr>
  </w:style>
  <w:style w:type="character" w:customStyle="1" w:styleId="RTFNum3472">
    <w:name w:val="RTF_Num 347 2"/>
    <w:rsid w:val="00FC4AB3"/>
    <w:rPr>
      <w:rFonts w:ascii="Wingdings" w:hAnsi="Wingdings" w:cs="Wingdings" w:hint="default"/>
      <w:color w:val="000000"/>
      <w:shd w:val="clear" w:color="auto" w:fill="FFFFFF"/>
    </w:rPr>
  </w:style>
  <w:style w:type="character" w:customStyle="1" w:styleId="RTFNum3482">
    <w:name w:val="RTF_Num 348 2"/>
    <w:rsid w:val="00FC4AB3"/>
    <w:rPr>
      <w:rFonts w:ascii="Symbol" w:hAnsi="Symbol" w:cs="Symbol" w:hint="default"/>
      <w:color w:val="000000"/>
      <w:shd w:val="clear" w:color="auto" w:fill="FFFFFF"/>
    </w:rPr>
  </w:style>
  <w:style w:type="character" w:customStyle="1" w:styleId="RTFNum3492">
    <w:name w:val="RTF_Num 349 2"/>
    <w:rsid w:val="00FC4AB3"/>
    <w:rPr>
      <w:rFonts w:ascii="Symbol" w:hAnsi="Symbol" w:cs="Symbol" w:hint="default"/>
      <w:color w:val="000000"/>
      <w:shd w:val="clear" w:color="auto" w:fill="FFFFFF"/>
    </w:rPr>
  </w:style>
  <w:style w:type="character" w:customStyle="1" w:styleId="RTFNum3502">
    <w:name w:val="RTF_Num 350 2"/>
    <w:rsid w:val="00FC4AB3"/>
    <w:rPr>
      <w:rFonts w:ascii="Symbol" w:hAnsi="Symbol" w:cs="Symbol" w:hint="default"/>
      <w:color w:val="000000"/>
      <w:shd w:val="clear" w:color="auto" w:fill="FFFFFF"/>
    </w:rPr>
  </w:style>
  <w:style w:type="character" w:customStyle="1" w:styleId="RTFNum3512">
    <w:name w:val="RTF_Num 351 2"/>
    <w:rsid w:val="00FC4AB3"/>
    <w:rPr>
      <w:rFonts w:ascii="Wingdings" w:hAnsi="Wingdings" w:cs="Wingdings" w:hint="default"/>
      <w:color w:val="000000"/>
      <w:shd w:val="clear" w:color="auto" w:fill="FFFFFF"/>
    </w:rPr>
  </w:style>
  <w:style w:type="character" w:customStyle="1" w:styleId="RTFNum3522">
    <w:name w:val="RTF_Num 352 2"/>
    <w:rsid w:val="00FC4AB3"/>
    <w:rPr>
      <w:rFonts w:ascii="Wingdings" w:hAnsi="Wingdings" w:cs="Wingdings" w:hint="default"/>
      <w:color w:val="000000"/>
      <w:shd w:val="clear" w:color="auto" w:fill="FFFFFF"/>
    </w:rPr>
  </w:style>
  <w:style w:type="character" w:customStyle="1" w:styleId="RTFNum3532">
    <w:name w:val="RTF_Num 353 2"/>
    <w:rsid w:val="00FC4AB3"/>
    <w:rPr>
      <w:rFonts w:ascii="Wingdings" w:hAnsi="Wingdings" w:cs="Wingdings" w:hint="default"/>
      <w:color w:val="000000"/>
      <w:shd w:val="clear" w:color="auto" w:fill="FFFFFF"/>
    </w:rPr>
  </w:style>
  <w:style w:type="character" w:customStyle="1" w:styleId="RTFNum3542">
    <w:name w:val="RTF_Num 354 2"/>
    <w:rsid w:val="00FC4AB3"/>
    <w:rPr>
      <w:rFonts w:ascii="Symbol" w:hAnsi="Symbol" w:cs="Symbol" w:hint="default"/>
      <w:color w:val="000000"/>
      <w:shd w:val="clear" w:color="auto" w:fill="FFFFFF"/>
    </w:rPr>
  </w:style>
  <w:style w:type="character" w:customStyle="1" w:styleId="RTFNum3552">
    <w:name w:val="RTF_Num 355 2"/>
    <w:rsid w:val="00FC4AB3"/>
    <w:rPr>
      <w:rFonts w:ascii="Symbol" w:hAnsi="Symbol" w:cs="Symbol" w:hint="default"/>
      <w:color w:val="000000"/>
      <w:shd w:val="clear" w:color="auto" w:fill="FFFFFF"/>
    </w:rPr>
  </w:style>
  <w:style w:type="character" w:customStyle="1" w:styleId="RTFNum3562">
    <w:name w:val="RTF_Num 356 2"/>
    <w:rsid w:val="00FC4AB3"/>
    <w:rPr>
      <w:rFonts w:ascii="Symbol" w:hAnsi="Symbol" w:cs="Symbol" w:hint="default"/>
      <w:color w:val="000000"/>
      <w:shd w:val="clear" w:color="auto" w:fill="FFFFFF"/>
    </w:rPr>
  </w:style>
  <w:style w:type="character" w:customStyle="1" w:styleId="RTFNum3572">
    <w:name w:val="RTF_Num 357 2"/>
    <w:rsid w:val="00FC4AB3"/>
    <w:rPr>
      <w:rFonts w:ascii="Symbol" w:hAnsi="Symbol" w:cs="Symbol" w:hint="default"/>
      <w:color w:val="000000"/>
      <w:shd w:val="clear" w:color="auto" w:fill="FFFFFF"/>
    </w:rPr>
  </w:style>
  <w:style w:type="character" w:customStyle="1" w:styleId="RTFNum3582">
    <w:name w:val="RTF_Num 358 2"/>
    <w:rsid w:val="00FC4AB3"/>
    <w:rPr>
      <w:rFonts w:ascii="Symbol" w:hAnsi="Symbol" w:cs="Symbol" w:hint="default"/>
      <w:color w:val="000000"/>
      <w:shd w:val="clear" w:color="auto" w:fill="FFFFFF"/>
    </w:rPr>
  </w:style>
  <w:style w:type="character" w:customStyle="1" w:styleId="RTFNum3592">
    <w:name w:val="RTF_Num 359 2"/>
    <w:rsid w:val="00FC4AB3"/>
    <w:rPr>
      <w:rFonts w:ascii="Symbol" w:hAnsi="Symbol" w:cs="Symbol" w:hint="default"/>
      <w:color w:val="000000"/>
      <w:shd w:val="clear" w:color="auto" w:fill="FFFFFF"/>
    </w:rPr>
  </w:style>
  <w:style w:type="character" w:customStyle="1" w:styleId="RTFNum3602">
    <w:name w:val="RTF_Num 360 2"/>
    <w:rsid w:val="00FC4AB3"/>
    <w:rPr>
      <w:rFonts w:ascii="Symbol" w:hAnsi="Symbol" w:cs="Symbol" w:hint="default"/>
      <w:color w:val="000000"/>
      <w:shd w:val="clear" w:color="auto" w:fill="FFFFFF"/>
    </w:rPr>
  </w:style>
  <w:style w:type="character" w:customStyle="1" w:styleId="RTFNum3612">
    <w:name w:val="RTF_Num 361 2"/>
    <w:rsid w:val="00FC4AB3"/>
    <w:rPr>
      <w:rFonts w:ascii="Symbol" w:hAnsi="Symbol" w:cs="Symbol" w:hint="default"/>
      <w:color w:val="000000"/>
      <w:shd w:val="clear" w:color="auto" w:fill="FFFFFF"/>
    </w:rPr>
  </w:style>
  <w:style w:type="character" w:customStyle="1" w:styleId="RTFNum3622">
    <w:name w:val="RTF_Num 362 2"/>
    <w:rsid w:val="00FC4AB3"/>
    <w:rPr>
      <w:rFonts w:ascii="Symbol" w:hAnsi="Symbol" w:cs="Symbol" w:hint="default"/>
      <w:color w:val="000000"/>
      <w:shd w:val="clear" w:color="auto" w:fill="FFFFFF"/>
    </w:rPr>
  </w:style>
  <w:style w:type="character" w:customStyle="1" w:styleId="RTFNum3632">
    <w:name w:val="RTF_Num 363 2"/>
    <w:rsid w:val="00FC4AB3"/>
    <w:rPr>
      <w:rFonts w:ascii="Symbol" w:hAnsi="Symbol" w:cs="Symbol" w:hint="default"/>
      <w:color w:val="000000"/>
      <w:shd w:val="clear" w:color="auto" w:fill="FFFFFF"/>
    </w:rPr>
  </w:style>
  <w:style w:type="character" w:customStyle="1" w:styleId="RTFNum3642">
    <w:name w:val="RTF_Num 364 2"/>
    <w:rsid w:val="00FC4AB3"/>
    <w:rPr>
      <w:rFonts w:ascii="Symbol" w:hAnsi="Symbol" w:cs="Symbol" w:hint="default"/>
      <w:color w:val="000000"/>
      <w:shd w:val="clear" w:color="auto" w:fill="FFFFFF"/>
    </w:rPr>
  </w:style>
  <w:style w:type="character" w:customStyle="1" w:styleId="RTFNum3652">
    <w:name w:val="RTF_Num 365 2"/>
    <w:rsid w:val="00FC4AB3"/>
    <w:rPr>
      <w:rFonts w:ascii="Symbol" w:hAnsi="Symbol" w:cs="Symbol" w:hint="default"/>
      <w:color w:val="000000"/>
      <w:shd w:val="clear" w:color="auto" w:fill="FFFFFF"/>
    </w:rPr>
  </w:style>
  <w:style w:type="character" w:customStyle="1" w:styleId="RTFNum3662">
    <w:name w:val="RTF_Num 366 2"/>
    <w:rsid w:val="00FC4AB3"/>
    <w:rPr>
      <w:rFonts w:ascii="Wingdings" w:hAnsi="Wingdings" w:cs="Wingdings" w:hint="default"/>
      <w:color w:val="000000"/>
      <w:shd w:val="clear" w:color="auto" w:fill="FFFFFF"/>
    </w:rPr>
  </w:style>
  <w:style w:type="character" w:customStyle="1" w:styleId="RTFNum3672">
    <w:name w:val="RTF_Num 367 2"/>
    <w:rsid w:val="00FC4AB3"/>
    <w:rPr>
      <w:rFonts w:ascii="Symbol" w:hAnsi="Symbol" w:cs="Symbol" w:hint="default"/>
      <w:color w:val="000000"/>
      <w:shd w:val="clear" w:color="auto" w:fill="FFFFFF"/>
    </w:rPr>
  </w:style>
  <w:style w:type="character" w:customStyle="1" w:styleId="RTFNum3682">
    <w:name w:val="RTF_Num 368 2"/>
    <w:rsid w:val="00FC4AB3"/>
    <w:rPr>
      <w:rFonts w:ascii="Symbol" w:hAnsi="Symbol" w:cs="Symbol" w:hint="default"/>
      <w:color w:val="000000"/>
      <w:shd w:val="clear" w:color="auto" w:fill="FFFFFF"/>
    </w:rPr>
  </w:style>
  <w:style w:type="character" w:customStyle="1" w:styleId="RTFNum3692">
    <w:name w:val="RTF_Num 369 2"/>
    <w:rsid w:val="00FC4AB3"/>
    <w:rPr>
      <w:rFonts w:ascii="Symbol" w:hAnsi="Symbol" w:cs="Symbol" w:hint="default"/>
      <w:color w:val="000000"/>
      <w:shd w:val="clear" w:color="auto" w:fill="FFFFFF"/>
    </w:rPr>
  </w:style>
  <w:style w:type="character" w:customStyle="1" w:styleId="RTFNum3702">
    <w:name w:val="RTF_Num 370 2"/>
    <w:rsid w:val="00FC4AB3"/>
    <w:rPr>
      <w:rFonts w:ascii="Symbol" w:hAnsi="Symbol" w:cs="Symbol" w:hint="default"/>
      <w:color w:val="000000"/>
      <w:shd w:val="clear" w:color="auto" w:fill="FFFFFF"/>
    </w:rPr>
  </w:style>
  <w:style w:type="character" w:customStyle="1" w:styleId="RTFNum3712">
    <w:name w:val="RTF_Num 371 2"/>
    <w:rsid w:val="00FC4AB3"/>
    <w:rPr>
      <w:rFonts w:ascii="Symbol" w:hAnsi="Symbol" w:cs="Symbol" w:hint="default"/>
      <w:color w:val="000000"/>
      <w:shd w:val="clear" w:color="auto" w:fill="FFFFFF"/>
    </w:rPr>
  </w:style>
  <w:style w:type="character" w:customStyle="1" w:styleId="RTFNum3722">
    <w:name w:val="RTF_Num 372 2"/>
    <w:rsid w:val="00FC4AB3"/>
    <w:rPr>
      <w:rFonts w:ascii="Symbol" w:hAnsi="Symbol" w:cs="Symbol" w:hint="default"/>
      <w:color w:val="000000"/>
      <w:shd w:val="clear" w:color="auto" w:fill="FFFFFF"/>
    </w:rPr>
  </w:style>
  <w:style w:type="character" w:customStyle="1" w:styleId="RTFNum3732">
    <w:name w:val="RTF_Num 373 2"/>
    <w:rsid w:val="00FC4AB3"/>
    <w:rPr>
      <w:rFonts w:ascii="Symbol" w:hAnsi="Symbol" w:cs="Symbol" w:hint="default"/>
      <w:color w:val="000000"/>
      <w:shd w:val="clear" w:color="auto" w:fill="FFFFFF"/>
    </w:rPr>
  </w:style>
  <w:style w:type="character" w:customStyle="1" w:styleId="RTFNum3742">
    <w:name w:val="RTF_Num 374 2"/>
    <w:rsid w:val="00FC4AB3"/>
    <w:rPr>
      <w:rFonts w:ascii="Symbol" w:hAnsi="Symbol" w:cs="Symbol" w:hint="default"/>
      <w:color w:val="000000"/>
      <w:shd w:val="clear" w:color="auto" w:fill="FFFFFF"/>
    </w:rPr>
  </w:style>
  <w:style w:type="character" w:customStyle="1" w:styleId="RTFNum3752">
    <w:name w:val="RTF_Num 375 2"/>
    <w:rsid w:val="00FC4AB3"/>
    <w:rPr>
      <w:rFonts w:ascii="Wingdings" w:hAnsi="Wingdings" w:cs="Wingdings" w:hint="default"/>
      <w:color w:val="000000"/>
      <w:shd w:val="clear" w:color="auto" w:fill="FFFFFF"/>
    </w:rPr>
  </w:style>
  <w:style w:type="character" w:customStyle="1" w:styleId="RTFNum3762">
    <w:name w:val="RTF_Num 376 2"/>
    <w:rsid w:val="00FC4AB3"/>
    <w:rPr>
      <w:rFonts w:ascii="Wingdings" w:hAnsi="Wingdings" w:cs="Wingdings" w:hint="default"/>
      <w:color w:val="000000"/>
      <w:shd w:val="clear" w:color="auto" w:fill="FFFFFF"/>
    </w:rPr>
  </w:style>
  <w:style w:type="character" w:customStyle="1" w:styleId="RTFNum3772">
    <w:name w:val="RTF_Num 377 2"/>
    <w:rsid w:val="00FC4AB3"/>
    <w:rPr>
      <w:rFonts w:ascii="Wingdings" w:hAnsi="Wingdings" w:cs="Wingdings" w:hint="default"/>
      <w:color w:val="000000"/>
      <w:shd w:val="clear" w:color="auto" w:fill="FFFFFF"/>
    </w:rPr>
  </w:style>
  <w:style w:type="character" w:customStyle="1" w:styleId="RTFNum3782">
    <w:name w:val="RTF_Num 378 2"/>
    <w:rsid w:val="00FC4AB3"/>
    <w:rPr>
      <w:rFonts w:ascii="Wingdings" w:hAnsi="Wingdings" w:cs="Wingdings" w:hint="default"/>
      <w:color w:val="000000"/>
      <w:shd w:val="clear" w:color="auto" w:fill="FFFFFF"/>
    </w:rPr>
  </w:style>
  <w:style w:type="character" w:customStyle="1" w:styleId="RTFNum3792">
    <w:name w:val="RTF_Num 379 2"/>
    <w:rsid w:val="00FC4AB3"/>
    <w:rPr>
      <w:rFonts w:ascii="Wingdings" w:hAnsi="Wingdings" w:cs="Wingdings" w:hint="default"/>
      <w:color w:val="000000"/>
      <w:shd w:val="clear" w:color="auto" w:fill="FFFFFF"/>
    </w:rPr>
  </w:style>
  <w:style w:type="character" w:customStyle="1" w:styleId="RTFNum3802">
    <w:name w:val="RTF_Num 380 2"/>
    <w:rsid w:val="00FC4AB3"/>
    <w:rPr>
      <w:rFonts w:ascii="Wingdings" w:hAnsi="Wingdings" w:cs="Wingdings" w:hint="default"/>
      <w:color w:val="000000"/>
      <w:shd w:val="clear" w:color="auto" w:fill="FFFFFF"/>
    </w:rPr>
  </w:style>
  <w:style w:type="character" w:customStyle="1" w:styleId="RTFNum3812">
    <w:name w:val="RTF_Num 381 2"/>
    <w:rsid w:val="00FC4AB3"/>
    <w:rPr>
      <w:rFonts w:ascii="Symbol" w:hAnsi="Symbol" w:cs="Symbol" w:hint="default"/>
      <w:color w:val="000000"/>
      <w:shd w:val="clear" w:color="auto" w:fill="FFFFFF"/>
    </w:rPr>
  </w:style>
  <w:style w:type="character" w:customStyle="1" w:styleId="RTFNum3822">
    <w:name w:val="RTF_Num 382 2"/>
    <w:rsid w:val="00FC4AB3"/>
    <w:rPr>
      <w:rFonts w:ascii="Symbol" w:hAnsi="Symbol" w:cs="Symbol" w:hint="default"/>
      <w:color w:val="000000"/>
      <w:shd w:val="clear" w:color="auto" w:fill="FFFFFF"/>
    </w:rPr>
  </w:style>
  <w:style w:type="character" w:customStyle="1" w:styleId="RTFNum3832">
    <w:name w:val="RTF_Num 383 2"/>
    <w:rsid w:val="00FC4AB3"/>
    <w:rPr>
      <w:rFonts w:ascii="Wingdings" w:hAnsi="Wingdings" w:cs="Wingdings" w:hint="default"/>
      <w:color w:val="000000"/>
      <w:shd w:val="clear" w:color="auto" w:fill="FFFFFF"/>
    </w:rPr>
  </w:style>
  <w:style w:type="character" w:customStyle="1" w:styleId="RTFNum3842">
    <w:name w:val="RTF_Num 384 2"/>
    <w:rsid w:val="00FC4AB3"/>
    <w:rPr>
      <w:rFonts w:ascii="Wingdings" w:hAnsi="Wingdings" w:cs="Wingdings" w:hint="default"/>
      <w:color w:val="000000"/>
      <w:shd w:val="clear" w:color="auto" w:fill="FFFFFF"/>
    </w:rPr>
  </w:style>
  <w:style w:type="character" w:customStyle="1" w:styleId="RTFNum3852">
    <w:name w:val="RTF_Num 385 2"/>
    <w:rsid w:val="00FC4AB3"/>
    <w:rPr>
      <w:rFonts w:ascii="Symbol" w:hAnsi="Symbol" w:cs="Symbol" w:hint="default"/>
      <w:color w:val="000000"/>
      <w:shd w:val="clear" w:color="auto" w:fill="FFFFFF"/>
    </w:rPr>
  </w:style>
  <w:style w:type="character" w:customStyle="1" w:styleId="RTFNum3862">
    <w:name w:val="RTF_Num 386 2"/>
    <w:rsid w:val="00FC4AB3"/>
    <w:rPr>
      <w:rFonts w:ascii="Symbol" w:hAnsi="Symbol" w:cs="Symbol" w:hint="default"/>
      <w:color w:val="000000"/>
      <w:shd w:val="clear" w:color="auto" w:fill="FFFFFF"/>
    </w:rPr>
  </w:style>
  <w:style w:type="character" w:customStyle="1" w:styleId="RTFNum3872">
    <w:name w:val="RTF_Num 387 2"/>
    <w:rsid w:val="00FC4AB3"/>
    <w:rPr>
      <w:rFonts w:ascii="Symbol" w:hAnsi="Symbol" w:cs="Symbol" w:hint="default"/>
      <w:color w:val="000000"/>
      <w:shd w:val="clear" w:color="auto" w:fill="FFFFFF"/>
    </w:rPr>
  </w:style>
  <w:style w:type="character" w:customStyle="1" w:styleId="RTFNum3882">
    <w:name w:val="RTF_Num 388 2"/>
    <w:rsid w:val="00FC4AB3"/>
    <w:rPr>
      <w:rFonts w:ascii="Symbol" w:hAnsi="Symbol" w:cs="Symbol" w:hint="default"/>
      <w:color w:val="000000"/>
      <w:shd w:val="clear" w:color="auto" w:fill="FFFFFF"/>
    </w:rPr>
  </w:style>
  <w:style w:type="character" w:customStyle="1" w:styleId="RTFNum3892">
    <w:name w:val="RTF_Num 389 2"/>
    <w:rsid w:val="00FC4AB3"/>
    <w:rPr>
      <w:rFonts w:ascii="Symbol" w:hAnsi="Symbol" w:cs="Symbol" w:hint="default"/>
      <w:color w:val="000000"/>
      <w:shd w:val="clear" w:color="auto" w:fill="FFFFFF"/>
    </w:rPr>
  </w:style>
  <w:style w:type="character" w:customStyle="1" w:styleId="RTFNum3902">
    <w:name w:val="RTF_Num 390 2"/>
    <w:rsid w:val="00FC4AB3"/>
    <w:rPr>
      <w:rFonts w:ascii="Symbol" w:hAnsi="Symbol" w:cs="Symbol" w:hint="default"/>
      <w:color w:val="000000"/>
      <w:shd w:val="clear" w:color="auto" w:fill="FFFFFF"/>
    </w:rPr>
  </w:style>
  <w:style w:type="character" w:customStyle="1" w:styleId="RTFNum3912">
    <w:name w:val="RTF_Num 391 2"/>
    <w:rsid w:val="00FC4AB3"/>
    <w:rPr>
      <w:rFonts w:ascii="Symbol" w:hAnsi="Symbol" w:cs="Symbol" w:hint="default"/>
      <w:color w:val="000000"/>
      <w:shd w:val="clear" w:color="auto" w:fill="FFFFFF"/>
    </w:rPr>
  </w:style>
  <w:style w:type="character" w:customStyle="1" w:styleId="RTFNum3922">
    <w:name w:val="RTF_Num 392 2"/>
    <w:rsid w:val="00FC4AB3"/>
    <w:rPr>
      <w:rFonts w:ascii="Symbol" w:hAnsi="Symbol" w:cs="Symbol" w:hint="default"/>
      <w:color w:val="000000"/>
      <w:shd w:val="clear" w:color="auto" w:fill="FFFFFF"/>
    </w:rPr>
  </w:style>
  <w:style w:type="character" w:customStyle="1" w:styleId="RTFNum3932">
    <w:name w:val="RTF_Num 393 2"/>
    <w:rsid w:val="00FC4AB3"/>
    <w:rPr>
      <w:rFonts w:ascii="Symbol" w:hAnsi="Symbol" w:cs="Symbol" w:hint="default"/>
      <w:color w:val="000000"/>
      <w:shd w:val="clear" w:color="auto" w:fill="FFFFFF"/>
    </w:rPr>
  </w:style>
  <w:style w:type="character" w:customStyle="1" w:styleId="RTFNum3942">
    <w:name w:val="RTF_Num 394 2"/>
    <w:rsid w:val="00FC4AB3"/>
    <w:rPr>
      <w:rFonts w:ascii="Symbol" w:hAnsi="Symbol" w:cs="Symbol" w:hint="default"/>
      <w:color w:val="000000"/>
      <w:shd w:val="clear" w:color="auto" w:fill="FFFFFF"/>
    </w:rPr>
  </w:style>
  <w:style w:type="character" w:customStyle="1" w:styleId="RTFNum3952">
    <w:name w:val="RTF_Num 395 2"/>
    <w:rsid w:val="00FC4AB3"/>
    <w:rPr>
      <w:rFonts w:ascii="Symbol" w:hAnsi="Symbol" w:cs="Symbol" w:hint="default"/>
      <w:color w:val="000000"/>
      <w:shd w:val="clear" w:color="auto" w:fill="FFFFFF"/>
    </w:rPr>
  </w:style>
  <w:style w:type="character" w:customStyle="1" w:styleId="RTFNum3962">
    <w:name w:val="RTF_Num 396 2"/>
    <w:rsid w:val="00FC4AB3"/>
    <w:rPr>
      <w:rFonts w:ascii="Symbol" w:hAnsi="Symbol" w:cs="Symbol" w:hint="default"/>
      <w:color w:val="000000"/>
      <w:shd w:val="clear" w:color="auto" w:fill="FFFFFF"/>
    </w:rPr>
  </w:style>
  <w:style w:type="character" w:customStyle="1" w:styleId="RTFNum3972">
    <w:name w:val="RTF_Num 397 2"/>
    <w:rsid w:val="00FC4AB3"/>
    <w:rPr>
      <w:rFonts w:ascii="Symbol" w:hAnsi="Symbol" w:cs="Symbol" w:hint="default"/>
      <w:color w:val="000000"/>
      <w:shd w:val="clear" w:color="auto" w:fill="FFFFFF"/>
    </w:rPr>
  </w:style>
  <w:style w:type="character" w:customStyle="1" w:styleId="RTFNum3982">
    <w:name w:val="RTF_Num 398 2"/>
    <w:rsid w:val="00FC4AB3"/>
    <w:rPr>
      <w:rFonts w:ascii="Symbol" w:hAnsi="Symbol" w:cs="Symbol" w:hint="default"/>
      <w:color w:val="000000"/>
      <w:shd w:val="clear" w:color="auto" w:fill="FFFFFF"/>
    </w:rPr>
  </w:style>
  <w:style w:type="character" w:customStyle="1" w:styleId="RTFNum3992">
    <w:name w:val="RTF_Num 399 2"/>
    <w:rsid w:val="00FC4AB3"/>
    <w:rPr>
      <w:rFonts w:ascii="Wingdings" w:hAnsi="Wingdings" w:cs="Wingdings" w:hint="default"/>
      <w:color w:val="000000"/>
      <w:shd w:val="clear" w:color="auto" w:fill="FFFFFF"/>
    </w:rPr>
  </w:style>
  <w:style w:type="character" w:customStyle="1" w:styleId="RTFNum4002">
    <w:name w:val="RTF_Num 400 2"/>
    <w:rsid w:val="00FC4AB3"/>
    <w:rPr>
      <w:rFonts w:ascii="Wingdings" w:hAnsi="Wingdings" w:cs="Wingdings" w:hint="default"/>
      <w:color w:val="000000"/>
      <w:shd w:val="clear" w:color="auto" w:fill="FFFFFF"/>
    </w:rPr>
  </w:style>
  <w:style w:type="character" w:customStyle="1" w:styleId="RTFNum4012">
    <w:name w:val="RTF_Num 401 2"/>
    <w:rsid w:val="00FC4AB3"/>
    <w:rPr>
      <w:rFonts w:ascii="Wingdings" w:hAnsi="Wingdings" w:cs="Wingdings" w:hint="default"/>
      <w:color w:val="000000"/>
      <w:shd w:val="clear" w:color="auto" w:fill="FFFFFF"/>
    </w:rPr>
  </w:style>
  <w:style w:type="character" w:customStyle="1" w:styleId="RTFNum4022">
    <w:name w:val="RTF_Num 402 2"/>
    <w:rsid w:val="00FC4AB3"/>
    <w:rPr>
      <w:rFonts w:ascii="Wingdings" w:hAnsi="Wingdings" w:cs="Wingdings" w:hint="default"/>
      <w:color w:val="000000"/>
      <w:shd w:val="clear" w:color="auto" w:fill="FFFFFF"/>
    </w:rPr>
  </w:style>
  <w:style w:type="character" w:customStyle="1" w:styleId="RTFNum4032">
    <w:name w:val="RTF_Num 403 2"/>
    <w:rsid w:val="00FC4AB3"/>
    <w:rPr>
      <w:rFonts w:ascii="Wingdings" w:hAnsi="Wingdings" w:cs="Wingdings" w:hint="default"/>
      <w:color w:val="000000"/>
      <w:shd w:val="clear" w:color="auto" w:fill="FFFFFF"/>
    </w:rPr>
  </w:style>
  <w:style w:type="character" w:customStyle="1" w:styleId="RTFNum4042">
    <w:name w:val="RTF_Num 404 2"/>
    <w:rsid w:val="00FC4AB3"/>
    <w:rPr>
      <w:rFonts w:ascii="Wingdings" w:hAnsi="Wingdings" w:cs="Wingdings" w:hint="default"/>
      <w:color w:val="000000"/>
      <w:shd w:val="clear" w:color="auto" w:fill="FFFFFF"/>
    </w:rPr>
  </w:style>
  <w:style w:type="character" w:customStyle="1" w:styleId="RTFNum4052">
    <w:name w:val="RTF_Num 405 2"/>
    <w:rsid w:val="00FC4AB3"/>
    <w:rPr>
      <w:rFonts w:ascii="Wingdings" w:hAnsi="Wingdings" w:cs="Wingdings" w:hint="default"/>
      <w:color w:val="000000"/>
      <w:shd w:val="clear" w:color="auto" w:fill="FFFFFF"/>
    </w:rPr>
  </w:style>
  <w:style w:type="character" w:customStyle="1" w:styleId="RTFNum4062">
    <w:name w:val="RTF_Num 406 2"/>
    <w:rsid w:val="00FC4AB3"/>
    <w:rPr>
      <w:rFonts w:ascii="Wingdings" w:hAnsi="Wingdings" w:cs="Wingdings" w:hint="default"/>
      <w:color w:val="000000"/>
      <w:shd w:val="clear" w:color="auto" w:fill="FFFFFF"/>
    </w:rPr>
  </w:style>
  <w:style w:type="character" w:customStyle="1" w:styleId="RTFNum4072">
    <w:name w:val="RTF_Num 407 2"/>
    <w:rsid w:val="00FC4AB3"/>
    <w:rPr>
      <w:rFonts w:ascii="Wingdings" w:hAnsi="Wingdings" w:cs="Wingdings" w:hint="default"/>
      <w:color w:val="000000"/>
      <w:shd w:val="clear" w:color="auto" w:fill="FFFFFF"/>
    </w:rPr>
  </w:style>
  <w:style w:type="character" w:customStyle="1" w:styleId="RTFNum4082">
    <w:name w:val="RTF_Num 408 2"/>
    <w:rsid w:val="00FC4AB3"/>
    <w:rPr>
      <w:rFonts w:ascii="Symbol" w:hAnsi="Symbol" w:cs="Symbol" w:hint="default"/>
      <w:color w:val="000000"/>
      <w:shd w:val="clear" w:color="auto" w:fill="FFFFFF"/>
    </w:rPr>
  </w:style>
  <w:style w:type="character" w:customStyle="1" w:styleId="RTFNum4092">
    <w:name w:val="RTF_Num 409 2"/>
    <w:rsid w:val="00FC4AB3"/>
    <w:rPr>
      <w:rFonts w:ascii="Symbol" w:hAnsi="Symbol" w:cs="Symbol" w:hint="default"/>
      <w:color w:val="000000"/>
      <w:shd w:val="clear" w:color="auto" w:fill="FFFFFF"/>
    </w:rPr>
  </w:style>
  <w:style w:type="character" w:customStyle="1" w:styleId="RTFNum4102">
    <w:name w:val="RTF_Num 410 2"/>
    <w:rsid w:val="00FC4AB3"/>
    <w:rPr>
      <w:rFonts w:ascii="Symbol" w:hAnsi="Symbol" w:cs="Symbol" w:hint="default"/>
      <w:color w:val="000000"/>
      <w:shd w:val="clear" w:color="auto" w:fill="FFFFFF"/>
    </w:rPr>
  </w:style>
  <w:style w:type="character" w:customStyle="1" w:styleId="RTFNum4112">
    <w:name w:val="RTF_Num 411 2"/>
    <w:rsid w:val="00FC4AB3"/>
    <w:rPr>
      <w:rFonts w:ascii="Symbol" w:hAnsi="Symbol" w:cs="Symbol" w:hint="default"/>
      <w:color w:val="000000"/>
      <w:shd w:val="clear" w:color="auto" w:fill="FFFFFF"/>
    </w:rPr>
  </w:style>
  <w:style w:type="character" w:customStyle="1" w:styleId="RTFNum4122">
    <w:name w:val="RTF_Num 412 2"/>
    <w:rsid w:val="00FC4AB3"/>
    <w:rPr>
      <w:rFonts w:ascii="Symbol" w:hAnsi="Symbol" w:cs="Symbol" w:hint="default"/>
      <w:color w:val="000000"/>
      <w:shd w:val="clear" w:color="auto" w:fill="FFFFFF"/>
    </w:rPr>
  </w:style>
  <w:style w:type="character" w:customStyle="1" w:styleId="RTFNum4132">
    <w:name w:val="RTF_Num 413 2"/>
    <w:rsid w:val="00FC4AB3"/>
    <w:rPr>
      <w:rFonts w:ascii="Wingdings" w:hAnsi="Wingdings" w:cs="Wingdings" w:hint="default"/>
      <w:color w:val="000000"/>
      <w:shd w:val="clear" w:color="auto" w:fill="FFFFFF"/>
    </w:rPr>
  </w:style>
  <w:style w:type="character" w:customStyle="1" w:styleId="RTFNum4142">
    <w:name w:val="RTF_Num 414 2"/>
    <w:rsid w:val="00FC4AB3"/>
    <w:rPr>
      <w:rFonts w:ascii="Wingdings" w:hAnsi="Wingdings" w:cs="Wingdings" w:hint="default"/>
      <w:color w:val="000000"/>
      <w:shd w:val="clear" w:color="auto" w:fill="FFFFFF"/>
    </w:rPr>
  </w:style>
  <w:style w:type="character" w:customStyle="1" w:styleId="RTFNum4152">
    <w:name w:val="RTF_Num 415 2"/>
    <w:rsid w:val="00FC4AB3"/>
    <w:rPr>
      <w:rFonts w:ascii="Wingdings" w:hAnsi="Wingdings" w:cs="Wingdings" w:hint="default"/>
      <w:color w:val="000000"/>
      <w:shd w:val="clear" w:color="auto" w:fill="FFFFFF"/>
    </w:rPr>
  </w:style>
  <w:style w:type="character" w:customStyle="1" w:styleId="RTFNum4162">
    <w:name w:val="RTF_Num 416 2"/>
    <w:rsid w:val="00FC4AB3"/>
    <w:rPr>
      <w:rFonts w:ascii="Wingdings" w:hAnsi="Wingdings" w:cs="Wingdings" w:hint="default"/>
      <w:color w:val="000000"/>
      <w:shd w:val="clear" w:color="auto" w:fill="FFFFFF"/>
    </w:rPr>
  </w:style>
  <w:style w:type="character" w:customStyle="1" w:styleId="RTFNum4172">
    <w:name w:val="RTF_Num 417 2"/>
    <w:rsid w:val="00FC4AB3"/>
    <w:rPr>
      <w:rFonts w:ascii="Wingdings" w:hAnsi="Wingdings" w:cs="Wingdings" w:hint="default"/>
      <w:color w:val="000000"/>
      <w:shd w:val="clear" w:color="auto" w:fill="FFFFFF"/>
    </w:rPr>
  </w:style>
  <w:style w:type="character" w:customStyle="1" w:styleId="RTFNum4182">
    <w:name w:val="RTF_Num 418 2"/>
    <w:rsid w:val="00FC4AB3"/>
    <w:rPr>
      <w:rFonts w:ascii="Wingdings" w:hAnsi="Wingdings" w:cs="Wingdings" w:hint="default"/>
      <w:color w:val="000000"/>
      <w:shd w:val="clear" w:color="auto" w:fill="FFFFFF"/>
    </w:rPr>
  </w:style>
  <w:style w:type="character" w:customStyle="1" w:styleId="RTFNum4192">
    <w:name w:val="RTF_Num 419 2"/>
    <w:rsid w:val="00FC4AB3"/>
    <w:rPr>
      <w:rFonts w:ascii="Symbol" w:hAnsi="Symbol" w:cs="Symbol" w:hint="default"/>
      <w:color w:val="000000"/>
      <w:shd w:val="clear" w:color="auto" w:fill="FFFFFF"/>
    </w:rPr>
  </w:style>
  <w:style w:type="character" w:customStyle="1" w:styleId="RTFNum4202">
    <w:name w:val="RTF_Num 420 2"/>
    <w:rsid w:val="00FC4AB3"/>
    <w:rPr>
      <w:rFonts w:ascii="Symbol" w:hAnsi="Symbol" w:cs="Symbol" w:hint="default"/>
      <w:color w:val="000000"/>
      <w:shd w:val="clear" w:color="auto" w:fill="FFFFFF"/>
    </w:rPr>
  </w:style>
  <w:style w:type="character" w:customStyle="1" w:styleId="RTFNum4212">
    <w:name w:val="RTF_Num 421 2"/>
    <w:rsid w:val="00FC4AB3"/>
    <w:rPr>
      <w:rFonts w:ascii="Wingdings" w:hAnsi="Wingdings" w:cs="Wingdings" w:hint="default"/>
      <w:color w:val="000000"/>
      <w:shd w:val="clear" w:color="auto" w:fill="FFFFFF"/>
    </w:rPr>
  </w:style>
  <w:style w:type="character" w:customStyle="1" w:styleId="RTFNum4222">
    <w:name w:val="RTF_Num 422 2"/>
    <w:rsid w:val="00FC4AB3"/>
    <w:rPr>
      <w:rFonts w:ascii="Wingdings" w:hAnsi="Wingdings" w:cs="Wingdings" w:hint="default"/>
      <w:color w:val="000000"/>
      <w:shd w:val="clear" w:color="auto" w:fill="FFFFFF"/>
    </w:rPr>
  </w:style>
  <w:style w:type="character" w:customStyle="1" w:styleId="RTFNum4232">
    <w:name w:val="RTF_Num 423 2"/>
    <w:rsid w:val="00FC4AB3"/>
    <w:rPr>
      <w:rFonts w:ascii="Symbol" w:hAnsi="Symbol" w:cs="Symbol" w:hint="default"/>
      <w:color w:val="000000"/>
      <w:shd w:val="clear" w:color="auto" w:fill="FFFFFF"/>
    </w:rPr>
  </w:style>
  <w:style w:type="character" w:customStyle="1" w:styleId="RTFNum4242">
    <w:name w:val="RTF_Num 424 2"/>
    <w:rsid w:val="00FC4AB3"/>
    <w:rPr>
      <w:rFonts w:ascii="Wingdings" w:hAnsi="Wingdings" w:cs="Wingdings" w:hint="default"/>
      <w:color w:val="000000"/>
      <w:shd w:val="clear" w:color="auto" w:fill="FFFFFF"/>
    </w:rPr>
  </w:style>
  <w:style w:type="character" w:customStyle="1" w:styleId="RTFNum4252">
    <w:name w:val="RTF_Num 425 2"/>
    <w:rsid w:val="00FC4AB3"/>
    <w:rPr>
      <w:rFonts w:ascii="Wingdings" w:hAnsi="Wingdings" w:cs="Wingdings" w:hint="default"/>
      <w:color w:val="000000"/>
      <w:shd w:val="clear" w:color="auto" w:fill="FFFFFF"/>
    </w:rPr>
  </w:style>
  <w:style w:type="character" w:customStyle="1" w:styleId="RTFNum4262">
    <w:name w:val="RTF_Num 426 2"/>
    <w:rsid w:val="00FC4AB3"/>
    <w:rPr>
      <w:rFonts w:ascii="Symbol" w:hAnsi="Symbol" w:cs="Symbol" w:hint="default"/>
      <w:color w:val="000000"/>
      <w:shd w:val="clear" w:color="auto" w:fill="FFFFFF"/>
    </w:rPr>
  </w:style>
  <w:style w:type="character" w:customStyle="1" w:styleId="RTFNum4272">
    <w:name w:val="RTF_Num 427 2"/>
    <w:rsid w:val="00FC4AB3"/>
    <w:rPr>
      <w:rFonts w:ascii="Wingdings" w:hAnsi="Wingdings" w:cs="Wingdings" w:hint="default"/>
      <w:color w:val="000000"/>
      <w:shd w:val="clear" w:color="auto" w:fill="FFFFFF"/>
    </w:rPr>
  </w:style>
  <w:style w:type="character" w:customStyle="1" w:styleId="RTFNum4282">
    <w:name w:val="RTF_Num 428 2"/>
    <w:rsid w:val="00FC4AB3"/>
    <w:rPr>
      <w:rFonts w:ascii="Symbol" w:hAnsi="Symbol" w:cs="Symbol" w:hint="default"/>
      <w:color w:val="000000"/>
      <w:shd w:val="clear" w:color="auto" w:fill="FFFFFF"/>
    </w:rPr>
  </w:style>
  <w:style w:type="character" w:customStyle="1" w:styleId="RTFNum4292">
    <w:name w:val="RTF_Num 429 2"/>
    <w:rsid w:val="00FC4AB3"/>
    <w:rPr>
      <w:rFonts w:ascii="Symbol" w:hAnsi="Symbol" w:cs="Symbol" w:hint="default"/>
      <w:color w:val="000000"/>
      <w:shd w:val="clear" w:color="auto" w:fill="FFFFFF"/>
    </w:rPr>
  </w:style>
  <w:style w:type="character" w:customStyle="1" w:styleId="RTFNum22">
    <w:name w:val="RTF_Num 2 2"/>
    <w:qFormat/>
    <w:rsid w:val="00FC4AB3"/>
    <w:rPr>
      <w:rFonts w:ascii="Symbol" w:hAnsi="Symbol" w:cs="Symbol" w:hint="default"/>
      <w:color w:val="000000"/>
      <w:u w:val="single"/>
      <w:shd w:val="clear" w:color="auto" w:fill="FFFFFF"/>
    </w:rPr>
  </w:style>
  <w:style w:type="character" w:customStyle="1" w:styleId="RTFNum52">
    <w:name w:val="RTF_Num 5 2"/>
    <w:rsid w:val="00FC4AB3"/>
    <w:rPr>
      <w:rFonts w:ascii="Wingdings" w:hAnsi="Wingdings" w:cs="Wingdings" w:hint="default"/>
      <w:color w:val="000000"/>
      <w:u w:val="single"/>
      <w:shd w:val="clear" w:color="auto" w:fill="FFFFFF"/>
    </w:rPr>
  </w:style>
  <w:style w:type="character" w:customStyle="1" w:styleId="RTFNum62">
    <w:name w:val="RTF_Num 6 2"/>
    <w:rsid w:val="00FC4AB3"/>
    <w:rPr>
      <w:rFonts w:ascii="Wingdings" w:hAnsi="Wingdings" w:cs="Wingdings" w:hint="default"/>
      <w:color w:val="000000"/>
      <w:u w:val="single"/>
      <w:shd w:val="clear" w:color="auto" w:fill="FFFFFF"/>
    </w:rPr>
  </w:style>
  <w:style w:type="character" w:customStyle="1" w:styleId="RTFNum72">
    <w:name w:val="RTF_Num 7 2"/>
    <w:rsid w:val="00FC4AB3"/>
    <w:rPr>
      <w:rFonts w:ascii="Wingdings" w:hAnsi="Wingdings" w:cs="Wingdings" w:hint="default"/>
      <w:color w:val="000000"/>
      <w:u w:val="single"/>
      <w:shd w:val="clear" w:color="auto" w:fill="FFFFFF"/>
    </w:rPr>
  </w:style>
  <w:style w:type="character" w:customStyle="1" w:styleId="NumberingSymbols">
    <w:name w:val="Numbering Symbols"/>
    <w:rsid w:val="00FC4AB3"/>
    <w:rPr>
      <w:rFonts w:ascii="Arial" w:hAnsi="Arial" w:cs="Arial" w:hint="default"/>
      <w:color w:val="000000"/>
      <w:u w:val="single"/>
      <w:shd w:val="clear" w:color="auto" w:fill="FFFFFF"/>
    </w:rPr>
  </w:style>
  <w:style w:type="character" w:customStyle="1" w:styleId="RTFNum102">
    <w:name w:val="RTF_Num 10 2"/>
    <w:rsid w:val="00FC4AB3"/>
    <w:rPr>
      <w:rFonts w:ascii="Symbol" w:hAnsi="Symbol" w:cs="Symbol" w:hint="default"/>
      <w:color w:val="000000"/>
      <w:u w:val="single"/>
      <w:shd w:val="clear" w:color="auto" w:fill="FFFFFF"/>
    </w:rPr>
  </w:style>
  <w:style w:type="character" w:customStyle="1" w:styleId="RTFNum23">
    <w:name w:val="RTF_Num 2 3"/>
    <w:qFormat/>
    <w:rsid w:val="00FC4AB3"/>
    <w:rPr>
      <w:rFonts w:ascii="Wingdings" w:hAnsi="Wingdings" w:cs="Wingdings" w:hint="default"/>
      <w:color w:val="000000"/>
      <w:u w:val="single"/>
      <w:shd w:val="clear" w:color="auto" w:fill="FFFFFF"/>
    </w:rPr>
  </w:style>
  <w:style w:type="character" w:customStyle="1" w:styleId="RTFNum24">
    <w:name w:val="RTF_Num 2 4"/>
    <w:qFormat/>
    <w:rsid w:val="00FC4AB3"/>
    <w:rPr>
      <w:rFonts w:ascii="Symbol" w:hAnsi="Symbol" w:cs="Symbol" w:hint="default"/>
      <w:color w:val="000000"/>
      <w:u w:val="single"/>
      <w:shd w:val="clear" w:color="auto" w:fill="FFFFFF"/>
    </w:rPr>
  </w:style>
  <w:style w:type="character" w:customStyle="1" w:styleId="RTFNum25">
    <w:name w:val="RTF_Num 2 5"/>
    <w:qFormat/>
    <w:rsid w:val="00FC4AB3"/>
    <w:rPr>
      <w:rFonts w:ascii="Courier New" w:hAnsi="Courier New" w:cs="Courier New" w:hint="default"/>
      <w:color w:val="000000"/>
      <w:u w:val="single"/>
      <w:shd w:val="clear" w:color="auto" w:fill="FFFFFF"/>
    </w:rPr>
  </w:style>
  <w:style w:type="character" w:customStyle="1" w:styleId="RTFNum26">
    <w:name w:val="RTF_Num 2 6"/>
    <w:qFormat/>
    <w:rsid w:val="00FC4AB3"/>
    <w:rPr>
      <w:rFonts w:ascii="Wingdings" w:hAnsi="Wingdings" w:cs="Wingdings" w:hint="default"/>
      <w:color w:val="000000"/>
      <w:u w:val="single"/>
      <w:shd w:val="clear" w:color="auto" w:fill="FFFFFF"/>
    </w:rPr>
  </w:style>
  <w:style w:type="character" w:customStyle="1" w:styleId="RTFNum27">
    <w:name w:val="RTF_Num 2 7"/>
    <w:qFormat/>
    <w:rsid w:val="00FC4AB3"/>
    <w:rPr>
      <w:rFonts w:ascii="Symbol" w:hAnsi="Symbol" w:cs="Symbol" w:hint="default"/>
      <w:color w:val="000000"/>
      <w:u w:val="single"/>
      <w:shd w:val="clear" w:color="auto" w:fill="FFFFFF"/>
    </w:rPr>
  </w:style>
  <w:style w:type="character" w:customStyle="1" w:styleId="RTFNum28">
    <w:name w:val="RTF_Num 2 8"/>
    <w:qFormat/>
    <w:rsid w:val="00FC4AB3"/>
    <w:rPr>
      <w:rFonts w:ascii="Courier New" w:hAnsi="Courier New" w:cs="Courier New" w:hint="default"/>
      <w:color w:val="000000"/>
      <w:u w:val="single"/>
      <w:shd w:val="clear" w:color="auto" w:fill="FFFFFF"/>
    </w:rPr>
  </w:style>
  <w:style w:type="character" w:customStyle="1" w:styleId="RTFNum29">
    <w:name w:val="RTF_Num 2 9"/>
    <w:qFormat/>
    <w:rsid w:val="00FC4AB3"/>
    <w:rPr>
      <w:rFonts w:ascii="Wingdings" w:hAnsi="Wingdings" w:cs="Wingdings" w:hint="default"/>
      <w:color w:val="000000"/>
      <w:u w:val="single"/>
      <w:shd w:val="clear" w:color="auto" w:fill="FFFFFF"/>
    </w:rPr>
  </w:style>
  <w:style w:type="character" w:customStyle="1" w:styleId="RTFNum92">
    <w:name w:val="RTF_Num 9 2"/>
    <w:rsid w:val="00FC4AB3"/>
    <w:rPr>
      <w:rFonts w:ascii="Symbol" w:hAnsi="Symbol" w:cs="Symbol" w:hint="default"/>
      <w:color w:val="000000"/>
      <w:u w:val="single"/>
      <w:shd w:val="clear" w:color="auto" w:fill="FFFFFF"/>
    </w:rPr>
  </w:style>
  <w:style w:type="character" w:customStyle="1" w:styleId="RTFNum112">
    <w:name w:val="RTF_Num 11 2"/>
    <w:rsid w:val="00FC4AB3"/>
    <w:rPr>
      <w:rFonts w:ascii="Symbol" w:hAnsi="Symbol" w:cs="Symbol" w:hint="default"/>
      <w:color w:val="000000"/>
      <w:u w:val="single"/>
      <w:shd w:val="clear" w:color="auto" w:fill="FFFFFF"/>
    </w:rPr>
  </w:style>
  <w:style w:type="character" w:customStyle="1" w:styleId="RTFNum172">
    <w:name w:val="RTF_Num 17 2"/>
    <w:rsid w:val="00FC4AB3"/>
    <w:rPr>
      <w:rFonts w:ascii="Symbol" w:hAnsi="Symbol" w:cs="Symbol" w:hint="default"/>
      <w:color w:val="000000"/>
      <w:u w:val="single"/>
      <w:shd w:val="clear" w:color="auto" w:fill="FFFFFF"/>
    </w:rPr>
  </w:style>
  <w:style w:type="character" w:customStyle="1" w:styleId="RTFNum202">
    <w:name w:val="RTF_Num 20 2"/>
    <w:rsid w:val="00FC4AB3"/>
    <w:rPr>
      <w:rFonts w:ascii="Symbol" w:hAnsi="Symbol" w:cs="Symbol" w:hint="default"/>
      <w:color w:val="000000"/>
      <w:u w:val="single"/>
      <w:shd w:val="clear" w:color="auto" w:fill="FFFFFF"/>
    </w:rPr>
  </w:style>
  <w:style w:type="character" w:customStyle="1" w:styleId="RTFNum222">
    <w:name w:val="RTF_Num 22 2"/>
    <w:rsid w:val="00FC4AB3"/>
    <w:rPr>
      <w:rFonts w:ascii="Symbol" w:hAnsi="Symbol" w:cs="Symbol" w:hint="default"/>
      <w:color w:val="000000"/>
      <w:u w:val="single"/>
      <w:shd w:val="clear" w:color="auto" w:fill="FFFFFF"/>
    </w:rPr>
  </w:style>
  <w:style w:type="character" w:customStyle="1" w:styleId="RTFNum232">
    <w:name w:val="RTF_Num 23 2"/>
    <w:rsid w:val="00FC4AB3"/>
    <w:rPr>
      <w:rFonts w:ascii="Symbol" w:hAnsi="Symbol" w:cs="Symbol" w:hint="default"/>
      <w:color w:val="000000"/>
      <w:u w:val="single"/>
      <w:shd w:val="clear" w:color="auto" w:fill="FFFFFF"/>
    </w:rPr>
  </w:style>
  <w:style w:type="character" w:customStyle="1" w:styleId="RTFNum252">
    <w:name w:val="RTF_Num 25 2"/>
    <w:rsid w:val="00FC4AB3"/>
    <w:rPr>
      <w:rFonts w:ascii="Wingdings" w:hAnsi="Wingdings" w:cs="Wingdings" w:hint="default"/>
      <w:color w:val="000000"/>
      <w:u w:val="single"/>
      <w:shd w:val="clear" w:color="auto" w:fill="FFFFFF"/>
    </w:rPr>
  </w:style>
  <w:style w:type="character" w:customStyle="1" w:styleId="RTFNum312">
    <w:name w:val="RTF_Num 31 2"/>
    <w:rsid w:val="00FC4AB3"/>
    <w:rPr>
      <w:rFonts w:ascii="Symbol" w:hAnsi="Symbol" w:cs="Symbol" w:hint="default"/>
      <w:color w:val="000000"/>
      <w:u w:val="single"/>
      <w:shd w:val="clear" w:color="auto" w:fill="FFFFFF"/>
    </w:rPr>
  </w:style>
  <w:style w:type="character" w:customStyle="1" w:styleId="RTFNum332">
    <w:name w:val="RTF_Num 33 2"/>
    <w:rsid w:val="00FC4AB3"/>
    <w:rPr>
      <w:rFonts w:ascii="Wingdings" w:hAnsi="Wingdings" w:cs="Wingdings" w:hint="default"/>
      <w:color w:val="000000"/>
      <w:u w:val="single"/>
      <w:shd w:val="clear" w:color="auto" w:fill="FFFFFF"/>
    </w:rPr>
  </w:style>
  <w:style w:type="character" w:customStyle="1" w:styleId="RTFNum372">
    <w:name w:val="RTF_Num 37 2"/>
    <w:rsid w:val="00FC4AB3"/>
    <w:rPr>
      <w:rFonts w:ascii="Symbol" w:hAnsi="Symbol" w:cs="Symbol" w:hint="default"/>
      <w:color w:val="000000"/>
      <w:u w:val="single"/>
      <w:shd w:val="clear" w:color="auto" w:fill="FFFFFF"/>
    </w:rPr>
  </w:style>
  <w:style w:type="character" w:customStyle="1" w:styleId="RTFNum432">
    <w:name w:val="RTF_Num 43 2"/>
    <w:rsid w:val="00FC4AB3"/>
    <w:rPr>
      <w:rFonts w:ascii="Symbol" w:hAnsi="Symbol" w:cs="Symbol" w:hint="default"/>
      <w:color w:val="000000"/>
      <w:u w:val="single"/>
      <w:shd w:val="clear" w:color="auto" w:fill="FFFFFF"/>
    </w:rPr>
  </w:style>
  <w:style w:type="character" w:customStyle="1" w:styleId="RTFNum1142">
    <w:name w:val="RTF_Num 114 2"/>
    <w:rsid w:val="00FC4AB3"/>
    <w:rPr>
      <w:rFonts w:ascii="Symbol" w:hAnsi="Symbol" w:cs="Symbol" w:hint="default"/>
      <w:color w:val="000000"/>
      <w:u w:val="single"/>
      <w:shd w:val="clear" w:color="auto" w:fill="FFFFFF"/>
    </w:rPr>
  </w:style>
  <w:style w:type="character" w:customStyle="1" w:styleId="RTFNum1162">
    <w:name w:val="RTF_Num 116 2"/>
    <w:rsid w:val="00FC4AB3"/>
    <w:rPr>
      <w:rFonts w:ascii="Symbol" w:hAnsi="Symbol" w:cs="Symbol" w:hint="default"/>
      <w:color w:val="000000"/>
      <w:u w:val="single"/>
      <w:shd w:val="clear" w:color="auto" w:fill="FFFFFF"/>
    </w:rPr>
  </w:style>
  <w:style w:type="character" w:customStyle="1" w:styleId="RTFNum1242">
    <w:name w:val="RTF_Num 124 2"/>
    <w:rsid w:val="00FC4AB3"/>
    <w:rPr>
      <w:rFonts w:ascii="Symbol" w:hAnsi="Symbol" w:cs="Symbol" w:hint="default"/>
      <w:color w:val="000000"/>
      <w:u w:val="single"/>
      <w:shd w:val="clear" w:color="auto" w:fill="FFFFFF"/>
    </w:rPr>
  </w:style>
  <w:style w:type="character" w:customStyle="1" w:styleId="RTFNum1252">
    <w:name w:val="RTF_Num 125 2"/>
    <w:rsid w:val="00FC4AB3"/>
    <w:rPr>
      <w:rFonts w:ascii="Symbol" w:hAnsi="Symbol" w:cs="Symbol" w:hint="default"/>
      <w:color w:val="000000"/>
      <w:u w:val="single"/>
      <w:shd w:val="clear" w:color="auto" w:fill="FFFFFF"/>
    </w:rPr>
  </w:style>
  <w:style w:type="character" w:customStyle="1" w:styleId="RTFNum1272">
    <w:name w:val="RTF_Num 127 2"/>
    <w:rsid w:val="00FC4AB3"/>
    <w:rPr>
      <w:rFonts w:ascii="Symbol" w:hAnsi="Symbol" w:cs="Symbol" w:hint="default"/>
      <w:color w:val="000000"/>
      <w:u w:val="single"/>
      <w:shd w:val="clear" w:color="auto" w:fill="FFFFFF"/>
    </w:rPr>
  </w:style>
  <w:style w:type="character" w:customStyle="1" w:styleId="RTFNum1282">
    <w:name w:val="RTF_Num 128 2"/>
    <w:rsid w:val="00FC4AB3"/>
    <w:rPr>
      <w:rFonts w:ascii="Symbol" w:hAnsi="Symbol" w:cs="Symbol" w:hint="default"/>
      <w:color w:val="000000"/>
      <w:u w:val="single"/>
      <w:shd w:val="clear" w:color="auto" w:fill="FFFFFF"/>
    </w:rPr>
  </w:style>
  <w:style w:type="character" w:customStyle="1" w:styleId="WW8Num41z2">
    <w:name w:val="WW8Num41z2"/>
    <w:rsid w:val="00FC4AB3"/>
    <w:rPr>
      <w:rFonts w:ascii="Wingdings" w:hAnsi="Wingdings" w:cs="Wingdings" w:hint="default"/>
      <w:color w:val="000000"/>
      <w:shd w:val="clear" w:color="auto" w:fill="FFFFFF"/>
    </w:rPr>
  </w:style>
  <w:style w:type="character" w:customStyle="1" w:styleId="WW8Num10z1">
    <w:name w:val="WW8Num10z1"/>
    <w:qFormat/>
    <w:rsid w:val="00FC4AB3"/>
    <w:rPr>
      <w:rFonts w:ascii="Symbol" w:hAnsi="Symbol" w:cs="Symbol" w:hint="default"/>
      <w:color w:val="000000"/>
      <w:sz w:val="16"/>
      <w:szCs w:val="16"/>
      <w:shd w:val="clear" w:color="auto" w:fill="FFFFFF"/>
    </w:rPr>
  </w:style>
  <w:style w:type="character" w:customStyle="1" w:styleId="WW8Num18z2">
    <w:name w:val="WW8Num18z2"/>
    <w:rsid w:val="00FC4AB3"/>
    <w:rPr>
      <w:rFonts w:ascii="Wingdings" w:hAnsi="Wingdings" w:cs="Wingdings" w:hint="default"/>
      <w:color w:val="000000"/>
      <w:shd w:val="clear" w:color="auto" w:fill="FFFFFF"/>
    </w:rPr>
  </w:style>
  <w:style w:type="character" w:customStyle="1" w:styleId="WW8Num30z1">
    <w:name w:val="WW8Num30z1"/>
    <w:rsid w:val="00FC4AB3"/>
    <w:rPr>
      <w:rFonts w:ascii="Courier New" w:hAnsi="Courier New" w:cs="Courier New" w:hint="default"/>
      <w:color w:val="000000"/>
      <w:shd w:val="clear" w:color="auto" w:fill="FFFFFF"/>
    </w:rPr>
  </w:style>
  <w:style w:type="character" w:customStyle="1" w:styleId="WW8Num30z2">
    <w:name w:val="WW8Num30z2"/>
    <w:rsid w:val="00FC4AB3"/>
    <w:rPr>
      <w:rFonts w:ascii="Wingdings" w:hAnsi="Wingdings" w:cs="Wingdings" w:hint="default"/>
      <w:color w:val="000000"/>
      <w:shd w:val="clear" w:color="auto" w:fill="FFFFFF"/>
    </w:rPr>
  </w:style>
  <w:style w:type="character" w:customStyle="1" w:styleId="EstiloCorreo15">
    <w:name w:val="EstiloCorreo15"/>
    <w:rsid w:val="00FC4AB3"/>
    <w:rPr>
      <w:rFonts w:ascii="Arial" w:hAnsi="Arial" w:cs="Arial" w:hint="default"/>
      <w:color w:val="000080"/>
      <w:sz w:val="20"/>
      <w:szCs w:val="20"/>
    </w:rPr>
  </w:style>
  <w:style w:type="character" w:customStyle="1" w:styleId="st">
    <w:name w:val="st"/>
    <w:rsid w:val="00FC4AB3"/>
  </w:style>
  <w:style w:type="character" w:customStyle="1" w:styleId="srtitle1">
    <w:name w:val="srtitle1"/>
    <w:rsid w:val="00FC4AB3"/>
    <w:rPr>
      <w:b/>
      <w:bCs/>
    </w:rPr>
  </w:style>
  <w:style w:type="character" w:customStyle="1" w:styleId="resultindex2">
    <w:name w:val="resultindex2"/>
    <w:rsid w:val="00FC4AB3"/>
    <w:rPr>
      <w:color w:val="000000"/>
      <w:sz w:val="13"/>
      <w:szCs w:val="13"/>
    </w:rPr>
  </w:style>
  <w:style w:type="character" w:customStyle="1" w:styleId="bindingblock1">
    <w:name w:val="bindingblock1"/>
    <w:rsid w:val="00FC4AB3"/>
  </w:style>
  <w:style w:type="character" w:customStyle="1" w:styleId="binding1">
    <w:name w:val="binding1"/>
    <w:rsid w:val="00FC4AB3"/>
    <w:rPr>
      <w:b/>
      <w:bCs/>
    </w:rPr>
  </w:style>
  <w:style w:type="character" w:customStyle="1" w:styleId="postbody1">
    <w:name w:val="postbody1"/>
    <w:rsid w:val="00FC4AB3"/>
    <w:rPr>
      <w:sz w:val="8"/>
      <w:szCs w:val="8"/>
    </w:rPr>
  </w:style>
  <w:style w:type="character" w:customStyle="1" w:styleId="RTFNum41">
    <w:name w:val="RTF_Num 4 1"/>
    <w:rsid w:val="00FC4AB3"/>
    <w:rPr>
      <w:rFonts w:ascii="Symbol" w:hAnsi="Symbol" w:cs="Symbol" w:hint="default"/>
      <w:color w:val="000000"/>
      <w:sz w:val="16"/>
      <w:szCs w:val="16"/>
      <w:shd w:val="clear" w:color="auto" w:fill="FFFFFF"/>
    </w:rPr>
  </w:style>
  <w:style w:type="character" w:customStyle="1" w:styleId="RTFNum43">
    <w:name w:val="RTF_Num 4 3"/>
    <w:rsid w:val="00FC4AB3"/>
    <w:rPr>
      <w:rFonts w:ascii="Wingdings" w:hAnsi="Wingdings" w:cs="Wingdings" w:hint="default"/>
      <w:color w:val="000000"/>
      <w:shd w:val="clear" w:color="auto" w:fill="FFFFFF"/>
    </w:rPr>
  </w:style>
  <w:style w:type="character" w:customStyle="1" w:styleId="RTFNum44">
    <w:name w:val="RTF_Num 4 4"/>
    <w:rsid w:val="00FC4AB3"/>
    <w:rPr>
      <w:rFonts w:ascii="Symbol" w:hAnsi="Symbol" w:cs="Symbol" w:hint="default"/>
      <w:color w:val="000000"/>
      <w:shd w:val="clear" w:color="auto" w:fill="FFFFFF"/>
    </w:rPr>
  </w:style>
  <w:style w:type="character" w:customStyle="1" w:styleId="RTFNum45">
    <w:name w:val="RTF_Num 4 5"/>
    <w:rsid w:val="00FC4AB3"/>
    <w:rPr>
      <w:rFonts w:ascii="Courier New" w:hAnsi="Courier New" w:cs="Courier New" w:hint="default"/>
      <w:color w:val="000000"/>
      <w:shd w:val="clear" w:color="auto" w:fill="FFFFFF"/>
    </w:rPr>
  </w:style>
  <w:style w:type="character" w:customStyle="1" w:styleId="RTFNum46">
    <w:name w:val="RTF_Num 4 6"/>
    <w:rsid w:val="00FC4AB3"/>
    <w:rPr>
      <w:rFonts w:ascii="Wingdings" w:hAnsi="Wingdings" w:cs="Wingdings" w:hint="default"/>
      <w:color w:val="000000"/>
      <w:shd w:val="clear" w:color="auto" w:fill="FFFFFF"/>
    </w:rPr>
  </w:style>
  <w:style w:type="character" w:customStyle="1" w:styleId="RTFNum47">
    <w:name w:val="RTF_Num 4 7"/>
    <w:rsid w:val="00FC4AB3"/>
    <w:rPr>
      <w:rFonts w:ascii="Symbol" w:hAnsi="Symbol" w:cs="Symbol" w:hint="default"/>
      <w:color w:val="000000"/>
      <w:shd w:val="clear" w:color="auto" w:fill="FFFFFF"/>
    </w:rPr>
  </w:style>
  <w:style w:type="character" w:customStyle="1" w:styleId="RTFNum48">
    <w:name w:val="RTF_Num 4 8"/>
    <w:rsid w:val="00FC4AB3"/>
    <w:rPr>
      <w:rFonts w:ascii="Courier New" w:hAnsi="Courier New" w:cs="Courier New" w:hint="default"/>
      <w:color w:val="000000"/>
      <w:shd w:val="clear" w:color="auto" w:fill="FFFFFF"/>
    </w:rPr>
  </w:style>
  <w:style w:type="character" w:customStyle="1" w:styleId="RTFNum49">
    <w:name w:val="RTF_Num 4 9"/>
    <w:rsid w:val="00FC4AB3"/>
    <w:rPr>
      <w:rFonts w:ascii="Wingdings" w:hAnsi="Wingdings" w:cs="Wingdings" w:hint="default"/>
      <w:color w:val="000000"/>
      <w:shd w:val="clear" w:color="auto" w:fill="FFFFFF"/>
    </w:rPr>
  </w:style>
  <w:style w:type="character" w:customStyle="1" w:styleId="RTFNum3249">
    <w:name w:val="RTF_Num 324 9"/>
    <w:rsid w:val="00FC4AB3"/>
    <w:rPr>
      <w:rFonts w:ascii="Wingdings" w:hAnsi="Wingdings" w:cs="Wingdings" w:hint="default"/>
    </w:rPr>
  </w:style>
  <w:style w:type="character" w:customStyle="1" w:styleId="RTFNum3377">
    <w:name w:val="RTF_Num 337 7"/>
    <w:rsid w:val="00FC4AB3"/>
    <w:rPr>
      <w:rFonts w:ascii="Symbol" w:hAnsi="Symbol" w:cs="Symbol" w:hint="default"/>
    </w:rPr>
  </w:style>
  <w:style w:type="character" w:customStyle="1" w:styleId="hasnegrita1">
    <w:name w:val="has_negrita1"/>
    <w:rsid w:val="00FC4AB3"/>
    <w:rPr>
      <w:rFonts w:ascii="Times New Roman" w:hAnsi="Times New Roman" w:cs="Times New Roman" w:hint="default"/>
      <w:b/>
      <w:bCs/>
    </w:rPr>
  </w:style>
  <w:style w:type="character" w:customStyle="1" w:styleId="WW8Num31z0">
    <w:name w:val="WW8Num31z0"/>
    <w:rsid w:val="00FC4AB3"/>
    <w:rPr>
      <w:rFonts w:ascii="Arial" w:hAnsi="Arial" w:cs="Arial" w:hint="default"/>
      <w:i/>
      <w:iCs w:val="0"/>
    </w:rPr>
  </w:style>
  <w:style w:type="character" w:customStyle="1" w:styleId="WW8Num35z1">
    <w:name w:val="WW8Num35z1"/>
    <w:rsid w:val="00FC4AB3"/>
    <w:rPr>
      <w:rFonts w:ascii="Book Antiqua" w:eastAsia="Times New Roman" w:hAnsi="Book Antiqua" w:hint="default"/>
    </w:rPr>
  </w:style>
  <w:style w:type="character" w:customStyle="1" w:styleId="WW8Num35z2">
    <w:name w:val="WW8Num35z2"/>
    <w:rsid w:val="00FC4AB3"/>
    <w:rPr>
      <w:rFonts w:ascii="Wingdings" w:hAnsi="Wingdings" w:hint="default"/>
    </w:rPr>
  </w:style>
  <w:style w:type="character" w:customStyle="1" w:styleId="WW8Num35z3">
    <w:name w:val="WW8Num35z3"/>
    <w:rsid w:val="00FC4AB3"/>
    <w:rPr>
      <w:rFonts w:ascii="Symbol" w:hAnsi="Symbol" w:hint="default"/>
    </w:rPr>
  </w:style>
  <w:style w:type="character" w:customStyle="1" w:styleId="WW8Num35z4">
    <w:name w:val="WW8Num35z4"/>
    <w:rsid w:val="00FC4AB3"/>
    <w:rPr>
      <w:rFonts w:ascii="Courier New" w:hAnsi="Courier New" w:cs="Courier New" w:hint="default"/>
    </w:rPr>
  </w:style>
  <w:style w:type="character" w:customStyle="1" w:styleId="WW8Num39z2">
    <w:name w:val="WW8Num39z2"/>
    <w:rsid w:val="00FC4AB3"/>
    <w:rPr>
      <w:lang w:val="es-ES"/>
    </w:rPr>
  </w:style>
  <w:style w:type="character" w:customStyle="1" w:styleId="WW8Num42z0">
    <w:name w:val="WW8Num42z0"/>
    <w:rsid w:val="00FC4AB3"/>
    <w:rPr>
      <w:b/>
      <w:bCs w:val="0"/>
      <w:color w:val="000000"/>
    </w:rPr>
  </w:style>
  <w:style w:type="character" w:customStyle="1" w:styleId="WW8Num42z1">
    <w:name w:val="WW8Num42z1"/>
    <w:rsid w:val="00FC4AB3"/>
    <w:rPr>
      <w:rFonts w:ascii="Wingdings" w:hAnsi="Wingdings" w:hint="default"/>
      <w:b/>
      <w:bCs w:val="0"/>
      <w:color w:val="000000"/>
    </w:rPr>
  </w:style>
  <w:style w:type="character" w:customStyle="1" w:styleId="WW8Num48z0">
    <w:name w:val="WW8Num48z0"/>
    <w:rsid w:val="00FC4AB3"/>
    <w:rPr>
      <w:rFonts w:ascii="Wingdings" w:hAnsi="Wingdings" w:hint="default"/>
    </w:rPr>
  </w:style>
  <w:style w:type="character" w:customStyle="1" w:styleId="WW8Num48z1">
    <w:name w:val="WW8Num48z1"/>
    <w:rsid w:val="00FC4AB3"/>
    <w:rPr>
      <w:rFonts w:ascii="Courier New" w:hAnsi="Courier New" w:cs="Courier New" w:hint="default"/>
    </w:rPr>
  </w:style>
  <w:style w:type="character" w:customStyle="1" w:styleId="WW8Num48z3">
    <w:name w:val="WW8Num48z3"/>
    <w:rsid w:val="00FC4AB3"/>
    <w:rPr>
      <w:rFonts w:ascii="Symbol" w:hAnsi="Symbol" w:hint="default"/>
    </w:rPr>
  </w:style>
  <w:style w:type="character" w:customStyle="1" w:styleId="WW8Num52z0">
    <w:name w:val="WW8Num52z0"/>
    <w:rsid w:val="00FC4AB3"/>
    <w:rPr>
      <w:rFonts w:ascii="Calibri" w:eastAsia="Times New Roman" w:hAnsi="Calibri" w:cs="Calibri" w:hint="default"/>
    </w:rPr>
  </w:style>
  <w:style w:type="character" w:customStyle="1" w:styleId="WW8Num52z1">
    <w:name w:val="WW8Num52z1"/>
    <w:rsid w:val="00FC4AB3"/>
    <w:rPr>
      <w:rFonts w:ascii="Courier New" w:hAnsi="Courier New" w:cs="Courier New" w:hint="default"/>
    </w:rPr>
  </w:style>
  <w:style w:type="character" w:customStyle="1" w:styleId="WW8Num52z2">
    <w:name w:val="WW8Num52z2"/>
    <w:rsid w:val="00FC4AB3"/>
    <w:rPr>
      <w:rFonts w:ascii="Wingdings" w:hAnsi="Wingdings" w:hint="default"/>
    </w:rPr>
  </w:style>
  <w:style w:type="character" w:customStyle="1" w:styleId="WW8Num52z3">
    <w:name w:val="WW8Num52z3"/>
    <w:rsid w:val="00FC4AB3"/>
    <w:rPr>
      <w:rFonts w:ascii="Symbol" w:hAnsi="Symbol" w:hint="default"/>
    </w:rPr>
  </w:style>
  <w:style w:type="character" w:customStyle="1" w:styleId="CarCar61">
    <w:name w:val="Car Car61"/>
    <w:rsid w:val="00FC4AB3"/>
    <w:rPr>
      <w:sz w:val="24"/>
      <w:lang w:val="es-CR"/>
    </w:rPr>
  </w:style>
  <w:style w:type="character" w:customStyle="1" w:styleId="CarCar31">
    <w:name w:val="Car Car31"/>
    <w:rsid w:val="00FC4AB3"/>
    <w:rPr>
      <w:lang w:val="es-CR"/>
    </w:rPr>
  </w:style>
  <w:style w:type="character" w:customStyle="1" w:styleId="EstiloCorreo149">
    <w:name w:val="EstiloCorreo149"/>
    <w:rsid w:val="00FC4AB3"/>
    <w:rPr>
      <w:rFonts w:ascii="Arial" w:hAnsi="Arial" w:cs="Arial" w:hint="default"/>
      <w:color w:val="auto"/>
      <w:sz w:val="20"/>
      <w:szCs w:val="20"/>
    </w:rPr>
  </w:style>
  <w:style w:type="character" w:customStyle="1" w:styleId="EstiloCorreo38">
    <w:name w:val="EstiloCorreo38"/>
    <w:semiHidden/>
    <w:rsid w:val="00FC4AB3"/>
    <w:rPr>
      <w:rFonts w:ascii="Arial" w:hAnsi="Arial" w:cs="Arial" w:hint="default"/>
      <w:color w:val="000080"/>
      <w:sz w:val="20"/>
      <w:szCs w:val="20"/>
    </w:rPr>
  </w:style>
  <w:style w:type="table" w:styleId="Tablaconcuadrcula8">
    <w:name w:val="Table Grid 8"/>
    <w:basedOn w:val="Tablanormal"/>
    <w:semiHidden/>
    <w:unhideWhenUsed/>
    <w:rsid w:val="00FC4AB3"/>
    <w:rPr>
      <w:lang w:val="es-CR" w:eastAsia="es-CR"/>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moderna">
    <w:name w:val="Table Contemporary"/>
    <w:basedOn w:val="Tablanormal"/>
    <w:unhideWhenUsed/>
    <w:rsid w:val="00FC4AB3"/>
    <w:rPr>
      <w:lang w:val="es-CR" w:eastAsia="es-CR"/>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nhideWhenUsed/>
    <w:rsid w:val="00FC4AB3"/>
    <w:rPr>
      <w:lang w:val="es-CR" w:eastAsia="es-CR"/>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aweb2">
    <w:name w:val="Table Web 2"/>
    <w:basedOn w:val="Tablanormal"/>
    <w:semiHidden/>
    <w:unhideWhenUsed/>
    <w:rsid w:val="00FC4AB3"/>
    <w:rPr>
      <w:lang w:val="es-CR" w:eastAsia="es-CR"/>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Listavistosa-nfasis5">
    <w:name w:val="Colorful List Accent 5"/>
    <w:basedOn w:val="Tablanormal"/>
    <w:uiPriority w:val="72"/>
    <w:semiHidden/>
    <w:unhideWhenUsed/>
    <w:rsid w:val="00FC4AB3"/>
    <w:rPr>
      <w:color w:val="000000"/>
      <w:lang w:val="es-CR" w:eastAsia="es-CR"/>
    </w:rPr>
    <w:tblPr>
      <w:tblStyleRowBandSize w:val="1"/>
      <w:tblStyleColBandSize w:val="1"/>
      <w:tblInd w:w="0" w:type="nil"/>
    </w:tblPr>
    <w:tcPr>
      <w:shd w:val="clear" w:color="auto" w:fill="EEF5FB"/>
    </w:tcPr>
    <w:tblStylePr w:type="firstRow">
      <w:rPr>
        <w:rFonts w:ascii="Times New Roman" w:hAnsi="Times New Roman" w:cs="Times New Roman" w:hint="default"/>
        <w:b/>
        <w:bCs/>
        <w:color w:val="FFFFFF"/>
      </w:rPr>
      <w:tblPr/>
      <w:tcPr>
        <w:tcBorders>
          <w:bottom w:val="single" w:sz="12" w:space="0" w:color="FFFFFF"/>
        </w:tcBorders>
        <w:shd w:val="clear" w:color="auto" w:fill="598A38"/>
      </w:tcPr>
    </w:tblStylePr>
    <w:tblStylePr w:type="lastRow">
      <w:rPr>
        <w:rFonts w:ascii="Times New Roman" w:hAnsi="Times New Roman" w:cs="Times New Roman" w:hint="default"/>
        <w:b/>
        <w:bCs/>
        <w:color w:val="598A38"/>
      </w:rPr>
      <w:tblPr/>
      <w:tcPr>
        <w:tcBorders>
          <w:top w:val="single" w:sz="12" w:space="0" w:color="000000"/>
        </w:tcBorders>
        <w:shd w:val="clear" w:color="auto" w:fill="FFFFFF"/>
      </w:tc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rPr>
        <w:rFonts w:ascii="Times New Roman" w:hAnsi="Times New Roman" w:cs="Times New Roman" w:hint="default"/>
      </w:rPr>
      <w:tblPr/>
      <w:tcPr>
        <w:tcBorders>
          <w:top w:val="nil"/>
          <w:left w:val="nil"/>
          <w:bottom w:val="nil"/>
          <w:right w:val="nil"/>
          <w:insideH w:val="nil"/>
          <w:insideV w:val="nil"/>
        </w:tcBorders>
        <w:shd w:val="clear" w:color="auto" w:fill="D6E6F4"/>
      </w:tcPr>
    </w:tblStylePr>
    <w:tblStylePr w:type="band1Horz">
      <w:rPr>
        <w:rFonts w:ascii="Times New Roman" w:hAnsi="Times New Roman" w:cs="Times New Roman" w:hint="default"/>
      </w:rPr>
      <w:tblPr/>
      <w:tcPr>
        <w:shd w:val="clear" w:color="auto" w:fill="DEEAF6"/>
      </w:tcPr>
    </w:tblStylePr>
  </w:style>
  <w:style w:type="table" w:customStyle="1" w:styleId="Sombreadomedio11">
    <w:name w:val="Sombreado medio 11"/>
    <w:basedOn w:val="Tablanormal"/>
    <w:rsid w:val="00FC4AB3"/>
    <w:rPr>
      <w:rFonts w:ascii="Cambria" w:hAnsi="Cambria"/>
      <w:lang w:val="es-CR" w:eastAsia="es-CR"/>
    </w:rPr>
    <w:tblPr>
      <w:tblStyleRowBandSize w:val="1"/>
      <w:tblStyleColBandSize w:val="1"/>
      <w:tblInd w:w="0" w:type="nil"/>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pPr>
      <w:rPr>
        <w:rFonts w:ascii="Cambria" w:hAnsi="Cambria" w:cs="Times New Roman" w:hint="default"/>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pPr>
      <w:rPr>
        <w:rFonts w:ascii="Cambria" w:hAnsi="Cambria" w:cs="Times New Roman" w:hint="default"/>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ascii="Cambria" w:hAnsi="Cambria" w:cs="Times New Roman" w:hint="default"/>
        <w:b/>
        <w:bCs/>
      </w:rPr>
    </w:tblStylePr>
    <w:tblStylePr w:type="lastCol">
      <w:rPr>
        <w:rFonts w:ascii="Cambria" w:hAnsi="Cambria" w:cs="Times New Roman" w:hint="default"/>
        <w:b/>
        <w:bCs/>
      </w:rPr>
    </w:tblStylePr>
    <w:tblStylePr w:type="band1Vert">
      <w:rPr>
        <w:rFonts w:ascii="Cambria" w:hAnsi="Cambria" w:cs="Times New Roman" w:hint="default"/>
      </w:rPr>
      <w:tblPr/>
      <w:tcPr>
        <w:shd w:val="clear" w:color="auto" w:fill="C0C0C0"/>
      </w:tcPr>
    </w:tblStylePr>
    <w:tblStylePr w:type="band1Horz">
      <w:rPr>
        <w:rFonts w:ascii="Cambria" w:hAnsi="Cambria" w:cs="Times New Roman" w:hint="default"/>
      </w:rPr>
      <w:tblPr/>
      <w:tcPr>
        <w:tcBorders>
          <w:insideH w:val="nil"/>
          <w:insideV w:val="nil"/>
        </w:tcBorders>
        <w:shd w:val="clear" w:color="auto" w:fill="C0C0C0"/>
      </w:tcPr>
    </w:tblStylePr>
    <w:tblStylePr w:type="band2Horz">
      <w:rPr>
        <w:rFonts w:ascii="Cambria" w:hAnsi="Cambria" w:cs="Times New Roman" w:hint="default"/>
      </w:rPr>
      <w:tblPr/>
      <w:tcPr>
        <w:tcBorders>
          <w:insideH w:val="nil"/>
          <w:insideV w:val="nil"/>
        </w:tcBorders>
      </w:tcPr>
    </w:tblStylePr>
  </w:style>
  <w:style w:type="table" w:customStyle="1" w:styleId="Sombreadomedio21">
    <w:name w:val="Sombreado medio 21"/>
    <w:basedOn w:val="Tablanormal"/>
    <w:rsid w:val="00FC4AB3"/>
    <w:rPr>
      <w:rFonts w:ascii="Cambria" w:hAnsi="Cambria"/>
      <w:lang w:val="es-CR" w:eastAsia="es-CR"/>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pPr>
      <w:rPr>
        <w:rFonts w:ascii="Cambria" w:hAnsi="Cambria" w:cs="Times New Roman" w:hint="default"/>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pPr>
      <w:rPr>
        <w:rFonts w:ascii="Cambria" w:hAnsi="Cambria" w:cs="Times New Roman" w:hint="default"/>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ascii="Cambria" w:hAnsi="Cambria" w:cs="Times New Roman" w:hint="default"/>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ascii="Cambria" w:hAnsi="Cambria" w:cs="Times New Roman" w:hint="default"/>
        <w:b/>
        <w:bCs/>
        <w:color w:val="FFFFFF"/>
      </w:rPr>
      <w:tblPr/>
      <w:tcPr>
        <w:tcBorders>
          <w:left w:val="nil"/>
          <w:right w:val="nil"/>
          <w:insideH w:val="nil"/>
          <w:insideV w:val="nil"/>
        </w:tcBorders>
        <w:shd w:val="clear" w:color="auto" w:fill="000000"/>
      </w:tcPr>
    </w:tblStylePr>
    <w:tblStylePr w:type="band1Vert">
      <w:rPr>
        <w:rFonts w:ascii="Cambria" w:hAnsi="Cambria" w:cs="Times New Roman" w:hint="default"/>
      </w:rPr>
      <w:tblPr/>
      <w:tcPr>
        <w:tcBorders>
          <w:left w:val="nil"/>
          <w:right w:val="nil"/>
          <w:insideH w:val="nil"/>
          <w:insideV w:val="nil"/>
        </w:tcBorders>
        <w:shd w:val="clear" w:color="auto" w:fill="D8D8D8"/>
      </w:tcPr>
    </w:tblStylePr>
    <w:tblStylePr w:type="band1Horz">
      <w:rPr>
        <w:rFonts w:ascii="Cambria" w:hAnsi="Cambria" w:cs="Times New Roman" w:hint="default"/>
      </w:rPr>
      <w:tblPr/>
      <w:tcPr>
        <w:shd w:val="clear" w:color="auto" w:fill="D8D8D8"/>
      </w:tcPr>
    </w:tblStylePr>
    <w:tblStylePr w:type="neCell">
      <w:rPr>
        <w:rFonts w:ascii="Cambria" w:hAnsi="Cambria" w:cs="Times New Roman" w:hint="default"/>
      </w:rPr>
      <w:tblPr/>
      <w:tcPr>
        <w:tcBorders>
          <w:top w:val="single" w:sz="18" w:space="0" w:color="auto"/>
          <w:left w:val="nil"/>
          <w:bottom w:val="single" w:sz="18" w:space="0" w:color="auto"/>
          <w:right w:val="nil"/>
          <w:insideH w:val="nil"/>
          <w:insideV w:val="nil"/>
        </w:tcBorders>
      </w:tcPr>
    </w:tblStylePr>
    <w:tblStylePr w:type="nwCell">
      <w:rPr>
        <w:rFonts w:ascii="Cambria" w:hAnsi="Cambria" w:cs="Times New Roman" w:hint="default"/>
        <w:color w:val="FFFFFF"/>
      </w:rPr>
      <w:tblPr/>
      <w:tcPr>
        <w:tcBorders>
          <w:top w:val="single" w:sz="18" w:space="0" w:color="auto"/>
          <w:left w:val="nil"/>
          <w:bottom w:val="single" w:sz="18" w:space="0" w:color="auto"/>
          <w:right w:val="nil"/>
          <w:insideH w:val="nil"/>
          <w:insideV w:val="nil"/>
        </w:tcBorders>
      </w:tcPr>
    </w:tblStylePr>
  </w:style>
  <w:style w:type="table" w:customStyle="1" w:styleId="Listamedia11">
    <w:name w:val="Lista media 11"/>
    <w:basedOn w:val="Tablanormal"/>
    <w:rsid w:val="00FC4AB3"/>
    <w:rPr>
      <w:rFonts w:ascii="Cambria" w:hAnsi="Cambria"/>
      <w:color w:val="000000"/>
      <w:lang w:val="es-CR" w:eastAsia="es-CR"/>
    </w:rPr>
    <w:tblPr>
      <w:tblStyleRowBandSize w:val="1"/>
      <w:tblStyleColBandSize w:val="1"/>
      <w:tblInd w:w="0" w:type="nil"/>
      <w:tblBorders>
        <w:top w:val="single" w:sz="8" w:space="0" w:color="000000"/>
        <w:bottom w:val="single" w:sz="8" w:space="0" w:color="000000"/>
      </w:tblBorders>
    </w:tblPr>
    <w:tblStylePr w:type="firstRow">
      <w:rPr>
        <w:rFonts w:ascii="Calibri" w:eastAsia="Times New Roman" w:hAnsi="Calibri" w:cs="Times New Roman" w:hint="default"/>
      </w:rPr>
      <w:tblPr/>
      <w:tcPr>
        <w:tcBorders>
          <w:top w:val="nil"/>
          <w:bottom w:val="single" w:sz="8" w:space="0" w:color="000000"/>
        </w:tcBorders>
      </w:tcPr>
    </w:tblStylePr>
    <w:tblStylePr w:type="lastRow">
      <w:rPr>
        <w:rFonts w:ascii="Cambria" w:hAnsi="Cambria" w:cs="Times New Roman" w:hint="default"/>
        <w:b/>
        <w:bCs/>
        <w:color w:val="1F497D"/>
      </w:rPr>
      <w:tblPr/>
      <w:tcPr>
        <w:tcBorders>
          <w:top w:val="single" w:sz="8" w:space="0" w:color="000000"/>
          <w:bottom w:val="single" w:sz="8" w:space="0" w:color="000000"/>
        </w:tcBorders>
      </w:tcPr>
    </w:tblStylePr>
    <w:tblStylePr w:type="firstCol">
      <w:rPr>
        <w:rFonts w:ascii="Cambria" w:hAnsi="Cambria" w:cs="Times New Roman" w:hint="default"/>
        <w:b/>
        <w:bCs/>
      </w:rPr>
    </w:tblStylePr>
    <w:tblStylePr w:type="lastCol">
      <w:rPr>
        <w:rFonts w:ascii="Cambria" w:hAnsi="Cambria" w:cs="Times New Roman" w:hint="default"/>
        <w:b/>
        <w:bCs/>
      </w:rPr>
      <w:tblPr/>
      <w:tcPr>
        <w:tcBorders>
          <w:top w:val="single" w:sz="8" w:space="0" w:color="000000"/>
          <w:bottom w:val="single" w:sz="8" w:space="0" w:color="000000"/>
        </w:tcBorders>
      </w:tcPr>
    </w:tblStylePr>
    <w:tblStylePr w:type="band1Vert">
      <w:rPr>
        <w:rFonts w:ascii="Cambria" w:hAnsi="Cambria" w:cs="Times New Roman" w:hint="default"/>
      </w:rPr>
      <w:tblPr/>
      <w:tcPr>
        <w:shd w:val="clear" w:color="auto" w:fill="C0C0C0"/>
      </w:tcPr>
    </w:tblStylePr>
    <w:tblStylePr w:type="band1Horz">
      <w:rPr>
        <w:rFonts w:ascii="Cambria" w:hAnsi="Cambria" w:cs="Times New Roman" w:hint="default"/>
      </w:rPr>
      <w:tblPr/>
      <w:tcPr>
        <w:shd w:val="clear" w:color="auto" w:fill="C0C0C0"/>
      </w:tcPr>
    </w:tblStylePr>
  </w:style>
  <w:style w:type="table" w:customStyle="1" w:styleId="Listamedia21">
    <w:name w:val="Lista media 21"/>
    <w:basedOn w:val="Tablanormal"/>
    <w:rsid w:val="00FC4AB3"/>
    <w:rPr>
      <w:rFonts w:ascii="Calibri" w:hAnsi="Calibri"/>
      <w:color w:val="000000"/>
      <w:lang w:val="es-CR" w:eastAsia="es-CR"/>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rFonts w:ascii="Calibri" w:hAnsi="Calibri" w:cs="Times New Roman" w:hint="default"/>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ascii="Calibri" w:hAnsi="Calibri" w:cs="Times New Roman" w:hint="default"/>
      </w:rPr>
      <w:tblPr/>
      <w:tcPr>
        <w:tcBorders>
          <w:top w:val="single" w:sz="8" w:space="0" w:color="000000"/>
          <w:left w:val="nil"/>
          <w:bottom w:val="nil"/>
          <w:right w:val="nil"/>
          <w:insideH w:val="nil"/>
          <w:insideV w:val="nil"/>
        </w:tcBorders>
        <w:shd w:val="clear" w:color="auto" w:fill="FFFFFF"/>
      </w:tcPr>
    </w:tblStylePr>
    <w:tblStylePr w:type="firstCol">
      <w:rPr>
        <w:rFonts w:ascii="Calibri" w:hAnsi="Calibri" w:cs="Times New Roman" w:hint="default"/>
      </w:rPr>
      <w:tblPr/>
      <w:tcPr>
        <w:tcBorders>
          <w:top w:val="nil"/>
          <w:left w:val="nil"/>
          <w:bottom w:val="nil"/>
          <w:right w:val="single" w:sz="8" w:space="0" w:color="000000"/>
          <w:insideH w:val="nil"/>
          <w:insideV w:val="nil"/>
        </w:tcBorders>
        <w:shd w:val="clear" w:color="auto" w:fill="FFFFFF"/>
      </w:tcPr>
    </w:tblStylePr>
    <w:tblStylePr w:type="lastCol">
      <w:rPr>
        <w:rFonts w:ascii="Calibri" w:hAnsi="Calibri" w:cs="Times New Roman" w:hint="default"/>
      </w:rPr>
      <w:tblPr/>
      <w:tcPr>
        <w:tcBorders>
          <w:top w:val="nil"/>
          <w:left w:val="single" w:sz="8" w:space="0" w:color="000000"/>
          <w:bottom w:val="nil"/>
          <w:right w:val="nil"/>
          <w:insideH w:val="nil"/>
          <w:insideV w:val="nil"/>
        </w:tcBorders>
        <w:shd w:val="clear" w:color="auto" w:fill="FFFFFF"/>
      </w:tcPr>
    </w:tblStylePr>
    <w:tblStylePr w:type="band1Vert">
      <w:rPr>
        <w:rFonts w:ascii="Calibri" w:hAnsi="Calibri" w:cs="Times New Roman" w:hint="default"/>
      </w:rPr>
      <w:tblPr/>
      <w:tcPr>
        <w:tcBorders>
          <w:left w:val="nil"/>
          <w:right w:val="nil"/>
          <w:insideH w:val="nil"/>
          <w:insideV w:val="nil"/>
        </w:tcBorders>
        <w:shd w:val="clear" w:color="auto" w:fill="C0C0C0"/>
      </w:tcPr>
    </w:tblStylePr>
    <w:tblStylePr w:type="band1Horz">
      <w:rPr>
        <w:rFonts w:ascii="Calibri" w:hAnsi="Calibri" w:cs="Times New Roman" w:hint="default"/>
      </w:rPr>
      <w:tblPr/>
      <w:tcPr>
        <w:tcBorders>
          <w:top w:val="nil"/>
          <w:bottom w:val="nil"/>
          <w:insideH w:val="nil"/>
          <w:insideV w:val="nil"/>
        </w:tcBorders>
        <w:shd w:val="clear" w:color="auto" w:fill="C0C0C0"/>
      </w:tcPr>
    </w:tblStylePr>
    <w:tblStylePr w:type="nwCell">
      <w:rPr>
        <w:rFonts w:ascii="Calibri" w:hAnsi="Calibri" w:cs="Times New Roman" w:hint="default"/>
      </w:rPr>
      <w:tblPr/>
      <w:tcPr>
        <w:shd w:val="clear" w:color="auto" w:fill="FFFFFF"/>
      </w:tcPr>
    </w:tblStylePr>
    <w:tblStylePr w:type="swCell">
      <w:rPr>
        <w:rFonts w:ascii="Calibri" w:hAnsi="Calibri" w:cs="Times New Roman" w:hint="default"/>
      </w:rPr>
      <w:tblPr/>
      <w:tcPr>
        <w:tcBorders>
          <w:top w:val="nil"/>
        </w:tcBorders>
      </w:tcPr>
    </w:tblStylePr>
  </w:style>
  <w:style w:type="table" w:customStyle="1" w:styleId="Sombreadoclaro1">
    <w:name w:val="Sombreado claro1"/>
    <w:basedOn w:val="Tablanormal"/>
    <w:rsid w:val="00FC4AB3"/>
    <w:rPr>
      <w:rFonts w:ascii="Cambria" w:hAnsi="Cambria"/>
      <w:color w:val="000000"/>
      <w:lang w:val="es-CR" w:eastAsia="es-CR"/>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pPr>
      <w:rPr>
        <w:rFonts w:ascii="Cambria" w:hAnsi="Cambria" w:cs="Times New Roman" w:hint="default"/>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pPr>
      <w:rPr>
        <w:rFonts w:ascii="Cambria" w:hAnsi="Cambria" w:cs="Times New Roman" w:hint="default"/>
        <w:b/>
        <w:bCs/>
      </w:rPr>
      <w:tblPr/>
      <w:tcPr>
        <w:tcBorders>
          <w:top w:val="single" w:sz="8" w:space="0" w:color="000000"/>
          <w:left w:val="nil"/>
          <w:bottom w:val="single" w:sz="8" w:space="0" w:color="000000"/>
          <w:right w:val="nil"/>
          <w:insideH w:val="nil"/>
          <w:insideV w:val="nil"/>
        </w:tcBorders>
      </w:tcPr>
    </w:tblStylePr>
    <w:tblStylePr w:type="firstCol">
      <w:rPr>
        <w:rFonts w:ascii="Cambria" w:hAnsi="Cambria" w:cs="Times New Roman" w:hint="default"/>
        <w:b/>
        <w:bCs/>
      </w:rPr>
    </w:tblStylePr>
    <w:tblStylePr w:type="lastCol">
      <w:rPr>
        <w:rFonts w:ascii="Cambria" w:hAnsi="Cambria" w:cs="Times New Roman" w:hint="default"/>
        <w:b/>
        <w:bCs/>
      </w:rPr>
    </w:tblStylePr>
    <w:tblStylePr w:type="band1Vert">
      <w:rPr>
        <w:rFonts w:ascii="Cambria" w:hAnsi="Cambria" w:cs="Times New Roman" w:hint="default"/>
      </w:rPr>
      <w:tblPr/>
      <w:tcPr>
        <w:tcBorders>
          <w:left w:val="nil"/>
          <w:right w:val="nil"/>
          <w:insideH w:val="nil"/>
          <w:insideV w:val="nil"/>
        </w:tcBorders>
        <w:shd w:val="clear" w:color="auto" w:fill="C0C0C0"/>
      </w:tcPr>
    </w:tblStylePr>
    <w:tblStylePr w:type="band1Horz">
      <w:rPr>
        <w:rFonts w:ascii="Cambria" w:hAnsi="Cambria" w:cs="Times New Roman" w:hint="default"/>
      </w:rPr>
      <w:tblPr/>
      <w:tcPr>
        <w:tcBorders>
          <w:left w:val="nil"/>
          <w:right w:val="nil"/>
          <w:insideH w:val="nil"/>
          <w:insideV w:val="nil"/>
        </w:tcBorders>
        <w:shd w:val="clear" w:color="auto" w:fill="C0C0C0"/>
      </w:tcPr>
    </w:tblStylePr>
  </w:style>
  <w:style w:type="table" w:customStyle="1" w:styleId="MediumGrid1-Accent1">
    <w:name w:val="Medium Grid 1 - Accent 1"/>
    <w:basedOn w:val="Tablanormal"/>
    <w:rsid w:val="00FC4AB3"/>
    <w:rPr>
      <w:rFonts w:ascii="Cambria" w:hAnsi="Cambria"/>
      <w:lang w:val="es-CR" w:eastAsia="es-CR"/>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ascii="Cambria" w:hAnsi="Cambria" w:cs="Times New Roman" w:hint="default"/>
        <w:b/>
        <w:bCs/>
      </w:rPr>
    </w:tblStylePr>
    <w:tblStylePr w:type="lastRow">
      <w:rPr>
        <w:rFonts w:ascii="Cambria" w:hAnsi="Cambria" w:cs="Times New Roman" w:hint="default"/>
        <w:b/>
        <w:bCs/>
      </w:rPr>
      <w:tblPr/>
      <w:tcPr>
        <w:tcBorders>
          <w:top w:val="single" w:sz="18" w:space="0" w:color="7BA0CD"/>
        </w:tcBorders>
      </w:tcPr>
    </w:tblStylePr>
    <w:tblStylePr w:type="firstCol">
      <w:rPr>
        <w:rFonts w:ascii="Cambria" w:hAnsi="Cambria" w:cs="Times New Roman" w:hint="default"/>
        <w:b/>
        <w:bCs/>
      </w:rPr>
    </w:tblStylePr>
    <w:tblStylePr w:type="lastCol">
      <w:rPr>
        <w:rFonts w:ascii="Cambria" w:hAnsi="Cambria" w:cs="Times New Roman" w:hint="default"/>
        <w:b/>
        <w:bCs/>
      </w:rPr>
    </w:tblStylePr>
    <w:tblStylePr w:type="band1Vert">
      <w:rPr>
        <w:rFonts w:ascii="Cambria" w:hAnsi="Cambria" w:cs="Times New Roman" w:hint="default"/>
      </w:rPr>
      <w:tblPr/>
      <w:tcPr>
        <w:shd w:val="clear" w:color="auto" w:fill="A7BFDE"/>
      </w:tcPr>
    </w:tblStylePr>
    <w:tblStylePr w:type="band1Horz">
      <w:rPr>
        <w:rFonts w:ascii="Cambria" w:hAnsi="Cambria" w:cs="Times New Roman" w:hint="default"/>
      </w:rPr>
      <w:tblPr/>
      <w:tcPr>
        <w:shd w:val="clear" w:color="auto" w:fill="A7BFDE"/>
      </w:tcPr>
    </w:tblStylePr>
  </w:style>
  <w:style w:type="table" w:customStyle="1" w:styleId="MediumGrid3-Accent1">
    <w:name w:val="Medium Grid 3 - Accent 1"/>
    <w:basedOn w:val="Tablanormal"/>
    <w:rsid w:val="00FC4AB3"/>
    <w:rPr>
      <w:rFonts w:ascii="Cambria" w:hAnsi="Cambria"/>
      <w:lang w:val="es-CR" w:eastAsia="es-CR"/>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ascii="Cambria" w:hAnsi="Cambria" w:cs="Times New Roman" w:hint="default"/>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ascii="Cambria" w:hAnsi="Cambria" w:cs="Times New Roman" w:hint="default"/>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ascii="Cambria" w:hAnsi="Cambria" w:cs="Times New Roman" w:hint="default"/>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ascii="Cambria" w:hAnsi="Cambria" w:cs="Times New Roman" w:hint="default"/>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ascii="Cambria" w:hAnsi="Cambria" w:cs="Times New Roman" w:hint="default"/>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ascii="Cambria" w:hAnsi="Cambria" w:cs="Times New Roman" w:hint="default"/>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ombreadoclaro-nfasis11">
    <w:name w:val="Sombreado claro - Énfasis 11"/>
    <w:basedOn w:val="Tablanormal"/>
    <w:rsid w:val="00FC4AB3"/>
    <w:rPr>
      <w:rFonts w:ascii="Cambria" w:hAnsi="Cambria"/>
      <w:color w:val="365F91"/>
      <w:sz w:val="22"/>
      <w:szCs w:val="22"/>
      <w:lang w:val="es-CR" w:eastAsia="en-US"/>
    </w:rPr>
    <w:tblPr>
      <w:tblStyleRowBandSize w:val="1"/>
      <w:tblStyleColBandSize w:val="1"/>
      <w:tblInd w:w="0" w:type="nil"/>
      <w:tblBorders>
        <w:top w:val="single" w:sz="8" w:space="0" w:color="4F81BD"/>
        <w:bottom w:val="single" w:sz="8" w:space="0" w:color="4F81BD"/>
      </w:tblBorders>
    </w:tblPr>
    <w:tblStylePr w:type="firstRow">
      <w:pPr>
        <w:spacing w:beforeLines="0" w:before="0" w:beforeAutospacing="0" w:afterLines="0" w:after="0" w:afterAutospacing="0"/>
      </w:pPr>
      <w:rPr>
        <w:rFonts w:ascii="Cambria" w:hAnsi="Cambria" w:cs="Times New Roman" w:hint="default"/>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pPr>
      <w:rPr>
        <w:rFonts w:ascii="Cambria" w:hAnsi="Cambria" w:cs="Times New Roman" w:hint="default"/>
        <w:b/>
        <w:bCs/>
      </w:rPr>
      <w:tblPr/>
      <w:tcPr>
        <w:tcBorders>
          <w:top w:val="single" w:sz="8" w:space="0" w:color="4F81BD"/>
          <w:left w:val="nil"/>
          <w:bottom w:val="single" w:sz="8" w:space="0" w:color="4F81BD"/>
          <w:right w:val="nil"/>
          <w:insideH w:val="nil"/>
          <w:insideV w:val="nil"/>
        </w:tcBorders>
      </w:tcPr>
    </w:tblStylePr>
    <w:tblStylePr w:type="firstCol">
      <w:rPr>
        <w:rFonts w:ascii="Cambria" w:hAnsi="Cambria" w:cs="Times New Roman" w:hint="default"/>
        <w:b/>
        <w:bCs/>
      </w:rPr>
    </w:tblStylePr>
    <w:tblStylePr w:type="lastCol">
      <w:rPr>
        <w:rFonts w:ascii="Cambria" w:hAnsi="Cambria" w:cs="Times New Roman" w:hint="default"/>
        <w:b/>
        <w:bCs/>
      </w:rPr>
    </w:tblStylePr>
    <w:tblStylePr w:type="band1Vert">
      <w:rPr>
        <w:rFonts w:ascii="Cambria" w:hAnsi="Cambria" w:cs="Times New Roman" w:hint="default"/>
      </w:rPr>
      <w:tblPr/>
      <w:tcPr>
        <w:tcBorders>
          <w:left w:val="nil"/>
          <w:right w:val="nil"/>
          <w:insideH w:val="nil"/>
          <w:insideV w:val="nil"/>
        </w:tcBorders>
        <w:shd w:val="clear" w:color="auto" w:fill="D3DFEE"/>
      </w:tcPr>
    </w:tblStylePr>
    <w:tblStylePr w:type="band1Horz">
      <w:rPr>
        <w:rFonts w:ascii="Cambria" w:hAnsi="Cambria" w:cs="Times New Roman" w:hint="default"/>
      </w:rPr>
      <w:tblPr/>
      <w:tcPr>
        <w:tcBorders>
          <w:left w:val="nil"/>
          <w:right w:val="nil"/>
          <w:insideH w:val="nil"/>
          <w:insideV w:val="nil"/>
        </w:tcBorders>
        <w:shd w:val="clear" w:color="auto" w:fill="D3DFEE"/>
      </w:tcPr>
    </w:tblStylePr>
  </w:style>
  <w:style w:type="table" w:customStyle="1" w:styleId="MediumShading1-Accent1">
    <w:name w:val="Medium Shading 1 - Accent 1"/>
    <w:basedOn w:val="Tablanormal"/>
    <w:rsid w:val="00FC4AB3"/>
    <w:rPr>
      <w:rFonts w:ascii="Cambria" w:hAnsi="Cambria"/>
      <w:sz w:val="22"/>
      <w:szCs w:val="22"/>
      <w:lang w:val="es-CR" w:eastAsia="en-US"/>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pPr>
      <w:rPr>
        <w:rFonts w:ascii="Cambria" w:hAnsi="Cambria" w:cs="Times New Roman" w:hint="default"/>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pPr>
      <w:rPr>
        <w:rFonts w:ascii="Cambria" w:hAnsi="Cambria" w:cs="Times New Roman" w:hint="default"/>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ascii="Cambria" w:hAnsi="Cambria" w:cs="Times New Roman" w:hint="default"/>
        <w:b/>
        <w:bCs/>
      </w:rPr>
    </w:tblStylePr>
    <w:tblStylePr w:type="lastCol">
      <w:rPr>
        <w:rFonts w:ascii="Cambria" w:hAnsi="Cambria" w:cs="Times New Roman" w:hint="default"/>
        <w:b/>
        <w:bCs/>
      </w:rPr>
    </w:tblStylePr>
    <w:tblStylePr w:type="band1Vert">
      <w:rPr>
        <w:rFonts w:ascii="Cambria" w:hAnsi="Cambria" w:cs="Times New Roman" w:hint="default"/>
      </w:rPr>
      <w:tblPr/>
      <w:tcPr>
        <w:shd w:val="clear" w:color="auto" w:fill="D3DFEE"/>
      </w:tcPr>
    </w:tblStylePr>
    <w:tblStylePr w:type="band1Horz">
      <w:rPr>
        <w:rFonts w:ascii="Cambria" w:hAnsi="Cambria" w:cs="Times New Roman" w:hint="default"/>
      </w:rPr>
      <w:tblPr/>
      <w:tcPr>
        <w:tcBorders>
          <w:insideH w:val="nil"/>
          <w:insideV w:val="nil"/>
        </w:tcBorders>
        <w:shd w:val="clear" w:color="auto" w:fill="D3DFEE"/>
      </w:tcPr>
    </w:tblStylePr>
    <w:tblStylePr w:type="band2Horz">
      <w:rPr>
        <w:rFonts w:ascii="Cambria" w:hAnsi="Cambria" w:cs="Times New Roman" w:hint="default"/>
      </w:rPr>
      <w:tblPr/>
      <w:tcPr>
        <w:tcBorders>
          <w:insideH w:val="nil"/>
          <w:insideV w:val="nil"/>
        </w:tcBorders>
      </w:tcPr>
    </w:tblStylePr>
  </w:style>
  <w:style w:type="numbering" w:customStyle="1" w:styleId="Estilo5">
    <w:name w:val="Estilo5"/>
    <w:uiPriority w:val="99"/>
    <w:rsid w:val="00FC4AB3"/>
    <w:pPr>
      <w:numPr>
        <w:numId w:val="216"/>
      </w:numPr>
    </w:pPr>
  </w:style>
  <w:style w:type="numbering" w:styleId="111111">
    <w:name w:val="Outline List 2"/>
    <w:aliases w:val="1.1 / 1.1.1 / 1.1.1.1"/>
    <w:basedOn w:val="Sinlista"/>
    <w:uiPriority w:val="99"/>
    <w:unhideWhenUsed/>
    <w:rsid w:val="00FC4AB3"/>
    <w:pPr>
      <w:numPr>
        <w:numId w:val="217"/>
      </w:numPr>
    </w:pPr>
  </w:style>
  <w:style w:type="character" w:customStyle="1" w:styleId="contentpasted0">
    <w:name w:val="contentpasted0"/>
    <w:basedOn w:val="Fuentedeprrafopredeter"/>
    <w:rsid w:val="00FC4AB3"/>
  </w:style>
  <w:style w:type="paragraph" w:customStyle="1" w:styleId="app-page-detaildocumentany">
    <w:name w:val="app-page-detail_document_any"/>
    <w:basedOn w:val="Normal"/>
    <w:uiPriority w:val="99"/>
    <w:qFormat/>
    <w:rsid w:val="00FC4AB3"/>
    <w:pPr>
      <w:widowControl w:val="0"/>
      <w:suppressAutoHyphens w:val="0"/>
      <w:spacing w:line="300" w:lineRule="atLeast"/>
    </w:pPr>
    <w:rPr>
      <w:rFonts w:ascii="Arial" w:hAnsi="Arial" w:cs="Arial"/>
      <w:color w:val="000000"/>
      <w:sz w:val="21"/>
      <w:szCs w:val="21"/>
      <w:lang w:val="es-CR" w:eastAsia="es-CR"/>
    </w:rPr>
  </w:style>
  <w:style w:type="table" w:customStyle="1" w:styleId="Tablaconcuadrcula2">
    <w:name w:val="Tabla con cuadrícula2"/>
    <w:basedOn w:val="Tablanormal"/>
    <w:next w:val="Tablaconcuadrcula"/>
    <w:qFormat/>
    <w:rsid w:val="00FC4AB3"/>
    <w:rPr>
      <w:rFonts w:ascii="Calibri" w:eastAsia="Calibri" w:hAnsi="Calibri" w:cs="Arial"/>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ordsection1">
    <w:name w:val="wordsection1"/>
    <w:basedOn w:val="Normal"/>
    <w:uiPriority w:val="99"/>
    <w:qFormat/>
    <w:rsid w:val="00FC4AB3"/>
    <w:pPr>
      <w:suppressAutoHyphens w:val="0"/>
    </w:pPr>
    <w:rPr>
      <w:rFonts w:eastAsiaTheme="minorHAnsi"/>
      <w:lang w:val="es-CR" w:eastAsia="es-CR"/>
    </w:rPr>
  </w:style>
  <w:style w:type="paragraph" w:customStyle="1" w:styleId="trt0xe">
    <w:name w:val="trt0xe"/>
    <w:basedOn w:val="Normal"/>
    <w:rsid w:val="00FC4AB3"/>
    <w:pPr>
      <w:suppressAutoHyphens w:val="0"/>
      <w:spacing w:before="280" w:after="280"/>
    </w:pPr>
    <w:rPr>
      <w:lang w:val="es-CR" w:eastAsia="zh-CN"/>
    </w:rPr>
  </w:style>
  <w:style w:type="paragraph" w:customStyle="1" w:styleId="Tablas">
    <w:name w:val="Tablas"/>
    <w:basedOn w:val="Tabladeilustraciones"/>
    <w:link w:val="TablasCar"/>
    <w:qFormat/>
    <w:rsid w:val="00FC4AB3"/>
    <w:pPr>
      <w:autoSpaceDN/>
      <w:spacing w:line="360" w:lineRule="auto"/>
      <w:jc w:val="center"/>
    </w:pPr>
    <w:rPr>
      <w:rFonts w:ascii="Book Antiqua" w:hAnsi="Book Antiqua"/>
      <w:b/>
      <w:i/>
      <w:iCs/>
      <w:sz w:val="20"/>
      <w:szCs w:val="20"/>
      <w:lang w:val="es-CR"/>
    </w:rPr>
  </w:style>
  <w:style w:type="character" w:customStyle="1" w:styleId="TablasCar">
    <w:name w:val="Tablas Car"/>
    <w:basedOn w:val="Fuentedeprrafopredeter"/>
    <w:link w:val="Tablas"/>
    <w:rsid w:val="00FC4AB3"/>
    <w:rPr>
      <w:rFonts w:ascii="Book Antiqua" w:hAnsi="Book Antiqua"/>
      <w:b/>
      <w:i/>
      <w:iCs/>
      <w:u w:color="000000"/>
      <w:lang w:val="es-CR"/>
    </w:rPr>
  </w:style>
  <w:style w:type="character" w:styleId="Mencinsinresolver">
    <w:name w:val="Unresolved Mention"/>
    <w:basedOn w:val="Fuentedeprrafopredeter"/>
    <w:uiPriority w:val="99"/>
    <w:unhideWhenUsed/>
    <w:qFormat/>
    <w:rsid w:val="00FC4AB3"/>
    <w:rPr>
      <w:color w:val="605E5C"/>
      <w:shd w:val="clear" w:color="auto" w:fill="E1DFDD"/>
    </w:rPr>
  </w:style>
  <w:style w:type="character" w:styleId="Mencionar">
    <w:name w:val="Mention"/>
    <w:basedOn w:val="Fuentedeprrafopredeter"/>
    <w:uiPriority w:val="99"/>
    <w:unhideWhenUsed/>
    <w:rsid w:val="00FC4AB3"/>
    <w:rPr>
      <w:color w:val="2B579A"/>
      <w:shd w:val="clear" w:color="auto" w:fill="E1DFDD"/>
    </w:rPr>
  </w:style>
  <w:style w:type="paragraph" w:customStyle="1" w:styleId="Fuentes0">
    <w:name w:val="Fuentes"/>
    <w:basedOn w:val="Normal"/>
    <w:link w:val="FuentesCar0"/>
    <w:autoRedefine/>
    <w:qFormat/>
    <w:rsid w:val="00FC4AB3"/>
    <w:pPr>
      <w:tabs>
        <w:tab w:val="left" w:pos="8364"/>
      </w:tabs>
      <w:suppressAutoHyphens w:val="0"/>
      <w:spacing w:line="276" w:lineRule="auto"/>
      <w:ind w:right="-93"/>
      <w:jc w:val="both"/>
    </w:pPr>
    <w:rPr>
      <w:bCs/>
      <w:i/>
      <w:iCs/>
      <w:color w:val="000099"/>
      <w:sz w:val="22"/>
      <w:szCs w:val="22"/>
      <w:lang w:val="es-CR" w:eastAsia="es-ES"/>
    </w:rPr>
  </w:style>
  <w:style w:type="character" w:customStyle="1" w:styleId="FuentesCar0">
    <w:name w:val="Fuentes Car"/>
    <w:basedOn w:val="Fuentedeprrafopredeter"/>
    <w:link w:val="Fuentes0"/>
    <w:rsid w:val="00FC4AB3"/>
    <w:rPr>
      <w:bCs/>
      <w:i/>
      <w:iCs/>
      <w:color w:val="000099"/>
      <w:sz w:val="22"/>
      <w:szCs w:val="22"/>
      <w:lang w:val="es-CR"/>
    </w:rPr>
  </w:style>
  <w:style w:type="character" w:customStyle="1" w:styleId="WW8Num1z4">
    <w:name w:val="WW8Num1z4"/>
    <w:qFormat/>
    <w:rsid w:val="00FC4AB3"/>
  </w:style>
  <w:style w:type="character" w:customStyle="1" w:styleId="WW8Num1z5">
    <w:name w:val="WW8Num1z5"/>
    <w:qFormat/>
    <w:rsid w:val="00FC4AB3"/>
  </w:style>
  <w:style w:type="character" w:customStyle="1" w:styleId="WW8Num1z6">
    <w:name w:val="WW8Num1z6"/>
    <w:qFormat/>
    <w:rsid w:val="00FC4AB3"/>
  </w:style>
  <w:style w:type="character" w:customStyle="1" w:styleId="WW8Num1z7">
    <w:name w:val="WW8Num1z7"/>
    <w:qFormat/>
    <w:rsid w:val="00FC4AB3"/>
  </w:style>
  <w:style w:type="character" w:customStyle="1" w:styleId="WW8Num1z8">
    <w:name w:val="WW8Num1z8"/>
    <w:qFormat/>
    <w:rsid w:val="00FC4AB3"/>
  </w:style>
  <w:style w:type="character" w:customStyle="1" w:styleId="Heading2Char">
    <w:name w:val="Heading 2 Char"/>
    <w:qFormat/>
    <w:rsid w:val="00FC4AB3"/>
    <w:rPr>
      <w:rFonts w:ascii="Book Antiqua" w:hAnsi="Book Antiqua" w:cs="Book Antiqua"/>
      <w:b/>
      <w:bCs/>
      <w:i/>
      <w:iCs/>
      <w:sz w:val="28"/>
      <w:szCs w:val="28"/>
      <w:u w:val="double"/>
    </w:rPr>
  </w:style>
  <w:style w:type="character" w:customStyle="1" w:styleId="ListLabel1">
    <w:name w:val="ListLabel 1"/>
    <w:qFormat/>
    <w:rsid w:val="00FC4AB3"/>
    <w:rPr>
      <w:rFonts w:cs="Times New Roman"/>
      <w:b w:val="0"/>
      <w:sz w:val="24"/>
    </w:rPr>
  </w:style>
  <w:style w:type="character" w:customStyle="1" w:styleId="ListLabel2">
    <w:name w:val="ListLabel 2"/>
    <w:qFormat/>
    <w:rsid w:val="00FC4AB3"/>
    <w:rPr>
      <w:rFonts w:ascii="Times New Roman" w:hAnsi="Times New Roman" w:cs="Times New Roman"/>
    </w:rPr>
  </w:style>
  <w:style w:type="paragraph" w:customStyle="1" w:styleId="Ttulo12">
    <w:name w:val="Título1"/>
    <w:basedOn w:val="Normal"/>
    <w:next w:val="Textoindependiente"/>
    <w:uiPriority w:val="99"/>
    <w:qFormat/>
    <w:rsid w:val="00FC4AB3"/>
    <w:pPr>
      <w:keepNext/>
      <w:widowControl w:val="0"/>
      <w:spacing w:before="240" w:after="120" w:line="252" w:lineRule="auto"/>
      <w:textAlignment w:val="baseline"/>
    </w:pPr>
    <w:rPr>
      <w:rFonts w:ascii="Liberation Sans" w:eastAsia="Microsoft YaHei" w:hAnsi="Liberation Sans" w:cs="Lucida Sans"/>
      <w:color w:val="00000A"/>
      <w:kern w:val="1"/>
      <w:sz w:val="28"/>
      <w:szCs w:val="28"/>
      <w:lang w:val="es-CR" w:eastAsia="zh-CN" w:bidi="es-CR"/>
    </w:rPr>
  </w:style>
  <w:style w:type="paragraph" w:customStyle="1" w:styleId="Descripcin1">
    <w:name w:val="Descripción1"/>
    <w:basedOn w:val="Normal"/>
    <w:uiPriority w:val="99"/>
    <w:qFormat/>
    <w:rsid w:val="00FC4AB3"/>
    <w:pPr>
      <w:widowControl w:val="0"/>
      <w:suppressLineNumbers/>
      <w:spacing w:before="120" w:after="120" w:line="252" w:lineRule="auto"/>
      <w:textAlignment w:val="baseline"/>
    </w:pPr>
    <w:rPr>
      <w:rFonts w:ascii="Book Antiqua" w:eastAsia="Book Antiqua" w:hAnsi="Book Antiqua" w:cs="Lucida Sans"/>
      <w:i/>
      <w:iCs/>
      <w:color w:val="00000A"/>
      <w:kern w:val="1"/>
      <w:lang w:val="es-CR" w:eastAsia="zh-CN" w:bidi="es-CR"/>
    </w:rPr>
  </w:style>
  <w:style w:type="paragraph" w:customStyle="1" w:styleId="Ttulodelatabla">
    <w:name w:val="Título de la tabla"/>
    <w:basedOn w:val="Contenidodelatabla"/>
    <w:uiPriority w:val="99"/>
    <w:qFormat/>
    <w:rsid w:val="00FC4AB3"/>
    <w:pPr>
      <w:spacing w:after="160" w:line="252" w:lineRule="auto"/>
      <w:jc w:val="center"/>
      <w:textAlignment w:val="baseline"/>
    </w:pPr>
    <w:rPr>
      <w:rFonts w:ascii="Arial" w:hAnsi="Arial" w:cs="Arial"/>
      <w:b/>
      <w:bCs/>
      <w:color w:val="00000A"/>
      <w:kern w:val="1"/>
      <w:sz w:val="22"/>
      <w:lang w:val="es-CR" w:eastAsia="zh-CN" w:bidi="hi-IN"/>
    </w:rPr>
  </w:style>
  <w:style w:type="paragraph" w:customStyle="1" w:styleId="Standarduser">
    <w:name w:val="Standard (user)"/>
    <w:uiPriority w:val="99"/>
    <w:qFormat/>
    <w:rsid w:val="00FC4AB3"/>
    <w:pPr>
      <w:widowControl w:val="0"/>
      <w:suppressAutoHyphens/>
      <w:autoSpaceDE w:val="0"/>
      <w:textAlignment w:val="baseline"/>
    </w:pPr>
    <w:rPr>
      <w:rFonts w:ascii="Book Antiqua" w:eastAsia="Book Antiqua" w:hAnsi="Book Antiqua" w:cs="Book Antiqua"/>
      <w:kern w:val="1"/>
      <w:sz w:val="22"/>
      <w:szCs w:val="22"/>
      <w:lang w:val="es-CR" w:eastAsia="zh-CN" w:bidi="es-CR"/>
    </w:rPr>
  </w:style>
  <w:style w:type="paragraph" w:customStyle="1" w:styleId="Sinespaciado2">
    <w:name w:val="Sin espaciado2"/>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TableContentsuser">
    <w:name w:val="Table Contents (user)"/>
    <w:basedOn w:val="Standarduser"/>
    <w:uiPriority w:val="99"/>
    <w:qFormat/>
    <w:rsid w:val="00FC4AB3"/>
    <w:pPr>
      <w:suppressLineNumbers/>
      <w:autoSpaceDN w:val="0"/>
    </w:pPr>
    <w:rPr>
      <w:kern w:val="3"/>
    </w:rPr>
  </w:style>
  <w:style w:type="paragraph" w:customStyle="1" w:styleId="TableContentsuseruser">
    <w:name w:val="Table Contents (user) (user)"/>
    <w:uiPriority w:val="99"/>
    <w:qFormat/>
    <w:rsid w:val="00FC4AB3"/>
    <w:pPr>
      <w:widowControl w:val="0"/>
      <w:suppressAutoHyphens/>
      <w:autoSpaceDE w:val="0"/>
      <w:autoSpaceDN w:val="0"/>
      <w:textAlignment w:val="baseline"/>
    </w:pPr>
    <w:rPr>
      <w:rFonts w:ascii="Book Antiqua" w:eastAsia="Book Antiqua" w:hAnsi="Book Antiqua" w:cs="Book Antiqua"/>
      <w:kern w:val="3"/>
      <w:sz w:val="22"/>
      <w:szCs w:val="22"/>
      <w:lang w:val="es-CR" w:eastAsia="zh-CN" w:bidi="es-CR"/>
    </w:rPr>
  </w:style>
  <w:style w:type="character" w:customStyle="1" w:styleId="WW8Num6z3">
    <w:name w:val="WW8Num6z3"/>
    <w:qFormat/>
    <w:rsid w:val="00FC4AB3"/>
    <w:rPr>
      <w:rFonts w:ascii="Symbol" w:hAnsi="Symbol" w:cs="Symbol"/>
    </w:rPr>
  </w:style>
  <w:style w:type="character" w:customStyle="1" w:styleId="WW8Num3z4">
    <w:name w:val="WW8Num3z4"/>
    <w:qFormat/>
    <w:rsid w:val="00FC4AB3"/>
  </w:style>
  <w:style w:type="character" w:customStyle="1" w:styleId="WW8Num3z5">
    <w:name w:val="WW8Num3z5"/>
    <w:qFormat/>
    <w:rsid w:val="00FC4AB3"/>
  </w:style>
  <w:style w:type="character" w:customStyle="1" w:styleId="WW8Num3z6">
    <w:name w:val="WW8Num3z6"/>
    <w:qFormat/>
    <w:rsid w:val="00FC4AB3"/>
  </w:style>
  <w:style w:type="character" w:customStyle="1" w:styleId="WW8Num3z7">
    <w:name w:val="WW8Num3z7"/>
    <w:qFormat/>
    <w:rsid w:val="00FC4AB3"/>
  </w:style>
  <w:style w:type="character" w:customStyle="1" w:styleId="WW8Num3z8">
    <w:name w:val="WW8Num3z8"/>
    <w:qFormat/>
    <w:rsid w:val="00FC4AB3"/>
  </w:style>
  <w:style w:type="character" w:customStyle="1" w:styleId="WW8Num4z2">
    <w:name w:val="WW8Num4z2"/>
    <w:qFormat/>
    <w:rsid w:val="00FC4AB3"/>
  </w:style>
  <w:style w:type="character" w:customStyle="1" w:styleId="WW8Num4z3">
    <w:name w:val="WW8Num4z3"/>
    <w:qFormat/>
    <w:rsid w:val="00FC4AB3"/>
  </w:style>
  <w:style w:type="character" w:customStyle="1" w:styleId="WW8Num4z6">
    <w:name w:val="WW8Num4z6"/>
    <w:qFormat/>
    <w:rsid w:val="00FC4AB3"/>
  </w:style>
  <w:style w:type="character" w:customStyle="1" w:styleId="WW8Num4z7">
    <w:name w:val="WW8Num4z7"/>
    <w:qFormat/>
    <w:rsid w:val="00FC4AB3"/>
  </w:style>
  <w:style w:type="character" w:customStyle="1" w:styleId="WW8Num4z8">
    <w:name w:val="WW8Num4z8"/>
    <w:qFormat/>
    <w:rsid w:val="00FC4AB3"/>
  </w:style>
  <w:style w:type="character" w:customStyle="1" w:styleId="ListLabel3">
    <w:name w:val="ListLabel 3"/>
    <w:qFormat/>
    <w:rsid w:val="00FC4AB3"/>
    <w:rPr>
      <w:b w:val="0"/>
      <w:sz w:val="22"/>
    </w:rPr>
  </w:style>
  <w:style w:type="character" w:customStyle="1" w:styleId="ListLabel4">
    <w:name w:val="ListLabel 4"/>
    <w:qFormat/>
    <w:rsid w:val="00FC4AB3"/>
    <w:rPr>
      <w:b w:val="0"/>
      <w:sz w:val="22"/>
    </w:rPr>
  </w:style>
  <w:style w:type="character" w:customStyle="1" w:styleId="ListLabel5">
    <w:name w:val="ListLabel 5"/>
    <w:qFormat/>
    <w:rsid w:val="00FC4AB3"/>
    <w:rPr>
      <w:b w:val="0"/>
      <w:sz w:val="22"/>
    </w:rPr>
  </w:style>
  <w:style w:type="character" w:customStyle="1" w:styleId="ListLabel6">
    <w:name w:val="ListLabel 6"/>
    <w:qFormat/>
    <w:rsid w:val="00FC4AB3"/>
    <w:rPr>
      <w:b w:val="0"/>
      <w:sz w:val="22"/>
    </w:rPr>
  </w:style>
  <w:style w:type="character" w:customStyle="1" w:styleId="ListLabel7">
    <w:name w:val="ListLabel 7"/>
    <w:qFormat/>
    <w:rsid w:val="00FC4AB3"/>
    <w:rPr>
      <w:b w:val="0"/>
      <w:sz w:val="22"/>
    </w:rPr>
  </w:style>
  <w:style w:type="character" w:customStyle="1" w:styleId="ListLabel8">
    <w:name w:val="ListLabel 8"/>
    <w:qFormat/>
    <w:rsid w:val="00FC4AB3"/>
    <w:rPr>
      <w:b w:val="0"/>
      <w:sz w:val="22"/>
    </w:rPr>
  </w:style>
  <w:style w:type="character" w:customStyle="1" w:styleId="ListLabel9">
    <w:name w:val="ListLabel 9"/>
    <w:qFormat/>
    <w:rsid w:val="00FC4AB3"/>
    <w:rPr>
      <w:b w:val="0"/>
      <w:sz w:val="22"/>
    </w:rPr>
  </w:style>
  <w:style w:type="character" w:customStyle="1" w:styleId="ListLabel10">
    <w:name w:val="ListLabel 10"/>
    <w:qFormat/>
    <w:rsid w:val="00FC4AB3"/>
    <w:rPr>
      <w:b w:val="0"/>
      <w:sz w:val="22"/>
    </w:rPr>
  </w:style>
  <w:style w:type="character" w:customStyle="1" w:styleId="WW8Num2z4">
    <w:name w:val="WW8Num2z4"/>
    <w:qFormat/>
    <w:rsid w:val="00FC4AB3"/>
  </w:style>
  <w:style w:type="character" w:customStyle="1" w:styleId="WW8Num2z5">
    <w:name w:val="WW8Num2z5"/>
    <w:qFormat/>
    <w:rsid w:val="00FC4AB3"/>
  </w:style>
  <w:style w:type="character" w:customStyle="1" w:styleId="WW8Num2z6">
    <w:name w:val="WW8Num2z6"/>
    <w:qFormat/>
    <w:rsid w:val="00FC4AB3"/>
  </w:style>
  <w:style w:type="character" w:customStyle="1" w:styleId="WW8Num2z7">
    <w:name w:val="WW8Num2z7"/>
    <w:qFormat/>
    <w:rsid w:val="00FC4AB3"/>
  </w:style>
  <w:style w:type="character" w:customStyle="1" w:styleId="WW8Num2z8">
    <w:name w:val="WW8Num2z8"/>
    <w:qFormat/>
    <w:rsid w:val="00FC4AB3"/>
  </w:style>
  <w:style w:type="character" w:customStyle="1" w:styleId="ListLabel11">
    <w:name w:val="ListLabel 11"/>
    <w:qFormat/>
    <w:rsid w:val="00FC4AB3"/>
    <w:rPr>
      <w:rFonts w:ascii="Calibri" w:hAnsi="Calibri" w:cs="Calibri"/>
      <w:b w:val="0"/>
      <w:sz w:val="22"/>
    </w:rPr>
  </w:style>
  <w:style w:type="character" w:customStyle="1" w:styleId="ListLabel12">
    <w:name w:val="ListLabel 12"/>
    <w:qFormat/>
    <w:rsid w:val="00FC4AB3"/>
    <w:rPr>
      <w:b w:val="0"/>
      <w:sz w:val="22"/>
    </w:rPr>
  </w:style>
  <w:style w:type="character" w:customStyle="1" w:styleId="ListLabel13">
    <w:name w:val="ListLabel 13"/>
    <w:qFormat/>
    <w:rsid w:val="00FC4AB3"/>
    <w:rPr>
      <w:b w:val="0"/>
      <w:sz w:val="22"/>
    </w:rPr>
  </w:style>
  <w:style w:type="character" w:customStyle="1" w:styleId="ListLabel14">
    <w:name w:val="ListLabel 14"/>
    <w:qFormat/>
    <w:rsid w:val="00FC4AB3"/>
    <w:rPr>
      <w:b w:val="0"/>
      <w:sz w:val="22"/>
    </w:rPr>
  </w:style>
  <w:style w:type="character" w:customStyle="1" w:styleId="ListLabel15">
    <w:name w:val="ListLabel 15"/>
    <w:qFormat/>
    <w:rsid w:val="00FC4AB3"/>
    <w:rPr>
      <w:b w:val="0"/>
      <w:sz w:val="22"/>
    </w:rPr>
  </w:style>
  <w:style w:type="character" w:customStyle="1" w:styleId="ListLabel16">
    <w:name w:val="ListLabel 16"/>
    <w:qFormat/>
    <w:rsid w:val="00FC4AB3"/>
    <w:rPr>
      <w:b w:val="0"/>
      <w:sz w:val="22"/>
    </w:rPr>
  </w:style>
  <w:style w:type="character" w:customStyle="1" w:styleId="ListLabel17">
    <w:name w:val="ListLabel 17"/>
    <w:rsid w:val="00FC4AB3"/>
    <w:rPr>
      <w:b w:val="0"/>
      <w:sz w:val="22"/>
    </w:rPr>
  </w:style>
  <w:style w:type="character" w:customStyle="1" w:styleId="ListLabel18">
    <w:name w:val="ListLabel 18"/>
    <w:rsid w:val="00FC4AB3"/>
    <w:rPr>
      <w:b w:val="0"/>
      <w:sz w:val="22"/>
    </w:rPr>
  </w:style>
  <w:style w:type="character" w:customStyle="1" w:styleId="ListLabel19">
    <w:name w:val="ListLabel 19"/>
    <w:rsid w:val="00FC4AB3"/>
    <w:rPr>
      <w:b w:val="0"/>
      <w:sz w:val="22"/>
    </w:rPr>
  </w:style>
  <w:style w:type="character" w:customStyle="1" w:styleId="ListLabel20">
    <w:name w:val="ListLabel 20"/>
    <w:rsid w:val="00FC4AB3"/>
    <w:rPr>
      <w:rFonts w:ascii="Calibri" w:eastAsia="Arial Unicode MS" w:hAnsi="Calibri" w:cs="Calibri"/>
      <w:b/>
      <w:iCs/>
      <w:sz w:val="24"/>
      <w:lang w:val="es-ES"/>
    </w:rPr>
  </w:style>
  <w:style w:type="character" w:customStyle="1" w:styleId="ListLabel21">
    <w:name w:val="ListLabel 21"/>
    <w:rsid w:val="00FC4AB3"/>
    <w:rPr>
      <w:rFonts w:ascii="Calibri" w:hAnsi="Calibri" w:cs="Calibri"/>
      <w:b w:val="0"/>
      <w:sz w:val="22"/>
    </w:rPr>
  </w:style>
  <w:style w:type="character" w:customStyle="1" w:styleId="ListLabel22">
    <w:name w:val="ListLabel 22"/>
    <w:rsid w:val="00FC4AB3"/>
    <w:rPr>
      <w:b w:val="0"/>
      <w:sz w:val="22"/>
    </w:rPr>
  </w:style>
  <w:style w:type="character" w:customStyle="1" w:styleId="ListLabel23">
    <w:name w:val="ListLabel 23"/>
    <w:rsid w:val="00FC4AB3"/>
    <w:rPr>
      <w:b w:val="0"/>
      <w:sz w:val="22"/>
    </w:rPr>
  </w:style>
  <w:style w:type="character" w:customStyle="1" w:styleId="ListLabel24">
    <w:name w:val="ListLabel 24"/>
    <w:rsid w:val="00FC4AB3"/>
    <w:rPr>
      <w:b w:val="0"/>
      <w:sz w:val="22"/>
    </w:rPr>
  </w:style>
  <w:style w:type="character" w:customStyle="1" w:styleId="ListLabel25">
    <w:name w:val="ListLabel 25"/>
    <w:rsid w:val="00FC4AB3"/>
    <w:rPr>
      <w:b w:val="0"/>
      <w:sz w:val="22"/>
    </w:rPr>
  </w:style>
  <w:style w:type="character" w:customStyle="1" w:styleId="ListLabel26">
    <w:name w:val="ListLabel 26"/>
    <w:rsid w:val="00FC4AB3"/>
    <w:rPr>
      <w:b w:val="0"/>
      <w:sz w:val="22"/>
    </w:rPr>
  </w:style>
  <w:style w:type="character" w:customStyle="1" w:styleId="ListLabel27">
    <w:name w:val="ListLabel 27"/>
    <w:rsid w:val="00FC4AB3"/>
    <w:rPr>
      <w:b w:val="0"/>
      <w:sz w:val="22"/>
    </w:rPr>
  </w:style>
  <w:style w:type="character" w:customStyle="1" w:styleId="ListLabel28">
    <w:name w:val="ListLabel 28"/>
    <w:rsid w:val="00FC4AB3"/>
    <w:rPr>
      <w:b w:val="0"/>
      <w:sz w:val="22"/>
    </w:rPr>
  </w:style>
  <w:style w:type="character" w:customStyle="1" w:styleId="ListLabel29">
    <w:name w:val="ListLabel 29"/>
    <w:rsid w:val="00FC4AB3"/>
    <w:rPr>
      <w:b w:val="0"/>
      <w:sz w:val="22"/>
    </w:rPr>
  </w:style>
  <w:style w:type="character" w:customStyle="1" w:styleId="ListLabel30">
    <w:name w:val="ListLabel 30"/>
    <w:rsid w:val="00FC4AB3"/>
    <w:rPr>
      <w:rFonts w:ascii="Calibri" w:eastAsia="Arial Unicode MS" w:hAnsi="Calibri" w:cs="Calibri"/>
      <w:b/>
      <w:iCs/>
      <w:sz w:val="24"/>
      <w:lang w:val="es-ES"/>
    </w:rPr>
  </w:style>
  <w:style w:type="character" w:customStyle="1" w:styleId="ListLabel31">
    <w:name w:val="ListLabel 31"/>
    <w:rsid w:val="00FC4AB3"/>
    <w:rPr>
      <w:rFonts w:ascii="Calibri" w:hAnsi="Calibri" w:cs="Calibri"/>
      <w:b w:val="0"/>
      <w:sz w:val="22"/>
    </w:rPr>
  </w:style>
  <w:style w:type="character" w:customStyle="1" w:styleId="ListLabel32">
    <w:name w:val="ListLabel 32"/>
    <w:rsid w:val="00FC4AB3"/>
    <w:rPr>
      <w:b w:val="0"/>
      <w:sz w:val="22"/>
    </w:rPr>
  </w:style>
  <w:style w:type="character" w:customStyle="1" w:styleId="ListLabel33">
    <w:name w:val="ListLabel 33"/>
    <w:rsid w:val="00FC4AB3"/>
    <w:rPr>
      <w:b w:val="0"/>
      <w:sz w:val="22"/>
    </w:rPr>
  </w:style>
  <w:style w:type="character" w:customStyle="1" w:styleId="ListLabel34">
    <w:name w:val="ListLabel 34"/>
    <w:rsid w:val="00FC4AB3"/>
    <w:rPr>
      <w:b w:val="0"/>
      <w:sz w:val="22"/>
    </w:rPr>
  </w:style>
  <w:style w:type="character" w:customStyle="1" w:styleId="ListLabel35">
    <w:name w:val="ListLabel 35"/>
    <w:rsid w:val="00FC4AB3"/>
    <w:rPr>
      <w:b w:val="0"/>
      <w:sz w:val="22"/>
    </w:rPr>
  </w:style>
  <w:style w:type="character" w:customStyle="1" w:styleId="ListLabel36">
    <w:name w:val="ListLabel 36"/>
    <w:rsid w:val="00FC4AB3"/>
    <w:rPr>
      <w:b w:val="0"/>
      <w:sz w:val="22"/>
    </w:rPr>
  </w:style>
  <w:style w:type="character" w:customStyle="1" w:styleId="ListLabel37">
    <w:name w:val="ListLabel 37"/>
    <w:rsid w:val="00FC4AB3"/>
    <w:rPr>
      <w:b w:val="0"/>
      <w:sz w:val="22"/>
    </w:rPr>
  </w:style>
  <w:style w:type="character" w:customStyle="1" w:styleId="ListLabel38">
    <w:name w:val="ListLabel 38"/>
    <w:rsid w:val="00FC4AB3"/>
    <w:rPr>
      <w:b w:val="0"/>
      <w:sz w:val="22"/>
    </w:rPr>
  </w:style>
  <w:style w:type="character" w:customStyle="1" w:styleId="ListLabel39">
    <w:name w:val="ListLabel 39"/>
    <w:rsid w:val="00FC4AB3"/>
    <w:rPr>
      <w:b w:val="0"/>
      <w:sz w:val="22"/>
    </w:rPr>
  </w:style>
  <w:style w:type="character" w:customStyle="1" w:styleId="ListLabel40">
    <w:name w:val="ListLabel 40"/>
    <w:rsid w:val="00FC4AB3"/>
    <w:rPr>
      <w:rFonts w:ascii="Calibri" w:eastAsia="Arial Unicode MS" w:hAnsi="Calibri" w:cs="Calibri"/>
      <w:b/>
      <w:iCs/>
      <w:sz w:val="24"/>
      <w:lang w:val="es-ES"/>
    </w:rPr>
  </w:style>
  <w:style w:type="character" w:customStyle="1" w:styleId="ListLabel41">
    <w:name w:val="ListLabel 41"/>
    <w:rsid w:val="00FC4AB3"/>
    <w:rPr>
      <w:rFonts w:ascii="Calibri" w:hAnsi="Calibri" w:cs="Calibri"/>
      <w:b w:val="0"/>
      <w:sz w:val="22"/>
    </w:rPr>
  </w:style>
  <w:style w:type="character" w:customStyle="1" w:styleId="ListLabel42">
    <w:name w:val="ListLabel 42"/>
    <w:rsid w:val="00FC4AB3"/>
    <w:rPr>
      <w:b w:val="0"/>
      <w:sz w:val="22"/>
    </w:rPr>
  </w:style>
  <w:style w:type="character" w:customStyle="1" w:styleId="ListLabel43">
    <w:name w:val="ListLabel 43"/>
    <w:rsid w:val="00FC4AB3"/>
    <w:rPr>
      <w:b w:val="0"/>
      <w:sz w:val="22"/>
    </w:rPr>
  </w:style>
  <w:style w:type="character" w:customStyle="1" w:styleId="ListLabel44">
    <w:name w:val="ListLabel 44"/>
    <w:rsid w:val="00FC4AB3"/>
    <w:rPr>
      <w:b w:val="0"/>
      <w:sz w:val="22"/>
    </w:rPr>
  </w:style>
  <w:style w:type="character" w:customStyle="1" w:styleId="ListLabel45">
    <w:name w:val="ListLabel 45"/>
    <w:rsid w:val="00FC4AB3"/>
    <w:rPr>
      <w:b w:val="0"/>
      <w:sz w:val="22"/>
    </w:rPr>
  </w:style>
  <w:style w:type="character" w:customStyle="1" w:styleId="ListLabel46">
    <w:name w:val="ListLabel 46"/>
    <w:rsid w:val="00FC4AB3"/>
    <w:rPr>
      <w:b w:val="0"/>
      <w:sz w:val="22"/>
    </w:rPr>
  </w:style>
  <w:style w:type="character" w:customStyle="1" w:styleId="ListLabel47">
    <w:name w:val="ListLabel 47"/>
    <w:rsid w:val="00FC4AB3"/>
    <w:rPr>
      <w:b w:val="0"/>
      <w:sz w:val="22"/>
    </w:rPr>
  </w:style>
  <w:style w:type="character" w:customStyle="1" w:styleId="ListLabel48">
    <w:name w:val="ListLabel 48"/>
    <w:rsid w:val="00FC4AB3"/>
    <w:rPr>
      <w:b w:val="0"/>
      <w:sz w:val="22"/>
    </w:rPr>
  </w:style>
  <w:style w:type="character" w:customStyle="1" w:styleId="ListLabel49">
    <w:name w:val="ListLabel 49"/>
    <w:rsid w:val="00FC4AB3"/>
    <w:rPr>
      <w:b w:val="0"/>
      <w:sz w:val="22"/>
    </w:rPr>
  </w:style>
  <w:style w:type="character" w:customStyle="1" w:styleId="ListLabel50">
    <w:name w:val="ListLabel 50"/>
    <w:rsid w:val="00FC4AB3"/>
    <w:rPr>
      <w:rFonts w:ascii="Calibri" w:eastAsia="Arial Unicode MS" w:hAnsi="Calibri" w:cs="Calibri"/>
      <w:b/>
      <w:iCs/>
      <w:sz w:val="24"/>
      <w:lang w:val="es-ES"/>
    </w:rPr>
  </w:style>
  <w:style w:type="character" w:customStyle="1" w:styleId="ListLabel51">
    <w:name w:val="ListLabel 51"/>
    <w:rsid w:val="00FC4AB3"/>
    <w:rPr>
      <w:rFonts w:ascii="Calibri" w:hAnsi="Calibri" w:cs="Calibri"/>
      <w:b w:val="0"/>
      <w:sz w:val="22"/>
    </w:rPr>
  </w:style>
  <w:style w:type="character" w:customStyle="1" w:styleId="ListLabel52">
    <w:name w:val="ListLabel 52"/>
    <w:rsid w:val="00FC4AB3"/>
    <w:rPr>
      <w:b w:val="0"/>
      <w:sz w:val="22"/>
    </w:rPr>
  </w:style>
  <w:style w:type="character" w:customStyle="1" w:styleId="ListLabel53">
    <w:name w:val="ListLabel 53"/>
    <w:rsid w:val="00FC4AB3"/>
    <w:rPr>
      <w:b w:val="0"/>
      <w:sz w:val="22"/>
    </w:rPr>
  </w:style>
  <w:style w:type="character" w:customStyle="1" w:styleId="ListLabel54">
    <w:name w:val="ListLabel 54"/>
    <w:rsid w:val="00FC4AB3"/>
    <w:rPr>
      <w:b w:val="0"/>
      <w:sz w:val="22"/>
    </w:rPr>
  </w:style>
  <w:style w:type="character" w:customStyle="1" w:styleId="ListLabel55">
    <w:name w:val="ListLabel 55"/>
    <w:rsid w:val="00FC4AB3"/>
    <w:rPr>
      <w:b w:val="0"/>
      <w:sz w:val="22"/>
    </w:rPr>
  </w:style>
  <w:style w:type="character" w:customStyle="1" w:styleId="ListLabel56">
    <w:name w:val="ListLabel 56"/>
    <w:rsid w:val="00FC4AB3"/>
    <w:rPr>
      <w:b w:val="0"/>
      <w:sz w:val="22"/>
    </w:rPr>
  </w:style>
  <w:style w:type="character" w:customStyle="1" w:styleId="ListLabel57">
    <w:name w:val="ListLabel 57"/>
    <w:rsid w:val="00FC4AB3"/>
    <w:rPr>
      <w:b w:val="0"/>
      <w:sz w:val="22"/>
    </w:rPr>
  </w:style>
  <w:style w:type="character" w:customStyle="1" w:styleId="ListLabel58">
    <w:name w:val="ListLabel 58"/>
    <w:rsid w:val="00FC4AB3"/>
    <w:rPr>
      <w:b w:val="0"/>
      <w:sz w:val="22"/>
    </w:rPr>
  </w:style>
  <w:style w:type="character" w:customStyle="1" w:styleId="ListLabel59">
    <w:name w:val="ListLabel 59"/>
    <w:rsid w:val="00FC4AB3"/>
    <w:rPr>
      <w:b w:val="0"/>
      <w:sz w:val="22"/>
    </w:rPr>
  </w:style>
  <w:style w:type="character" w:customStyle="1" w:styleId="ListLabel60">
    <w:name w:val="ListLabel 60"/>
    <w:rsid w:val="00FC4AB3"/>
    <w:rPr>
      <w:rFonts w:ascii="Calibri" w:eastAsia="Arial Unicode MS" w:hAnsi="Calibri" w:cs="Calibri"/>
      <w:b/>
      <w:iCs/>
      <w:sz w:val="24"/>
      <w:lang w:val="es-ES"/>
    </w:rPr>
  </w:style>
  <w:style w:type="character" w:customStyle="1" w:styleId="ListLabel61">
    <w:name w:val="ListLabel 61"/>
    <w:rsid w:val="00FC4AB3"/>
    <w:rPr>
      <w:rFonts w:ascii="Calibri" w:hAnsi="Calibri" w:cs="Calibri"/>
      <w:b w:val="0"/>
      <w:sz w:val="24"/>
    </w:rPr>
  </w:style>
  <w:style w:type="character" w:customStyle="1" w:styleId="ListLabel62">
    <w:name w:val="ListLabel 62"/>
    <w:rsid w:val="00FC4AB3"/>
    <w:rPr>
      <w:b w:val="0"/>
      <w:sz w:val="22"/>
    </w:rPr>
  </w:style>
  <w:style w:type="character" w:customStyle="1" w:styleId="ListLabel63">
    <w:name w:val="ListLabel 63"/>
    <w:rsid w:val="00FC4AB3"/>
    <w:rPr>
      <w:b w:val="0"/>
      <w:sz w:val="22"/>
    </w:rPr>
  </w:style>
  <w:style w:type="character" w:customStyle="1" w:styleId="ListLabel64">
    <w:name w:val="ListLabel 64"/>
    <w:rsid w:val="00FC4AB3"/>
    <w:rPr>
      <w:b w:val="0"/>
      <w:sz w:val="22"/>
    </w:rPr>
  </w:style>
  <w:style w:type="character" w:customStyle="1" w:styleId="ListLabel65">
    <w:name w:val="ListLabel 65"/>
    <w:rsid w:val="00FC4AB3"/>
    <w:rPr>
      <w:b w:val="0"/>
      <w:sz w:val="22"/>
    </w:rPr>
  </w:style>
  <w:style w:type="character" w:customStyle="1" w:styleId="ListLabel66">
    <w:name w:val="ListLabel 66"/>
    <w:rsid w:val="00FC4AB3"/>
    <w:rPr>
      <w:b w:val="0"/>
      <w:sz w:val="22"/>
    </w:rPr>
  </w:style>
  <w:style w:type="character" w:customStyle="1" w:styleId="ListLabel67">
    <w:name w:val="ListLabel 67"/>
    <w:rsid w:val="00FC4AB3"/>
    <w:rPr>
      <w:b w:val="0"/>
      <w:sz w:val="22"/>
    </w:rPr>
  </w:style>
  <w:style w:type="character" w:customStyle="1" w:styleId="ListLabel68">
    <w:name w:val="ListLabel 68"/>
    <w:rsid w:val="00FC4AB3"/>
    <w:rPr>
      <w:b w:val="0"/>
      <w:sz w:val="22"/>
    </w:rPr>
  </w:style>
  <w:style w:type="character" w:customStyle="1" w:styleId="ListLabel69">
    <w:name w:val="ListLabel 69"/>
    <w:rsid w:val="00FC4AB3"/>
    <w:rPr>
      <w:b w:val="0"/>
      <w:sz w:val="22"/>
    </w:rPr>
  </w:style>
  <w:style w:type="character" w:customStyle="1" w:styleId="ListLabel70">
    <w:name w:val="ListLabel 70"/>
    <w:rsid w:val="00FC4AB3"/>
    <w:rPr>
      <w:rFonts w:ascii="Calibri" w:eastAsia="Arial Unicode MS" w:hAnsi="Calibri" w:cs="Calibri"/>
      <w:b/>
      <w:iCs/>
      <w:sz w:val="24"/>
      <w:lang w:val="es-ES"/>
    </w:rPr>
  </w:style>
  <w:style w:type="character" w:customStyle="1" w:styleId="ListLabel71">
    <w:name w:val="ListLabel 71"/>
    <w:rsid w:val="00FC4AB3"/>
    <w:rPr>
      <w:rFonts w:ascii="Calibri" w:hAnsi="Calibri" w:cs="Calibri"/>
      <w:b w:val="0"/>
      <w:sz w:val="24"/>
    </w:rPr>
  </w:style>
  <w:style w:type="character" w:customStyle="1" w:styleId="ListLabel72">
    <w:name w:val="ListLabel 72"/>
    <w:rsid w:val="00FC4AB3"/>
    <w:rPr>
      <w:b w:val="0"/>
      <w:sz w:val="22"/>
    </w:rPr>
  </w:style>
  <w:style w:type="character" w:customStyle="1" w:styleId="ListLabel73">
    <w:name w:val="ListLabel 73"/>
    <w:rsid w:val="00FC4AB3"/>
    <w:rPr>
      <w:b w:val="0"/>
      <w:sz w:val="22"/>
    </w:rPr>
  </w:style>
  <w:style w:type="character" w:customStyle="1" w:styleId="ListLabel74">
    <w:name w:val="ListLabel 74"/>
    <w:rsid w:val="00FC4AB3"/>
    <w:rPr>
      <w:b w:val="0"/>
      <w:sz w:val="22"/>
    </w:rPr>
  </w:style>
  <w:style w:type="character" w:customStyle="1" w:styleId="ListLabel75">
    <w:name w:val="ListLabel 75"/>
    <w:rsid w:val="00FC4AB3"/>
    <w:rPr>
      <w:b w:val="0"/>
      <w:sz w:val="22"/>
    </w:rPr>
  </w:style>
  <w:style w:type="character" w:customStyle="1" w:styleId="ListLabel76">
    <w:name w:val="ListLabel 76"/>
    <w:rsid w:val="00FC4AB3"/>
    <w:rPr>
      <w:b w:val="0"/>
      <w:sz w:val="22"/>
    </w:rPr>
  </w:style>
  <w:style w:type="character" w:customStyle="1" w:styleId="ListLabel77">
    <w:name w:val="ListLabel 77"/>
    <w:rsid w:val="00FC4AB3"/>
    <w:rPr>
      <w:b w:val="0"/>
      <w:sz w:val="22"/>
    </w:rPr>
  </w:style>
  <w:style w:type="character" w:customStyle="1" w:styleId="ListLabel78">
    <w:name w:val="ListLabel 78"/>
    <w:rsid w:val="00FC4AB3"/>
    <w:rPr>
      <w:b w:val="0"/>
      <w:sz w:val="22"/>
    </w:rPr>
  </w:style>
  <w:style w:type="character" w:customStyle="1" w:styleId="ListLabel79">
    <w:name w:val="ListLabel 79"/>
    <w:rsid w:val="00FC4AB3"/>
    <w:rPr>
      <w:b w:val="0"/>
      <w:sz w:val="22"/>
    </w:rPr>
  </w:style>
  <w:style w:type="character" w:customStyle="1" w:styleId="ListLabel80">
    <w:name w:val="ListLabel 80"/>
    <w:rsid w:val="00FC4AB3"/>
    <w:rPr>
      <w:rFonts w:ascii="Calibri" w:eastAsia="Arial Unicode MS" w:hAnsi="Calibri" w:cs="Calibri"/>
      <w:b/>
      <w:iCs/>
      <w:sz w:val="24"/>
      <w:lang w:val="es-ES"/>
    </w:rPr>
  </w:style>
  <w:style w:type="character" w:customStyle="1" w:styleId="Smbolosdenumeracin">
    <w:name w:val="Símbolos de numeración"/>
    <w:qFormat/>
    <w:rsid w:val="00FC4AB3"/>
  </w:style>
  <w:style w:type="paragraph" w:customStyle="1" w:styleId="Leyenda">
    <w:name w:val="Leyenda"/>
    <w:basedOn w:val="Normal"/>
    <w:uiPriority w:val="99"/>
    <w:qFormat/>
    <w:rsid w:val="00FC4AB3"/>
    <w:pPr>
      <w:suppressLineNumbers/>
      <w:spacing w:before="120" w:after="120" w:line="252" w:lineRule="auto"/>
    </w:pPr>
    <w:rPr>
      <w:rFonts w:ascii="Calibri" w:eastAsia="font1265" w:hAnsi="Calibri" w:cs="Lucida Sans"/>
      <w:i/>
      <w:iCs/>
      <w:color w:val="00000A"/>
      <w:lang w:val="es-CR" w:eastAsia="zh-CN"/>
    </w:rPr>
  </w:style>
  <w:style w:type="paragraph" w:customStyle="1" w:styleId="Descripcin2">
    <w:name w:val="Descripción2"/>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1265"/>
      <w:i/>
      <w:iCs/>
      <w:color w:val="00000A"/>
      <w:sz w:val="24"/>
      <w:szCs w:val="24"/>
      <w:lang w:val="es-CR" w:eastAsia="zh-CN"/>
    </w:rPr>
  </w:style>
  <w:style w:type="character" w:customStyle="1" w:styleId="SubttuloCar1">
    <w:name w:val="Subtítulo Car1"/>
    <w:rsid w:val="00FC4AB3"/>
    <w:rPr>
      <w:rFonts w:ascii="Arial" w:hAnsi="Arial" w:cs="Arial"/>
      <w:b/>
      <w:bCs/>
      <w:sz w:val="28"/>
      <w:szCs w:val="28"/>
      <w:u w:val="single"/>
      <w:lang w:val="es-ES" w:eastAsia="ar-SA"/>
    </w:rPr>
  </w:style>
  <w:style w:type="character" w:customStyle="1" w:styleId="PiedepginaCar1">
    <w:name w:val="Pie de página Car1"/>
    <w:uiPriority w:val="99"/>
    <w:qFormat/>
    <w:rsid w:val="00FC4AB3"/>
    <w:rPr>
      <w:rFonts w:ascii="Book Antiqua" w:eastAsia="SimSun" w:hAnsi="Book Antiqua" w:cs="font1265"/>
      <w:color w:val="00000A"/>
      <w:sz w:val="24"/>
      <w:szCs w:val="24"/>
      <w:lang w:eastAsia="zh-CN"/>
    </w:rPr>
  </w:style>
  <w:style w:type="numbering" w:customStyle="1" w:styleId="WW8Num3">
    <w:name w:val="WW8Num3"/>
    <w:basedOn w:val="Sinlista"/>
    <w:qFormat/>
    <w:rsid w:val="00FC4AB3"/>
    <w:pPr>
      <w:numPr>
        <w:numId w:val="226"/>
      </w:numPr>
    </w:pPr>
  </w:style>
  <w:style w:type="character" w:customStyle="1" w:styleId="Fuentedepe1rrafopredeter">
    <w:name w:val="Fuente de páe1rrafo predeter."/>
    <w:uiPriority w:val="99"/>
    <w:rsid w:val="00FC4AB3"/>
  </w:style>
  <w:style w:type="paragraph" w:customStyle="1" w:styleId="Epgrafe2">
    <w:name w:val="Epígrafe2"/>
    <w:basedOn w:val="Normal"/>
    <w:uiPriority w:val="99"/>
    <w:qFormat/>
    <w:rsid w:val="00FC4AB3"/>
    <w:pPr>
      <w:widowControl w:val="0"/>
      <w:suppressLineNumbers/>
      <w:spacing w:before="120" w:after="120" w:line="252" w:lineRule="auto"/>
      <w:textAlignment w:val="baseline"/>
    </w:pPr>
    <w:rPr>
      <w:rFonts w:ascii="Book Antiqua" w:eastAsia="Book Antiqua" w:hAnsi="Book Antiqua" w:cs="Mangal"/>
      <w:i/>
      <w:iCs/>
      <w:color w:val="00000A"/>
      <w:kern w:val="2"/>
      <w:lang w:val="es-CR" w:eastAsia="zh-CN" w:bidi="es-CR"/>
    </w:rPr>
  </w:style>
  <w:style w:type="character" w:customStyle="1" w:styleId="Fuentedepe1e1rrafopredeter">
    <w:name w:val="Fuente de páe1e1rrafo predeter."/>
    <w:uiPriority w:val="99"/>
    <w:qFormat/>
    <w:rsid w:val="00FC4AB3"/>
  </w:style>
  <w:style w:type="character" w:customStyle="1" w:styleId="Fuentedeprrafopredeter6">
    <w:name w:val="Fuente de párrafo predeter.6"/>
    <w:qFormat/>
    <w:rsid w:val="00FC4AB3"/>
  </w:style>
  <w:style w:type="character" w:customStyle="1" w:styleId="Fuentedeprrafopredeter5">
    <w:name w:val="Fuente de párrafo predeter.5"/>
    <w:qFormat/>
    <w:rsid w:val="00FC4AB3"/>
  </w:style>
  <w:style w:type="character" w:customStyle="1" w:styleId="WW8Num11z4">
    <w:name w:val="WW8Num11z4"/>
    <w:qFormat/>
    <w:rsid w:val="00FC4AB3"/>
  </w:style>
  <w:style w:type="character" w:customStyle="1" w:styleId="WW8Num11z5">
    <w:name w:val="WW8Num11z5"/>
    <w:qFormat/>
    <w:rsid w:val="00FC4AB3"/>
  </w:style>
  <w:style w:type="character" w:customStyle="1" w:styleId="WW8Num11z6">
    <w:name w:val="WW8Num11z6"/>
    <w:qFormat/>
    <w:rsid w:val="00FC4AB3"/>
  </w:style>
  <w:style w:type="character" w:customStyle="1" w:styleId="WW8Num11z7">
    <w:name w:val="WW8Num11z7"/>
    <w:qFormat/>
    <w:rsid w:val="00FC4AB3"/>
  </w:style>
  <w:style w:type="character" w:customStyle="1" w:styleId="WW8Num11z8">
    <w:name w:val="WW8Num11z8"/>
    <w:qFormat/>
    <w:rsid w:val="00FC4AB3"/>
  </w:style>
  <w:style w:type="character" w:customStyle="1" w:styleId="WW8Num12z2">
    <w:name w:val="WW8Num12z2"/>
    <w:qFormat/>
    <w:rsid w:val="00FC4AB3"/>
    <w:rPr>
      <w:rFonts w:ascii="Wingdings" w:hAnsi="Wingdings" w:cs="Wingdings"/>
    </w:rPr>
  </w:style>
  <w:style w:type="character" w:customStyle="1" w:styleId="WW8Num14z1">
    <w:name w:val="WW8Num14z1"/>
    <w:qFormat/>
    <w:rsid w:val="00FC4AB3"/>
    <w:rPr>
      <w:rFonts w:ascii="Courier New" w:hAnsi="Courier New" w:cs="Courier New"/>
    </w:rPr>
  </w:style>
  <w:style w:type="character" w:customStyle="1" w:styleId="WW8Num14z2">
    <w:name w:val="WW8Num14z2"/>
    <w:qFormat/>
    <w:rsid w:val="00FC4AB3"/>
    <w:rPr>
      <w:rFonts w:ascii="Wingdings" w:hAnsi="Wingdings" w:cs="Wingdings"/>
    </w:rPr>
  </w:style>
  <w:style w:type="character" w:customStyle="1" w:styleId="WW8Num14z3">
    <w:name w:val="WW8Num14z3"/>
    <w:qFormat/>
    <w:rsid w:val="00FC4AB3"/>
    <w:rPr>
      <w:rFonts w:ascii="Symbol" w:hAnsi="Symbol" w:cs="Symbol"/>
    </w:rPr>
  </w:style>
  <w:style w:type="character" w:customStyle="1" w:styleId="WW8Num6z2">
    <w:name w:val="WW8Num6z2"/>
    <w:qFormat/>
    <w:rsid w:val="00FC4AB3"/>
    <w:rPr>
      <w:rFonts w:ascii="Wingdings" w:hAnsi="Wingdings" w:cs="Wingdings"/>
    </w:rPr>
  </w:style>
  <w:style w:type="character" w:customStyle="1" w:styleId="WW8Num8z2">
    <w:name w:val="WW8Num8z2"/>
    <w:qFormat/>
    <w:rsid w:val="00FC4AB3"/>
    <w:rPr>
      <w:rFonts w:ascii="Wingdings" w:hAnsi="Wingdings" w:cs="Wingdings"/>
    </w:rPr>
  </w:style>
  <w:style w:type="character" w:customStyle="1" w:styleId="RTFNum210">
    <w:name w:val="RTF_Num 2 10"/>
    <w:qFormat/>
    <w:rsid w:val="00FC4AB3"/>
    <w:rPr>
      <w:rFonts w:ascii="Book Antiqua" w:eastAsia="Book Antiqua" w:hAnsi="Book Antiqua" w:cs="Book Antiqua"/>
      <w:color w:val="auto"/>
      <w:sz w:val="24"/>
      <w:szCs w:val="24"/>
    </w:rPr>
  </w:style>
  <w:style w:type="character" w:styleId="AcrnimoHTML">
    <w:name w:val="HTML Acronym"/>
    <w:basedOn w:val="Fuentedeprrafopredeter3"/>
    <w:rsid w:val="00FC4AB3"/>
  </w:style>
  <w:style w:type="paragraph" w:customStyle="1" w:styleId="Epgrafe5">
    <w:name w:val="Epígrafe5"/>
    <w:basedOn w:val="Normal"/>
    <w:uiPriority w:val="99"/>
    <w:qFormat/>
    <w:rsid w:val="00FC4AB3"/>
    <w:pPr>
      <w:widowControl w:val="0"/>
      <w:suppressLineNumbers/>
      <w:spacing w:before="120" w:after="120"/>
      <w:textAlignment w:val="baseline"/>
    </w:pPr>
    <w:rPr>
      <w:rFonts w:eastAsia="SimSun" w:cs="Mangal"/>
      <w:i/>
      <w:iCs/>
      <w:kern w:val="2"/>
      <w:lang w:val="es-CR" w:eastAsia="zh-CN" w:bidi="hi-IN"/>
    </w:rPr>
  </w:style>
  <w:style w:type="paragraph" w:customStyle="1" w:styleId="Epgrafe4">
    <w:name w:val="Epígrafe4"/>
    <w:basedOn w:val="Normal"/>
    <w:uiPriority w:val="99"/>
    <w:qFormat/>
    <w:rsid w:val="00FC4AB3"/>
    <w:pPr>
      <w:widowControl w:val="0"/>
      <w:suppressLineNumbers/>
      <w:spacing w:before="120" w:after="120"/>
      <w:textAlignment w:val="baseline"/>
    </w:pPr>
    <w:rPr>
      <w:rFonts w:eastAsia="SimSun" w:cs="Mangal"/>
      <w:i/>
      <w:iCs/>
      <w:kern w:val="2"/>
      <w:lang w:val="es-CR" w:eastAsia="zh-CN" w:bidi="hi-IN"/>
    </w:rPr>
  </w:style>
  <w:style w:type="paragraph" w:customStyle="1" w:styleId="Epgrafe3">
    <w:name w:val="Epígrafe3"/>
    <w:basedOn w:val="Normal"/>
    <w:uiPriority w:val="99"/>
    <w:qFormat/>
    <w:rsid w:val="00FC4AB3"/>
    <w:pPr>
      <w:widowControl w:val="0"/>
      <w:suppressLineNumbers/>
      <w:spacing w:before="120" w:after="120"/>
      <w:textAlignment w:val="baseline"/>
    </w:pPr>
    <w:rPr>
      <w:rFonts w:eastAsia="SimSun" w:cs="Mangal"/>
      <w:i/>
      <w:iCs/>
      <w:kern w:val="2"/>
      <w:lang w:val="es-CR" w:eastAsia="zh-CN" w:bidi="hi-IN"/>
    </w:rPr>
  </w:style>
  <w:style w:type="paragraph" w:customStyle="1" w:styleId="Headinguser">
    <w:name w:val="Heading (user)"/>
    <w:next w:val="Textbody"/>
    <w:uiPriority w:val="99"/>
    <w:qFormat/>
    <w:rsid w:val="00FC4AB3"/>
    <w:pPr>
      <w:keepNext/>
      <w:widowControl w:val="0"/>
      <w:suppressAutoHyphens/>
      <w:autoSpaceDE w:val="0"/>
      <w:spacing w:before="240" w:after="120" w:line="0" w:lineRule="atLeast"/>
      <w:textAlignment w:val="baseline"/>
    </w:pPr>
    <w:rPr>
      <w:rFonts w:ascii="Arial" w:eastAsia="Arial" w:hAnsi="Arial" w:cs="Arial"/>
      <w:kern w:val="2"/>
      <w:sz w:val="28"/>
      <w:szCs w:val="28"/>
      <w:lang w:val="es-CR" w:eastAsia="zh-CN" w:bidi="es-CR"/>
    </w:rPr>
  </w:style>
  <w:style w:type="paragraph" w:customStyle="1" w:styleId="Indexuser">
    <w:name w:val="Index (user)"/>
    <w:uiPriority w:val="99"/>
    <w:qFormat/>
    <w:rsid w:val="00FC4AB3"/>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Heading">
    <w:name w:val="WW-Heading"/>
    <w:next w:val="Textbody"/>
    <w:uiPriority w:val="99"/>
    <w:qFormat/>
    <w:rsid w:val="00FC4AB3"/>
    <w:pPr>
      <w:keepNext/>
      <w:widowControl w:val="0"/>
      <w:suppressAutoHyphens/>
      <w:autoSpaceDE w:val="0"/>
      <w:spacing w:before="240" w:after="120" w:line="0" w:lineRule="atLeast"/>
      <w:textAlignment w:val="baseline"/>
    </w:pPr>
    <w:rPr>
      <w:rFonts w:ascii="Arial" w:eastAsia="Arial" w:hAnsi="Arial" w:cs="Arial"/>
      <w:kern w:val="2"/>
      <w:sz w:val="28"/>
      <w:szCs w:val="28"/>
      <w:lang w:val="es-CR" w:eastAsia="zh-CN" w:bidi="es-CR"/>
    </w:rPr>
  </w:style>
  <w:style w:type="paragraph" w:customStyle="1" w:styleId="WW-caption">
    <w:name w:val="WW-caption"/>
    <w:uiPriority w:val="99"/>
    <w:qFormat/>
    <w:rsid w:val="00FC4AB3"/>
    <w:pPr>
      <w:widowControl w:val="0"/>
      <w:suppressAutoHyphens/>
      <w:autoSpaceDE w:val="0"/>
      <w:spacing w:before="120" w:after="120" w:line="0" w:lineRule="atLeast"/>
      <w:textAlignment w:val="baseline"/>
    </w:pPr>
    <w:rPr>
      <w:rFonts w:ascii="Book Antiqua" w:eastAsia="Book Antiqua" w:hAnsi="Book Antiqua" w:cs="Book Antiqua"/>
      <w:i/>
      <w:iCs/>
      <w:kern w:val="2"/>
      <w:sz w:val="24"/>
      <w:szCs w:val="24"/>
      <w:lang w:val="es-CR" w:eastAsia="zh-CN" w:bidi="es-CR"/>
    </w:rPr>
  </w:style>
  <w:style w:type="paragraph" w:customStyle="1" w:styleId="WW-Index">
    <w:name w:val="WW-Index"/>
    <w:uiPriority w:val="99"/>
    <w:qFormat/>
    <w:rsid w:val="00FC4AB3"/>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Heading1">
    <w:name w:val="WW-Heading1"/>
    <w:next w:val="Textbody"/>
    <w:uiPriority w:val="99"/>
    <w:qFormat/>
    <w:rsid w:val="00FC4AB3"/>
    <w:pPr>
      <w:keepNext/>
      <w:widowControl w:val="0"/>
      <w:suppressAutoHyphens/>
      <w:autoSpaceDE w:val="0"/>
      <w:spacing w:before="240" w:after="120" w:line="0" w:lineRule="atLeast"/>
      <w:textAlignment w:val="baseline"/>
    </w:pPr>
    <w:rPr>
      <w:rFonts w:ascii="Arial" w:eastAsia="Arial" w:hAnsi="Arial" w:cs="Arial"/>
      <w:kern w:val="2"/>
      <w:sz w:val="28"/>
      <w:szCs w:val="28"/>
      <w:lang w:val="es-CR" w:eastAsia="zh-CN" w:bidi="es-CR"/>
    </w:rPr>
  </w:style>
  <w:style w:type="paragraph" w:customStyle="1" w:styleId="WW-caption1">
    <w:name w:val="WW-caption1"/>
    <w:uiPriority w:val="99"/>
    <w:qFormat/>
    <w:rsid w:val="00FC4AB3"/>
    <w:pPr>
      <w:widowControl w:val="0"/>
      <w:suppressAutoHyphens/>
      <w:autoSpaceDE w:val="0"/>
      <w:spacing w:before="120" w:after="120" w:line="0" w:lineRule="atLeast"/>
      <w:textAlignment w:val="baseline"/>
    </w:pPr>
    <w:rPr>
      <w:rFonts w:ascii="Book Antiqua" w:eastAsia="Book Antiqua" w:hAnsi="Book Antiqua" w:cs="Book Antiqua"/>
      <w:i/>
      <w:iCs/>
      <w:kern w:val="2"/>
      <w:sz w:val="24"/>
      <w:szCs w:val="24"/>
      <w:lang w:val="es-CR" w:eastAsia="zh-CN" w:bidi="es-CR"/>
    </w:rPr>
  </w:style>
  <w:style w:type="paragraph" w:customStyle="1" w:styleId="WW-Index1">
    <w:name w:val="WW-Index1"/>
    <w:uiPriority w:val="99"/>
    <w:qFormat/>
    <w:rsid w:val="00FC4AB3"/>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Textbodyindent">
    <w:name w:val="Text body indent"/>
    <w:basedOn w:val="Textbody"/>
    <w:uiPriority w:val="99"/>
    <w:qFormat/>
    <w:rsid w:val="00FC4AB3"/>
    <w:pPr>
      <w:widowControl w:val="0"/>
      <w:autoSpaceDE w:val="0"/>
      <w:autoSpaceDN/>
      <w:jc w:val="both"/>
      <w:textAlignment w:val="baseline"/>
    </w:pPr>
    <w:rPr>
      <w:rFonts w:ascii="Arial" w:eastAsia="Arial" w:hAnsi="Arial" w:cs="Arial"/>
      <w:kern w:val="2"/>
      <w:sz w:val="19"/>
      <w:szCs w:val="19"/>
      <w:lang w:bidi="es-CR"/>
    </w:rPr>
  </w:style>
  <w:style w:type="paragraph" w:customStyle="1" w:styleId="TableHeadinguser">
    <w:name w:val="Table Heading (user)"/>
    <w:uiPriority w:val="99"/>
    <w:qFormat/>
    <w:rsid w:val="00FC4AB3"/>
    <w:pPr>
      <w:widowControl w:val="0"/>
      <w:suppressAutoHyphens/>
      <w:autoSpaceDE w:val="0"/>
      <w:jc w:val="center"/>
      <w:textAlignment w:val="baseline"/>
    </w:pPr>
    <w:rPr>
      <w:rFonts w:ascii="Book Antiqua" w:eastAsia="Book Antiqua" w:hAnsi="Book Antiqua" w:cs="Book Antiqua"/>
      <w:b/>
      <w:bCs/>
      <w:kern w:val="2"/>
      <w:sz w:val="22"/>
      <w:szCs w:val="22"/>
      <w:lang w:val="es-CR" w:eastAsia="zh-CN" w:bidi="es-CR"/>
    </w:rPr>
  </w:style>
  <w:style w:type="paragraph" w:customStyle="1" w:styleId="Framecontentsuser">
    <w:name w:val="Frame contents (user)"/>
    <w:uiPriority w:val="99"/>
    <w:qFormat/>
    <w:rsid w:val="00FC4AB3"/>
    <w:pPr>
      <w:widowControl w:val="0"/>
      <w:suppressAutoHyphens/>
      <w:autoSpaceDE w:val="0"/>
      <w:jc w:val="both"/>
      <w:textAlignment w:val="baseline"/>
    </w:pPr>
    <w:rPr>
      <w:color w:val="993300"/>
      <w:kern w:val="2"/>
      <w:sz w:val="22"/>
      <w:szCs w:val="22"/>
      <w:lang w:val="es-CR" w:eastAsia="zh-CN" w:bidi="es-CR"/>
    </w:rPr>
  </w:style>
  <w:style w:type="paragraph" w:customStyle="1" w:styleId="WW-footer">
    <w:name w:val="WW-footer"/>
    <w:uiPriority w:val="99"/>
    <w:qFormat/>
    <w:rsid w:val="00FC4AB3"/>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TableContents">
    <w:name w:val="WW-Table Contents"/>
    <w:uiPriority w:val="99"/>
    <w:qFormat/>
    <w:rsid w:val="00FC4AB3"/>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TableHeading">
    <w:name w:val="WW-Table Heading"/>
    <w:uiPriority w:val="99"/>
    <w:qFormat/>
    <w:rsid w:val="00FC4AB3"/>
    <w:pPr>
      <w:widowControl w:val="0"/>
      <w:suppressAutoHyphens/>
      <w:autoSpaceDE w:val="0"/>
      <w:jc w:val="center"/>
      <w:textAlignment w:val="baseline"/>
    </w:pPr>
    <w:rPr>
      <w:rFonts w:ascii="Book Antiqua" w:eastAsia="Book Antiqua" w:hAnsi="Book Antiqua" w:cs="Book Antiqua"/>
      <w:b/>
      <w:bCs/>
      <w:kern w:val="2"/>
      <w:sz w:val="22"/>
      <w:szCs w:val="22"/>
      <w:lang w:val="es-CR" w:eastAsia="zh-CN" w:bidi="es-CR"/>
    </w:rPr>
  </w:style>
  <w:style w:type="paragraph" w:customStyle="1" w:styleId="WW-footer1">
    <w:name w:val="WW-footer1"/>
    <w:uiPriority w:val="99"/>
    <w:qFormat/>
    <w:rsid w:val="00FC4AB3"/>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TableContents10">
    <w:name w:val="WW-Table Contents1"/>
    <w:uiPriority w:val="99"/>
    <w:qFormat/>
    <w:rsid w:val="00FC4AB3"/>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TableHeading1">
    <w:name w:val="WW-Table Heading1"/>
    <w:uiPriority w:val="99"/>
    <w:qFormat/>
    <w:rsid w:val="00FC4AB3"/>
    <w:pPr>
      <w:widowControl w:val="0"/>
      <w:suppressAutoHyphens/>
      <w:autoSpaceDE w:val="0"/>
      <w:jc w:val="center"/>
      <w:textAlignment w:val="baseline"/>
    </w:pPr>
    <w:rPr>
      <w:rFonts w:ascii="Book Antiqua" w:eastAsia="Book Antiqua" w:hAnsi="Book Antiqua" w:cs="Book Antiqua"/>
      <w:b/>
      <w:bCs/>
      <w:kern w:val="2"/>
      <w:sz w:val="22"/>
      <w:szCs w:val="22"/>
      <w:lang w:val="es-CR" w:eastAsia="zh-CN" w:bidi="es-CR"/>
    </w:rPr>
  </w:style>
  <w:style w:type="paragraph" w:customStyle="1" w:styleId="LO-Normal1">
    <w:name w:val="LO-Normal1"/>
    <w:uiPriority w:val="99"/>
    <w:qFormat/>
    <w:rsid w:val="00FC4AB3"/>
    <w:pPr>
      <w:suppressAutoHyphens/>
      <w:textAlignment w:val="baseline"/>
    </w:pPr>
    <w:rPr>
      <w:rFonts w:ascii="Liberation Serif" w:eastAsia="SimSun" w:hAnsi="Liberation Serif" w:cs="Lucida Sans"/>
      <w:kern w:val="2"/>
      <w:sz w:val="24"/>
      <w:szCs w:val="24"/>
      <w:lang w:val="es-CR" w:eastAsia="zh-CN" w:bidi="hi-IN"/>
    </w:rPr>
  </w:style>
  <w:style w:type="paragraph" w:customStyle="1" w:styleId="xxmsonormal0">
    <w:name w:val="x_xmsonormal"/>
    <w:basedOn w:val="Normal"/>
    <w:uiPriority w:val="99"/>
    <w:qFormat/>
    <w:rsid w:val="00FC4AB3"/>
    <w:pPr>
      <w:suppressAutoHyphens w:val="0"/>
    </w:pPr>
    <w:rPr>
      <w:rFonts w:ascii="Calibri" w:eastAsiaTheme="minorHAnsi" w:hAnsi="Calibri" w:cs="Calibri"/>
      <w:sz w:val="22"/>
      <w:szCs w:val="22"/>
      <w:lang w:val="es-CR" w:eastAsia="es-CR"/>
    </w:rPr>
  </w:style>
  <w:style w:type="character" w:customStyle="1" w:styleId="xhighlight">
    <w:name w:val="x_highlight"/>
    <w:basedOn w:val="Fuentedeprrafopredeter"/>
    <w:rsid w:val="00FC4AB3"/>
  </w:style>
  <w:style w:type="paragraph" w:customStyle="1" w:styleId="envelopereturn">
    <w:name w:val="envelopereturn"/>
    <w:basedOn w:val="Normal"/>
    <w:rsid w:val="00FC4AB3"/>
    <w:pPr>
      <w:suppressAutoHyphens w:val="0"/>
      <w:autoSpaceDE w:val="0"/>
    </w:pPr>
    <w:rPr>
      <w:rFonts w:ascii="Arial" w:hAnsi="Arial" w:cs="Arial"/>
      <w:color w:val="000000"/>
      <w:spacing w:val="-3"/>
      <w:lang w:eastAsia="es-ES"/>
    </w:rPr>
  </w:style>
  <w:style w:type="paragraph" w:customStyle="1" w:styleId="estilottulo3rojo0">
    <w:name w:val="estilottulo3rojo"/>
    <w:basedOn w:val="Normal"/>
    <w:rsid w:val="00FC4AB3"/>
    <w:pPr>
      <w:keepNext/>
      <w:suppressAutoHyphens w:val="0"/>
      <w:spacing w:before="240" w:after="60"/>
      <w:jc w:val="both"/>
    </w:pPr>
    <w:rPr>
      <w:b/>
      <w:bCs/>
      <w:color w:val="000080"/>
      <w:sz w:val="28"/>
      <w:szCs w:val="28"/>
      <w:lang w:eastAsia="es-ES"/>
    </w:rPr>
  </w:style>
  <w:style w:type="paragraph" w:customStyle="1" w:styleId="estilo14ptnegritacentrado0">
    <w:name w:val="estilo14ptnegritacentrado"/>
    <w:basedOn w:val="Normal"/>
    <w:rsid w:val="00FC4AB3"/>
    <w:pPr>
      <w:suppressAutoHyphens w:val="0"/>
      <w:spacing w:line="480" w:lineRule="auto"/>
      <w:jc w:val="center"/>
    </w:pPr>
    <w:rPr>
      <w:b/>
      <w:bCs/>
      <w:sz w:val="32"/>
      <w:szCs w:val="32"/>
      <w:u w:val="single"/>
      <w:lang w:eastAsia="es-ES"/>
    </w:rPr>
  </w:style>
  <w:style w:type="paragraph" w:customStyle="1" w:styleId="estilo14ptnegritacentradointerlineadodoble0">
    <w:name w:val="estilo14ptnegritacentradointerlineadodoble"/>
    <w:basedOn w:val="Normal"/>
    <w:rsid w:val="00FC4AB3"/>
    <w:pPr>
      <w:suppressAutoHyphens w:val="0"/>
      <w:spacing w:line="480" w:lineRule="auto"/>
      <w:jc w:val="center"/>
    </w:pPr>
    <w:rPr>
      <w:b/>
      <w:bCs/>
      <w:sz w:val="40"/>
      <w:szCs w:val="40"/>
      <w:u w:val="single"/>
      <w:lang w:eastAsia="es-ES"/>
    </w:rPr>
  </w:style>
  <w:style w:type="paragraph" w:customStyle="1" w:styleId="titulo60">
    <w:name w:val="titulo6"/>
    <w:basedOn w:val="Normal"/>
    <w:rsid w:val="00FC4AB3"/>
    <w:pPr>
      <w:suppressAutoHyphens w:val="0"/>
      <w:spacing w:before="120" w:after="120"/>
      <w:jc w:val="both"/>
    </w:pPr>
    <w:rPr>
      <w:caps/>
      <w:color w:val="000080"/>
      <w:sz w:val="28"/>
      <w:szCs w:val="28"/>
      <w:u w:val="single"/>
      <w:lang w:eastAsia="es-ES"/>
    </w:rPr>
  </w:style>
  <w:style w:type="paragraph" w:customStyle="1" w:styleId="estilo18ptnegritasubrayadocentrado0">
    <w:name w:val="estilo18ptnegritasubrayadocentrado"/>
    <w:basedOn w:val="Normal"/>
    <w:rsid w:val="00FC4AB3"/>
    <w:pPr>
      <w:suppressAutoHyphens w:val="0"/>
      <w:jc w:val="both"/>
    </w:pPr>
    <w:rPr>
      <w:b/>
      <w:bCs/>
      <w:sz w:val="36"/>
      <w:szCs w:val="36"/>
      <w:u w:val="single"/>
      <w:lang w:eastAsia="es-ES"/>
    </w:rPr>
  </w:style>
  <w:style w:type="paragraph" w:customStyle="1" w:styleId="estilo14ptjustificadoprimeralnea125cminterlineadod0">
    <w:name w:val="estilo14ptjustificadoprimeralnea125cminterlineadod"/>
    <w:basedOn w:val="Normal"/>
    <w:rsid w:val="00FC4AB3"/>
    <w:pPr>
      <w:suppressAutoHyphens w:val="0"/>
      <w:spacing w:line="480" w:lineRule="auto"/>
      <w:ind w:firstLine="708"/>
      <w:jc w:val="both"/>
    </w:pPr>
    <w:rPr>
      <w:sz w:val="28"/>
      <w:szCs w:val="28"/>
      <w:lang w:eastAsia="es-ES"/>
    </w:rPr>
  </w:style>
  <w:style w:type="paragraph" w:customStyle="1" w:styleId="caractercaractercharcharcaractercaractercarcarcarcarchar0">
    <w:name w:val="caractercaractercharcharcaractercaractercarcarcarcarchar"/>
    <w:basedOn w:val="Normal"/>
    <w:rsid w:val="00FC4AB3"/>
    <w:pPr>
      <w:suppressAutoHyphens w:val="0"/>
      <w:jc w:val="both"/>
    </w:pPr>
    <w:rPr>
      <w:rFonts w:ascii="Arial" w:hAnsi="Arial" w:cs="Arial"/>
      <w:lang w:eastAsia="es-ES"/>
    </w:rPr>
  </w:style>
  <w:style w:type="paragraph" w:customStyle="1" w:styleId="bodytext20">
    <w:name w:val="bodytext20"/>
    <w:basedOn w:val="Normal"/>
    <w:rsid w:val="00FC4AB3"/>
    <w:pPr>
      <w:suppressAutoHyphens w:val="0"/>
      <w:ind w:right="334" w:hanging="283"/>
      <w:jc w:val="both"/>
    </w:pPr>
    <w:rPr>
      <w:rFonts w:ascii="Arial" w:hAnsi="Arial" w:cs="Arial"/>
      <w:lang w:eastAsia="es-ES"/>
    </w:rPr>
  </w:style>
  <w:style w:type="paragraph" w:customStyle="1" w:styleId="cm11">
    <w:name w:val="cm1"/>
    <w:basedOn w:val="Normal"/>
    <w:rsid w:val="00FC4AB3"/>
    <w:pPr>
      <w:suppressAutoHyphens w:val="0"/>
      <w:autoSpaceDE w:val="0"/>
      <w:autoSpaceDN w:val="0"/>
      <w:spacing w:after="225"/>
    </w:pPr>
    <w:rPr>
      <w:rFonts w:ascii="Verdana" w:hAnsi="Verdana"/>
      <w:lang w:eastAsia="es-ES"/>
    </w:rPr>
  </w:style>
  <w:style w:type="paragraph" w:customStyle="1" w:styleId="prrafodelista20">
    <w:name w:val="prrafodelista2"/>
    <w:basedOn w:val="Normal"/>
    <w:rsid w:val="00FC4AB3"/>
    <w:pPr>
      <w:suppressAutoHyphens w:val="0"/>
      <w:spacing w:line="276" w:lineRule="auto"/>
      <w:ind w:left="720"/>
      <w:jc w:val="both"/>
    </w:pPr>
    <w:rPr>
      <w:rFonts w:ascii="Calibri" w:hAnsi="Calibri"/>
      <w:lang w:eastAsia="es-ES"/>
    </w:rPr>
  </w:style>
  <w:style w:type="paragraph" w:customStyle="1" w:styleId="nivel40">
    <w:name w:val="nivel4"/>
    <w:basedOn w:val="Normal"/>
    <w:rsid w:val="00FC4AB3"/>
    <w:pPr>
      <w:suppressAutoHyphens w:val="0"/>
      <w:spacing w:before="240" w:after="240" w:line="276" w:lineRule="auto"/>
      <w:jc w:val="both"/>
    </w:pPr>
    <w:rPr>
      <w:sz w:val="20"/>
      <w:szCs w:val="20"/>
      <w:lang w:eastAsia="es-ES"/>
    </w:rPr>
  </w:style>
  <w:style w:type="paragraph" w:customStyle="1" w:styleId="body10">
    <w:name w:val="body1"/>
    <w:basedOn w:val="Normal"/>
    <w:rsid w:val="00FC4AB3"/>
    <w:pPr>
      <w:suppressAutoHyphens w:val="0"/>
    </w:pPr>
    <w:rPr>
      <w:rFonts w:ascii="Helvetica" w:hAnsi="Helvetica"/>
      <w:color w:val="000000"/>
      <w:lang w:eastAsia="es-ES"/>
    </w:rPr>
  </w:style>
  <w:style w:type="paragraph" w:customStyle="1" w:styleId="h20">
    <w:name w:val="h2"/>
    <w:basedOn w:val="Normal"/>
    <w:rsid w:val="00FC4AB3"/>
    <w:pPr>
      <w:keepNext/>
      <w:suppressAutoHyphens w:val="0"/>
      <w:autoSpaceDE w:val="0"/>
      <w:autoSpaceDN w:val="0"/>
      <w:spacing w:before="100" w:after="100"/>
    </w:pPr>
    <w:rPr>
      <w:rFonts w:ascii="Arial" w:hAnsi="Arial" w:cs="Arial"/>
      <w:b/>
      <w:bCs/>
      <w:sz w:val="36"/>
      <w:szCs w:val="36"/>
      <w:lang w:eastAsia="es-ES"/>
    </w:rPr>
  </w:style>
  <w:style w:type="paragraph" w:customStyle="1" w:styleId="tablecontents0">
    <w:name w:val="tablecontents"/>
    <w:basedOn w:val="Normal"/>
    <w:rsid w:val="00FC4AB3"/>
    <w:pPr>
      <w:suppressAutoHyphens w:val="0"/>
      <w:autoSpaceDE w:val="0"/>
      <w:autoSpaceDN w:val="0"/>
    </w:pPr>
    <w:rPr>
      <w:rFonts w:ascii="Arial" w:hAnsi="Arial" w:cs="Arial"/>
      <w:color w:val="000000"/>
      <w:lang w:eastAsia="es-ES"/>
    </w:rPr>
  </w:style>
  <w:style w:type="paragraph" w:customStyle="1" w:styleId="tableheading0">
    <w:name w:val="tableheading"/>
    <w:basedOn w:val="Normal"/>
    <w:rsid w:val="00FC4AB3"/>
    <w:pPr>
      <w:suppressAutoHyphens w:val="0"/>
      <w:autoSpaceDE w:val="0"/>
      <w:autoSpaceDN w:val="0"/>
      <w:jc w:val="center"/>
    </w:pPr>
    <w:rPr>
      <w:rFonts w:ascii="Arial" w:hAnsi="Arial" w:cs="Arial"/>
      <w:b/>
      <w:bCs/>
      <w:color w:val="000000"/>
      <w:lang w:eastAsia="es-ES"/>
    </w:rPr>
  </w:style>
  <w:style w:type="paragraph" w:customStyle="1" w:styleId="ttulo410">
    <w:name w:val="ttulo41"/>
    <w:basedOn w:val="Normal"/>
    <w:rsid w:val="00FC4AB3"/>
    <w:pPr>
      <w:keepNext/>
      <w:shd w:val="clear" w:color="auto" w:fill="FFFFFF"/>
      <w:suppressAutoHyphens w:val="0"/>
      <w:autoSpaceDE w:val="0"/>
      <w:spacing w:line="480" w:lineRule="auto"/>
      <w:ind w:left="2880" w:hanging="360"/>
      <w:jc w:val="center"/>
    </w:pPr>
    <w:rPr>
      <w:rFonts w:ascii="Arial" w:hAnsi="Arial" w:cs="Arial"/>
      <w:b/>
      <w:bCs/>
      <w:u w:val="single"/>
      <w:lang w:eastAsia="es-ES"/>
    </w:rPr>
  </w:style>
  <w:style w:type="paragraph" w:customStyle="1" w:styleId="pa30">
    <w:name w:val="pa3"/>
    <w:basedOn w:val="Normal"/>
    <w:rsid w:val="00FC4AB3"/>
    <w:pPr>
      <w:suppressAutoHyphens w:val="0"/>
      <w:autoSpaceDE w:val="0"/>
      <w:autoSpaceDN w:val="0"/>
    </w:pPr>
    <w:rPr>
      <w:lang w:eastAsia="es-ES"/>
    </w:rPr>
  </w:style>
  <w:style w:type="paragraph" w:customStyle="1" w:styleId="pa50">
    <w:name w:val="pa5"/>
    <w:basedOn w:val="Normal"/>
    <w:rsid w:val="00FC4AB3"/>
    <w:pPr>
      <w:suppressAutoHyphens w:val="0"/>
      <w:autoSpaceDE w:val="0"/>
      <w:autoSpaceDN w:val="0"/>
    </w:pPr>
    <w:rPr>
      <w:lang w:eastAsia="es-ES"/>
    </w:rPr>
  </w:style>
  <w:style w:type="paragraph" w:customStyle="1" w:styleId="pa60">
    <w:name w:val="pa6"/>
    <w:basedOn w:val="Normal"/>
    <w:rsid w:val="00FC4AB3"/>
    <w:pPr>
      <w:suppressAutoHyphens w:val="0"/>
      <w:autoSpaceDE w:val="0"/>
      <w:autoSpaceDN w:val="0"/>
    </w:pPr>
    <w:rPr>
      <w:lang w:eastAsia="es-ES"/>
    </w:rPr>
  </w:style>
  <w:style w:type="paragraph" w:customStyle="1" w:styleId="blocktext">
    <w:name w:val="blocktext"/>
    <w:basedOn w:val="Normal"/>
    <w:rsid w:val="00FC4AB3"/>
    <w:pPr>
      <w:suppressAutoHyphens w:val="0"/>
      <w:autoSpaceDE w:val="0"/>
      <w:ind w:firstLine="709"/>
      <w:jc w:val="both"/>
    </w:pPr>
    <w:rPr>
      <w:rFonts w:ascii="Century" w:hAnsi="Century"/>
      <w:color w:val="000000"/>
      <w:u w:val="single"/>
      <w:lang w:eastAsia="es-ES"/>
    </w:rPr>
  </w:style>
  <w:style w:type="paragraph" w:customStyle="1" w:styleId="textodebloque11">
    <w:name w:val="textodebloque1"/>
    <w:basedOn w:val="Normal"/>
    <w:rsid w:val="00FC4AB3"/>
    <w:pPr>
      <w:suppressAutoHyphens w:val="0"/>
      <w:autoSpaceDE w:val="0"/>
      <w:ind w:left="-540" w:right="-415" w:firstLine="1248"/>
      <w:jc w:val="both"/>
    </w:pPr>
    <w:rPr>
      <w:rFonts w:ascii="Arial" w:hAnsi="Arial" w:cs="Arial"/>
      <w:lang w:eastAsia="es-ES"/>
    </w:rPr>
  </w:style>
  <w:style w:type="paragraph" w:customStyle="1" w:styleId="textoindependiente221">
    <w:name w:val="textoindependiente22"/>
    <w:basedOn w:val="Normal"/>
    <w:rsid w:val="00FC4AB3"/>
    <w:pPr>
      <w:suppressAutoHyphens w:val="0"/>
      <w:spacing w:line="360" w:lineRule="auto"/>
      <w:jc w:val="both"/>
    </w:pPr>
    <w:rPr>
      <w:rFonts w:ascii="Arial" w:hAnsi="Arial" w:cs="Arial"/>
      <w:lang w:eastAsia="es-ES"/>
    </w:rPr>
  </w:style>
  <w:style w:type="paragraph" w:customStyle="1" w:styleId="encabezado200">
    <w:name w:val="encabezado20"/>
    <w:basedOn w:val="Normal"/>
    <w:rsid w:val="00FC4AB3"/>
    <w:pPr>
      <w:keepNext/>
      <w:suppressAutoHyphens w:val="0"/>
    </w:pPr>
    <w:rPr>
      <w:b/>
      <w:bCs/>
      <w:sz w:val="18"/>
      <w:szCs w:val="18"/>
      <w:lang w:eastAsia="es-ES"/>
    </w:rPr>
  </w:style>
  <w:style w:type="paragraph" w:customStyle="1" w:styleId="encabezado300">
    <w:name w:val="encabezado30"/>
    <w:basedOn w:val="Normal"/>
    <w:rsid w:val="00FC4AB3"/>
    <w:pPr>
      <w:keepNext/>
      <w:suppressAutoHyphens w:val="0"/>
      <w:jc w:val="center"/>
    </w:pPr>
    <w:rPr>
      <w:b/>
      <w:bCs/>
      <w:sz w:val="18"/>
      <w:szCs w:val="18"/>
      <w:lang w:eastAsia="es-ES"/>
    </w:rPr>
  </w:style>
  <w:style w:type="paragraph" w:customStyle="1" w:styleId="estilo14ptazuloscurojustificadoprimeralnea125cmant00">
    <w:name w:val="estilo14ptazuloscurojustificadoprimeralnea125cmant0"/>
    <w:basedOn w:val="Normal"/>
    <w:rsid w:val="00FC4AB3"/>
    <w:pPr>
      <w:suppressAutoHyphens w:val="0"/>
      <w:spacing w:before="100" w:beforeAutospacing="1" w:after="100" w:afterAutospacing="1"/>
    </w:pPr>
    <w:rPr>
      <w:lang w:eastAsia="es-ES"/>
    </w:rPr>
  </w:style>
  <w:style w:type="paragraph" w:customStyle="1" w:styleId="encabezado210">
    <w:name w:val="encabezado21"/>
    <w:basedOn w:val="Normal"/>
    <w:rsid w:val="00FC4AB3"/>
    <w:pPr>
      <w:keepNext/>
      <w:suppressAutoHyphens w:val="0"/>
      <w:autoSpaceDE w:val="0"/>
      <w:autoSpaceDN w:val="0"/>
    </w:pPr>
    <w:rPr>
      <w:b/>
      <w:bCs/>
      <w:sz w:val="18"/>
      <w:szCs w:val="18"/>
      <w:lang w:eastAsia="es-ES"/>
    </w:rPr>
  </w:style>
  <w:style w:type="paragraph" w:customStyle="1" w:styleId="encabezado310">
    <w:name w:val="encabezado31"/>
    <w:basedOn w:val="Normal"/>
    <w:rsid w:val="00FC4AB3"/>
    <w:pPr>
      <w:keepNext/>
      <w:suppressAutoHyphens w:val="0"/>
      <w:autoSpaceDE w:val="0"/>
      <w:autoSpaceDN w:val="0"/>
      <w:jc w:val="center"/>
    </w:pPr>
    <w:rPr>
      <w:b/>
      <w:bCs/>
      <w:sz w:val="18"/>
      <w:szCs w:val="18"/>
      <w:lang w:eastAsia="es-ES"/>
    </w:rPr>
  </w:style>
  <w:style w:type="paragraph" w:customStyle="1" w:styleId="fecha10">
    <w:name w:val="fecha1"/>
    <w:basedOn w:val="Normal"/>
    <w:rsid w:val="00FC4AB3"/>
    <w:pPr>
      <w:suppressAutoHyphens w:val="0"/>
    </w:pPr>
    <w:rPr>
      <w:rFonts w:ascii="Courier New" w:hAnsi="Courier New" w:cs="Courier New"/>
      <w:lang w:eastAsia="es-ES"/>
    </w:rPr>
  </w:style>
  <w:style w:type="paragraph" w:customStyle="1" w:styleId="contenidodelatabla00">
    <w:name w:val="contenidodelatabla0"/>
    <w:basedOn w:val="Normal"/>
    <w:rsid w:val="00FC4AB3"/>
    <w:pPr>
      <w:suppressAutoHyphens w:val="0"/>
    </w:pPr>
    <w:rPr>
      <w:lang w:eastAsia="es-ES"/>
    </w:rPr>
  </w:style>
  <w:style w:type="paragraph" w:customStyle="1" w:styleId="encabezadoencabezado0">
    <w:name w:val="encabezadoencabezado"/>
    <w:basedOn w:val="Normal"/>
    <w:rsid w:val="00FC4AB3"/>
    <w:pPr>
      <w:suppressAutoHyphens w:val="0"/>
      <w:overflowPunct w:val="0"/>
      <w:autoSpaceDE w:val="0"/>
      <w:autoSpaceDN w:val="0"/>
    </w:pPr>
    <w:rPr>
      <w:sz w:val="22"/>
      <w:szCs w:val="22"/>
      <w:lang w:eastAsia="es-ES"/>
    </w:rPr>
  </w:style>
  <w:style w:type="paragraph" w:customStyle="1" w:styleId="cuerpocarta0">
    <w:name w:val="cuerpocarta"/>
    <w:basedOn w:val="Normal"/>
    <w:rsid w:val="00FC4AB3"/>
    <w:pPr>
      <w:suppressAutoHyphens w:val="0"/>
      <w:ind w:left="1080"/>
      <w:jc w:val="both"/>
    </w:pPr>
    <w:rPr>
      <w:rFonts w:ascii="Toronto" w:hAnsi="Toronto"/>
      <w:i/>
      <w:iCs/>
      <w:lang w:eastAsia="es-ES"/>
    </w:rPr>
  </w:style>
  <w:style w:type="paragraph" w:customStyle="1" w:styleId="ttulodetdc">
    <w:name w:val="ttulodetdc"/>
    <w:basedOn w:val="Normal"/>
    <w:rsid w:val="00FC4AB3"/>
    <w:pPr>
      <w:shd w:val="clear" w:color="auto" w:fill="4F81BD"/>
      <w:suppressAutoHyphens w:val="0"/>
    </w:pPr>
    <w:rPr>
      <w:rFonts w:ascii="Arial" w:hAnsi="Arial" w:cs="Arial"/>
      <w:b/>
      <w:bCs/>
      <w:smallCaps/>
      <w:shadow/>
      <w:spacing w:val="15"/>
      <w:sz w:val="28"/>
      <w:szCs w:val="28"/>
      <w:lang w:eastAsia="es-ES"/>
    </w:rPr>
  </w:style>
  <w:style w:type="paragraph" w:customStyle="1" w:styleId="textosinformato100">
    <w:name w:val="textosinformato10"/>
    <w:basedOn w:val="Normal"/>
    <w:rsid w:val="00FC4AB3"/>
    <w:pPr>
      <w:suppressAutoHyphens w:val="0"/>
      <w:autoSpaceDE w:val="0"/>
      <w:autoSpaceDN w:val="0"/>
    </w:pPr>
    <w:rPr>
      <w:rFonts w:ascii="Verdana" w:hAnsi="Verdana"/>
      <w:sz w:val="20"/>
      <w:szCs w:val="20"/>
      <w:lang w:eastAsia="es-ES"/>
    </w:rPr>
  </w:style>
  <w:style w:type="paragraph" w:customStyle="1" w:styleId="bodytextindent210">
    <w:name w:val="bodytextindent21"/>
    <w:basedOn w:val="Normal"/>
    <w:rsid w:val="00FC4AB3"/>
    <w:pPr>
      <w:suppressAutoHyphens w:val="0"/>
      <w:autoSpaceDE w:val="0"/>
      <w:spacing w:line="480" w:lineRule="auto"/>
      <w:ind w:firstLine="708"/>
      <w:jc w:val="both"/>
    </w:pPr>
    <w:rPr>
      <w:rFonts w:ascii="Arial" w:hAnsi="Arial" w:cs="Arial"/>
      <w:u w:val="single"/>
      <w:lang w:eastAsia="es-ES"/>
    </w:rPr>
  </w:style>
  <w:style w:type="paragraph" w:customStyle="1" w:styleId="bodytext210">
    <w:name w:val="bodytext21"/>
    <w:basedOn w:val="Normal"/>
    <w:rsid w:val="00FC4AB3"/>
    <w:pPr>
      <w:suppressAutoHyphens w:val="0"/>
      <w:ind w:right="334" w:hanging="283"/>
      <w:jc w:val="both"/>
    </w:pPr>
    <w:rPr>
      <w:rFonts w:ascii="Arial" w:hAnsi="Arial" w:cs="Arial"/>
      <w:lang w:eastAsia="es-ES"/>
    </w:rPr>
  </w:style>
  <w:style w:type="paragraph" w:customStyle="1" w:styleId="blocktext10">
    <w:name w:val="blocktext1"/>
    <w:basedOn w:val="Normal"/>
    <w:rsid w:val="00FC4AB3"/>
    <w:pPr>
      <w:suppressAutoHyphens w:val="0"/>
      <w:ind w:left="283" w:right="334" w:hanging="283"/>
      <w:jc w:val="both"/>
    </w:pPr>
    <w:rPr>
      <w:rFonts w:ascii="Arial" w:hAnsi="Arial" w:cs="Arial"/>
      <w:lang w:eastAsia="es-ES"/>
    </w:rPr>
  </w:style>
  <w:style w:type="paragraph" w:customStyle="1" w:styleId="bodytext310">
    <w:name w:val="bodytext31"/>
    <w:basedOn w:val="Normal"/>
    <w:rsid w:val="00FC4AB3"/>
    <w:pPr>
      <w:suppressAutoHyphens w:val="0"/>
      <w:ind w:right="334"/>
      <w:jc w:val="both"/>
    </w:pPr>
    <w:rPr>
      <w:rFonts w:ascii="Arial" w:hAnsi="Arial" w:cs="Arial"/>
      <w:b/>
      <w:bCs/>
      <w:lang w:eastAsia="es-ES"/>
    </w:rPr>
  </w:style>
  <w:style w:type="paragraph" w:customStyle="1" w:styleId="listaconvietas10">
    <w:name w:val="listaconvietas1"/>
    <w:basedOn w:val="Normal"/>
    <w:rsid w:val="00FC4AB3"/>
    <w:pPr>
      <w:shd w:val="clear" w:color="auto" w:fill="FFFFFF"/>
      <w:suppressAutoHyphens w:val="0"/>
      <w:autoSpaceDE w:val="0"/>
      <w:autoSpaceDN w:val="0"/>
      <w:ind w:firstLine="708"/>
      <w:jc w:val="both"/>
    </w:pPr>
    <w:rPr>
      <w:rFonts w:ascii="Arial" w:hAnsi="Arial" w:cs="Arial"/>
      <w:lang w:eastAsia="es-ES"/>
    </w:rPr>
  </w:style>
  <w:style w:type="paragraph" w:customStyle="1" w:styleId="lneadeasunto0">
    <w:name w:val="lneadeasunto"/>
    <w:basedOn w:val="Normal"/>
    <w:rsid w:val="00FC4AB3"/>
    <w:pPr>
      <w:suppressAutoHyphens w:val="0"/>
      <w:overflowPunct w:val="0"/>
      <w:autoSpaceDE w:val="0"/>
      <w:autoSpaceDN w:val="0"/>
    </w:pPr>
    <w:rPr>
      <w:rFonts w:ascii="Courier" w:hAnsi="Courier"/>
      <w:sz w:val="20"/>
      <w:szCs w:val="20"/>
      <w:lang w:eastAsia="es-ES"/>
    </w:rPr>
  </w:style>
  <w:style w:type="paragraph" w:customStyle="1" w:styleId="encabezado40">
    <w:name w:val="encabezado4"/>
    <w:basedOn w:val="Normal"/>
    <w:rsid w:val="00FC4AB3"/>
    <w:pPr>
      <w:shd w:val="clear" w:color="auto" w:fill="FFFFFF"/>
      <w:suppressAutoHyphens w:val="0"/>
      <w:autoSpaceDE w:val="0"/>
      <w:jc w:val="center"/>
    </w:pPr>
    <w:rPr>
      <w:rFonts w:ascii="Arial" w:hAnsi="Arial" w:cs="Arial"/>
      <w:b/>
      <w:bCs/>
      <w:sz w:val="28"/>
      <w:szCs w:val="28"/>
      <w:lang w:eastAsia="es-ES"/>
    </w:rPr>
  </w:style>
  <w:style w:type="paragraph" w:customStyle="1" w:styleId="sangra2detindependiente20">
    <w:name w:val="sangra2detindependiente2"/>
    <w:basedOn w:val="Normal"/>
    <w:rsid w:val="00FC4AB3"/>
    <w:pPr>
      <w:suppressAutoHyphens w:val="0"/>
      <w:spacing w:after="120" w:line="480" w:lineRule="auto"/>
      <w:ind w:left="283"/>
    </w:pPr>
    <w:rPr>
      <w:sz w:val="20"/>
      <w:szCs w:val="20"/>
      <w:lang w:eastAsia="es-ES"/>
    </w:rPr>
  </w:style>
  <w:style w:type="paragraph" w:customStyle="1" w:styleId="listaconvietas22">
    <w:name w:val="listaconvietas2"/>
    <w:basedOn w:val="Normal"/>
    <w:rsid w:val="00FC4AB3"/>
    <w:pPr>
      <w:suppressAutoHyphens w:val="0"/>
      <w:ind w:left="1080" w:hanging="360"/>
    </w:pPr>
    <w:rPr>
      <w:rFonts w:ascii="Arial" w:hAnsi="Arial" w:cs="Arial"/>
      <w:lang w:eastAsia="es-ES"/>
    </w:rPr>
  </w:style>
  <w:style w:type="paragraph" w:customStyle="1" w:styleId="textocomentario10">
    <w:name w:val="textocomentario1"/>
    <w:basedOn w:val="Normal"/>
    <w:rsid w:val="00FC4AB3"/>
    <w:pPr>
      <w:suppressAutoHyphens w:val="0"/>
    </w:pPr>
    <w:rPr>
      <w:sz w:val="20"/>
      <w:szCs w:val="20"/>
      <w:lang w:eastAsia="es-ES"/>
    </w:rPr>
  </w:style>
  <w:style w:type="paragraph" w:customStyle="1" w:styleId="textodebloque20">
    <w:name w:val="textodebloque2"/>
    <w:basedOn w:val="Normal"/>
    <w:rsid w:val="00FC4AB3"/>
    <w:pPr>
      <w:suppressAutoHyphens w:val="0"/>
      <w:ind w:left="851" w:right="851" w:firstLine="709"/>
      <w:jc w:val="both"/>
    </w:pPr>
    <w:rPr>
      <w:lang w:eastAsia="es-ES"/>
    </w:rPr>
  </w:style>
  <w:style w:type="paragraph" w:customStyle="1" w:styleId="textoindependiente230">
    <w:name w:val="textoindependiente23"/>
    <w:basedOn w:val="Normal"/>
    <w:rsid w:val="00FC4AB3"/>
    <w:pPr>
      <w:suppressAutoHyphens w:val="0"/>
      <w:spacing w:after="120" w:line="480" w:lineRule="auto"/>
    </w:pPr>
    <w:rPr>
      <w:sz w:val="20"/>
      <w:szCs w:val="20"/>
      <w:lang w:eastAsia="es-ES"/>
    </w:rPr>
  </w:style>
  <w:style w:type="paragraph" w:customStyle="1" w:styleId="textosinformato20">
    <w:name w:val="textosinformato2"/>
    <w:basedOn w:val="Normal"/>
    <w:rsid w:val="00FC4AB3"/>
    <w:pPr>
      <w:suppressAutoHyphens w:val="0"/>
    </w:pPr>
    <w:rPr>
      <w:rFonts w:ascii="Bookman Old Style" w:hAnsi="Bookman Old Style"/>
      <w:i/>
      <w:iCs/>
      <w:lang w:eastAsia="es-ES"/>
    </w:rPr>
  </w:style>
  <w:style w:type="paragraph" w:customStyle="1" w:styleId="textoindependiente320">
    <w:name w:val="textoindependiente32"/>
    <w:basedOn w:val="Normal"/>
    <w:rsid w:val="00FC4AB3"/>
    <w:pPr>
      <w:suppressAutoHyphens w:val="0"/>
      <w:jc w:val="both"/>
    </w:pPr>
    <w:rPr>
      <w:rFonts w:ascii="Arial" w:hAnsi="Arial" w:cs="Arial"/>
      <w:lang w:eastAsia="es-ES"/>
    </w:rPr>
  </w:style>
  <w:style w:type="paragraph" w:customStyle="1" w:styleId="sangra3detindependiente20">
    <w:name w:val="sangra3detindependiente2"/>
    <w:basedOn w:val="Normal"/>
    <w:rsid w:val="00FC4AB3"/>
    <w:pPr>
      <w:suppressAutoHyphens w:val="0"/>
      <w:spacing w:after="120"/>
      <w:ind w:left="283"/>
    </w:pPr>
    <w:rPr>
      <w:sz w:val="16"/>
      <w:szCs w:val="16"/>
      <w:lang w:eastAsia="es-ES"/>
    </w:rPr>
  </w:style>
  <w:style w:type="paragraph" w:customStyle="1" w:styleId="ww-predeterminado110">
    <w:name w:val="ww-predeterminado11"/>
    <w:basedOn w:val="Normal"/>
    <w:rsid w:val="00FC4AB3"/>
    <w:pPr>
      <w:suppressAutoHyphens w:val="0"/>
      <w:autoSpaceDE w:val="0"/>
    </w:pPr>
    <w:rPr>
      <w:rFonts w:ascii="Arial" w:hAnsi="Arial" w:cs="Arial"/>
      <w:color w:val="000000"/>
      <w:lang w:eastAsia="es-ES"/>
    </w:rPr>
  </w:style>
  <w:style w:type="paragraph" w:customStyle="1" w:styleId="ww-cuerpodetexto0">
    <w:name w:val="ww-cuerpodetexto"/>
    <w:basedOn w:val="Normal"/>
    <w:rsid w:val="00FC4AB3"/>
    <w:pPr>
      <w:suppressAutoHyphens w:val="0"/>
    </w:pPr>
    <w:rPr>
      <w:sz w:val="20"/>
      <w:szCs w:val="20"/>
      <w:lang w:eastAsia="es-ES"/>
    </w:rPr>
  </w:style>
  <w:style w:type="paragraph" w:customStyle="1" w:styleId="normal30">
    <w:name w:val="normal3"/>
    <w:basedOn w:val="Normal"/>
    <w:rsid w:val="00FC4AB3"/>
    <w:pPr>
      <w:suppressAutoHyphens w:val="0"/>
      <w:autoSpaceDE w:val="0"/>
    </w:pPr>
    <w:rPr>
      <w:rFonts w:ascii="Verdana" w:hAnsi="Verdana"/>
      <w:color w:val="000000"/>
      <w:lang w:eastAsia="es-ES"/>
    </w:rPr>
  </w:style>
  <w:style w:type="paragraph" w:customStyle="1" w:styleId="epgrafe10">
    <w:name w:val="epgrafe1"/>
    <w:basedOn w:val="Normal"/>
    <w:rsid w:val="00FC4AB3"/>
    <w:pPr>
      <w:suppressAutoHyphens w:val="0"/>
      <w:autoSpaceDE w:val="0"/>
    </w:pPr>
    <w:rPr>
      <w:rFonts w:ascii="Arial" w:hAnsi="Arial" w:cs="Arial"/>
      <w:b/>
      <w:bCs/>
      <w:color w:val="000000"/>
      <w:sz w:val="16"/>
      <w:szCs w:val="16"/>
      <w:lang w:eastAsia="es-ES"/>
    </w:rPr>
  </w:style>
  <w:style w:type="paragraph" w:customStyle="1" w:styleId="lista210">
    <w:name w:val="lista21"/>
    <w:basedOn w:val="Normal"/>
    <w:rsid w:val="00FC4AB3"/>
    <w:pPr>
      <w:suppressAutoHyphens w:val="0"/>
      <w:ind w:left="566" w:hanging="283"/>
    </w:pPr>
    <w:rPr>
      <w:sz w:val="20"/>
      <w:szCs w:val="20"/>
      <w:lang w:eastAsia="es-ES"/>
    </w:rPr>
  </w:style>
  <w:style w:type="paragraph" w:customStyle="1" w:styleId="textoindependienteprimerasangra10">
    <w:name w:val="textoindependienteprimerasangra1"/>
    <w:basedOn w:val="Normal"/>
    <w:rsid w:val="00FC4AB3"/>
    <w:pPr>
      <w:suppressAutoHyphens w:val="0"/>
      <w:spacing w:after="120"/>
      <w:ind w:firstLine="210"/>
    </w:pPr>
    <w:rPr>
      <w:sz w:val="20"/>
      <w:szCs w:val="20"/>
      <w:lang w:eastAsia="es-ES"/>
    </w:rPr>
  </w:style>
  <w:style w:type="paragraph" w:customStyle="1" w:styleId="textoindependienteprimerasangra210">
    <w:name w:val="textoindependienteprimerasangra21"/>
    <w:basedOn w:val="Normal"/>
    <w:rsid w:val="00FC4AB3"/>
    <w:pPr>
      <w:suppressAutoHyphens w:val="0"/>
      <w:spacing w:after="120"/>
      <w:ind w:left="283" w:firstLine="210"/>
    </w:pPr>
    <w:rPr>
      <w:sz w:val="20"/>
      <w:szCs w:val="20"/>
      <w:lang w:eastAsia="es-ES"/>
    </w:rPr>
  </w:style>
  <w:style w:type="paragraph" w:customStyle="1" w:styleId="lista310">
    <w:name w:val="lista31"/>
    <w:basedOn w:val="Normal"/>
    <w:rsid w:val="00FC4AB3"/>
    <w:pPr>
      <w:suppressAutoHyphens w:val="0"/>
      <w:ind w:left="849" w:hanging="283"/>
    </w:pPr>
    <w:rPr>
      <w:sz w:val="20"/>
      <w:szCs w:val="20"/>
      <w:lang w:eastAsia="es-ES"/>
    </w:rPr>
  </w:style>
  <w:style w:type="paragraph" w:customStyle="1" w:styleId="fecha20">
    <w:name w:val="fecha2"/>
    <w:basedOn w:val="Normal"/>
    <w:rsid w:val="00FC4AB3"/>
    <w:pPr>
      <w:suppressAutoHyphens w:val="0"/>
    </w:pPr>
    <w:rPr>
      <w:rFonts w:ascii="Courier New" w:hAnsi="Courier New" w:cs="Courier New"/>
      <w:lang w:eastAsia="es-ES"/>
    </w:rPr>
  </w:style>
  <w:style w:type="paragraph" w:customStyle="1" w:styleId="ww-encabezado10">
    <w:name w:val="ww-encabezado1"/>
    <w:basedOn w:val="Normal"/>
    <w:rsid w:val="00FC4AB3"/>
    <w:pPr>
      <w:keepNext/>
      <w:suppressAutoHyphens w:val="0"/>
      <w:autoSpaceDE w:val="0"/>
      <w:jc w:val="both"/>
    </w:pPr>
    <w:rPr>
      <w:rFonts w:ascii="Comic Sans MS" w:hAnsi="Comic Sans MS"/>
      <w:b/>
      <w:bCs/>
      <w:sz w:val="28"/>
      <w:szCs w:val="28"/>
      <w:lang w:eastAsia="es-ES"/>
    </w:rPr>
  </w:style>
  <w:style w:type="paragraph" w:customStyle="1" w:styleId="ww-encabezado21">
    <w:name w:val="ww-encabezado2"/>
    <w:basedOn w:val="Normal"/>
    <w:rsid w:val="00FC4AB3"/>
    <w:pPr>
      <w:keepNext/>
      <w:suppressAutoHyphens w:val="0"/>
      <w:autoSpaceDE w:val="0"/>
    </w:pPr>
    <w:rPr>
      <w:b/>
      <w:bCs/>
      <w:sz w:val="18"/>
      <w:szCs w:val="18"/>
      <w:lang w:eastAsia="es-ES"/>
    </w:rPr>
  </w:style>
  <w:style w:type="paragraph" w:customStyle="1" w:styleId="ww-encabezado31">
    <w:name w:val="ww-encabezado3"/>
    <w:basedOn w:val="Normal"/>
    <w:rsid w:val="00FC4AB3"/>
    <w:pPr>
      <w:keepNext/>
      <w:suppressAutoHyphens w:val="0"/>
      <w:autoSpaceDE w:val="0"/>
      <w:jc w:val="center"/>
    </w:pPr>
    <w:rPr>
      <w:b/>
      <w:bCs/>
      <w:sz w:val="18"/>
      <w:szCs w:val="18"/>
      <w:lang w:eastAsia="es-ES"/>
    </w:rPr>
  </w:style>
  <w:style w:type="paragraph" w:customStyle="1" w:styleId="listaconnmeros10">
    <w:name w:val="listaconnmeros1"/>
    <w:basedOn w:val="Normal"/>
    <w:rsid w:val="00FC4AB3"/>
    <w:pPr>
      <w:suppressAutoHyphens w:val="0"/>
      <w:ind w:left="1281" w:hanging="360"/>
    </w:pPr>
    <w:rPr>
      <w:sz w:val="20"/>
      <w:szCs w:val="20"/>
      <w:lang w:eastAsia="es-ES"/>
    </w:rPr>
  </w:style>
  <w:style w:type="paragraph" w:customStyle="1" w:styleId="continuarlista10">
    <w:name w:val="continuarlista1"/>
    <w:basedOn w:val="Normal"/>
    <w:rsid w:val="00FC4AB3"/>
    <w:pPr>
      <w:suppressAutoHyphens w:val="0"/>
      <w:spacing w:after="120"/>
      <w:ind w:left="283"/>
    </w:pPr>
    <w:rPr>
      <w:sz w:val="20"/>
      <w:szCs w:val="20"/>
      <w:lang w:eastAsia="es-ES"/>
    </w:rPr>
  </w:style>
  <w:style w:type="paragraph" w:customStyle="1" w:styleId="listaconvietas210">
    <w:name w:val="listaconvietas21"/>
    <w:basedOn w:val="Normal"/>
    <w:rsid w:val="00FC4AB3"/>
    <w:pPr>
      <w:suppressAutoHyphens w:val="0"/>
      <w:ind w:left="643" w:hanging="360"/>
    </w:pPr>
    <w:rPr>
      <w:sz w:val="20"/>
      <w:szCs w:val="20"/>
      <w:lang w:eastAsia="es-ES"/>
    </w:rPr>
  </w:style>
  <w:style w:type="paragraph" w:customStyle="1" w:styleId="mapadeldocumento10">
    <w:name w:val="mapadeldocumento1"/>
    <w:basedOn w:val="Normal"/>
    <w:rsid w:val="00FC4AB3"/>
    <w:pPr>
      <w:shd w:val="clear" w:color="auto" w:fill="000080"/>
      <w:suppressAutoHyphens w:val="0"/>
      <w:autoSpaceDE w:val="0"/>
    </w:pPr>
    <w:rPr>
      <w:rFonts w:ascii="Tahoma" w:hAnsi="Tahoma" w:cs="Tahoma"/>
      <w:color w:val="000000"/>
      <w:sz w:val="20"/>
      <w:szCs w:val="20"/>
      <w:lang w:eastAsia="es-ES"/>
    </w:rPr>
  </w:style>
  <w:style w:type="paragraph" w:customStyle="1" w:styleId="saludo10">
    <w:name w:val="saludo1"/>
    <w:basedOn w:val="Normal"/>
    <w:rsid w:val="00FC4AB3"/>
    <w:pPr>
      <w:suppressAutoHyphens w:val="0"/>
    </w:pPr>
    <w:rPr>
      <w:rFonts w:ascii="Calibri" w:hAnsi="Calibri"/>
      <w:sz w:val="20"/>
      <w:szCs w:val="20"/>
      <w:lang w:eastAsia="es-ES"/>
    </w:rPr>
  </w:style>
  <w:style w:type="paragraph" w:customStyle="1" w:styleId="cierre11">
    <w:name w:val="cierre1"/>
    <w:basedOn w:val="Normal"/>
    <w:rsid w:val="00FC4AB3"/>
    <w:pPr>
      <w:suppressAutoHyphens w:val="0"/>
      <w:ind w:left="4252"/>
    </w:pPr>
    <w:rPr>
      <w:rFonts w:ascii="Century Schoolbook" w:hAnsi="Century Schoolbook"/>
      <w:i/>
      <w:iCs/>
      <w:lang w:eastAsia="es-ES"/>
    </w:rPr>
  </w:style>
  <w:style w:type="paragraph" w:customStyle="1" w:styleId="continuarlista210">
    <w:name w:val="continuarlista21"/>
    <w:basedOn w:val="Normal"/>
    <w:rsid w:val="00FC4AB3"/>
    <w:pPr>
      <w:suppressAutoHyphens w:val="0"/>
      <w:spacing w:after="120"/>
      <w:ind w:left="566"/>
    </w:pPr>
    <w:rPr>
      <w:lang w:eastAsia="es-ES"/>
    </w:rPr>
  </w:style>
  <w:style w:type="paragraph" w:customStyle="1" w:styleId="lneahorizontal0">
    <w:name w:val="lneahorizontal"/>
    <w:basedOn w:val="Normal"/>
    <w:rsid w:val="00FC4AB3"/>
    <w:pPr>
      <w:suppressAutoHyphens w:val="0"/>
      <w:spacing w:after="283"/>
    </w:pPr>
    <w:rPr>
      <w:sz w:val="12"/>
      <w:szCs w:val="12"/>
      <w:lang w:eastAsia="es-ES"/>
    </w:rPr>
  </w:style>
  <w:style w:type="paragraph" w:customStyle="1" w:styleId="estilo100">
    <w:name w:val="estilo10"/>
    <w:basedOn w:val="Normal"/>
    <w:rsid w:val="00FC4AB3"/>
    <w:pPr>
      <w:suppressAutoHyphens w:val="0"/>
      <w:spacing w:before="100" w:beforeAutospacing="1" w:after="100" w:afterAutospacing="1"/>
    </w:pPr>
    <w:rPr>
      <w:rFonts w:ascii="Arial" w:hAnsi="Arial" w:cs="Arial"/>
      <w:lang w:eastAsia="es-ES"/>
    </w:rPr>
  </w:style>
  <w:style w:type="paragraph" w:customStyle="1" w:styleId="heading4">
    <w:name w:val="heading4"/>
    <w:basedOn w:val="Normal"/>
    <w:rsid w:val="00FC4AB3"/>
    <w:pPr>
      <w:keepNext/>
      <w:shd w:val="clear" w:color="auto" w:fill="FFFFFF"/>
      <w:suppressAutoHyphens w:val="0"/>
      <w:autoSpaceDE w:val="0"/>
      <w:spacing w:line="480" w:lineRule="auto"/>
      <w:ind w:left="2880" w:hanging="360"/>
      <w:jc w:val="center"/>
    </w:pPr>
    <w:rPr>
      <w:rFonts w:ascii="Arial" w:hAnsi="Arial" w:cs="Arial"/>
      <w:b/>
      <w:bCs/>
      <w:u w:val="single"/>
      <w:lang w:eastAsia="es-ES"/>
    </w:rPr>
  </w:style>
  <w:style w:type="paragraph" w:customStyle="1" w:styleId="bodytextindent20">
    <w:name w:val="bodytextindent20"/>
    <w:basedOn w:val="Normal"/>
    <w:rsid w:val="00FC4AB3"/>
    <w:pPr>
      <w:suppressAutoHyphens w:val="0"/>
      <w:autoSpaceDE w:val="0"/>
      <w:spacing w:line="480" w:lineRule="auto"/>
      <w:ind w:firstLine="708"/>
      <w:jc w:val="both"/>
    </w:pPr>
    <w:rPr>
      <w:rFonts w:ascii="Arial" w:hAnsi="Arial" w:cs="Arial"/>
      <w:u w:val="single"/>
      <w:lang w:eastAsia="es-ES"/>
    </w:rPr>
  </w:style>
  <w:style w:type="paragraph" w:customStyle="1" w:styleId="heading20">
    <w:name w:val="heading20"/>
    <w:basedOn w:val="Normal"/>
    <w:rsid w:val="00FC4AB3"/>
    <w:pPr>
      <w:keepNext/>
      <w:shd w:val="clear" w:color="auto" w:fill="FFFFFF"/>
      <w:suppressAutoHyphens w:val="0"/>
      <w:autoSpaceDE w:val="0"/>
      <w:spacing w:line="480" w:lineRule="auto"/>
      <w:ind w:left="1068" w:hanging="360"/>
      <w:jc w:val="both"/>
    </w:pPr>
    <w:rPr>
      <w:rFonts w:ascii="Arial" w:hAnsi="Arial" w:cs="Arial"/>
      <w:b/>
      <w:bCs/>
      <w:u w:val="single"/>
      <w:lang w:eastAsia="es-ES"/>
    </w:rPr>
  </w:style>
  <w:style w:type="paragraph" w:customStyle="1" w:styleId="heading10">
    <w:name w:val="heading10"/>
    <w:basedOn w:val="Normal"/>
    <w:rsid w:val="00FC4AB3"/>
    <w:pPr>
      <w:keepNext/>
      <w:suppressAutoHyphens w:val="0"/>
      <w:autoSpaceDE w:val="0"/>
      <w:spacing w:line="480" w:lineRule="auto"/>
      <w:ind w:left="720"/>
      <w:jc w:val="center"/>
    </w:pPr>
    <w:rPr>
      <w:rFonts w:ascii="Arial" w:hAnsi="Arial" w:cs="Arial"/>
      <w:b/>
      <w:bCs/>
      <w:u w:val="single"/>
      <w:lang w:eastAsia="es-ES"/>
    </w:rPr>
  </w:style>
  <w:style w:type="paragraph" w:customStyle="1" w:styleId="ttulo310">
    <w:name w:val="ttulo31"/>
    <w:basedOn w:val="Normal"/>
    <w:rsid w:val="00FC4AB3"/>
    <w:pPr>
      <w:keepNext/>
      <w:suppressAutoHyphens w:val="0"/>
      <w:autoSpaceDE w:val="0"/>
      <w:jc w:val="both"/>
    </w:pPr>
    <w:rPr>
      <w:rFonts w:ascii="Tahoma" w:hAnsi="Tahoma" w:cs="Tahoma"/>
      <w:b/>
      <w:bCs/>
      <w:u w:val="single"/>
      <w:lang w:eastAsia="es-ES"/>
    </w:rPr>
  </w:style>
  <w:style w:type="paragraph" w:customStyle="1" w:styleId="ttulo700">
    <w:name w:val="ttulo70"/>
    <w:basedOn w:val="Normal"/>
    <w:rsid w:val="00FC4AB3"/>
    <w:pPr>
      <w:keepNext/>
      <w:suppressAutoHyphens w:val="0"/>
      <w:autoSpaceDE w:val="0"/>
      <w:jc w:val="both"/>
    </w:pPr>
    <w:rPr>
      <w:rFonts w:ascii="Arial" w:hAnsi="Arial" w:cs="Arial"/>
      <w:b/>
      <w:bCs/>
      <w:u w:val="single"/>
      <w:lang w:eastAsia="es-ES"/>
    </w:rPr>
  </w:style>
  <w:style w:type="paragraph" w:customStyle="1" w:styleId="carcar2carcarcarcarcarcar0">
    <w:name w:val="carcar2carcarcarcarcarcar"/>
    <w:basedOn w:val="Normal"/>
    <w:rsid w:val="00FC4AB3"/>
    <w:pPr>
      <w:suppressAutoHyphens w:val="0"/>
      <w:spacing w:line="360" w:lineRule="auto"/>
      <w:jc w:val="center"/>
    </w:pPr>
    <w:rPr>
      <w:rFonts w:ascii="Arial" w:hAnsi="Arial" w:cs="Arial"/>
      <w:b/>
      <w:bCs/>
      <w:sz w:val="26"/>
      <w:szCs w:val="26"/>
      <w:lang w:eastAsia="es-ES"/>
    </w:rPr>
  </w:style>
  <w:style w:type="paragraph" w:customStyle="1" w:styleId="cm30">
    <w:name w:val="cm3"/>
    <w:basedOn w:val="Normal"/>
    <w:rsid w:val="00FC4AB3"/>
    <w:pPr>
      <w:suppressAutoHyphens w:val="0"/>
      <w:autoSpaceDE w:val="0"/>
      <w:autoSpaceDN w:val="0"/>
    </w:pPr>
    <w:rPr>
      <w:rFonts w:ascii="Arial" w:hAnsi="Arial" w:cs="Arial"/>
      <w:lang w:eastAsia="es-ES"/>
    </w:rPr>
  </w:style>
  <w:style w:type="paragraph" w:customStyle="1" w:styleId="autocorrecci3f00">
    <w:name w:val="autocorrecci3f0"/>
    <w:basedOn w:val="Normal"/>
    <w:rsid w:val="00FC4AB3"/>
    <w:pPr>
      <w:shd w:val="clear" w:color="auto" w:fill="FFFFFF"/>
      <w:suppressAutoHyphens w:val="0"/>
      <w:autoSpaceDE w:val="0"/>
    </w:pPr>
    <w:rPr>
      <w:rFonts w:ascii="Arial" w:hAnsi="Arial" w:cs="Arial"/>
      <w:sz w:val="20"/>
      <w:szCs w:val="20"/>
      <w:u w:val="single"/>
      <w:lang w:eastAsia="es-ES"/>
    </w:rPr>
  </w:style>
  <w:style w:type="paragraph" w:customStyle="1" w:styleId="tulo100">
    <w:name w:val="tulo10"/>
    <w:basedOn w:val="Normal"/>
    <w:rsid w:val="00FC4AB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andard00">
    <w:name w:val="standard0"/>
    <w:basedOn w:val="Normal"/>
    <w:rsid w:val="00FC4AB3"/>
    <w:pPr>
      <w:suppressAutoHyphens w:val="0"/>
      <w:autoSpaceDE w:val="0"/>
      <w:autoSpaceDN w:val="0"/>
    </w:pPr>
    <w:rPr>
      <w:lang w:eastAsia="es-ES"/>
    </w:rPr>
  </w:style>
  <w:style w:type="paragraph" w:customStyle="1" w:styleId="textbody0">
    <w:name w:val="textbody"/>
    <w:basedOn w:val="Normal"/>
    <w:rsid w:val="00FC4AB3"/>
    <w:pPr>
      <w:suppressAutoHyphens w:val="0"/>
      <w:autoSpaceDE w:val="0"/>
      <w:autoSpaceDN w:val="0"/>
      <w:spacing w:after="120"/>
    </w:pPr>
    <w:rPr>
      <w:lang w:eastAsia="es-ES"/>
    </w:rPr>
  </w:style>
  <w:style w:type="paragraph" w:customStyle="1" w:styleId="index0">
    <w:name w:val="index"/>
    <w:basedOn w:val="Normal"/>
    <w:rsid w:val="00FC4AB3"/>
    <w:pPr>
      <w:suppressAutoHyphens w:val="0"/>
      <w:autoSpaceDE w:val="0"/>
      <w:autoSpaceDN w:val="0"/>
    </w:pPr>
    <w:rPr>
      <w:lang w:eastAsia="es-ES"/>
    </w:rPr>
  </w:style>
  <w:style w:type="paragraph" w:customStyle="1" w:styleId="font0">
    <w:name w:val="font0"/>
    <w:basedOn w:val="Normal"/>
    <w:rsid w:val="00FC4AB3"/>
    <w:pPr>
      <w:suppressAutoHyphens w:val="0"/>
      <w:autoSpaceDE w:val="0"/>
      <w:autoSpaceDN w:val="0"/>
      <w:spacing w:before="100" w:after="100"/>
    </w:pPr>
    <w:rPr>
      <w:rFonts w:ascii="Arial" w:hAnsi="Arial" w:cs="Arial"/>
      <w:sz w:val="20"/>
      <w:szCs w:val="20"/>
      <w:lang w:eastAsia="es-ES"/>
    </w:rPr>
  </w:style>
  <w:style w:type="character" w:customStyle="1" w:styleId="tdc1car0">
    <w:name w:val="tdc1car"/>
    <w:rsid w:val="00FC4AB3"/>
    <w:rPr>
      <w:b/>
      <w:bCs/>
      <w:color w:val="000080"/>
      <w:u w:val="single"/>
    </w:rPr>
  </w:style>
  <w:style w:type="character" w:customStyle="1" w:styleId="h4carcar1">
    <w:name w:val="h4carcar1"/>
    <w:rsid w:val="00FC4AB3"/>
    <w:rPr>
      <w:b/>
      <w:bCs/>
    </w:rPr>
  </w:style>
  <w:style w:type="character" w:customStyle="1" w:styleId="carcar190">
    <w:name w:val="carcar19"/>
    <w:rsid w:val="00FC4AB3"/>
    <w:rPr>
      <w:b/>
      <w:bCs/>
      <w:u w:val="single"/>
    </w:rPr>
  </w:style>
  <w:style w:type="character" w:customStyle="1" w:styleId="carcar170">
    <w:name w:val="carcar17"/>
    <w:rsid w:val="00FC4AB3"/>
    <w:rPr>
      <w:b/>
      <w:bCs/>
    </w:rPr>
  </w:style>
  <w:style w:type="character" w:customStyle="1" w:styleId="carcar140">
    <w:name w:val="carcar14"/>
    <w:rsid w:val="00FC4AB3"/>
    <w:rPr>
      <w:rFonts w:ascii="Arial" w:hAnsi="Arial" w:cs="Arial" w:hint="default"/>
    </w:rPr>
  </w:style>
  <w:style w:type="character" w:customStyle="1" w:styleId="sinespaciadocar0">
    <w:name w:val="sinespaciadocar"/>
    <w:rsid w:val="00FC4AB3"/>
    <w:rPr>
      <w:rFonts w:ascii="Calibri" w:hAnsi="Calibri" w:hint="default"/>
    </w:rPr>
  </w:style>
  <w:style w:type="character" w:customStyle="1" w:styleId="carcar50">
    <w:name w:val="carcar5"/>
    <w:rsid w:val="00FC4AB3"/>
    <w:rPr>
      <w:rFonts w:ascii="Tahoma" w:hAnsi="Tahoma" w:cs="Tahoma" w:hint="default"/>
    </w:rPr>
  </w:style>
  <w:style w:type="character" w:customStyle="1" w:styleId="ww8num46z00">
    <w:name w:val="ww8num46z0"/>
    <w:rsid w:val="00FC4AB3"/>
    <w:rPr>
      <w:rFonts w:ascii="Symbol" w:hAnsi="Symbol" w:hint="default"/>
    </w:rPr>
  </w:style>
  <w:style w:type="character" w:customStyle="1" w:styleId="estilottulo3rojocar0">
    <w:name w:val="estilottulo3rojocar"/>
    <w:rsid w:val="00FC4AB3"/>
    <w:rPr>
      <w:rFonts w:ascii="Arial" w:hAnsi="Arial" w:cs="Arial" w:hint="default"/>
      <w:b/>
      <w:bCs/>
      <w:color w:val="000080"/>
    </w:rPr>
  </w:style>
  <w:style w:type="character" w:customStyle="1" w:styleId="refdenotaalpie10">
    <w:name w:val="refdenotaalpie1"/>
    <w:rsid w:val="00FC4AB3"/>
    <w:rPr>
      <w:vertAlign w:val="superscript"/>
    </w:rPr>
  </w:style>
  <w:style w:type="character" w:customStyle="1" w:styleId="prrafodelistacar0">
    <w:name w:val="prrafodelistacar"/>
    <w:rsid w:val="00FC4AB3"/>
    <w:rPr>
      <w:rFonts w:ascii="Calibri" w:hAnsi="Calibri" w:hint="default"/>
    </w:rPr>
  </w:style>
  <w:style w:type="character" w:customStyle="1" w:styleId="destacado0">
    <w:name w:val="destacado"/>
    <w:rsid w:val="00FC4AB3"/>
    <w:rPr>
      <w:i/>
      <w:iCs/>
    </w:rPr>
  </w:style>
  <w:style w:type="character" w:customStyle="1" w:styleId="carcterdecarcter0">
    <w:name w:val="carcterdecarcter"/>
    <w:rsid w:val="00FC4AB3"/>
    <w:rPr>
      <w:rFonts w:ascii="Tahoma" w:hAnsi="Tahoma" w:cs="Tahoma" w:hint="default"/>
      <w:b/>
      <w:bCs/>
      <w:color w:val="FFFFFF"/>
    </w:rPr>
  </w:style>
  <w:style w:type="character" w:customStyle="1" w:styleId="programa1">
    <w:name w:val="programa"/>
    <w:rsid w:val="00FC4AB3"/>
    <w:rPr>
      <w:rFonts w:ascii="Tahoma" w:hAnsi="Tahoma" w:cs="Tahoma" w:hint="default"/>
      <w:color w:val="000000"/>
    </w:rPr>
  </w:style>
  <w:style w:type="character" w:customStyle="1" w:styleId="ww8num1z10">
    <w:name w:val="ww8num1z1"/>
    <w:rsid w:val="00FC4AB3"/>
    <w:rPr>
      <w:rFonts w:ascii="Courier New" w:hAnsi="Courier New" w:cs="Courier New" w:hint="default"/>
    </w:rPr>
  </w:style>
  <w:style w:type="character" w:customStyle="1" w:styleId="ww8num1z20">
    <w:name w:val="ww8num1z2"/>
    <w:rsid w:val="00FC4AB3"/>
    <w:rPr>
      <w:rFonts w:ascii="Wingdings" w:hAnsi="Wingdings" w:hint="default"/>
    </w:rPr>
  </w:style>
  <w:style w:type="character" w:customStyle="1" w:styleId="ww8num1z30">
    <w:name w:val="ww8num1z3"/>
    <w:rsid w:val="00FC4AB3"/>
    <w:rPr>
      <w:rFonts w:ascii="Symbol" w:hAnsi="Symbol" w:hint="default"/>
    </w:rPr>
  </w:style>
  <w:style w:type="character" w:customStyle="1" w:styleId="definition0">
    <w:name w:val="definition"/>
    <w:rsid w:val="00FC4AB3"/>
    <w:rPr>
      <w:i/>
      <w:iCs/>
    </w:rPr>
  </w:style>
  <w:style w:type="character" w:customStyle="1" w:styleId="cite0">
    <w:name w:val="cite"/>
    <w:rsid w:val="00FC4AB3"/>
    <w:rPr>
      <w:i/>
      <w:iCs/>
    </w:rPr>
  </w:style>
  <w:style w:type="character" w:customStyle="1" w:styleId="code0">
    <w:name w:val="code"/>
    <w:rsid w:val="00FC4AB3"/>
    <w:rPr>
      <w:rFonts w:ascii="Courier New" w:hAnsi="Courier New" w:cs="Courier New" w:hint="default"/>
    </w:rPr>
  </w:style>
  <w:style w:type="character" w:customStyle="1" w:styleId="keyboard0">
    <w:name w:val="keyboard"/>
    <w:rsid w:val="00FC4AB3"/>
    <w:rPr>
      <w:rFonts w:ascii="Courier New" w:hAnsi="Courier New" w:cs="Courier New" w:hint="default"/>
      <w:b/>
      <w:bCs/>
    </w:rPr>
  </w:style>
  <w:style w:type="character" w:customStyle="1" w:styleId="sample0">
    <w:name w:val="sample"/>
    <w:rsid w:val="00FC4AB3"/>
    <w:rPr>
      <w:rFonts w:ascii="Courier New" w:hAnsi="Courier New" w:cs="Courier New" w:hint="default"/>
    </w:rPr>
  </w:style>
  <w:style w:type="character" w:customStyle="1" w:styleId="typewriter0">
    <w:name w:val="typewriter"/>
    <w:rsid w:val="00FC4AB3"/>
    <w:rPr>
      <w:rFonts w:ascii="Courier New" w:hAnsi="Courier New" w:cs="Courier New" w:hint="default"/>
    </w:rPr>
  </w:style>
  <w:style w:type="character" w:customStyle="1" w:styleId="variable0">
    <w:name w:val="variable"/>
    <w:rsid w:val="00FC4AB3"/>
    <w:rPr>
      <w:i/>
      <w:iCs/>
    </w:rPr>
  </w:style>
  <w:style w:type="character" w:customStyle="1" w:styleId="htmlmarkup0">
    <w:name w:val="htmlmarkup"/>
    <w:rsid w:val="00FC4AB3"/>
    <w:rPr>
      <w:vanish/>
      <w:webHidden w:val="0"/>
      <w:color w:val="FF0000"/>
      <w:specVanish w:val="0"/>
    </w:rPr>
  </w:style>
  <w:style w:type="character" w:customStyle="1" w:styleId="comment0">
    <w:name w:val="comment"/>
    <w:rsid w:val="00FC4AB3"/>
    <w:rPr>
      <w:vanish/>
      <w:webHidden w:val="0"/>
      <w:specVanish w:val="0"/>
    </w:rPr>
  </w:style>
  <w:style w:type="character" w:customStyle="1" w:styleId="muydestacado0">
    <w:name w:val="muydestacado"/>
    <w:rsid w:val="00FC4AB3"/>
    <w:rPr>
      <w:b/>
      <w:bCs/>
    </w:rPr>
  </w:style>
  <w:style w:type="character" w:customStyle="1" w:styleId="ttuloprincipalcarcar0">
    <w:name w:val="ttuloprincipalcarcar"/>
    <w:rsid w:val="00FC4AB3"/>
    <w:rPr>
      <w:rFonts w:ascii="Arial" w:hAnsi="Arial" w:cs="Arial" w:hint="default"/>
      <w:b/>
      <w:bCs/>
    </w:rPr>
  </w:style>
  <w:style w:type="character" w:customStyle="1" w:styleId="carcar2000">
    <w:name w:val="carcar200"/>
    <w:rsid w:val="00FC4AB3"/>
    <w:rPr>
      <w:b/>
      <w:bCs/>
      <w:u w:val="single"/>
    </w:rPr>
  </w:style>
  <w:style w:type="character" w:customStyle="1" w:styleId="subttulosdehallazgocarcar0">
    <w:name w:val="subttulosdehallazgocarcar"/>
    <w:rsid w:val="00FC4AB3"/>
    <w:rPr>
      <w:rFonts w:ascii="Arial" w:hAnsi="Arial" w:cs="Arial" w:hint="default"/>
      <w:b/>
      <w:bCs/>
    </w:rPr>
  </w:style>
  <w:style w:type="character" w:customStyle="1" w:styleId="h4carcar0">
    <w:name w:val="h4carcar"/>
    <w:rsid w:val="00FC4AB3"/>
    <w:rPr>
      <w:rFonts w:ascii="Book Antiqua" w:hAnsi="Book Antiqua" w:hint="default"/>
      <w:b/>
      <w:bCs/>
    </w:rPr>
  </w:style>
  <w:style w:type="character" w:customStyle="1" w:styleId="carcar180">
    <w:name w:val="carcar18"/>
    <w:rsid w:val="00FC4AB3"/>
    <w:rPr>
      <w:rFonts w:ascii="Arial" w:hAnsi="Arial" w:cs="Arial" w:hint="default"/>
    </w:rPr>
  </w:style>
  <w:style w:type="character" w:customStyle="1" w:styleId="carcar100">
    <w:name w:val="carcar10"/>
    <w:rsid w:val="00FC4AB3"/>
    <w:rPr>
      <w:rFonts w:ascii="Arial" w:hAnsi="Arial" w:cs="Arial" w:hint="default"/>
    </w:rPr>
  </w:style>
  <w:style w:type="character" w:customStyle="1" w:styleId="ww8num4z00">
    <w:name w:val="ww8num4z0"/>
    <w:rsid w:val="00FC4AB3"/>
    <w:rPr>
      <w:rFonts w:ascii="Symbol" w:hAnsi="Symbol" w:hint="default"/>
    </w:rPr>
  </w:style>
  <w:style w:type="character" w:customStyle="1" w:styleId="ww8num5z00">
    <w:name w:val="ww8num5z0"/>
    <w:rsid w:val="00FC4AB3"/>
    <w:rPr>
      <w:rFonts w:ascii="Symbol" w:hAnsi="Symbol" w:hint="default"/>
    </w:rPr>
  </w:style>
  <w:style w:type="character" w:customStyle="1" w:styleId="ww8num6z00">
    <w:name w:val="ww8num6z0"/>
    <w:rsid w:val="00FC4AB3"/>
    <w:rPr>
      <w:rFonts w:ascii="Symbol" w:hAnsi="Symbol" w:hint="default"/>
    </w:rPr>
  </w:style>
  <w:style w:type="character" w:customStyle="1" w:styleId="ww8num7z00">
    <w:name w:val="ww8num7z0"/>
    <w:rsid w:val="00FC4AB3"/>
    <w:rPr>
      <w:rFonts w:ascii="Wingdings 2" w:hAnsi="Wingdings 2" w:hint="default"/>
    </w:rPr>
  </w:style>
  <w:style w:type="character" w:customStyle="1" w:styleId="ww8num7z10">
    <w:name w:val="ww8num7z1"/>
    <w:rsid w:val="00FC4AB3"/>
    <w:rPr>
      <w:rFonts w:ascii="OpenSymbol" w:hAnsi="OpenSymbol" w:hint="default"/>
    </w:rPr>
  </w:style>
  <w:style w:type="character" w:customStyle="1" w:styleId="ww8num8z00">
    <w:name w:val="ww8num8z0"/>
    <w:rsid w:val="00FC4AB3"/>
    <w:rPr>
      <w:rFonts w:ascii="Wingdings 2" w:hAnsi="Wingdings 2" w:hint="default"/>
    </w:rPr>
  </w:style>
  <w:style w:type="character" w:customStyle="1" w:styleId="ww8num8z10">
    <w:name w:val="ww8num8z1"/>
    <w:rsid w:val="00FC4AB3"/>
    <w:rPr>
      <w:rFonts w:ascii="OpenSymbol" w:hAnsi="OpenSymbol" w:hint="default"/>
    </w:rPr>
  </w:style>
  <w:style w:type="character" w:customStyle="1" w:styleId="ww8num9z00">
    <w:name w:val="ww8num9z0"/>
    <w:rsid w:val="00FC4AB3"/>
    <w:rPr>
      <w:rFonts w:ascii="Symbol" w:hAnsi="Symbol" w:hint="default"/>
    </w:rPr>
  </w:style>
  <w:style w:type="character" w:customStyle="1" w:styleId="ww8num11z00">
    <w:name w:val="ww8num11z0"/>
    <w:rsid w:val="00FC4AB3"/>
    <w:rPr>
      <w:rFonts w:ascii="Symbol" w:hAnsi="Symbol" w:hint="default"/>
    </w:rPr>
  </w:style>
  <w:style w:type="character" w:customStyle="1" w:styleId="ww8num12z00">
    <w:name w:val="ww8num12z0"/>
    <w:rsid w:val="00FC4AB3"/>
    <w:rPr>
      <w:rFonts w:ascii="Symbol" w:hAnsi="Symbol" w:hint="default"/>
    </w:rPr>
  </w:style>
  <w:style w:type="character" w:customStyle="1" w:styleId="ww8num13z00">
    <w:name w:val="ww8num13z0"/>
    <w:rsid w:val="00FC4AB3"/>
    <w:rPr>
      <w:rFonts w:ascii="Symbol" w:hAnsi="Symbol" w:hint="default"/>
    </w:rPr>
  </w:style>
  <w:style w:type="character" w:customStyle="1" w:styleId="ww8num13z10">
    <w:name w:val="ww8num13z1"/>
    <w:rsid w:val="00FC4AB3"/>
    <w:rPr>
      <w:rFonts w:ascii="Courier New" w:hAnsi="Courier New" w:cs="Courier New" w:hint="default"/>
    </w:rPr>
  </w:style>
  <w:style w:type="character" w:customStyle="1" w:styleId="ww8num14z00">
    <w:name w:val="ww8num14z0"/>
    <w:rsid w:val="00FC4AB3"/>
    <w:rPr>
      <w:rFonts w:ascii="Symbol" w:hAnsi="Symbol" w:hint="default"/>
    </w:rPr>
  </w:style>
  <w:style w:type="character" w:customStyle="1" w:styleId="ww8num18z00">
    <w:name w:val="ww8num18z0"/>
    <w:rsid w:val="00FC4AB3"/>
    <w:rPr>
      <w:rFonts w:ascii="Symbol" w:hAnsi="Symbol" w:hint="default"/>
    </w:rPr>
  </w:style>
  <w:style w:type="character" w:customStyle="1" w:styleId="ww8num18z10">
    <w:name w:val="ww8num18z1"/>
    <w:rsid w:val="00FC4AB3"/>
    <w:rPr>
      <w:rFonts w:ascii="Courier New" w:hAnsi="Courier New" w:cs="Courier New" w:hint="default"/>
    </w:rPr>
  </w:style>
  <w:style w:type="character" w:customStyle="1" w:styleId="ww8num18z20">
    <w:name w:val="ww8num18z2"/>
    <w:rsid w:val="00FC4AB3"/>
    <w:rPr>
      <w:rFonts w:ascii="Wingdings" w:hAnsi="Wingdings" w:hint="default"/>
    </w:rPr>
  </w:style>
  <w:style w:type="character" w:customStyle="1" w:styleId="ww8num20z00">
    <w:name w:val="ww8num20z0"/>
    <w:rsid w:val="00FC4AB3"/>
    <w:rPr>
      <w:rFonts w:ascii="Symbol" w:hAnsi="Symbol" w:hint="default"/>
    </w:rPr>
  </w:style>
  <w:style w:type="character" w:customStyle="1" w:styleId="ww8num20z10">
    <w:name w:val="ww8num20z1"/>
    <w:rsid w:val="00FC4AB3"/>
    <w:rPr>
      <w:rFonts w:ascii="Courier New" w:hAnsi="Courier New" w:cs="Courier New" w:hint="default"/>
    </w:rPr>
  </w:style>
  <w:style w:type="character" w:customStyle="1" w:styleId="ww8num20z2">
    <w:name w:val="ww8num20z2"/>
    <w:rsid w:val="00FC4AB3"/>
    <w:rPr>
      <w:rFonts w:ascii="Wingdings" w:hAnsi="Wingdings" w:hint="default"/>
    </w:rPr>
  </w:style>
  <w:style w:type="character" w:customStyle="1" w:styleId="ww8num21z00">
    <w:name w:val="ww8num21z0"/>
    <w:rsid w:val="00FC4AB3"/>
    <w:rPr>
      <w:rFonts w:ascii="Times New Roman" w:hAnsi="Times New Roman" w:cs="Times New Roman" w:hint="default"/>
    </w:rPr>
  </w:style>
  <w:style w:type="character" w:customStyle="1" w:styleId="ww8num21z10">
    <w:name w:val="ww8num21z1"/>
    <w:rsid w:val="00FC4AB3"/>
    <w:rPr>
      <w:rFonts w:ascii="Courier New" w:hAnsi="Courier New" w:cs="Courier New" w:hint="default"/>
    </w:rPr>
  </w:style>
  <w:style w:type="character" w:customStyle="1" w:styleId="ww8num21z20">
    <w:name w:val="ww8num21z2"/>
    <w:rsid w:val="00FC4AB3"/>
    <w:rPr>
      <w:rFonts w:ascii="Wingdings" w:hAnsi="Wingdings" w:hint="default"/>
    </w:rPr>
  </w:style>
  <w:style w:type="character" w:customStyle="1" w:styleId="ww8num21z3">
    <w:name w:val="ww8num21z3"/>
    <w:rsid w:val="00FC4AB3"/>
    <w:rPr>
      <w:rFonts w:ascii="Symbol" w:hAnsi="Symbol" w:hint="default"/>
    </w:rPr>
  </w:style>
  <w:style w:type="character" w:customStyle="1" w:styleId="ww8num22z00">
    <w:name w:val="ww8num22z0"/>
    <w:rsid w:val="00FC4AB3"/>
    <w:rPr>
      <w:rFonts w:ascii="Wingdings" w:hAnsi="Wingdings" w:hint="default"/>
    </w:rPr>
  </w:style>
  <w:style w:type="character" w:customStyle="1" w:styleId="ww8num22z10">
    <w:name w:val="ww8num22z1"/>
    <w:rsid w:val="00FC4AB3"/>
    <w:rPr>
      <w:rFonts w:ascii="Courier New" w:hAnsi="Courier New" w:cs="Courier New" w:hint="default"/>
    </w:rPr>
  </w:style>
  <w:style w:type="character" w:customStyle="1" w:styleId="ww8num22z3">
    <w:name w:val="ww8num22z3"/>
    <w:rsid w:val="00FC4AB3"/>
    <w:rPr>
      <w:rFonts w:ascii="Symbol" w:hAnsi="Symbol" w:hint="default"/>
    </w:rPr>
  </w:style>
  <w:style w:type="character" w:customStyle="1" w:styleId="ww8num23z00">
    <w:name w:val="ww8num23z0"/>
    <w:rsid w:val="00FC4AB3"/>
    <w:rPr>
      <w:rFonts w:ascii="Symbol" w:hAnsi="Symbol" w:hint="default"/>
    </w:rPr>
  </w:style>
  <w:style w:type="character" w:customStyle="1" w:styleId="ww8num23z10">
    <w:name w:val="ww8num23z1"/>
    <w:rsid w:val="00FC4AB3"/>
    <w:rPr>
      <w:rFonts w:ascii="Courier New" w:hAnsi="Courier New" w:cs="Courier New" w:hint="default"/>
    </w:rPr>
  </w:style>
  <w:style w:type="character" w:customStyle="1" w:styleId="ww8num23z20">
    <w:name w:val="ww8num23z2"/>
    <w:rsid w:val="00FC4AB3"/>
    <w:rPr>
      <w:rFonts w:ascii="Wingdings" w:hAnsi="Wingdings" w:hint="default"/>
    </w:rPr>
  </w:style>
  <w:style w:type="character" w:customStyle="1" w:styleId="ww8num24z00">
    <w:name w:val="ww8num24z0"/>
    <w:rsid w:val="00FC4AB3"/>
    <w:rPr>
      <w:rFonts w:ascii="Symbol" w:hAnsi="Symbol" w:hint="default"/>
    </w:rPr>
  </w:style>
  <w:style w:type="character" w:customStyle="1" w:styleId="ww8num24z10">
    <w:name w:val="ww8num24z1"/>
    <w:rsid w:val="00FC4AB3"/>
    <w:rPr>
      <w:rFonts w:ascii="Courier New" w:hAnsi="Courier New" w:cs="Courier New" w:hint="default"/>
    </w:rPr>
  </w:style>
  <w:style w:type="character" w:customStyle="1" w:styleId="ww8num24z2">
    <w:name w:val="ww8num24z2"/>
    <w:rsid w:val="00FC4AB3"/>
    <w:rPr>
      <w:rFonts w:ascii="Wingdings" w:hAnsi="Wingdings" w:hint="default"/>
    </w:rPr>
  </w:style>
  <w:style w:type="character" w:customStyle="1" w:styleId="ww8num25z00">
    <w:name w:val="ww8num25z0"/>
    <w:rsid w:val="00FC4AB3"/>
    <w:rPr>
      <w:rFonts w:ascii="Symbol" w:hAnsi="Symbol" w:hint="default"/>
    </w:rPr>
  </w:style>
  <w:style w:type="character" w:customStyle="1" w:styleId="ww8num25z10">
    <w:name w:val="ww8num25z1"/>
    <w:rsid w:val="00FC4AB3"/>
    <w:rPr>
      <w:rFonts w:ascii="Courier New" w:hAnsi="Courier New" w:cs="Courier New" w:hint="default"/>
    </w:rPr>
  </w:style>
  <w:style w:type="character" w:customStyle="1" w:styleId="ww8num25z2">
    <w:name w:val="ww8num25z2"/>
    <w:rsid w:val="00FC4AB3"/>
    <w:rPr>
      <w:rFonts w:ascii="Wingdings" w:hAnsi="Wingdings" w:hint="default"/>
    </w:rPr>
  </w:style>
  <w:style w:type="character" w:customStyle="1" w:styleId="ww8num26z00">
    <w:name w:val="ww8num26z0"/>
    <w:rsid w:val="00FC4AB3"/>
    <w:rPr>
      <w:rFonts w:ascii="Times New Roman" w:hAnsi="Times New Roman" w:cs="Times New Roman" w:hint="default"/>
    </w:rPr>
  </w:style>
  <w:style w:type="character" w:customStyle="1" w:styleId="ww8num26z10">
    <w:name w:val="ww8num26z1"/>
    <w:rsid w:val="00FC4AB3"/>
    <w:rPr>
      <w:rFonts w:ascii="Courier New" w:hAnsi="Courier New" w:cs="Courier New" w:hint="default"/>
    </w:rPr>
  </w:style>
  <w:style w:type="character" w:customStyle="1" w:styleId="ww8num26z20">
    <w:name w:val="ww8num26z2"/>
    <w:rsid w:val="00FC4AB3"/>
    <w:rPr>
      <w:rFonts w:ascii="Wingdings" w:hAnsi="Wingdings" w:hint="default"/>
    </w:rPr>
  </w:style>
  <w:style w:type="character" w:customStyle="1" w:styleId="ww8num26z30">
    <w:name w:val="ww8num26z3"/>
    <w:rsid w:val="00FC4AB3"/>
    <w:rPr>
      <w:rFonts w:ascii="Symbol" w:hAnsi="Symbol" w:hint="default"/>
    </w:rPr>
  </w:style>
  <w:style w:type="character" w:customStyle="1" w:styleId="ww8num27z00">
    <w:name w:val="ww8num27z0"/>
    <w:rsid w:val="00FC4AB3"/>
    <w:rPr>
      <w:rFonts w:ascii="Symbol" w:hAnsi="Symbol" w:hint="default"/>
    </w:rPr>
  </w:style>
  <w:style w:type="character" w:customStyle="1" w:styleId="ww8num27z10">
    <w:name w:val="ww8num27z1"/>
    <w:rsid w:val="00FC4AB3"/>
    <w:rPr>
      <w:rFonts w:ascii="Courier New" w:hAnsi="Courier New" w:cs="Courier New" w:hint="default"/>
    </w:rPr>
  </w:style>
  <w:style w:type="character" w:customStyle="1" w:styleId="ww8num27z2">
    <w:name w:val="ww8num27z2"/>
    <w:rsid w:val="00FC4AB3"/>
    <w:rPr>
      <w:rFonts w:ascii="Wingdings" w:hAnsi="Wingdings" w:hint="default"/>
    </w:rPr>
  </w:style>
  <w:style w:type="character" w:customStyle="1" w:styleId="ww8num34z0">
    <w:name w:val="ww8num34z0"/>
    <w:rsid w:val="00FC4AB3"/>
    <w:rPr>
      <w:rFonts w:ascii="Symbol" w:hAnsi="Symbol" w:hint="default"/>
    </w:rPr>
  </w:style>
  <w:style w:type="character" w:customStyle="1" w:styleId="ww8num34z1">
    <w:name w:val="ww8num34z1"/>
    <w:rsid w:val="00FC4AB3"/>
    <w:rPr>
      <w:rFonts w:ascii="Times New Roman" w:hAnsi="Times New Roman" w:cs="Times New Roman" w:hint="default"/>
    </w:rPr>
  </w:style>
  <w:style w:type="character" w:customStyle="1" w:styleId="ww8num34z4">
    <w:name w:val="ww8num34z4"/>
    <w:rsid w:val="00FC4AB3"/>
    <w:rPr>
      <w:rFonts w:ascii="Courier New" w:hAnsi="Courier New" w:cs="Courier New" w:hint="default"/>
    </w:rPr>
  </w:style>
  <w:style w:type="character" w:customStyle="1" w:styleId="ww8num34z5">
    <w:name w:val="ww8num34z5"/>
    <w:rsid w:val="00FC4AB3"/>
    <w:rPr>
      <w:rFonts w:ascii="Wingdings" w:hAnsi="Wingdings" w:hint="default"/>
    </w:rPr>
  </w:style>
  <w:style w:type="character" w:customStyle="1" w:styleId="ww8num35z0">
    <w:name w:val="ww8num35z0"/>
    <w:rsid w:val="00FC4AB3"/>
    <w:rPr>
      <w:b/>
      <w:bCs/>
    </w:rPr>
  </w:style>
  <w:style w:type="character" w:customStyle="1" w:styleId="ww8num35z10">
    <w:name w:val="ww8num35z1"/>
    <w:rsid w:val="00FC4AB3"/>
    <w:rPr>
      <w:b/>
      <w:bCs/>
      <w:i w:val="0"/>
      <w:iCs w:val="0"/>
    </w:rPr>
  </w:style>
  <w:style w:type="character" w:customStyle="1" w:styleId="ww8num39z00">
    <w:name w:val="ww8num39z0"/>
    <w:rsid w:val="00FC4AB3"/>
    <w:rPr>
      <w:rFonts w:ascii="Wingdings" w:hAnsi="Wingdings" w:hint="default"/>
    </w:rPr>
  </w:style>
  <w:style w:type="character" w:customStyle="1" w:styleId="ww8num39z1">
    <w:name w:val="ww8num39z1"/>
    <w:rsid w:val="00FC4AB3"/>
    <w:rPr>
      <w:rFonts w:ascii="Courier New" w:hAnsi="Courier New" w:cs="Courier New" w:hint="default"/>
    </w:rPr>
  </w:style>
  <w:style w:type="character" w:customStyle="1" w:styleId="ww8num39z3">
    <w:name w:val="ww8num39z3"/>
    <w:rsid w:val="00FC4AB3"/>
    <w:rPr>
      <w:rFonts w:ascii="Symbol" w:hAnsi="Symbol" w:hint="default"/>
    </w:rPr>
  </w:style>
  <w:style w:type="character" w:customStyle="1" w:styleId="ww8num41z00">
    <w:name w:val="ww8num41z0"/>
    <w:rsid w:val="00FC4AB3"/>
    <w:rPr>
      <w:b/>
      <w:bCs/>
    </w:rPr>
  </w:style>
  <w:style w:type="character" w:customStyle="1" w:styleId="ww8num42z00">
    <w:name w:val="ww8num42z0"/>
    <w:rsid w:val="00FC4AB3"/>
    <w:rPr>
      <w:rFonts w:ascii="Symbol" w:hAnsi="Symbol" w:hint="default"/>
    </w:rPr>
  </w:style>
  <w:style w:type="character" w:customStyle="1" w:styleId="ww8num42z10">
    <w:name w:val="ww8num42z1"/>
    <w:rsid w:val="00FC4AB3"/>
    <w:rPr>
      <w:rFonts w:ascii="Courier New" w:hAnsi="Courier New" w:cs="Courier New" w:hint="default"/>
    </w:rPr>
  </w:style>
  <w:style w:type="character" w:customStyle="1" w:styleId="ww8num42z2">
    <w:name w:val="ww8num42z2"/>
    <w:rsid w:val="00FC4AB3"/>
    <w:rPr>
      <w:rFonts w:ascii="Wingdings" w:hAnsi="Wingdings" w:hint="default"/>
    </w:rPr>
  </w:style>
  <w:style w:type="character" w:customStyle="1" w:styleId="ww8num44z0">
    <w:name w:val="ww8num44z0"/>
    <w:rsid w:val="00FC4AB3"/>
    <w:rPr>
      <w:rFonts w:ascii="Symbol" w:hAnsi="Symbol" w:hint="default"/>
    </w:rPr>
  </w:style>
  <w:style w:type="character" w:customStyle="1" w:styleId="ww8num44z1">
    <w:name w:val="ww8num44z1"/>
    <w:rsid w:val="00FC4AB3"/>
    <w:rPr>
      <w:rFonts w:ascii="Courier New" w:hAnsi="Courier New" w:cs="Courier New" w:hint="default"/>
    </w:rPr>
  </w:style>
  <w:style w:type="character" w:customStyle="1" w:styleId="ww8num44z2">
    <w:name w:val="ww8num44z2"/>
    <w:rsid w:val="00FC4AB3"/>
    <w:rPr>
      <w:rFonts w:ascii="Wingdings" w:hAnsi="Wingdings" w:hint="default"/>
    </w:rPr>
  </w:style>
  <w:style w:type="character" w:customStyle="1" w:styleId="ww8num45z0">
    <w:name w:val="ww8num45z0"/>
    <w:rsid w:val="00FC4AB3"/>
    <w:rPr>
      <w:rFonts w:ascii="Symbol" w:hAnsi="Symbol" w:hint="default"/>
    </w:rPr>
  </w:style>
  <w:style w:type="character" w:customStyle="1" w:styleId="ww8num47z0">
    <w:name w:val="ww8num47z0"/>
    <w:rsid w:val="00FC4AB3"/>
    <w:rPr>
      <w:rFonts w:ascii="Wingdings" w:hAnsi="Wingdings" w:hint="default"/>
    </w:rPr>
  </w:style>
  <w:style w:type="character" w:customStyle="1" w:styleId="ww8num47z1">
    <w:name w:val="ww8num47z1"/>
    <w:rsid w:val="00FC4AB3"/>
    <w:rPr>
      <w:rFonts w:ascii="Courier New" w:hAnsi="Courier New" w:cs="Courier New" w:hint="default"/>
    </w:rPr>
  </w:style>
  <w:style w:type="character" w:customStyle="1" w:styleId="ww8num47z3">
    <w:name w:val="ww8num47z3"/>
    <w:rsid w:val="00FC4AB3"/>
    <w:rPr>
      <w:rFonts w:ascii="Symbol" w:hAnsi="Symbol" w:hint="default"/>
    </w:rPr>
  </w:style>
  <w:style w:type="character" w:customStyle="1" w:styleId="ww8num51z0">
    <w:name w:val="ww8num51z0"/>
    <w:rsid w:val="00FC4AB3"/>
    <w:rPr>
      <w:rFonts w:ascii="Symbol" w:hAnsi="Symbol" w:hint="default"/>
    </w:rPr>
  </w:style>
  <w:style w:type="character" w:customStyle="1" w:styleId="ww8num51z1">
    <w:name w:val="ww8num51z1"/>
    <w:rsid w:val="00FC4AB3"/>
    <w:rPr>
      <w:rFonts w:ascii="Courier New" w:hAnsi="Courier New" w:cs="Courier New" w:hint="default"/>
    </w:rPr>
  </w:style>
  <w:style w:type="character" w:customStyle="1" w:styleId="ww8num51z2">
    <w:name w:val="ww8num51z2"/>
    <w:rsid w:val="00FC4AB3"/>
    <w:rPr>
      <w:rFonts w:ascii="Wingdings" w:hAnsi="Wingdings" w:hint="default"/>
    </w:rPr>
  </w:style>
  <w:style w:type="character" w:customStyle="1" w:styleId="ww8num54z0">
    <w:name w:val="ww8num54z0"/>
    <w:rsid w:val="00FC4AB3"/>
    <w:rPr>
      <w:rFonts w:ascii="Symbol" w:hAnsi="Symbol" w:hint="default"/>
    </w:rPr>
  </w:style>
  <w:style w:type="character" w:customStyle="1" w:styleId="ww8num54z1">
    <w:name w:val="ww8num54z1"/>
    <w:rsid w:val="00FC4AB3"/>
    <w:rPr>
      <w:rFonts w:ascii="Courier New" w:hAnsi="Courier New" w:cs="Courier New" w:hint="default"/>
    </w:rPr>
  </w:style>
  <w:style w:type="character" w:customStyle="1" w:styleId="ww8num54z2">
    <w:name w:val="ww8num54z2"/>
    <w:rsid w:val="00FC4AB3"/>
    <w:rPr>
      <w:rFonts w:ascii="Wingdings" w:hAnsi="Wingdings" w:hint="default"/>
    </w:rPr>
  </w:style>
  <w:style w:type="character" w:customStyle="1" w:styleId="ww8num56z0">
    <w:name w:val="ww8num56z0"/>
    <w:rsid w:val="00FC4AB3"/>
    <w:rPr>
      <w:rFonts w:ascii="Symbol" w:hAnsi="Symbol" w:hint="default"/>
    </w:rPr>
  </w:style>
  <w:style w:type="character" w:customStyle="1" w:styleId="ww8num56z1">
    <w:name w:val="ww8num56z1"/>
    <w:rsid w:val="00FC4AB3"/>
    <w:rPr>
      <w:rFonts w:ascii="Wingdings" w:hAnsi="Wingdings" w:hint="default"/>
    </w:rPr>
  </w:style>
  <w:style w:type="character" w:customStyle="1" w:styleId="ww8num56z4">
    <w:name w:val="ww8num56z4"/>
    <w:rsid w:val="00FC4AB3"/>
    <w:rPr>
      <w:rFonts w:ascii="Courier New" w:hAnsi="Courier New" w:cs="Courier New" w:hint="default"/>
    </w:rPr>
  </w:style>
  <w:style w:type="character" w:customStyle="1" w:styleId="ww8num58z0">
    <w:name w:val="ww8num58z0"/>
    <w:rsid w:val="00FC4AB3"/>
    <w:rPr>
      <w:rFonts w:ascii="Symbol" w:hAnsi="Symbol" w:hint="default"/>
    </w:rPr>
  </w:style>
  <w:style w:type="character" w:customStyle="1" w:styleId="ww8num58z1">
    <w:name w:val="ww8num58z1"/>
    <w:rsid w:val="00FC4AB3"/>
    <w:rPr>
      <w:rFonts w:ascii="Courier New" w:hAnsi="Courier New" w:cs="Courier New" w:hint="default"/>
    </w:rPr>
  </w:style>
  <w:style w:type="character" w:customStyle="1" w:styleId="ww8num58z2">
    <w:name w:val="ww8num58z2"/>
    <w:rsid w:val="00FC4AB3"/>
    <w:rPr>
      <w:rFonts w:ascii="Wingdings" w:hAnsi="Wingdings" w:hint="default"/>
    </w:rPr>
  </w:style>
  <w:style w:type="character" w:customStyle="1" w:styleId="ww8num59z0">
    <w:name w:val="ww8num59z0"/>
    <w:rsid w:val="00FC4AB3"/>
    <w:rPr>
      <w:rFonts w:ascii="Symbol" w:hAnsi="Symbol" w:hint="default"/>
    </w:rPr>
  </w:style>
  <w:style w:type="character" w:customStyle="1" w:styleId="ww8num59z1">
    <w:name w:val="ww8num59z1"/>
    <w:rsid w:val="00FC4AB3"/>
    <w:rPr>
      <w:rFonts w:ascii="Courier New" w:hAnsi="Courier New" w:cs="Courier New" w:hint="default"/>
    </w:rPr>
  </w:style>
  <w:style w:type="character" w:customStyle="1" w:styleId="ww8num59z2">
    <w:name w:val="ww8num59z2"/>
    <w:rsid w:val="00FC4AB3"/>
    <w:rPr>
      <w:rFonts w:ascii="Wingdings" w:hAnsi="Wingdings" w:hint="default"/>
    </w:rPr>
  </w:style>
  <w:style w:type="character" w:customStyle="1" w:styleId="ww8num60z0">
    <w:name w:val="ww8num60z0"/>
    <w:rsid w:val="00FC4AB3"/>
    <w:rPr>
      <w:b/>
      <w:bCs/>
    </w:rPr>
  </w:style>
  <w:style w:type="character" w:customStyle="1" w:styleId="ww8num61z0">
    <w:name w:val="ww8num61z0"/>
    <w:rsid w:val="00FC4AB3"/>
    <w:rPr>
      <w:rFonts w:ascii="Symbol" w:hAnsi="Symbol" w:hint="default"/>
      <w:b/>
      <w:bCs/>
    </w:rPr>
  </w:style>
  <w:style w:type="character" w:customStyle="1" w:styleId="ww8num62z0">
    <w:name w:val="ww8num62z0"/>
    <w:rsid w:val="00FC4AB3"/>
    <w:rPr>
      <w:b/>
      <w:bCs/>
    </w:rPr>
  </w:style>
  <w:style w:type="character" w:customStyle="1" w:styleId="ww8num64z0">
    <w:name w:val="ww8num64z0"/>
    <w:rsid w:val="00FC4AB3"/>
    <w:rPr>
      <w:rFonts w:ascii="Wingdings" w:hAnsi="Wingdings" w:hint="default"/>
    </w:rPr>
  </w:style>
  <w:style w:type="character" w:customStyle="1" w:styleId="ww8num64z1">
    <w:name w:val="ww8num64z1"/>
    <w:rsid w:val="00FC4AB3"/>
    <w:rPr>
      <w:rFonts w:ascii="Courier New" w:hAnsi="Courier New" w:cs="Courier New" w:hint="default"/>
    </w:rPr>
  </w:style>
  <w:style w:type="character" w:customStyle="1" w:styleId="ww8num64z3">
    <w:name w:val="ww8num64z3"/>
    <w:rsid w:val="00FC4AB3"/>
    <w:rPr>
      <w:rFonts w:ascii="Symbol" w:hAnsi="Symbol" w:hint="default"/>
    </w:rPr>
  </w:style>
  <w:style w:type="character" w:customStyle="1" w:styleId="ww8num66z0">
    <w:name w:val="ww8num66z0"/>
    <w:rsid w:val="00FC4AB3"/>
    <w:rPr>
      <w:rFonts w:ascii="Calibri" w:hAnsi="Calibri" w:hint="default"/>
    </w:rPr>
  </w:style>
  <w:style w:type="character" w:customStyle="1" w:styleId="ww8num67z0">
    <w:name w:val="ww8num67z0"/>
    <w:rsid w:val="00FC4AB3"/>
    <w:rPr>
      <w:rFonts w:ascii="Symbol" w:hAnsi="Symbol" w:hint="default"/>
    </w:rPr>
  </w:style>
  <w:style w:type="character" w:customStyle="1" w:styleId="ww8num67z1">
    <w:name w:val="ww8num67z1"/>
    <w:rsid w:val="00FC4AB3"/>
    <w:rPr>
      <w:rFonts w:ascii="Courier New" w:hAnsi="Courier New" w:cs="Courier New" w:hint="default"/>
    </w:rPr>
  </w:style>
  <w:style w:type="character" w:customStyle="1" w:styleId="ww8num67z2">
    <w:name w:val="ww8num67z2"/>
    <w:rsid w:val="00FC4AB3"/>
    <w:rPr>
      <w:rFonts w:ascii="Wingdings" w:hAnsi="Wingdings" w:hint="default"/>
    </w:rPr>
  </w:style>
  <w:style w:type="character" w:customStyle="1" w:styleId="ww8num68z0">
    <w:name w:val="ww8num68z0"/>
    <w:rsid w:val="00FC4AB3"/>
    <w:rPr>
      <w:rFonts w:ascii="Symbol" w:hAnsi="Symbol" w:hint="default"/>
    </w:rPr>
  </w:style>
  <w:style w:type="character" w:customStyle="1" w:styleId="ww8num68z1">
    <w:name w:val="ww8num68z1"/>
    <w:rsid w:val="00FC4AB3"/>
    <w:rPr>
      <w:rFonts w:ascii="Courier New" w:hAnsi="Courier New" w:cs="Courier New" w:hint="default"/>
    </w:rPr>
  </w:style>
  <w:style w:type="character" w:customStyle="1" w:styleId="ww8num68z2">
    <w:name w:val="ww8num68z2"/>
    <w:rsid w:val="00FC4AB3"/>
    <w:rPr>
      <w:rFonts w:ascii="Wingdings" w:hAnsi="Wingdings" w:hint="default"/>
    </w:rPr>
  </w:style>
  <w:style w:type="character" w:customStyle="1" w:styleId="ww8num70z0">
    <w:name w:val="ww8num70z0"/>
    <w:rsid w:val="00FC4AB3"/>
    <w:rPr>
      <w:rFonts w:ascii="Symbol" w:hAnsi="Symbol" w:hint="default"/>
    </w:rPr>
  </w:style>
  <w:style w:type="character" w:customStyle="1" w:styleId="ww8num70z1">
    <w:name w:val="ww8num70z1"/>
    <w:rsid w:val="00FC4AB3"/>
    <w:rPr>
      <w:rFonts w:ascii="Courier New" w:hAnsi="Courier New" w:cs="Courier New" w:hint="default"/>
    </w:rPr>
  </w:style>
  <w:style w:type="character" w:customStyle="1" w:styleId="ww8num70z2">
    <w:name w:val="ww8num70z2"/>
    <w:rsid w:val="00FC4AB3"/>
    <w:rPr>
      <w:rFonts w:ascii="Wingdings" w:hAnsi="Wingdings" w:hint="default"/>
    </w:rPr>
  </w:style>
  <w:style w:type="character" w:customStyle="1" w:styleId="ww8num71z0">
    <w:name w:val="ww8num71z0"/>
    <w:rsid w:val="00FC4AB3"/>
    <w:rPr>
      <w:rFonts w:ascii="Symbol" w:hAnsi="Symbol" w:hint="default"/>
    </w:rPr>
  </w:style>
  <w:style w:type="character" w:customStyle="1" w:styleId="ww8num71z1">
    <w:name w:val="ww8num71z1"/>
    <w:rsid w:val="00FC4AB3"/>
    <w:rPr>
      <w:rFonts w:ascii="Courier New" w:hAnsi="Courier New" w:cs="Courier New" w:hint="default"/>
    </w:rPr>
  </w:style>
  <w:style w:type="character" w:customStyle="1" w:styleId="ww8num71z2">
    <w:name w:val="ww8num71z2"/>
    <w:rsid w:val="00FC4AB3"/>
    <w:rPr>
      <w:rFonts w:ascii="Wingdings" w:hAnsi="Wingdings" w:hint="default"/>
    </w:rPr>
  </w:style>
  <w:style w:type="character" w:customStyle="1" w:styleId="ww8num73z0">
    <w:name w:val="ww8num73z0"/>
    <w:rsid w:val="00FC4AB3"/>
    <w:rPr>
      <w:rFonts w:ascii="Symbol" w:hAnsi="Symbol" w:hint="default"/>
    </w:rPr>
  </w:style>
  <w:style w:type="character" w:customStyle="1" w:styleId="ww8num73z1">
    <w:name w:val="ww8num73z1"/>
    <w:rsid w:val="00FC4AB3"/>
    <w:rPr>
      <w:rFonts w:ascii="Courier New" w:hAnsi="Courier New" w:cs="Courier New" w:hint="default"/>
    </w:rPr>
  </w:style>
  <w:style w:type="character" w:customStyle="1" w:styleId="ww8num73z2">
    <w:name w:val="ww8num73z2"/>
    <w:rsid w:val="00FC4AB3"/>
    <w:rPr>
      <w:rFonts w:ascii="Wingdings" w:hAnsi="Wingdings" w:hint="default"/>
    </w:rPr>
  </w:style>
  <w:style w:type="character" w:customStyle="1" w:styleId="ww8num74z0">
    <w:name w:val="ww8num74z0"/>
    <w:rsid w:val="00FC4AB3"/>
    <w:rPr>
      <w:rFonts w:ascii="Symbol" w:hAnsi="Symbol" w:hint="default"/>
      <w:b/>
      <w:bCs/>
      <w:i w:val="0"/>
      <w:iCs w:val="0"/>
    </w:rPr>
  </w:style>
  <w:style w:type="character" w:customStyle="1" w:styleId="ww8num74z1">
    <w:name w:val="ww8num74z1"/>
    <w:rsid w:val="00FC4AB3"/>
    <w:rPr>
      <w:rFonts w:ascii="Courier New" w:hAnsi="Courier New" w:cs="Courier New" w:hint="default"/>
    </w:rPr>
  </w:style>
  <w:style w:type="character" w:customStyle="1" w:styleId="ww8num74z2">
    <w:name w:val="ww8num74z2"/>
    <w:rsid w:val="00FC4AB3"/>
    <w:rPr>
      <w:rFonts w:ascii="Wingdings" w:hAnsi="Wingdings" w:hint="default"/>
    </w:rPr>
  </w:style>
  <w:style w:type="character" w:customStyle="1" w:styleId="ww8num74z3">
    <w:name w:val="ww8num74z3"/>
    <w:rsid w:val="00FC4AB3"/>
    <w:rPr>
      <w:rFonts w:ascii="Symbol" w:hAnsi="Symbol" w:hint="default"/>
    </w:rPr>
  </w:style>
  <w:style w:type="character" w:customStyle="1" w:styleId="ww8num75z0">
    <w:name w:val="ww8num75z0"/>
    <w:rsid w:val="00FC4AB3"/>
    <w:rPr>
      <w:rFonts w:ascii="Symbol" w:hAnsi="Symbol" w:hint="default"/>
    </w:rPr>
  </w:style>
  <w:style w:type="character" w:customStyle="1" w:styleId="ww8num75z1">
    <w:name w:val="ww8num75z1"/>
    <w:rsid w:val="00FC4AB3"/>
    <w:rPr>
      <w:rFonts w:ascii="Courier New" w:hAnsi="Courier New" w:cs="Courier New" w:hint="default"/>
    </w:rPr>
  </w:style>
  <w:style w:type="character" w:customStyle="1" w:styleId="ww8num75z2">
    <w:name w:val="ww8num75z2"/>
    <w:rsid w:val="00FC4AB3"/>
    <w:rPr>
      <w:rFonts w:ascii="Wingdings" w:hAnsi="Wingdings" w:hint="default"/>
    </w:rPr>
  </w:style>
  <w:style w:type="character" w:customStyle="1" w:styleId="ww-caracteresdenotaalpie0">
    <w:name w:val="ww-caracteresdenotaalpie"/>
    <w:rsid w:val="00FC4AB3"/>
    <w:rPr>
      <w:vertAlign w:val="superscript"/>
    </w:rPr>
  </w:style>
  <w:style w:type="character" w:customStyle="1" w:styleId="nfasis10">
    <w:name w:val="nfasis1"/>
    <w:rsid w:val="00FC4AB3"/>
    <w:rPr>
      <w:i/>
      <w:iCs/>
    </w:rPr>
  </w:style>
  <w:style w:type="character" w:customStyle="1" w:styleId="caracteresdenotafinal0">
    <w:name w:val="caracteresdenotafinal"/>
    <w:rsid w:val="00FC4AB3"/>
    <w:rPr>
      <w:vertAlign w:val="superscript"/>
    </w:rPr>
  </w:style>
  <w:style w:type="character" w:customStyle="1" w:styleId="ww-muydestacado0">
    <w:name w:val="ww-muydestacado"/>
    <w:rsid w:val="00FC4AB3"/>
    <w:rPr>
      <w:b/>
      <w:bCs/>
    </w:rPr>
  </w:style>
  <w:style w:type="character" w:customStyle="1" w:styleId="ww8num3z00">
    <w:name w:val="ww8num3z0"/>
    <w:rsid w:val="00FC4AB3"/>
    <w:rPr>
      <w:rFonts w:ascii="Wingdings" w:hAnsi="Wingdings" w:hint="default"/>
    </w:rPr>
  </w:style>
  <w:style w:type="character" w:customStyle="1" w:styleId="ww8num3z10">
    <w:name w:val="ww8num3z1"/>
    <w:rsid w:val="00FC4AB3"/>
    <w:rPr>
      <w:rFonts w:ascii="Courier New" w:hAnsi="Courier New" w:cs="Courier New" w:hint="default"/>
    </w:rPr>
  </w:style>
  <w:style w:type="character" w:customStyle="1" w:styleId="ww8num3z30">
    <w:name w:val="ww8num3z3"/>
    <w:rsid w:val="00FC4AB3"/>
    <w:rPr>
      <w:rFonts w:ascii="Symbol" w:hAnsi="Symbol" w:hint="default"/>
    </w:rPr>
  </w:style>
  <w:style w:type="character" w:customStyle="1" w:styleId="ww8num8z30">
    <w:name w:val="ww8num8z3"/>
    <w:rsid w:val="00FC4AB3"/>
    <w:rPr>
      <w:rFonts w:ascii="Symbol" w:hAnsi="Symbol" w:hint="default"/>
    </w:rPr>
  </w:style>
  <w:style w:type="character" w:customStyle="1" w:styleId="ww8num10z00">
    <w:name w:val="ww8num10z0"/>
    <w:rsid w:val="00FC4AB3"/>
    <w:rPr>
      <w:i w:val="0"/>
      <w:iCs w:val="0"/>
    </w:rPr>
  </w:style>
  <w:style w:type="character" w:customStyle="1" w:styleId="ww8num11z10">
    <w:name w:val="ww8num11z1"/>
    <w:rsid w:val="00FC4AB3"/>
    <w:rPr>
      <w:rFonts w:ascii="Courier New" w:hAnsi="Courier New" w:cs="Courier New" w:hint="default"/>
    </w:rPr>
  </w:style>
  <w:style w:type="character" w:customStyle="1" w:styleId="ww8num11z20">
    <w:name w:val="ww8num11z2"/>
    <w:rsid w:val="00FC4AB3"/>
    <w:rPr>
      <w:rFonts w:ascii="Wingdings" w:hAnsi="Wingdings" w:hint="default"/>
    </w:rPr>
  </w:style>
  <w:style w:type="character" w:customStyle="1" w:styleId="ww8num11z30">
    <w:name w:val="ww8num11z3"/>
    <w:rsid w:val="00FC4AB3"/>
    <w:rPr>
      <w:rFonts w:ascii="Symbol" w:hAnsi="Symbol" w:hint="default"/>
    </w:rPr>
  </w:style>
  <w:style w:type="character" w:customStyle="1" w:styleId="defaultparagraphfont">
    <w:name w:val="defaultparagraphfont"/>
    <w:rsid w:val="00FC4AB3"/>
    <w:rPr>
      <w:color w:val="auto"/>
      <w:u w:val="single"/>
      <w:shd w:val="clear" w:color="auto" w:fill="FFFFFF"/>
    </w:rPr>
  </w:style>
  <w:style w:type="character" w:customStyle="1" w:styleId="internetlink0">
    <w:name w:val="internetlink"/>
    <w:rsid w:val="00FC4AB3"/>
    <w:rPr>
      <w:rFonts w:ascii="Arial" w:hAnsi="Arial" w:cs="Arial" w:hint="default"/>
      <w:color w:val="000080"/>
      <w:u w:val="single"/>
      <w:shd w:val="clear" w:color="auto" w:fill="FFFFFF"/>
    </w:rPr>
  </w:style>
  <w:style w:type="character" w:customStyle="1" w:styleId="carcar2carcarcarcarcarcarcar0">
    <w:name w:val="carcar2carcarcarcarcarcarcar"/>
    <w:rsid w:val="00FC4AB3"/>
    <w:rPr>
      <w:rFonts w:ascii="Arial" w:hAnsi="Arial" w:cs="Arial" w:hint="default"/>
      <w:b/>
      <w:bCs/>
    </w:rPr>
  </w:style>
  <w:style w:type="paragraph" w:customStyle="1" w:styleId="prrafodelista1cxspmiddle">
    <w:name w:val="prrafodelista1cxspmiddle"/>
    <w:basedOn w:val="Normal"/>
    <w:rsid w:val="00FC4AB3"/>
    <w:pPr>
      <w:suppressAutoHyphens w:val="0"/>
      <w:spacing w:before="100" w:beforeAutospacing="1" w:after="100" w:afterAutospacing="1"/>
    </w:pPr>
    <w:rPr>
      <w:lang w:eastAsia="es-ES"/>
    </w:rPr>
  </w:style>
  <w:style w:type="paragraph" w:customStyle="1" w:styleId="prrafodelista1cxsplast">
    <w:name w:val="prrafodelista1cxsplast"/>
    <w:basedOn w:val="Normal"/>
    <w:rsid w:val="00FC4AB3"/>
    <w:pPr>
      <w:suppressAutoHyphens w:val="0"/>
      <w:spacing w:before="100" w:beforeAutospacing="1" w:after="100" w:afterAutospacing="1"/>
    </w:pPr>
    <w:rPr>
      <w:lang w:eastAsia="es-ES"/>
    </w:rPr>
  </w:style>
  <w:style w:type="character" w:customStyle="1" w:styleId="normaltextrun1">
    <w:name w:val="normaltextrun1"/>
    <w:rsid w:val="00FC4AB3"/>
  </w:style>
  <w:style w:type="character" w:customStyle="1" w:styleId="Ttulo1Car1">
    <w:name w:val="Título 1 Car1"/>
    <w:aliases w:val="Título Principal Car1,1. Texto Base Car1"/>
    <w:uiPriority w:val="9"/>
    <w:rsid w:val="00FC4AB3"/>
    <w:rPr>
      <w:rFonts w:ascii="Calibri Light" w:hAnsi="Calibri Light" w:hint="default"/>
      <w:color w:val="2F5496"/>
      <w:lang w:eastAsia="ar-SA"/>
    </w:rPr>
  </w:style>
  <w:style w:type="character" w:customStyle="1" w:styleId="Ttulo2Car1">
    <w:name w:val="Título 2 Car1"/>
    <w:aliases w:val="Títulos de Hallazgo e Introducción Car1,CAPITULO 2 Car1,H21 Car1,3. Subtitulos Car1,H2 Car1,Heading 2 Char2 Char Car1,Heading 2 Char Char1 Char Car1,Headin Car1,TÍTULO CORTE Car1,TITULO CORTE Car1,CHICO Car1,SUBTITULOS Car1,heading 2 Car1"/>
    <w:uiPriority w:val="9"/>
    <w:rsid w:val="00FC4AB3"/>
    <w:rPr>
      <w:rFonts w:ascii="Calibri Light" w:hAnsi="Calibri Light" w:hint="default"/>
      <w:color w:val="2F5496"/>
      <w:lang w:eastAsia="ar-SA"/>
    </w:rPr>
  </w:style>
  <w:style w:type="character" w:customStyle="1" w:styleId="TextocomentarioCar1">
    <w:name w:val="Texto comentario Car1"/>
    <w:uiPriority w:val="99"/>
    <w:rsid w:val="00FC4AB3"/>
    <w:rPr>
      <w:rFonts w:ascii="Times New Roman" w:eastAsia="Times New Roman" w:hAnsi="Times New Roman" w:cs="Times New Roman"/>
      <w:sz w:val="20"/>
      <w:szCs w:val="20"/>
      <w:lang w:val="es-ES" w:eastAsia="es-ES"/>
    </w:rPr>
  </w:style>
  <w:style w:type="character" w:customStyle="1" w:styleId="SupenEncabezadoCar">
    <w:name w:val="Supen_Encabezado Car"/>
    <w:link w:val="SupenEncabezado"/>
    <w:semiHidden/>
    <w:locked/>
    <w:rsid w:val="00FC4AB3"/>
    <w:rPr>
      <w:rFonts w:ascii="Calibri" w:hAnsi="Calibri"/>
    </w:rPr>
  </w:style>
  <w:style w:type="paragraph" w:customStyle="1" w:styleId="SupenEncabezado">
    <w:name w:val="Supen_Encabezado"/>
    <w:basedOn w:val="Normal"/>
    <w:link w:val="SupenEncabezadoCar"/>
    <w:semiHidden/>
    <w:rsid w:val="00FC4AB3"/>
    <w:pPr>
      <w:suppressAutoHyphens w:val="0"/>
      <w:spacing w:line="276" w:lineRule="auto"/>
      <w:jc w:val="both"/>
    </w:pPr>
    <w:rPr>
      <w:rFonts w:ascii="Calibri" w:hAnsi="Calibri"/>
      <w:sz w:val="20"/>
      <w:szCs w:val="20"/>
      <w:lang w:eastAsia="es-ES"/>
    </w:rPr>
  </w:style>
  <w:style w:type="paragraph" w:customStyle="1" w:styleId="Textodecampo">
    <w:name w:val="Texto de campo"/>
    <w:basedOn w:val="Normal"/>
    <w:uiPriority w:val="99"/>
    <w:qFormat/>
    <w:rsid w:val="00FC4AB3"/>
    <w:pPr>
      <w:suppressAutoHyphens w:val="0"/>
      <w:spacing w:before="60" w:after="60"/>
    </w:pPr>
    <w:rPr>
      <w:rFonts w:ascii="Arial" w:eastAsia="Calibri" w:hAnsi="Arial" w:cs="Arial"/>
      <w:sz w:val="19"/>
      <w:szCs w:val="19"/>
      <w:lang w:val="es-CR" w:eastAsia="en-US"/>
    </w:rPr>
  </w:style>
  <w:style w:type="paragraph" w:customStyle="1" w:styleId="Etiquetadecampo">
    <w:name w:val="Etiqueta de campo"/>
    <w:basedOn w:val="Normal"/>
    <w:uiPriority w:val="99"/>
    <w:qFormat/>
    <w:rsid w:val="00FC4AB3"/>
    <w:pPr>
      <w:suppressAutoHyphens w:val="0"/>
      <w:spacing w:before="60" w:after="60"/>
    </w:pPr>
    <w:rPr>
      <w:rFonts w:ascii="Arial" w:eastAsia="Calibri" w:hAnsi="Arial" w:cs="Arial"/>
      <w:b/>
      <w:bCs/>
      <w:sz w:val="19"/>
      <w:szCs w:val="19"/>
      <w:lang w:val="es-CR" w:eastAsia="en-US"/>
    </w:rPr>
  </w:style>
  <w:style w:type="paragraph" w:customStyle="1" w:styleId="WW-Predeterminado111">
    <w:name w:val="WW-Predeterminado111"/>
    <w:basedOn w:val="Normal"/>
    <w:uiPriority w:val="99"/>
    <w:semiHidden/>
    <w:rsid w:val="00FC4AB3"/>
    <w:pPr>
      <w:suppressAutoHyphens w:val="0"/>
      <w:autoSpaceDE w:val="0"/>
    </w:pPr>
    <w:rPr>
      <w:rFonts w:ascii="Arial" w:eastAsia="Calibri" w:hAnsi="Arial" w:cs="Arial"/>
      <w:lang w:val="es-CR" w:eastAsia="hi-IN"/>
    </w:rPr>
  </w:style>
  <w:style w:type="paragraph" w:customStyle="1" w:styleId="xnormal1">
    <w:name w:val="x_normal1"/>
    <w:basedOn w:val="Normal"/>
    <w:uiPriority w:val="99"/>
    <w:rsid w:val="00FC4AB3"/>
    <w:pPr>
      <w:suppressAutoHyphens w:val="0"/>
      <w:spacing w:before="100" w:beforeAutospacing="1" w:after="100" w:afterAutospacing="1"/>
    </w:pPr>
    <w:rPr>
      <w:rFonts w:eastAsia="Calibri"/>
      <w:lang w:val="es-CR" w:eastAsia="es-CR"/>
    </w:rPr>
  </w:style>
  <w:style w:type="paragraph" w:customStyle="1" w:styleId="section1">
    <w:name w:val="section1"/>
    <w:basedOn w:val="Normal"/>
    <w:uiPriority w:val="99"/>
    <w:qFormat/>
    <w:rsid w:val="00FC4AB3"/>
    <w:pPr>
      <w:suppressAutoHyphens w:val="0"/>
      <w:spacing w:before="100" w:beforeAutospacing="1" w:after="100" w:afterAutospacing="1"/>
    </w:pPr>
    <w:rPr>
      <w:rFonts w:eastAsia="Calibri"/>
      <w:color w:val="000000"/>
      <w:lang w:val="es-CR" w:eastAsia="es-CR"/>
    </w:rPr>
  </w:style>
  <w:style w:type="paragraph" w:customStyle="1" w:styleId="Pa0">
    <w:name w:val="Pa0"/>
    <w:basedOn w:val="Normal"/>
    <w:uiPriority w:val="99"/>
    <w:semiHidden/>
    <w:rsid w:val="00FC4AB3"/>
    <w:pPr>
      <w:suppressAutoHyphens w:val="0"/>
      <w:autoSpaceDE w:val="0"/>
      <w:autoSpaceDN w:val="0"/>
      <w:spacing w:line="241" w:lineRule="atLeast"/>
    </w:pPr>
    <w:rPr>
      <w:rFonts w:ascii="Myriad Pro" w:eastAsia="Calibri" w:hAnsi="Myriad Pro" w:cs="Calibri"/>
      <w:lang w:val="es-CR" w:eastAsia="en-US"/>
    </w:rPr>
  </w:style>
  <w:style w:type="paragraph" w:customStyle="1" w:styleId="m9083224749270086736msoheader">
    <w:name w:val="m_9083224749270086736msoheader"/>
    <w:basedOn w:val="Normal"/>
    <w:uiPriority w:val="99"/>
    <w:semiHidden/>
    <w:rsid w:val="00FC4AB3"/>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xmsoheading7">
    <w:name w:val="x_msoheading7"/>
    <w:basedOn w:val="Normal"/>
    <w:uiPriority w:val="99"/>
    <w:rsid w:val="00FC4AB3"/>
    <w:pPr>
      <w:suppressAutoHyphens w:val="0"/>
      <w:autoSpaceDN w:val="0"/>
    </w:pPr>
    <w:rPr>
      <w:rFonts w:eastAsia="Calibri"/>
      <w:lang w:val="es-CR" w:eastAsia="es-CR"/>
    </w:rPr>
  </w:style>
  <w:style w:type="paragraph" w:customStyle="1" w:styleId="xheading5">
    <w:name w:val="x_heading5"/>
    <w:basedOn w:val="Normal"/>
    <w:uiPriority w:val="99"/>
    <w:semiHidden/>
    <w:rsid w:val="00FC4AB3"/>
    <w:pPr>
      <w:suppressAutoHyphens w:val="0"/>
      <w:autoSpaceDN w:val="0"/>
    </w:pPr>
    <w:rPr>
      <w:rFonts w:eastAsia="Calibri"/>
      <w:lang w:val="es-CR" w:eastAsia="es-CR"/>
    </w:rPr>
  </w:style>
  <w:style w:type="paragraph" w:customStyle="1" w:styleId="xmsobodytext">
    <w:name w:val="x_msobodytext"/>
    <w:basedOn w:val="Normal"/>
    <w:uiPriority w:val="99"/>
    <w:semiHidden/>
    <w:rsid w:val="00FC4AB3"/>
    <w:pPr>
      <w:suppressAutoHyphens w:val="0"/>
      <w:autoSpaceDN w:val="0"/>
    </w:pPr>
    <w:rPr>
      <w:rFonts w:ascii="Calibri" w:eastAsia="Calibri" w:hAnsi="Calibri" w:cs="Calibri"/>
      <w:sz w:val="22"/>
      <w:szCs w:val="22"/>
      <w:lang w:val="es-CR" w:eastAsia="es-CR"/>
    </w:rPr>
  </w:style>
  <w:style w:type="paragraph" w:customStyle="1" w:styleId="xencabezado1">
    <w:name w:val="x_encabezado1"/>
    <w:basedOn w:val="Normal"/>
    <w:uiPriority w:val="99"/>
    <w:semiHidden/>
    <w:rsid w:val="00FC4AB3"/>
    <w:pPr>
      <w:suppressAutoHyphens w:val="0"/>
      <w:autoSpaceDN w:val="0"/>
    </w:pPr>
    <w:rPr>
      <w:rFonts w:eastAsia="Calibri"/>
      <w:lang w:val="es-CR" w:eastAsia="es-CR"/>
    </w:rPr>
  </w:style>
  <w:style w:type="paragraph" w:customStyle="1" w:styleId="yiv33492148default">
    <w:name w:val="yiv33492148default"/>
    <w:basedOn w:val="Normal"/>
    <w:uiPriority w:val="99"/>
    <w:semiHidden/>
    <w:rsid w:val="00FC4AB3"/>
    <w:pPr>
      <w:suppressAutoHyphens w:val="0"/>
      <w:spacing w:before="100" w:beforeAutospacing="1" w:after="100" w:afterAutospacing="1"/>
    </w:pPr>
    <w:rPr>
      <w:rFonts w:eastAsia="Calibri"/>
      <w:lang w:val="es-CR" w:eastAsia="es-CR"/>
    </w:rPr>
  </w:style>
  <w:style w:type="paragraph" w:customStyle="1" w:styleId="xxmsonormal1">
    <w:name w:val="xxmsonormal"/>
    <w:basedOn w:val="Normal"/>
    <w:uiPriority w:val="99"/>
    <w:semiHidden/>
    <w:rsid w:val="00FC4AB3"/>
    <w:pPr>
      <w:suppressAutoHyphens w:val="0"/>
    </w:pPr>
    <w:rPr>
      <w:rFonts w:ascii="Calibri" w:eastAsia="Calibri" w:hAnsi="Calibri" w:cs="Calibri"/>
      <w:sz w:val="22"/>
      <w:szCs w:val="22"/>
      <w:lang w:val="es-CR" w:eastAsia="es-CR"/>
    </w:rPr>
  </w:style>
  <w:style w:type="paragraph" w:customStyle="1" w:styleId="Bgestinconnmero">
    <w:name w:val="B gestión con número"/>
    <w:basedOn w:val="Normal"/>
    <w:uiPriority w:val="99"/>
    <w:rsid w:val="00FC4AB3"/>
    <w:pPr>
      <w:numPr>
        <w:numId w:val="227"/>
      </w:numPr>
      <w:tabs>
        <w:tab w:val="num" w:pos="360"/>
      </w:tabs>
      <w:suppressAutoHyphens w:val="0"/>
      <w:spacing w:after="120" w:line="360" w:lineRule="auto"/>
      <w:ind w:left="851" w:right="851" w:firstLine="0"/>
      <w:jc w:val="both"/>
    </w:pPr>
    <w:rPr>
      <w:rFonts w:eastAsia="Calibri"/>
      <w:b/>
      <w:bCs/>
      <w:color w:val="000099"/>
      <w:sz w:val="26"/>
      <w:szCs w:val="26"/>
      <w:lang w:val="es-CR"/>
    </w:rPr>
  </w:style>
  <w:style w:type="character" w:customStyle="1" w:styleId="estilocorreo735">
    <w:name w:val="estilocorreo735"/>
    <w:semiHidden/>
    <w:rsid w:val="00FC4AB3"/>
    <w:rPr>
      <w:rFonts w:ascii="Calibri" w:hAnsi="Calibri" w:hint="default"/>
    </w:rPr>
  </w:style>
  <w:style w:type="character" w:customStyle="1" w:styleId="EstiloCorreo77">
    <w:name w:val="EstiloCorreo77"/>
    <w:rsid w:val="00FC4AB3"/>
    <w:rPr>
      <w:rFonts w:ascii="Arial" w:hAnsi="Arial" w:cs="Arial" w:hint="default"/>
      <w:color w:val="000080"/>
    </w:rPr>
  </w:style>
  <w:style w:type="character" w:customStyle="1" w:styleId="HeaderChar1">
    <w:name w:val="Header Char1"/>
    <w:aliases w:val="encabezado Char1,h Char1"/>
    <w:uiPriority w:val="99"/>
    <w:rsid w:val="00FC4AB3"/>
    <w:rPr>
      <w:lang w:eastAsia="es-ES"/>
    </w:rPr>
  </w:style>
  <w:style w:type="character" w:customStyle="1" w:styleId="tnnotaobtenida">
    <w:name w:val="tn_nota_obtenida"/>
    <w:rsid w:val="00FC4AB3"/>
  </w:style>
  <w:style w:type="character" w:customStyle="1" w:styleId="estilocorreo78">
    <w:name w:val="estilocorreo78"/>
    <w:rsid w:val="00FC4AB3"/>
    <w:rPr>
      <w:rFonts w:ascii="Calibri" w:hAnsi="Calibri" w:hint="default"/>
    </w:rPr>
  </w:style>
  <w:style w:type="character" w:customStyle="1" w:styleId="TtuloCar1">
    <w:name w:val="Título Car1"/>
    <w:qFormat/>
    <w:rsid w:val="00FC4AB3"/>
    <w:rPr>
      <w:rFonts w:ascii="Cambria" w:hAnsi="Cambria" w:hint="default"/>
      <w:caps/>
      <w:color w:val="17365D"/>
    </w:rPr>
  </w:style>
  <w:style w:type="character" w:customStyle="1" w:styleId="TitleChar1">
    <w:name w:val="Title Char1"/>
    <w:uiPriority w:val="10"/>
    <w:rsid w:val="00FC4AB3"/>
    <w:rPr>
      <w:rFonts w:ascii="Calibri Light" w:hAnsi="Calibri Light" w:hint="default"/>
      <w:b/>
      <w:bCs/>
      <w:lang w:eastAsia="en-US"/>
    </w:rPr>
  </w:style>
  <w:style w:type="character" w:customStyle="1" w:styleId="TextodegloboCar1">
    <w:name w:val="Texto de globo Car1"/>
    <w:uiPriority w:val="99"/>
    <w:rsid w:val="00FC4AB3"/>
    <w:rPr>
      <w:rFonts w:ascii="Tahoma" w:hAnsi="Tahoma" w:cs="Tahoma" w:hint="default"/>
      <w:lang w:eastAsia="zh-CN"/>
    </w:rPr>
  </w:style>
  <w:style w:type="character" w:customStyle="1" w:styleId="TextonotaalfinalCar1">
    <w:name w:val="Texto nota al final Car1"/>
    <w:uiPriority w:val="99"/>
    <w:rsid w:val="00FC4AB3"/>
    <w:rPr>
      <w:rFonts w:ascii="Calibri" w:hAnsi="Calibri" w:hint="default"/>
      <w:lang w:eastAsia="en-US"/>
    </w:rPr>
  </w:style>
  <w:style w:type="character" w:customStyle="1" w:styleId="TextosinformatoCar1">
    <w:name w:val="Texto sin formato Car1"/>
    <w:uiPriority w:val="99"/>
    <w:rsid w:val="00FC4AB3"/>
    <w:rPr>
      <w:rFonts w:ascii="Courier New" w:hAnsi="Courier New" w:cs="Courier New" w:hint="default"/>
      <w:lang w:eastAsia="zh-CN"/>
    </w:rPr>
  </w:style>
  <w:style w:type="character" w:customStyle="1" w:styleId="estilocorreo82">
    <w:name w:val="estilocorreo82"/>
    <w:rsid w:val="00FC4AB3"/>
    <w:rPr>
      <w:rFonts w:ascii="Calibri" w:hAnsi="Calibri" w:hint="default"/>
    </w:rPr>
  </w:style>
  <w:style w:type="character" w:customStyle="1" w:styleId="A3">
    <w:name w:val="A3"/>
    <w:rsid w:val="00FC4AB3"/>
    <w:rPr>
      <w:rFonts w:ascii="Helvetica" w:hAnsi="Helvetica" w:cs="Helvetica" w:hint="default"/>
      <w:color w:val="000000"/>
    </w:rPr>
  </w:style>
  <w:style w:type="character" w:customStyle="1" w:styleId="Mencinsinresolver1">
    <w:name w:val="Mención sin resolver1"/>
    <w:uiPriority w:val="99"/>
    <w:qFormat/>
    <w:rsid w:val="00FC4AB3"/>
    <w:rPr>
      <w:color w:val="808080"/>
      <w:shd w:val="clear" w:color="auto" w:fill="E6E6E6"/>
    </w:rPr>
  </w:style>
  <w:style w:type="character" w:customStyle="1" w:styleId="PrrafodelistaCar1">
    <w:name w:val="Párrafo de lista Car1"/>
    <w:aliases w:val="Informe Car1,Footnote Car1,List Paragraph 1 Car1,Numbered List Paragraph Car1,Main numbered paragraph Car1,Bullets Car1"/>
    <w:uiPriority w:val="34"/>
    <w:rsid w:val="00FC4AB3"/>
  </w:style>
  <w:style w:type="character" w:customStyle="1" w:styleId="Textoindependiente2Car1">
    <w:name w:val="Texto independiente 2 Car1"/>
    <w:uiPriority w:val="99"/>
    <w:rsid w:val="00FC4AB3"/>
    <w:rPr>
      <w:rFonts w:ascii="Times New Roman" w:hAnsi="Times New Roman" w:cs="Times New Roman" w:hint="default"/>
      <w:lang w:eastAsia="es-ES"/>
    </w:rPr>
  </w:style>
  <w:style w:type="character" w:customStyle="1" w:styleId="AsuntodelcomentarioCar1">
    <w:name w:val="Asunto del comentario Car1"/>
    <w:uiPriority w:val="99"/>
    <w:rsid w:val="00FC4AB3"/>
    <w:rPr>
      <w:b/>
      <w:bCs/>
    </w:rPr>
  </w:style>
  <w:style w:type="character" w:customStyle="1" w:styleId="Mencinsinresolver2">
    <w:name w:val="Mención sin resolver2"/>
    <w:uiPriority w:val="99"/>
    <w:rsid w:val="00FC4AB3"/>
    <w:rPr>
      <w:color w:val="605E5C"/>
      <w:shd w:val="clear" w:color="auto" w:fill="E1DFDD"/>
    </w:rPr>
  </w:style>
  <w:style w:type="character" w:customStyle="1" w:styleId="highlightedtext1">
    <w:name w:val="highlightedtext1"/>
    <w:rsid w:val="00FC4AB3"/>
    <w:rPr>
      <w:shd w:val="clear" w:color="auto" w:fill="FFFF00"/>
    </w:rPr>
  </w:style>
  <w:style w:type="numbering" w:customStyle="1" w:styleId="1111111111">
    <w:name w:val="1.1 / 1.1.1 / 1.1.1.11"/>
    <w:rsid w:val="00FC4AB3"/>
    <w:pPr>
      <w:numPr>
        <w:numId w:val="218"/>
      </w:numPr>
    </w:pPr>
  </w:style>
  <w:style w:type="numbering" w:customStyle="1" w:styleId="11111111121">
    <w:name w:val="1.1 / 1.1.1 / 1.1.1.121"/>
    <w:rsid w:val="00FC4AB3"/>
    <w:pPr>
      <w:numPr>
        <w:numId w:val="228"/>
      </w:numPr>
    </w:pPr>
  </w:style>
  <w:style w:type="numbering" w:customStyle="1" w:styleId="1111111113">
    <w:name w:val="1.1 / 1.1.1 / 1.1.1.13"/>
    <w:rsid w:val="00FC4AB3"/>
    <w:pPr>
      <w:numPr>
        <w:numId w:val="229"/>
      </w:numPr>
    </w:pPr>
  </w:style>
  <w:style w:type="numbering" w:customStyle="1" w:styleId="11111111131">
    <w:name w:val="1.1 / 1.1.1 / 1.1.1.131"/>
    <w:rsid w:val="00FC4AB3"/>
    <w:pPr>
      <w:numPr>
        <w:numId w:val="230"/>
      </w:numPr>
    </w:pPr>
  </w:style>
  <w:style w:type="numbering" w:customStyle="1" w:styleId="11111111111">
    <w:name w:val="1.1 / 1.1.1 / 1.1.1.111"/>
    <w:rsid w:val="00FC4AB3"/>
  </w:style>
  <w:style w:type="numbering" w:customStyle="1" w:styleId="1111111112">
    <w:name w:val="1.1 / 1.1.1 / 1.1.1.12"/>
    <w:rsid w:val="00FC4AB3"/>
    <w:pPr>
      <w:numPr>
        <w:numId w:val="231"/>
      </w:numPr>
    </w:pPr>
  </w:style>
  <w:style w:type="numbering" w:customStyle="1" w:styleId="Sinlista1">
    <w:name w:val="Sin lista1"/>
    <w:next w:val="Sinlista"/>
    <w:uiPriority w:val="99"/>
    <w:semiHidden/>
    <w:unhideWhenUsed/>
    <w:rsid w:val="00FC4AB3"/>
  </w:style>
  <w:style w:type="paragraph" w:customStyle="1" w:styleId="m-6074630975206512451m-775200871255585192m-7567735478013994368m-2573041600113789362xmsonormal">
    <w:name w:val="m_-6074630975206512451m_-775200871255585192m_-7567735478013994368m_-2573041600113789362xmsonormal"/>
    <w:basedOn w:val="Normal"/>
    <w:rsid w:val="00FC4AB3"/>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Normal0">
    <w:name w:val="[Normal]"/>
    <w:basedOn w:val="Normal"/>
    <w:rsid w:val="00FC4AB3"/>
    <w:pPr>
      <w:suppressAutoHyphens w:val="0"/>
      <w:autoSpaceDE w:val="0"/>
      <w:autoSpaceDN w:val="0"/>
    </w:pPr>
    <w:rPr>
      <w:rFonts w:ascii="Arial" w:eastAsia="Calibri" w:hAnsi="Arial" w:cs="Arial"/>
      <w:lang w:val="es-CR" w:eastAsia="en-US"/>
    </w:rPr>
  </w:style>
  <w:style w:type="numbering" w:customStyle="1" w:styleId="Sinlista2">
    <w:name w:val="Sin lista2"/>
    <w:next w:val="Sinlista"/>
    <w:uiPriority w:val="99"/>
    <w:semiHidden/>
    <w:unhideWhenUsed/>
    <w:rsid w:val="00FC4AB3"/>
  </w:style>
  <w:style w:type="numbering" w:customStyle="1" w:styleId="Sinlista3">
    <w:name w:val="Sin lista3"/>
    <w:next w:val="Sinlista"/>
    <w:uiPriority w:val="99"/>
    <w:semiHidden/>
    <w:unhideWhenUsed/>
    <w:rsid w:val="00FC4AB3"/>
  </w:style>
  <w:style w:type="numbering" w:customStyle="1" w:styleId="Sinlista4">
    <w:name w:val="Sin lista4"/>
    <w:next w:val="Sinlista"/>
    <w:uiPriority w:val="99"/>
    <w:semiHidden/>
    <w:unhideWhenUsed/>
    <w:rsid w:val="00FC4AB3"/>
  </w:style>
  <w:style w:type="numbering" w:customStyle="1" w:styleId="Sinlista5">
    <w:name w:val="Sin lista5"/>
    <w:next w:val="Sinlista"/>
    <w:uiPriority w:val="99"/>
    <w:semiHidden/>
    <w:unhideWhenUsed/>
    <w:rsid w:val="00FC4AB3"/>
  </w:style>
  <w:style w:type="character" w:customStyle="1" w:styleId="Mencinsinresolver3">
    <w:name w:val="Mención sin resolver3"/>
    <w:uiPriority w:val="99"/>
    <w:unhideWhenUsed/>
    <w:rsid w:val="00FC4AB3"/>
    <w:rPr>
      <w:color w:val="605E5C"/>
      <w:shd w:val="clear" w:color="auto" w:fill="E1DFDD"/>
    </w:rPr>
  </w:style>
  <w:style w:type="numbering" w:customStyle="1" w:styleId="Sinlista6">
    <w:name w:val="Sin lista6"/>
    <w:next w:val="Sinlista"/>
    <w:uiPriority w:val="99"/>
    <w:semiHidden/>
    <w:unhideWhenUsed/>
    <w:rsid w:val="00FC4AB3"/>
  </w:style>
  <w:style w:type="numbering" w:customStyle="1" w:styleId="Sinlista7">
    <w:name w:val="Sin lista7"/>
    <w:next w:val="Sinlista"/>
    <w:uiPriority w:val="99"/>
    <w:semiHidden/>
    <w:unhideWhenUsed/>
    <w:rsid w:val="00FC4AB3"/>
  </w:style>
  <w:style w:type="numbering" w:customStyle="1" w:styleId="Sinlista8">
    <w:name w:val="Sin lista8"/>
    <w:next w:val="Sinlista"/>
    <w:uiPriority w:val="99"/>
    <w:semiHidden/>
    <w:unhideWhenUsed/>
    <w:rsid w:val="00FC4AB3"/>
  </w:style>
  <w:style w:type="numbering" w:customStyle="1" w:styleId="Sinlista9">
    <w:name w:val="Sin lista9"/>
    <w:next w:val="Sinlista"/>
    <w:uiPriority w:val="99"/>
    <w:semiHidden/>
    <w:unhideWhenUsed/>
    <w:rsid w:val="00FC4AB3"/>
  </w:style>
  <w:style w:type="numbering" w:customStyle="1" w:styleId="Sinlista10">
    <w:name w:val="Sin lista10"/>
    <w:next w:val="Sinlista"/>
    <w:uiPriority w:val="99"/>
    <w:semiHidden/>
    <w:unhideWhenUsed/>
    <w:rsid w:val="00FC4AB3"/>
  </w:style>
  <w:style w:type="paragraph" w:customStyle="1" w:styleId="CarCar3CarCar">
    <w:name w:val="Car Car3 Car Car"/>
    <w:basedOn w:val="Normal"/>
    <w:uiPriority w:val="99"/>
    <w:semiHidden/>
    <w:rsid w:val="00FC4AB3"/>
    <w:pPr>
      <w:suppressAutoHyphens w:val="0"/>
      <w:spacing w:after="160" w:line="240" w:lineRule="exact"/>
    </w:pPr>
    <w:rPr>
      <w:rFonts w:ascii="Verdana" w:eastAsia="Calibri" w:hAnsi="Verdana" w:cs="Calibri"/>
      <w:sz w:val="20"/>
      <w:szCs w:val="20"/>
      <w:lang w:val="es-CR" w:eastAsia="en-US"/>
    </w:rPr>
  </w:style>
  <w:style w:type="paragraph" w:customStyle="1" w:styleId="CarCar9CarCar">
    <w:name w:val="Car Car9 Car Car"/>
    <w:basedOn w:val="Normal"/>
    <w:uiPriority w:val="99"/>
    <w:semiHidden/>
    <w:rsid w:val="00FC4AB3"/>
    <w:pPr>
      <w:suppressAutoHyphens w:val="0"/>
      <w:spacing w:after="160" w:line="240" w:lineRule="exact"/>
    </w:pPr>
    <w:rPr>
      <w:rFonts w:ascii="Verdana" w:eastAsia="Calibri" w:hAnsi="Verdana" w:cs="Calibri"/>
      <w:sz w:val="20"/>
      <w:szCs w:val="20"/>
      <w:lang w:val="es-CR" w:eastAsia="en-US"/>
    </w:rPr>
  </w:style>
  <w:style w:type="paragraph" w:customStyle="1" w:styleId="CarCar16CarCarCarCarCarCar">
    <w:name w:val="Car Car16 Car Car Car Car Car Car"/>
    <w:basedOn w:val="Normal"/>
    <w:uiPriority w:val="99"/>
    <w:semiHidden/>
    <w:rsid w:val="00FC4AB3"/>
    <w:pPr>
      <w:suppressAutoHyphens w:val="0"/>
      <w:spacing w:after="160" w:line="240" w:lineRule="exact"/>
    </w:pPr>
    <w:rPr>
      <w:rFonts w:ascii="Verdana" w:eastAsia="Calibri" w:hAnsi="Verdana" w:cs="Calibri"/>
      <w:sz w:val="20"/>
      <w:szCs w:val="20"/>
      <w:lang w:val="es-CR" w:eastAsia="en-US"/>
    </w:rPr>
  </w:style>
  <w:style w:type="character" w:customStyle="1" w:styleId="PredeterminadoCar">
    <w:name w:val="Predeterminado Car"/>
    <w:link w:val="Predeterminado0"/>
    <w:uiPriority w:val="99"/>
    <w:locked/>
    <w:rsid w:val="00FC4AB3"/>
    <w:rPr>
      <w:rFonts w:ascii="Trebuchet MS" w:hAnsi="Trebuchet MS" w:cs="Trebuchet MS"/>
      <w:color w:val="000000"/>
      <w:sz w:val="48"/>
      <w:szCs w:val="48"/>
    </w:rPr>
  </w:style>
  <w:style w:type="character" w:customStyle="1" w:styleId="westernCar">
    <w:name w:val="western Car"/>
    <w:link w:val="western"/>
    <w:locked/>
    <w:rsid w:val="00FC4AB3"/>
    <w:rPr>
      <w:sz w:val="18"/>
      <w:szCs w:val="18"/>
    </w:rPr>
  </w:style>
  <w:style w:type="character" w:customStyle="1" w:styleId="WW-Predeterminado1Car">
    <w:name w:val="WW-Predeterminado1 Car"/>
    <w:link w:val="WW-Predeterminado1"/>
    <w:uiPriority w:val="99"/>
    <w:locked/>
    <w:rsid w:val="00FC4AB3"/>
    <w:rPr>
      <w:rFonts w:ascii="Arial" w:hAnsi="Arial" w:cs="Arial"/>
      <w:color w:val="000000"/>
      <w:sz w:val="24"/>
      <w:szCs w:val="24"/>
    </w:rPr>
  </w:style>
  <w:style w:type="paragraph" w:customStyle="1" w:styleId="xxxxxmsonormal">
    <w:name w:val="x_x_x_x_x_msonormal"/>
    <w:basedOn w:val="Normal"/>
    <w:uiPriority w:val="99"/>
    <w:semiHidden/>
    <w:rsid w:val="00FC4AB3"/>
    <w:pPr>
      <w:suppressAutoHyphens w:val="0"/>
    </w:pPr>
    <w:rPr>
      <w:rFonts w:eastAsia="Calibri"/>
      <w:lang w:val="es-CR" w:eastAsia="es-CR"/>
    </w:rPr>
  </w:style>
  <w:style w:type="paragraph" w:customStyle="1" w:styleId="xxmsolistparagraph">
    <w:name w:val="x_x_msolistparagraph"/>
    <w:basedOn w:val="Normal"/>
    <w:uiPriority w:val="99"/>
    <w:qFormat/>
    <w:rsid w:val="00FC4AB3"/>
    <w:pPr>
      <w:suppressAutoHyphens w:val="0"/>
    </w:pPr>
    <w:rPr>
      <w:rFonts w:eastAsia="Calibri"/>
      <w:lang w:val="es-CR" w:eastAsia="es-CR"/>
    </w:rPr>
  </w:style>
  <w:style w:type="paragraph" w:customStyle="1" w:styleId="CharChar20">
    <w:name w:val="Char Char2"/>
    <w:basedOn w:val="Normal"/>
    <w:uiPriority w:val="99"/>
    <w:semiHidden/>
    <w:rsid w:val="00FC4AB3"/>
    <w:pPr>
      <w:suppressAutoHyphens w:val="0"/>
      <w:spacing w:after="160" w:line="240" w:lineRule="exact"/>
    </w:pPr>
    <w:rPr>
      <w:rFonts w:ascii="Verdana" w:eastAsia="Calibri" w:hAnsi="Verdana" w:cs="Calibri"/>
      <w:sz w:val="20"/>
      <w:szCs w:val="20"/>
      <w:lang w:val="es-CR" w:eastAsia="en-US"/>
    </w:rPr>
  </w:style>
  <w:style w:type="paragraph" w:customStyle="1" w:styleId="Textodebloque110">
    <w:name w:val="Texto de bloque11"/>
    <w:basedOn w:val="Normal"/>
    <w:uiPriority w:val="99"/>
    <w:semiHidden/>
    <w:rsid w:val="00FC4AB3"/>
    <w:pPr>
      <w:suppressAutoHyphens w:val="0"/>
      <w:autoSpaceDE w:val="0"/>
      <w:ind w:left="-540" w:right="-415" w:firstLine="1248"/>
      <w:jc w:val="both"/>
    </w:pPr>
    <w:rPr>
      <w:rFonts w:ascii="Arial" w:eastAsia="Calibri" w:hAnsi="Arial" w:cs="Arial"/>
      <w:lang w:val="es-CR" w:eastAsia="zh-CN"/>
    </w:rPr>
  </w:style>
  <w:style w:type="paragraph" w:customStyle="1" w:styleId="Textoindependiente2210">
    <w:name w:val="Texto independiente 221"/>
    <w:basedOn w:val="Normal"/>
    <w:uiPriority w:val="99"/>
    <w:semiHidden/>
    <w:rsid w:val="00FC4AB3"/>
    <w:pPr>
      <w:suppressAutoHyphens w:val="0"/>
      <w:spacing w:line="360" w:lineRule="auto"/>
      <w:jc w:val="both"/>
    </w:pPr>
    <w:rPr>
      <w:rFonts w:ascii="Arial" w:eastAsia="Calibri" w:hAnsi="Arial" w:cs="Arial"/>
      <w:lang w:val="es-CR"/>
    </w:rPr>
  </w:style>
  <w:style w:type="paragraph" w:customStyle="1" w:styleId="Sangra2detindependiente110">
    <w:name w:val="Sangría 2 de t. independiente11"/>
    <w:basedOn w:val="Normal"/>
    <w:uiPriority w:val="99"/>
    <w:semiHidden/>
    <w:rsid w:val="00FC4AB3"/>
    <w:pPr>
      <w:suppressAutoHyphens w:val="0"/>
      <w:overflowPunct w:val="0"/>
      <w:autoSpaceDE w:val="0"/>
      <w:ind w:left="2835" w:hanging="2835"/>
      <w:jc w:val="both"/>
    </w:pPr>
    <w:rPr>
      <w:rFonts w:ascii="Georgia" w:eastAsia="Calibri" w:hAnsi="Georgia" w:cs="Calibri"/>
      <w:sz w:val="28"/>
      <w:szCs w:val="28"/>
      <w:lang w:val="es-CR" w:eastAsia="zh-CN"/>
    </w:rPr>
  </w:style>
  <w:style w:type="character" w:customStyle="1" w:styleId="AgestionCar">
    <w:name w:val="A gestion Car"/>
    <w:link w:val="Agestion"/>
    <w:semiHidden/>
    <w:locked/>
    <w:rsid w:val="00FC4AB3"/>
    <w:rPr>
      <w:color w:val="000099"/>
      <w:lang w:eastAsia="ar-SA"/>
    </w:rPr>
  </w:style>
  <w:style w:type="paragraph" w:customStyle="1" w:styleId="Agestion">
    <w:name w:val="A gestion"/>
    <w:basedOn w:val="Normal"/>
    <w:link w:val="AgestionCar"/>
    <w:semiHidden/>
    <w:rsid w:val="00FC4AB3"/>
    <w:pPr>
      <w:suppressAutoHyphens w:val="0"/>
      <w:spacing w:before="120" w:after="120"/>
      <w:ind w:left="851" w:right="851" w:firstLine="709"/>
      <w:jc w:val="both"/>
    </w:pPr>
    <w:rPr>
      <w:color w:val="000099"/>
      <w:sz w:val="20"/>
      <w:szCs w:val="20"/>
    </w:rPr>
  </w:style>
  <w:style w:type="paragraph" w:customStyle="1" w:styleId="Sinespaciado3">
    <w:name w:val="Sin espaciado3"/>
    <w:basedOn w:val="Normal"/>
    <w:uiPriority w:val="99"/>
    <w:qFormat/>
    <w:rsid w:val="00FC4AB3"/>
    <w:pPr>
      <w:suppressAutoHyphens w:val="0"/>
      <w:spacing w:line="100" w:lineRule="atLeast"/>
    </w:pPr>
    <w:rPr>
      <w:rFonts w:ascii="Calibri" w:eastAsia="Calibri" w:hAnsi="Calibri" w:cs="Calibri"/>
      <w:sz w:val="22"/>
      <w:szCs w:val="22"/>
      <w:lang w:val="es-CR" w:eastAsia="zh-CN"/>
    </w:rPr>
  </w:style>
  <w:style w:type="character" w:customStyle="1" w:styleId="AttuloCar">
    <w:name w:val="A título Car"/>
    <w:link w:val="Attulo"/>
    <w:semiHidden/>
    <w:locked/>
    <w:rsid w:val="00FC4AB3"/>
    <w:rPr>
      <w:b/>
      <w:bCs/>
      <w:color w:val="000099"/>
      <w:u w:val="single"/>
      <w:lang w:eastAsia="ar-SA"/>
    </w:rPr>
  </w:style>
  <w:style w:type="paragraph" w:customStyle="1" w:styleId="Attulo">
    <w:name w:val="A título"/>
    <w:basedOn w:val="Normal"/>
    <w:link w:val="AttuloCar"/>
    <w:semiHidden/>
    <w:rsid w:val="00FC4AB3"/>
    <w:pPr>
      <w:suppressAutoHyphens w:val="0"/>
      <w:spacing w:before="120" w:after="120"/>
      <w:ind w:left="851" w:right="851"/>
      <w:jc w:val="center"/>
    </w:pPr>
    <w:rPr>
      <w:b/>
      <w:bCs/>
      <w:color w:val="000099"/>
      <w:sz w:val="20"/>
      <w:szCs w:val="20"/>
      <w:u w:val="single"/>
    </w:rPr>
  </w:style>
  <w:style w:type="character" w:customStyle="1" w:styleId="BizquierdaCar">
    <w:name w:val="B izquierda Car"/>
    <w:link w:val="Bizquierda"/>
    <w:semiHidden/>
    <w:locked/>
    <w:rsid w:val="00FC4AB3"/>
    <w:rPr>
      <w:rFonts w:ascii="Arial" w:hAnsi="Arial" w:cs="Arial"/>
      <w:b/>
      <w:bCs/>
      <w:color w:val="000099"/>
    </w:rPr>
  </w:style>
  <w:style w:type="paragraph" w:customStyle="1" w:styleId="Bizquierda">
    <w:name w:val="B izquierda"/>
    <w:basedOn w:val="Normal"/>
    <w:link w:val="BizquierdaCar"/>
    <w:semiHidden/>
    <w:rsid w:val="00FC4AB3"/>
    <w:pPr>
      <w:suppressAutoHyphens w:val="0"/>
      <w:autoSpaceDE w:val="0"/>
      <w:autoSpaceDN w:val="0"/>
      <w:spacing w:line="360" w:lineRule="auto"/>
      <w:jc w:val="both"/>
    </w:pPr>
    <w:rPr>
      <w:rFonts w:ascii="Arial" w:hAnsi="Arial" w:cs="Arial"/>
      <w:b/>
      <w:bCs/>
      <w:color w:val="000099"/>
      <w:sz w:val="20"/>
      <w:szCs w:val="20"/>
      <w:lang w:eastAsia="es-ES"/>
    </w:rPr>
  </w:style>
  <w:style w:type="character" w:customStyle="1" w:styleId="AizquierdoCar">
    <w:name w:val="A izquierdo Car"/>
    <w:link w:val="Aizquierdo"/>
    <w:semiHidden/>
    <w:locked/>
    <w:rsid w:val="00FC4AB3"/>
    <w:rPr>
      <w:rFonts w:ascii="Arial" w:hAnsi="Arial" w:cs="Arial"/>
      <w:b/>
      <w:bCs/>
      <w:color w:val="000099"/>
    </w:rPr>
  </w:style>
  <w:style w:type="paragraph" w:customStyle="1" w:styleId="Aizquierdo">
    <w:name w:val="A izquierdo"/>
    <w:basedOn w:val="Normal"/>
    <w:link w:val="AizquierdoCar"/>
    <w:semiHidden/>
    <w:rsid w:val="00FC4AB3"/>
    <w:pPr>
      <w:suppressAutoHyphens w:val="0"/>
      <w:autoSpaceDE w:val="0"/>
      <w:autoSpaceDN w:val="0"/>
      <w:spacing w:before="120" w:after="120"/>
      <w:ind w:left="851" w:right="851"/>
    </w:pPr>
    <w:rPr>
      <w:rFonts w:ascii="Arial" w:hAnsi="Arial" w:cs="Arial"/>
      <w:b/>
      <w:bCs/>
      <w:color w:val="000099"/>
      <w:sz w:val="20"/>
      <w:szCs w:val="20"/>
      <w:lang w:eastAsia="es-ES"/>
    </w:rPr>
  </w:style>
  <w:style w:type="character" w:customStyle="1" w:styleId="AGessinespacioCar">
    <w:name w:val="A Ges sin espacio Car"/>
    <w:link w:val="AGessinespacio"/>
    <w:semiHidden/>
    <w:locked/>
    <w:rsid w:val="00FC4AB3"/>
    <w:rPr>
      <w:color w:val="000099"/>
      <w:lang w:eastAsia="ar-SA"/>
    </w:rPr>
  </w:style>
  <w:style w:type="paragraph" w:customStyle="1" w:styleId="AGessinespacio">
    <w:name w:val="A Ges sin espacio"/>
    <w:basedOn w:val="Normal"/>
    <w:link w:val="AGessinespacioCar"/>
    <w:semiHidden/>
    <w:rsid w:val="00FC4AB3"/>
    <w:pPr>
      <w:suppressAutoHyphens w:val="0"/>
      <w:spacing w:before="120" w:after="120"/>
      <w:ind w:left="851" w:right="851"/>
      <w:jc w:val="both"/>
    </w:pPr>
    <w:rPr>
      <w:color w:val="000099"/>
      <w:sz w:val="20"/>
      <w:szCs w:val="20"/>
    </w:rPr>
  </w:style>
  <w:style w:type="character" w:customStyle="1" w:styleId="Jonathan4Car">
    <w:name w:val="Jonathan 4 Car"/>
    <w:link w:val="Jonathan4"/>
    <w:locked/>
    <w:rsid w:val="00FC4AB3"/>
    <w:rPr>
      <w:b/>
      <w:bCs/>
      <w:color w:val="000099"/>
    </w:rPr>
  </w:style>
  <w:style w:type="paragraph" w:customStyle="1" w:styleId="Jonathan4">
    <w:name w:val="Jonathan 4"/>
    <w:basedOn w:val="Normal"/>
    <w:link w:val="Jonathan4Car"/>
    <w:qFormat/>
    <w:rsid w:val="00FC4AB3"/>
    <w:pPr>
      <w:suppressAutoHyphens w:val="0"/>
      <w:ind w:left="851" w:right="851"/>
      <w:jc w:val="center"/>
    </w:pPr>
    <w:rPr>
      <w:b/>
      <w:bCs/>
      <w:color w:val="000099"/>
      <w:sz w:val="20"/>
      <w:szCs w:val="20"/>
      <w:lang w:eastAsia="es-ES"/>
    </w:rPr>
  </w:style>
  <w:style w:type="character" w:customStyle="1" w:styleId="Jonathan1Car">
    <w:name w:val="Jonathan 1 Car"/>
    <w:link w:val="Jonathan1"/>
    <w:locked/>
    <w:rsid w:val="00FC4AB3"/>
    <w:rPr>
      <w:color w:val="000099"/>
      <w:lang w:eastAsia="ar-SA"/>
    </w:rPr>
  </w:style>
  <w:style w:type="paragraph" w:customStyle="1" w:styleId="Jonathan1">
    <w:name w:val="Jonathan 1"/>
    <w:basedOn w:val="Normal"/>
    <w:link w:val="Jonathan1Car"/>
    <w:qFormat/>
    <w:rsid w:val="00FC4AB3"/>
    <w:pPr>
      <w:suppressAutoHyphens w:val="0"/>
      <w:spacing w:before="120" w:after="120" w:line="480" w:lineRule="auto"/>
      <w:ind w:firstLine="709"/>
      <w:jc w:val="both"/>
    </w:pPr>
    <w:rPr>
      <w:color w:val="000099"/>
      <w:sz w:val="20"/>
      <w:szCs w:val="20"/>
    </w:rPr>
  </w:style>
  <w:style w:type="character" w:customStyle="1" w:styleId="Jonathan2Car">
    <w:name w:val="Jonathan 2 Car"/>
    <w:link w:val="Jonathan2"/>
    <w:locked/>
    <w:rsid w:val="00FC4AB3"/>
    <w:rPr>
      <w:color w:val="000099"/>
      <w:lang w:eastAsia="ar-SA"/>
    </w:rPr>
  </w:style>
  <w:style w:type="paragraph" w:customStyle="1" w:styleId="Jonathan2">
    <w:name w:val="Jonathan 2"/>
    <w:basedOn w:val="Normal"/>
    <w:link w:val="Jonathan2Car"/>
    <w:qFormat/>
    <w:rsid w:val="00FC4AB3"/>
    <w:pPr>
      <w:suppressAutoHyphens w:val="0"/>
      <w:ind w:left="851" w:right="851" w:firstLine="709"/>
      <w:jc w:val="both"/>
    </w:pPr>
    <w:rPr>
      <w:color w:val="000099"/>
      <w:sz w:val="20"/>
      <w:szCs w:val="20"/>
    </w:rPr>
  </w:style>
  <w:style w:type="character" w:customStyle="1" w:styleId="Jonathan3Car">
    <w:name w:val="Jonathan 3 Car"/>
    <w:link w:val="Jonathan3"/>
    <w:locked/>
    <w:rsid w:val="00FC4AB3"/>
    <w:rPr>
      <w:color w:val="000000"/>
      <w:lang w:eastAsia="ar-SA"/>
    </w:rPr>
  </w:style>
  <w:style w:type="paragraph" w:customStyle="1" w:styleId="Jonathan3">
    <w:name w:val="Jonathan 3"/>
    <w:basedOn w:val="Normal"/>
    <w:link w:val="Jonathan3Car"/>
    <w:qFormat/>
    <w:rsid w:val="00FC4AB3"/>
    <w:pPr>
      <w:suppressAutoHyphens w:val="0"/>
      <w:spacing w:before="120" w:after="120" w:line="480" w:lineRule="auto"/>
      <w:ind w:firstLine="709"/>
      <w:jc w:val="both"/>
    </w:pPr>
    <w:rPr>
      <w:color w:val="000000"/>
      <w:sz w:val="20"/>
      <w:szCs w:val="20"/>
    </w:rPr>
  </w:style>
  <w:style w:type="character" w:customStyle="1" w:styleId="Jonathan5Car">
    <w:name w:val="Jonathan 5 Car"/>
    <w:link w:val="Jonathan5"/>
    <w:locked/>
    <w:rsid w:val="00FC4AB3"/>
    <w:rPr>
      <w:color w:val="000099"/>
    </w:rPr>
  </w:style>
  <w:style w:type="paragraph" w:customStyle="1" w:styleId="Jonathan5">
    <w:name w:val="Jonathan 5"/>
    <w:basedOn w:val="Normal"/>
    <w:link w:val="Jonathan5Car"/>
    <w:qFormat/>
    <w:rsid w:val="00FC4AB3"/>
    <w:pPr>
      <w:suppressAutoHyphens w:val="0"/>
      <w:ind w:left="851" w:right="851"/>
      <w:jc w:val="both"/>
    </w:pPr>
    <w:rPr>
      <w:color w:val="000099"/>
      <w:sz w:val="20"/>
      <w:szCs w:val="20"/>
      <w:lang w:eastAsia="es-ES"/>
    </w:rPr>
  </w:style>
  <w:style w:type="character" w:customStyle="1" w:styleId="JonDispositivaCar">
    <w:name w:val="Jon (Dispositiva) Car"/>
    <w:link w:val="JonDispositiva"/>
    <w:locked/>
    <w:rsid w:val="00FC4AB3"/>
    <w:rPr>
      <w:color w:val="000000"/>
      <w:lang w:eastAsia="ar-SA"/>
    </w:rPr>
  </w:style>
  <w:style w:type="paragraph" w:customStyle="1" w:styleId="JonDispositiva">
    <w:name w:val="Jon (Dispositiva)"/>
    <w:basedOn w:val="Normal"/>
    <w:link w:val="JonDispositivaCar"/>
    <w:qFormat/>
    <w:rsid w:val="00FC4AB3"/>
    <w:pPr>
      <w:suppressAutoHyphens w:val="0"/>
      <w:spacing w:before="120" w:after="120" w:line="480" w:lineRule="auto"/>
      <w:ind w:firstLine="709"/>
      <w:jc w:val="both"/>
    </w:pPr>
    <w:rPr>
      <w:color w:val="000000"/>
      <w:sz w:val="20"/>
      <w:szCs w:val="20"/>
    </w:rPr>
  </w:style>
  <w:style w:type="paragraph" w:customStyle="1" w:styleId="Jonathan">
    <w:name w:val="Jonathan"/>
    <w:basedOn w:val="Normal"/>
    <w:uiPriority w:val="99"/>
    <w:qFormat/>
    <w:rsid w:val="00FC4AB3"/>
    <w:pPr>
      <w:suppressAutoHyphens w:val="0"/>
      <w:autoSpaceDE w:val="0"/>
      <w:autoSpaceDN w:val="0"/>
      <w:ind w:left="851" w:right="851"/>
      <w:jc w:val="both"/>
    </w:pPr>
    <w:rPr>
      <w:rFonts w:eastAsia="Calibri"/>
      <w:color w:val="000099"/>
      <w:sz w:val="26"/>
      <w:szCs w:val="26"/>
      <w:lang w:val="es-CR" w:eastAsia="es-ES"/>
    </w:rPr>
  </w:style>
  <w:style w:type="character" w:customStyle="1" w:styleId="JonathanTablaCar">
    <w:name w:val="JonathanTabla Car"/>
    <w:link w:val="JonathanTabla"/>
    <w:locked/>
    <w:rsid w:val="00FC4AB3"/>
    <w:rPr>
      <w:rFonts w:ascii="Trebuchet MS" w:hAnsi="Trebuchet MS"/>
      <w:color w:val="000099"/>
    </w:rPr>
  </w:style>
  <w:style w:type="paragraph" w:customStyle="1" w:styleId="JonathanTabla">
    <w:name w:val="JonathanTabla"/>
    <w:basedOn w:val="Normal"/>
    <w:link w:val="JonathanTablaCar"/>
    <w:qFormat/>
    <w:rsid w:val="00FC4AB3"/>
    <w:pPr>
      <w:suppressAutoHyphens w:val="0"/>
      <w:autoSpaceDE w:val="0"/>
      <w:autoSpaceDN w:val="0"/>
      <w:jc w:val="center"/>
    </w:pPr>
    <w:rPr>
      <w:rFonts w:ascii="Trebuchet MS" w:hAnsi="Trebuchet MS"/>
      <w:color w:val="000099"/>
      <w:sz w:val="20"/>
      <w:szCs w:val="20"/>
      <w:lang w:eastAsia="es-ES"/>
    </w:rPr>
  </w:style>
  <w:style w:type="character" w:customStyle="1" w:styleId="Jon6Car">
    <w:name w:val="Jon 6 Car"/>
    <w:link w:val="Jon6"/>
    <w:locked/>
    <w:rsid w:val="00FC4AB3"/>
    <w:rPr>
      <w:shd w:val="clear" w:color="auto" w:fill="FFFFFF"/>
    </w:rPr>
  </w:style>
  <w:style w:type="paragraph" w:customStyle="1" w:styleId="Jon6">
    <w:name w:val="Jon 6"/>
    <w:basedOn w:val="Normal"/>
    <w:link w:val="Jon6Car"/>
    <w:qFormat/>
    <w:rsid w:val="00FC4AB3"/>
    <w:pPr>
      <w:shd w:val="clear" w:color="auto" w:fill="FFFFFF"/>
      <w:suppressAutoHyphens w:val="0"/>
      <w:ind w:left="851" w:right="851" w:firstLine="709"/>
      <w:jc w:val="both"/>
    </w:pPr>
    <w:rPr>
      <w:sz w:val="20"/>
      <w:szCs w:val="20"/>
      <w:lang w:eastAsia="es-ES"/>
    </w:rPr>
  </w:style>
  <w:style w:type="character" w:customStyle="1" w:styleId="Jon7Car">
    <w:name w:val="Jon 7 Car"/>
    <w:link w:val="Jon7"/>
    <w:locked/>
    <w:rsid w:val="00FC4AB3"/>
    <w:rPr>
      <w:rFonts w:ascii="Arial" w:hAnsi="Arial" w:cs="Arial"/>
      <w:b/>
      <w:bCs/>
      <w:color w:val="000000"/>
      <w:lang w:eastAsia="ar-SA"/>
    </w:rPr>
  </w:style>
  <w:style w:type="paragraph" w:customStyle="1" w:styleId="Jon7">
    <w:name w:val="Jon 7"/>
    <w:basedOn w:val="Normal"/>
    <w:link w:val="Jon7Car"/>
    <w:qFormat/>
    <w:rsid w:val="00FC4AB3"/>
    <w:pPr>
      <w:keepNext/>
      <w:suppressAutoHyphens w:val="0"/>
      <w:spacing w:before="120" w:after="120"/>
      <w:jc w:val="both"/>
    </w:pPr>
    <w:rPr>
      <w:rFonts w:ascii="Arial" w:hAnsi="Arial" w:cs="Arial"/>
      <w:b/>
      <w:bCs/>
      <w:color w:val="000000"/>
      <w:sz w:val="20"/>
      <w:szCs w:val="20"/>
    </w:rPr>
  </w:style>
  <w:style w:type="character" w:customStyle="1" w:styleId="Jon2Car">
    <w:name w:val="Jon 2 Car"/>
    <w:link w:val="Jon2"/>
    <w:locked/>
    <w:rsid w:val="00FC4AB3"/>
    <w:rPr>
      <w:color w:val="000099"/>
      <w:lang w:eastAsia="ar-SA"/>
    </w:rPr>
  </w:style>
  <w:style w:type="paragraph" w:customStyle="1" w:styleId="Jon2">
    <w:name w:val="Jon 2"/>
    <w:basedOn w:val="Normal"/>
    <w:link w:val="Jon2Car"/>
    <w:qFormat/>
    <w:rsid w:val="00FC4AB3"/>
    <w:pPr>
      <w:suppressAutoHyphens w:val="0"/>
      <w:ind w:left="851" w:right="851" w:firstLine="709"/>
      <w:jc w:val="both"/>
    </w:pPr>
    <w:rPr>
      <w:color w:val="000099"/>
      <w:sz w:val="20"/>
      <w:szCs w:val="20"/>
    </w:rPr>
  </w:style>
  <w:style w:type="character" w:customStyle="1" w:styleId="Jon3Car">
    <w:name w:val="Jon 3 Car"/>
    <w:link w:val="Jon3"/>
    <w:locked/>
    <w:rsid w:val="00FC4AB3"/>
    <w:rPr>
      <w:color w:val="000000"/>
      <w:lang w:eastAsia="ar-SA"/>
    </w:rPr>
  </w:style>
  <w:style w:type="paragraph" w:customStyle="1" w:styleId="Jon3">
    <w:name w:val="Jon 3"/>
    <w:basedOn w:val="Normal"/>
    <w:link w:val="Jon3Car"/>
    <w:qFormat/>
    <w:rsid w:val="00FC4AB3"/>
    <w:pPr>
      <w:suppressAutoHyphens w:val="0"/>
      <w:spacing w:before="120" w:after="120" w:line="480" w:lineRule="auto"/>
      <w:ind w:firstLine="709"/>
      <w:jc w:val="both"/>
    </w:pPr>
    <w:rPr>
      <w:color w:val="000000"/>
      <w:sz w:val="20"/>
      <w:szCs w:val="20"/>
    </w:rPr>
  </w:style>
  <w:style w:type="paragraph" w:customStyle="1" w:styleId="Sinespaciado4">
    <w:name w:val="Sin espaciado4"/>
    <w:basedOn w:val="Normal"/>
    <w:uiPriority w:val="99"/>
    <w:qFormat/>
    <w:rsid w:val="00FC4AB3"/>
    <w:pPr>
      <w:suppressAutoHyphens w:val="0"/>
      <w:spacing w:line="100" w:lineRule="atLeast"/>
    </w:pPr>
    <w:rPr>
      <w:rFonts w:ascii="Calibri" w:eastAsia="Calibri" w:hAnsi="Calibri" w:cs="Calibri"/>
      <w:sz w:val="22"/>
      <w:szCs w:val="22"/>
      <w:lang w:val="es-CR" w:eastAsia="zh-CN"/>
    </w:rPr>
  </w:style>
  <w:style w:type="paragraph" w:customStyle="1" w:styleId="Sinespaciado5">
    <w:name w:val="Sin espaciado5"/>
    <w:basedOn w:val="Normal"/>
    <w:uiPriority w:val="99"/>
    <w:qFormat/>
    <w:rsid w:val="00FC4AB3"/>
    <w:pPr>
      <w:suppressAutoHyphens w:val="0"/>
      <w:spacing w:line="100" w:lineRule="atLeast"/>
    </w:pPr>
    <w:rPr>
      <w:rFonts w:ascii="Calibri" w:eastAsia="Calibri" w:hAnsi="Calibri" w:cs="Calibri"/>
      <w:sz w:val="22"/>
      <w:szCs w:val="22"/>
      <w:lang w:val="es-CR" w:eastAsia="zh-CN"/>
    </w:rPr>
  </w:style>
  <w:style w:type="paragraph" w:customStyle="1" w:styleId="Standarduseruser">
    <w:name w:val="Standard (user) (user)"/>
    <w:basedOn w:val="Normal"/>
    <w:uiPriority w:val="99"/>
    <w:qFormat/>
    <w:rsid w:val="00FC4AB3"/>
    <w:pPr>
      <w:suppressAutoHyphens w:val="0"/>
      <w:autoSpaceDE w:val="0"/>
    </w:pPr>
    <w:rPr>
      <w:rFonts w:ascii="Book Antiqua" w:eastAsia="Calibri" w:hAnsi="Book Antiqua" w:cs="Calibri"/>
      <w:sz w:val="22"/>
      <w:szCs w:val="22"/>
      <w:lang w:val="es-CR" w:eastAsia="zh-CN"/>
    </w:rPr>
  </w:style>
  <w:style w:type="character" w:customStyle="1" w:styleId="AGestionCar0">
    <w:name w:val="A Gestion Car"/>
    <w:link w:val="AGestion0"/>
    <w:semiHidden/>
    <w:locked/>
    <w:rsid w:val="00FC4AB3"/>
    <w:rPr>
      <w:color w:val="000099"/>
      <w:lang w:eastAsia="ar-SA"/>
    </w:rPr>
  </w:style>
  <w:style w:type="paragraph" w:customStyle="1" w:styleId="AGestion0">
    <w:name w:val="A Gestion"/>
    <w:basedOn w:val="Normal"/>
    <w:link w:val="AGestionCar0"/>
    <w:semiHidden/>
    <w:rsid w:val="00FC4AB3"/>
    <w:pPr>
      <w:suppressAutoHyphens w:val="0"/>
      <w:spacing w:before="120" w:after="120"/>
      <w:ind w:left="851" w:right="851" w:firstLine="709"/>
      <w:jc w:val="both"/>
    </w:pPr>
    <w:rPr>
      <w:color w:val="000099"/>
      <w:sz w:val="20"/>
      <w:szCs w:val="20"/>
    </w:rPr>
  </w:style>
  <w:style w:type="character" w:customStyle="1" w:styleId="BtitulocentradoCar">
    <w:name w:val="B titulo centrado Car"/>
    <w:link w:val="Btitulocentrado"/>
    <w:semiHidden/>
    <w:locked/>
    <w:rsid w:val="00FC4AB3"/>
    <w:rPr>
      <w:b/>
      <w:bCs/>
      <w:color w:val="000099"/>
      <w:lang w:eastAsia="ar-SA"/>
    </w:rPr>
  </w:style>
  <w:style w:type="paragraph" w:customStyle="1" w:styleId="Btitulocentrado">
    <w:name w:val="B titulo centrado"/>
    <w:basedOn w:val="Normal"/>
    <w:link w:val="BtitulocentradoCar"/>
    <w:semiHidden/>
    <w:rsid w:val="00FC4AB3"/>
    <w:pPr>
      <w:suppressAutoHyphens w:val="0"/>
      <w:spacing w:before="120" w:after="120"/>
      <w:ind w:left="851" w:right="851"/>
      <w:jc w:val="center"/>
    </w:pPr>
    <w:rPr>
      <w:b/>
      <w:bCs/>
      <w:color w:val="000099"/>
      <w:sz w:val="20"/>
      <w:szCs w:val="20"/>
    </w:rPr>
  </w:style>
  <w:style w:type="paragraph" w:customStyle="1" w:styleId="Ttulo22">
    <w:name w:val="Título 22"/>
    <w:basedOn w:val="Normal"/>
    <w:uiPriority w:val="99"/>
    <w:qFormat/>
    <w:rsid w:val="00FC4AB3"/>
    <w:pPr>
      <w:keepNext/>
      <w:suppressAutoHyphens w:val="0"/>
      <w:spacing w:before="240" w:after="120" w:line="276" w:lineRule="auto"/>
    </w:pPr>
    <w:rPr>
      <w:rFonts w:ascii="Liberation Sans" w:eastAsia="Calibri" w:hAnsi="Liberation Sans" w:cs="Liberation Sans"/>
      <w:sz w:val="28"/>
      <w:szCs w:val="28"/>
      <w:lang w:val="es-CR" w:eastAsia="es-CR"/>
    </w:rPr>
  </w:style>
  <w:style w:type="paragraph" w:customStyle="1" w:styleId="Ttulo81">
    <w:name w:val="Título 81"/>
    <w:basedOn w:val="Normal"/>
    <w:uiPriority w:val="99"/>
    <w:qFormat/>
    <w:rsid w:val="00FC4AB3"/>
    <w:pPr>
      <w:keepNext/>
      <w:suppressAutoHyphens w:val="0"/>
      <w:spacing w:before="240" w:after="120" w:line="276" w:lineRule="auto"/>
    </w:pPr>
    <w:rPr>
      <w:rFonts w:ascii="Liberation Sans" w:eastAsia="Calibri" w:hAnsi="Liberation Sans" w:cs="Liberation Sans"/>
      <w:sz w:val="28"/>
      <w:szCs w:val="28"/>
      <w:lang w:val="es-CR" w:eastAsia="es-CR"/>
    </w:rPr>
  </w:style>
  <w:style w:type="paragraph" w:customStyle="1" w:styleId="Piedepgina10">
    <w:name w:val="Pie de página1"/>
    <w:basedOn w:val="Normal"/>
    <w:uiPriority w:val="99"/>
    <w:qFormat/>
    <w:rsid w:val="00FC4AB3"/>
    <w:pPr>
      <w:suppressAutoHyphens w:val="0"/>
    </w:pPr>
    <w:rPr>
      <w:rFonts w:ascii="Calibri" w:eastAsia="Calibri" w:hAnsi="Calibri" w:cs="Calibri"/>
      <w:sz w:val="22"/>
      <w:szCs w:val="22"/>
      <w:lang w:val="es-CR" w:eastAsia="es-CR"/>
    </w:rPr>
  </w:style>
  <w:style w:type="paragraph" w:customStyle="1" w:styleId="DocumentMap">
    <w:name w:val="DocumentMap"/>
    <w:basedOn w:val="Normal"/>
    <w:uiPriority w:val="99"/>
    <w:qFormat/>
    <w:rsid w:val="00FC4AB3"/>
    <w:pPr>
      <w:suppressAutoHyphens w:val="0"/>
    </w:pPr>
    <w:rPr>
      <w:rFonts w:eastAsia="Calibri"/>
      <w:sz w:val="20"/>
      <w:szCs w:val="20"/>
      <w:lang w:val="es-CR" w:eastAsia="es-CR"/>
    </w:rPr>
  </w:style>
  <w:style w:type="paragraph" w:customStyle="1" w:styleId="Ttulo34">
    <w:name w:val="Título3"/>
    <w:basedOn w:val="Normal"/>
    <w:uiPriority w:val="99"/>
    <w:qFormat/>
    <w:rsid w:val="00FC4AB3"/>
    <w:pPr>
      <w:keepNext/>
      <w:suppressAutoHyphens w:val="0"/>
      <w:spacing w:before="240" w:after="120" w:line="276" w:lineRule="auto"/>
    </w:pPr>
    <w:rPr>
      <w:rFonts w:ascii="Liberation Sans" w:eastAsia="Calibri" w:hAnsi="Liberation Sans" w:cs="Liberation Sans"/>
      <w:sz w:val="28"/>
      <w:szCs w:val="28"/>
      <w:lang w:val="es-CR" w:eastAsia="zh-CN"/>
    </w:rPr>
  </w:style>
  <w:style w:type="paragraph" w:customStyle="1" w:styleId="Lista23">
    <w:name w:val="Lista 23"/>
    <w:basedOn w:val="Normal"/>
    <w:uiPriority w:val="99"/>
    <w:semiHidden/>
    <w:rsid w:val="00FC4AB3"/>
    <w:pPr>
      <w:suppressAutoHyphens w:val="0"/>
      <w:spacing w:after="200" w:line="276" w:lineRule="auto"/>
      <w:ind w:left="566" w:hanging="283"/>
    </w:pPr>
    <w:rPr>
      <w:rFonts w:ascii="Calibri" w:eastAsia="Calibri" w:hAnsi="Calibri" w:cs="Calibri"/>
      <w:lang w:val="es-CR" w:eastAsia="zh-CN"/>
    </w:rPr>
  </w:style>
  <w:style w:type="paragraph" w:customStyle="1" w:styleId="Lista22">
    <w:name w:val="Lista 22"/>
    <w:basedOn w:val="Normal"/>
    <w:uiPriority w:val="99"/>
    <w:semiHidden/>
    <w:rsid w:val="00FC4AB3"/>
    <w:pPr>
      <w:suppressAutoHyphens w:val="0"/>
      <w:spacing w:after="200" w:line="276" w:lineRule="auto"/>
      <w:ind w:left="566" w:hanging="283"/>
    </w:pPr>
    <w:rPr>
      <w:rFonts w:ascii="Calibri" w:eastAsia="Calibri" w:hAnsi="Calibri" w:cs="Calibri"/>
      <w:lang w:val="es-CR" w:eastAsia="zh-CN"/>
    </w:rPr>
  </w:style>
  <w:style w:type="paragraph" w:customStyle="1" w:styleId="Objetoconpuntadeflecha">
    <w:name w:val="Objeto con punta de flecha"/>
    <w:basedOn w:val="Normal"/>
    <w:uiPriority w:val="99"/>
    <w:semiHidden/>
    <w:rsid w:val="00FC4AB3"/>
    <w:pPr>
      <w:suppressAutoHyphens w:val="0"/>
      <w:spacing w:after="200" w:line="276" w:lineRule="auto"/>
    </w:pPr>
    <w:rPr>
      <w:rFonts w:ascii="Calibri" w:eastAsia="Calibri" w:hAnsi="Calibri" w:cs="Calibri"/>
      <w:lang w:val="es-CR" w:eastAsia="zh-CN"/>
    </w:rPr>
  </w:style>
  <w:style w:type="paragraph" w:customStyle="1" w:styleId="Objetoconsombra">
    <w:name w:val="Objeto con sombra"/>
    <w:basedOn w:val="Normal"/>
    <w:uiPriority w:val="99"/>
    <w:semiHidden/>
    <w:rsid w:val="00FC4AB3"/>
    <w:pPr>
      <w:suppressAutoHyphens w:val="0"/>
      <w:spacing w:after="200" w:line="276" w:lineRule="auto"/>
    </w:pPr>
    <w:rPr>
      <w:rFonts w:ascii="Calibri" w:eastAsia="Calibri" w:hAnsi="Calibri" w:cs="Calibri"/>
      <w:lang w:val="es-CR" w:eastAsia="zh-CN"/>
    </w:rPr>
  </w:style>
  <w:style w:type="paragraph" w:customStyle="1" w:styleId="Objetosinrelleno">
    <w:name w:val="Objeto sin relleno"/>
    <w:basedOn w:val="Normal"/>
    <w:uiPriority w:val="99"/>
    <w:semiHidden/>
    <w:rsid w:val="00FC4AB3"/>
    <w:pPr>
      <w:suppressAutoHyphens w:val="0"/>
      <w:spacing w:after="200" w:line="276" w:lineRule="auto"/>
    </w:pPr>
    <w:rPr>
      <w:rFonts w:ascii="Calibri" w:eastAsia="Calibri" w:hAnsi="Calibri" w:cs="Calibri"/>
      <w:lang w:val="es-CR" w:eastAsia="zh-CN"/>
    </w:rPr>
  </w:style>
  <w:style w:type="paragraph" w:customStyle="1" w:styleId="Cuerpodetextojustificado">
    <w:name w:val="Cuerpo de texto justificado"/>
    <w:basedOn w:val="Normal"/>
    <w:uiPriority w:val="99"/>
    <w:semiHidden/>
    <w:rsid w:val="00FC4AB3"/>
    <w:pPr>
      <w:suppressAutoHyphens w:val="0"/>
      <w:spacing w:after="200" w:line="276" w:lineRule="auto"/>
    </w:pPr>
    <w:rPr>
      <w:rFonts w:ascii="Calibri" w:eastAsia="Calibri" w:hAnsi="Calibri" w:cs="Calibri"/>
      <w:lang w:val="es-CR" w:eastAsia="zh-CN"/>
    </w:rPr>
  </w:style>
  <w:style w:type="paragraph" w:customStyle="1" w:styleId="Sangradelaprimeralnea">
    <w:name w:val="Sangría de la primera línea"/>
    <w:basedOn w:val="Normal"/>
    <w:uiPriority w:val="99"/>
    <w:semiHidden/>
    <w:rsid w:val="00FC4AB3"/>
    <w:pPr>
      <w:suppressAutoHyphens w:val="0"/>
      <w:spacing w:after="200" w:line="276" w:lineRule="auto"/>
      <w:ind w:firstLine="340"/>
    </w:pPr>
    <w:rPr>
      <w:rFonts w:ascii="Calibri" w:eastAsia="Calibri" w:hAnsi="Calibri" w:cs="Calibri"/>
      <w:lang w:val="es-CR" w:eastAsia="zh-CN"/>
    </w:rPr>
  </w:style>
  <w:style w:type="paragraph" w:customStyle="1" w:styleId="Ttulo20">
    <w:name w:val="Título2"/>
    <w:basedOn w:val="Normal"/>
    <w:uiPriority w:val="99"/>
    <w:qFormat/>
    <w:rsid w:val="00FC4AB3"/>
    <w:pPr>
      <w:suppressAutoHyphens w:val="0"/>
      <w:spacing w:before="57" w:after="57" w:line="276" w:lineRule="auto"/>
      <w:ind w:right="113"/>
      <w:jc w:val="center"/>
    </w:pPr>
    <w:rPr>
      <w:rFonts w:ascii="Calibri" w:eastAsia="Calibri" w:hAnsi="Calibri" w:cs="Calibri"/>
      <w:lang w:val="es-CR" w:eastAsia="zh-CN"/>
    </w:rPr>
  </w:style>
  <w:style w:type="paragraph" w:customStyle="1" w:styleId="Lneadedimensiones">
    <w:name w:val="Línea de dimensiones"/>
    <w:basedOn w:val="Normal"/>
    <w:uiPriority w:val="99"/>
    <w:semiHidden/>
    <w:rsid w:val="00FC4AB3"/>
    <w:pPr>
      <w:suppressAutoHyphens w:val="0"/>
      <w:spacing w:after="200" w:line="276" w:lineRule="auto"/>
    </w:pPr>
    <w:rPr>
      <w:rFonts w:ascii="Calibri" w:eastAsia="Calibri" w:hAnsi="Calibri" w:cs="Calibri"/>
      <w:lang w:val="es-CR" w:eastAsia="zh-CN"/>
    </w:rPr>
  </w:style>
  <w:style w:type="paragraph" w:customStyle="1" w:styleId="PredeterminadoLTGliederung1">
    <w:name w:val="Predeterminado~LT~Gliederung 1"/>
    <w:basedOn w:val="Normal"/>
    <w:uiPriority w:val="99"/>
    <w:semiHidden/>
    <w:rsid w:val="00FC4AB3"/>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PredeterminadoLTGliederung2">
    <w:name w:val="Predeterminado~LT~Gliederung 2"/>
    <w:basedOn w:val="Normal"/>
    <w:uiPriority w:val="99"/>
    <w:semiHidden/>
    <w:rsid w:val="00FC4AB3"/>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PredeterminadoLTGliederung3">
    <w:name w:val="Predeterminado~LT~Gliederung 3"/>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PredeterminadoLTGliederung4">
    <w:name w:val="Predeterminado~LT~Gliederung 4"/>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5">
    <w:name w:val="Predeterminado~LT~Gliederung 5"/>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6">
    <w:name w:val="Predeterminado~LT~Gliederung 6"/>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7">
    <w:name w:val="Predeterminado~LT~Gliederung 7"/>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8">
    <w:name w:val="Predeterminado~LT~Gliederung 8"/>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9">
    <w:name w:val="Predeterminado~LT~Gliederung 9"/>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Titel">
    <w:name w:val="Predeterminado~LT~Titel"/>
    <w:basedOn w:val="Normal"/>
    <w:uiPriority w:val="99"/>
    <w:semiHidden/>
    <w:rsid w:val="00FC4AB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PredeterminadoLTUntertitel">
    <w:name w:val="Predeterminado~LT~Untertitel"/>
    <w:basedOn w:val="Normal"/>
    <w:uiPriority w:val="99"/>
    <w:semiHidden/>
    <w:rsid w:val="00FC4AB3"/>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rPr>
  </w:style>
  <w:style w:type="paragraph" w:customStyle="1" w:styleId="PredeterminadoLTNotizen">
    <w:name w:val="Predeterminado~LT~Notizen"/>
    <w:basedOn w:val="Normal"/>
    <w:uiPriority w:val="99"/>
    <w:semiHidden/>
    <w:rsid w:val="00FC4AB3"/>
    <w:pPr>
      <w:suppressAutoHyphens w:val="0"/>
      <w:spacing w:before="90"/>
    </w:pPr>
    <w:rPr>
      <w:rFonts w:ascii="Tahoma" w:eastAsia="Calibri" w:hAnsi="Tahoma" w:cs="Tahoma"/>
      <w:color w:val="000000"/>
      <w:lang w:val="es-CR" w:eastAsia="zh-CN"/>
    </w:rPr>
  </w:style>
  <w:style w:type="paragraph" w:customStyle="1" w:styleId="PredeterminadoLTHintergrundobjekte">
    <w:name w:val="Predeterminado~LT~Hintergrundobjekte"/>
    <w:basedOn w:val="Normal"/>
    <w:uiPriority w:val="99"/>
    <w:semiHidden/>
    <w:rsid w:val="00FC4AB3"/>
    <w:pPr>
      <w:suppressAutoHyphens w:val="0"/>
    </w:pPr>
    <w:rPr>
      <w:rFonts w:ascii="Lucida Sans Unicode" w:eastAsia="Calibri" w:hAnsi="Lucida Sans Unicode" w:cs="Lucida Sans Unicode"/>
      <w:color w:val="000000"/>
      <w:sz w:val="36"/>
      <w:szCs w:val="36"/>
      <w:lang w:val="es-CR" w:eastAsia="zh-CN"/>
    </w:rPr>
  </w:style>
  <w:style w:type="paragraph" w:customStyle="1" w:styleId="PredeterminadoLTHintergrund">
    <w:name w:val="Predeterminado~LT~Hintergrund"/>
    <w:basedOn w:val="Normal"/>
    <w:uiPriority w:val="99"/>
    <w:semiHidden/>
    <w:rsid w:val="00FC4AB3"/>
    <w:pPr>
      <w:suppressAutoHyphens w:val="0"/>
      <w:jc w:val="center"/>
    </w:pPr>
    <w:rPr>
      <w:rFonts w:eastAsia="Calibri"/>
      <w:lang w:val="es-CR" w:eastAsia="zh-CN"/>
    </w:rPr>
  </w:style>
  <w:style w:type="paragraph" w:customStyle="1" w:styleId="blue1">
    <w:name w:val="blue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blue2">
    <w:name w:val="blue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blue3">
    <w:name w:val="blue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bw1">
    <w:name w:val="bw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bw2">
    <w:name w:val="bw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bw3">
    <w:name w:val="bw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orange1">
    <w:name w:val="orange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orange2">
    <w:name w:val="orange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orange3">
    <w:name w:val="orange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turquise1">
    <w:name w:val="turquise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turquise2">
    <w:name w:val="turquise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turquise3">
    <w:name w:val="turquise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gray1">
    <w:name w:val="gray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gray2">
    <w:name w:val="gray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gray3">
    <w:name w:val="gray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sun1">
    <w:name w:val="sun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sun2">
    <w:name w:val="sun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sun3">
    <w:name w:val="sun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earth1">
    <w:name w:val="earth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earth2">
    <w:name w:val="earth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earth3">
    <w:name w:val="earth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green1">
    <w:name w:val="green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green2">
    <w:name w:val="green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green3">
    <w:name w:val="green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seetang1">
    <w:name w:val="seetang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seetang2">
    <w:name w:val="seetang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seetang3">
    <w:name w:val="seetang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lightblue1">
    <w:name w:val="lightblue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lightblue2">
    <w:name w:val="lightblue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lightblue3">
    <w:name w:val="lightblue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yellow1">
    <w:name w:val="yellow1"/>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yellow2">
    <w:name w:val="yellow2"/>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yellow3">
    <w:name w:val="yellow3"/>
    <w:basedOn w:val="Normal"/>
    <w:uiPriority w:val="99"/>
    <w:semiHidden/>
    <w:rsid w:val="00FC4AB3"/>
    <w:pPr>
      <w:suppressAutoHyphens w:val="0"/>
      <w:spacing w:line="200" w:lineRule="atLeast"/>
    </w:pPr>
    <w:rPr>
      <w:rFonts w:ascii="Tahoma" w:eastAsia="Calibri" w:hAnsi="Tahoma" w:cs="Tahoma"/>
      <w:sz w:val="36"/>
      <w:szCs w:val="36"/>
      <w:lang w:val="es-CR" w:eastAsia="zh-CN"/>
    </w:rPr>
  </w:style>
  <w:style w:type="paragraph" w:customStyle="1" w:styleId="WW-Ttulo">
    <w:name w:val="WW-Título"/>
    <w:basedOn w:val="Normal"/>
    <w:uiPriority w:val="99"/>
    <w:semiHidden/>
    <w:rsid w:val="00FC4AB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Objetosdefondo">
    <w:name w:val="Objetos de fondo"/>
    <w:basedOn w:val="Normal"/>
    <w:uiPriority w:val="99"/>
    <w:semiHidden/>
    <w:rsid w:val="00FC4AB3"/>
    <w:pPr>
      <w:suppressAutoHyphens w:val="0"/>
    </w:pPr>
    <w:rPr>
      <w:rFonts w:ascii="Lucida Sans Unicode" w:eastAsia="Calibri" w:hAnsi="Lucida Sans Unicode" w:cs="Lucida Sans Unicode"/>
      <w:color w:val="000000"/>
      <w:sz w:val="36"/>
      <w:szCs w:val="36"/>
      <w:lang w:val="es-CR" w:eastAsia="zh-CN"/>
    </w:rPr>
  </w:style>
  <w:style w:type="paragraph" w:customStyle="1" w:styleId="Fondo">
    <w:name w:val="Fondo"/>
    <w:basedOn w:val="Normal"/>
    <w:uiPriority w:val="99"/>
    <w:semiHidden/>
    <w:rsid w:val="00FC4AB3"/>
    <w:pPr>
      <w:suppressAutoHyphens w:val="0"/>
      <w:jc w:val="center"/>
    </w:pPr>
    <w:rPr>
      <w:rFonts w:eastAsia="Calibri"/>
      <w:lang w:val="es-CR" w:eastAsia="zh-CN"/>
    </w:rPr>
  </w:style>
  <w:style w:type="paragraph" w:customStyle="1" w:styleId="Notas">
    <w:name w:val="Notas"/>
    <w:basedOn w:val="Normal"/>
    <w:uiPriority w:val="99"/>
    <w:semiHidden/>
    <w:rsid w:val="00FC4AB3"/>
    <w:pPr>
      <w:suppressAutoHyphens w:val="0"/>
      <w:spacing w:before="90"/>
    </w:pPr>
    <w:rPr>
      <w:rFonts w:ascii="Tahoma" w:eastAsia="Calibri" w:hAnsi="Tahoma" w:cs="Tahoma"/>
      <w:color w:val="000000"/>
      <w:lang w:val="es-CR" w:eastAsia="zh-CN"/>
    </w:rPr>
  </w:style>
  <w:style w:type="paragraph" w:customStyle="1" w:styleId="Esquema1">
    <w:name w:val="Esquema 1"/>
    <w:basedOn w:val="Normal"/>
    <w:uiPriority w:val="99"/>
    <w:semiHidden/>
    <w:rsid w:val="00FC4AB3"/>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Esquema2">
    <w:name w:val="Esquema 2"/>
    <w:basedOn w:val="Normal"/>
    <w:uiPriority w:val="99"/>
    <w:semiHidden/>
    <w:rsid w:val="00FC4AB3"/>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Esquema3">
    <w:name w:val="Esquema 3"/>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Esquema4">
    <w:name w:val="Esquema 4"/>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5">
    <w:name w:val="Esquema 5"/>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6">
    <w:name w:val="Esquema 6"/>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7">
    <w:name w:val="Esquema 7"/>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8">
    <w:name w:val="Esquema 8"/>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9">
    <w:name w:val="Esquema 9"/>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1">
    <w:name w:val="Título1~LT~Gliederung 1"/>
    <w:basedOn w:val="Normal"/>
    <w:uiPriority w:val="99"/>
    <w:semiHidden/>
    <w:rsid w:val="00FC4AB3"/>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Ttulo1LTGliederung2">
    <w:name w:val="Título1~LT~Gliederung 2"/>
    <w:basedOn w:val="Normal"/>
    <w:uiPriority w:val="99"/>
    <w:semiHidden/>
    <w:rsid w:val="00FC4AB3"/>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Ttulo1LTGliederung3">
    <w:name w:val="Título1~LT~Gliederung 3"/>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Ttulo1LTGliederung4">
    <w:name w:val="Título1~LT~Gliederung 4"/>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5">
    <w:name w:val="Título1~LT~Gliederung 5"/>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6">
    <w:name w:val="Título1~LT~Gliederung 6"/>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7">
    <w:name w:val="Título1~LT~Gliederung 7"/>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8">
    <w:name w:val="Título1~LT~Gliederung 8"/>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9">
    <w:name w:val="Título1~LT~Gliederung 9"/>
    <w:basedOn w:val="Normal"/>
    <w:uiPriority w:val="99"/>
    <w:semiHidden/>
    <w:rsid w:val="00FC4AB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Titel">
    <w:name w:val="Título1~LT~Titel"/>
    <w:basedOn w:val="Normal"/>
    <w:uiPriority w:val="99"/>
    <w:semiHidden/>
    <w:rsid w:val="00FC4AB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Ttulo1LTUntertitel">
    <w:name w:val="Título1~LT~Untertitel"/>
    <w:basedOn w:val="Normal"/>
    <w:uiPriority w:val="99"/>
    <w:semiHidden/>
    <w:rsid w:val="00FC4AB3"/>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rPr>
  </w:style>
  <w:style w:type="paragraph" w:customStyle="1" w:styleId="Ttulo1LTNotizen">
    <w:name w:val="Título1~LT~Notizen"/>
    <w:basedOn w:val="Normal"/>
    <w:uiPriority w:val="99"/>
    <w:semiHidden/>
    <w:rsid w:val="00FC4AB3"/>
    <w:pPr>
      <w:suppressAutoHyphens w:val="0"/>
      <w:spacing w:before="90"/>
    </w:pPr>
    <w:rPr>
      <w:rFonts w:ascii="Tahoma" w:eastAsia="Calibri" w:hAnsi="Tahoma" w:cs="Tahoma"/>
      <w:color w:val="000000"/>
      <w:lang w:val="es-CR" w:eastAsia="zh-CN"/>
    </w:rPr>
  </w:style>
  <w:style w:type="paragraph" w:customStyle="1" w:styleId="Ttulo1LTHintergrundobjekte">
    <w:name w:val="Título1~LT~Hintergrundobjekte"/>
    <w:basedOn w:val="Normal"/>
    <w:uiPriority w:val="99"/>
    <w:semiHidden/>
    <w:rsid w:val="00FC4AB3"/>
    <w:pPr>
      <w:suppressAutoHyphens w:val="0"/>
    </w:pPr>
    <w:rPr>
      <w:rFonts w:eastAsia="Calibri"/>
      <w:lang w:val="es-CR" w:eastAsia="zh-CN"/>
    </w:rPr>
  </w:style>
  <w:style w:type="paragraph" w:customStyle="1" w:styleId="Ttulo1LTHintergrund">
    <w:name w:val="Título1~LT~Hintergrund"/>
    <w:basedOn w:val="Normal"/>
    <w:uiPriority w:val="99"/>
    <w:semiHidden/>
    <w:rsid w:val="00FC4AB3"/>
    <w:pPr>
      <w:suppressAutoHyphens w:val="0"/>
      <w:jc w:val="center"/>
    </w:pPr>
    <w:rPr>
      <w:rFonts w:eastAsia="Calibri"/>
      <w:lang w:val="es-CR" w:eastAsia="zh-CN"/>
    </w:rPr>
  </w:style>
  <w:style w:type="paragraph" w:customStyle="1" w:styleId="WW-Ttulo1">
    <w:name w:val="WW-Título1"/>
    <w:basedOn w:val="Normal"/>
    <w:uiPriority w:val="99"/>
    <w:semiHidden/>
    <w:rsid w:val="00FC4AB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cjk">
    <w:name w:val="cjk"/>
    <w:basedOn w:val="Normal"/>
    <w:uiPriority w:val="99"/>
    <w:semiHidden/>
    <w:rsid w:val="00FC4AB3"/>
    <w:pPr>
      <w:suppressAutoHyphens w:val="0"/>
      <w:spacing w:before="100" w:beforeAutospacing="1" w:after="100" w:afterAutospacing="1" w:line="276" w:lineRule="auto"/>
    </w:pPr>
    <w:rPr>
      <w:rFonts w:ascii="Calibri" w:eastAsia="Calibri" w:hAnsi="Calibri" w:cs="Calibri"/>
      <w:color w:val="000000"/>
      <w:sz w:val="20"/>
      <w:szCs w:val="20"/>
      <w:lang w:val="es-CR" w:eastAsia="es-ES"/>
    </w:rPr>
  </w:style>
  <w:style w:type="paragraph" w:customStyle="1" w:styleId="ctl">
    <w:name w:val="ctl"/>
    <w:basedOn w:val="Normal"/>
    <w:uiPriority w:val="99"/>
    <w:semiHidden/>
    <w:rsid w:val="00FC4AB3"/>
    <w:pPr>
      <w:suppressAutoHyphens w:val="0"/>
      <w:spacing w:before="100" w:beforeAutospacing="1" w:after="100" w:afterAutospacing="1" w:line="276" w:lineRule="auto"/>
    </w:pPr>
    <w:rPr>
      <w:rFonts w:ascii="Calibri" w:eastAsia="Calibri" w:hAnsi="Calibri" w:cs="Calibri"/>
      <w:color w:val="000000"/>
      <w:sz w:val="20"/>
      <w:szCs w:val="20"/>
      <w:lang w:val="es-CR" w:eastAsia="es-ES"/>
    </w:rPr>
  </w:style>
  <w:style w:type="paragraph" w:customStyle="1" w:styleId="sdfootnote-western">
    <w:name w:val="sdfootnote-western"/>
    <w:basedOn w:val="Normal"/>
    <w:uiPriority w:val="99"/>
    <w:semiHidden/>
    <w:rsid w:val="00FC4AB3"/>
    <w:pPr>
      <w:suppressAutoHyphens w:val="0"/>
      <w:spacing w:before="100" w:beforeAutospacing="1" w:after="100" w:afterAutospacing="1" w:line="276" w:lineRule="auto"/>
      <w:ind w:firstLine="709"/>
      <w:jc w:val="both"/>
    </w:pPr>
    <w:rPr>
      <w:rFonts w:ascii="Calibri" w:eastAsia="Calibri" w:hAnsi="Calibri" w:cs="Calibri"/>
      <w:color w:val="000000"/>
      <w:sz w:val="20"/>
      <w:szCs w:val="20"/>
      <w:lang w:val="es-CR" w:eastAsia="es-ES"/>
    </w:rPr>
  </w:style>
  <w:style w:type="paragraph" w:customStyle="1" w:styleId="xxxxxxxmsonormal">
    <w:name w:val="x_x_xxxxxmsonormal"/>
    <w:basedOn w:val="Normal"/>
    <w:uiPriority w:val="99"/>
    <w:semiHidden/>
    <w:rsid w:val="00FC4AB3"/>
    <w:pPr>
      <w:suppressAutoHyphens w:val="0"/>
      <w:spacing w:before="100" w:beforeAutospacing="1" w:after="100" w:afterAutospacing="1"/>
    </w:pPr>
    <w:rPr>
      <w:rFonts w:eastAsia="Calibri"/>
      <w:lang w:val="es-CR" w:eastAsia="es-CR"/>
    </w:rPr>
  </w:style>
  <w:style w:type="paragraph" w:customStyle="1" w:styleId="WW-Heading111111111111111111">
    <w:name w:val="WW-Heading1111111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Heading11">
    <w:name w:val="WW-Heading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
    <w:name w:val="WW-caption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
    <w:name w:val="WW-Index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
    <w:name w:val="WW-Heading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
    <w:name w:val="WW-caption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
    <w:name w:val="WW-Index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
    <w:name w:val="WW-Heading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
    <w:name w:val="WW-caption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
    <w:name w:val="WW-Index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
    <w:name w:val="WW-Heading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
    <w:name w:val="WW-caption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
    <w:name w:val="WW-Index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
    <w:name w:val="WW-Heading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
    <w:name w:val="WW-caption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
    <w:name w:val="WW-Index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
    <w:name w:val="WW-Heading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
    <w:name w:val="WW-caption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
    <w:name w:val="WW-Index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
    <w:name w:val="WW-Heading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
    <w:name w:val="WW-caption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
    <w:name w:val="WW-Index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
    <w:name w:val="WW-Heading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
    <w:name w:val="WW-caption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
    <w:name w:val="WW-Index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
    <w:name w:val="WW-Heading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
    <w:name w:val="WW-caption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
    <w:name w:val="WW-Index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1">
    <w:name w:val="WW-Heading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
    <w:name w:val="WW-caption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
    <w:name w:val="WW-Index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11">
    <w:name w:val="WW-Heading1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
    <w:name w:val="WW-caption1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
    <w:name w:val="WW-Index1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
    <w:name w:val="WW-Heading11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
    <w:name w:val="WW-caption11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
    <w:name w:val="WW-Index11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
    <w:name w:val="WW-Heading111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
    <w:name w:val="WW-caption111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
    <w:name w:val="WW-Index111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
    <w:name w:val="WW-Heading1111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
    <w:name w:val="WW-caption1111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
    <w:name w:val="WW-Index1111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1">
    <w:name w:val="WW-Heading11111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1">
    <w:name w:val="WW-caption11111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
    <w:name w:val="WW-Index11111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11">
    <w:name w:val="WW-Heading11111111111111111"/>
    <w:basedOn w:val="Normal"/>
    <w:uiPriority w:val="99"/>
    <w:semiHidden/>
    <w:rsid w:val="00FC4AB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11">
    <w:name w:val="WW-caption111111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1">
    <w:name w:val="WW-Index111111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caption111111111111111111">
    <w:name w:val="WW-caption111111111111111111"/>
    <w:basedOn w:val="Normal"/>
    <w:uiPriority w:val="99"/>
    <w:semiHidden/>
    <w:rsid w:val="00FC4AB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11">
    <w:name w:val="WW-Index1111111111111111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
    <w:name w:val="WW-header"/>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
    <w:name w:val="WW-header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
    <w:name w:val="WW-header12"/>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
    <w:name w:val="WW-footer12"/>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
    <w:name w:val="WW-header123"/>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
    <w:name w:val="WW-footer123"/>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
    <w:name w:val="WW-header1234"/>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
    <w:name w:val="WW-footer1234"/>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
    <w:name w:val="WW-header12345"/>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
    <w:name w:val="WW-footer12345"/>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
    <w:name w:val="WW-header123456"/>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
    <w:name w:val="WW-footer123456"/>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
    <w:name w:val="WW-header1234567"/>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
    <w:name w:val="WW-footer1234567"/>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
    <w:name w:val="WW-header12345678"/>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
    <w:name w:val="WW-footer12345678"/>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
    <w:name w:val="WW-header123456789"/>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
    <w:name w:val="WW-footer123456789"/>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
    <w:name w:val="WW-header12345678910"/>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
    <w:name w:val="WW-footer12345678910"/>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
    <w:name w:val="WW-header12345678910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
    <w:name w:val="WW-footer1234567891011"/>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
    <w:name w:val="WW-header123456789101112"/>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
    <w:name w:val="WW-footer123456789101112"/>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
    <w:name w:val="WW-header12345678910111213"/>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
    <w:name w:val="WW-footer12345678910111213"/>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
    <w:name w:val="WW-header1234567891011121314"/>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
    <w:name w:val="WW-footer1234567891011121314"/>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
    <w:name w:val="WW-header123456789101112131415"/>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
    <w:name w:val="WW-footer123456789101112131415"/>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
    <w:name w:val="WW-header12345678910111213141516"/>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
    <w:name w:val="WW-footer12345678910111213141516"/>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
    <w:name w:val="WW-header1234567891011121314151617"/>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
    <w:name w:val="WW-footer1234567891011121314151617"/>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18">
    <w:name w:val="WW-header123456789101112131415161718"/>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18">
    <w:name w:val="WW-footer123456789101112131415161718"/>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1819">
    <w:name w:val="WW-header12345678910111213141516171819"/>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1819">
    <w:name w:val="WW-footer12345678910111213141516171819"/>
    <w:basedOn w:val="Normal"/>
    <w:uiPriority w:val="99"/>
    <w:semiHidden/>
    <w:rsid w:val="00FC4AB3"/>
    <w:pPr>
      <w:shd w:val="clear" w:color="auto" w:fill="FFFFFF"/>
      <w:suppressAutoHyphens w:val="0"/>
      <w:autoSpaceDE w:val="0"/>
    </w:pPr>
    <w:rPr>
      <w:rFonts w:ascii="Arial" w:eastAsia="Calibri" w:hAnsi="Arial" w:cs="Arial"/>
      <w:u w:val="single"/>
      <w:lang w:val="es-CR" w:eastAsia="zh-CN"/>
    </w:rPr>
  </w:style>
  <w:style w:type="character" w:styleId="nfasissutil">
    <w:name w:val="Subtle Emphasis"/>
    <w:uiPriority w:val="19"/>
    <w:qFormat/>
    <w:rsid w:val="00FC4AB3"/>
    <w:rPr>
      <w:i/>
      <w:iCs/>
      <w:color w:val="1F4D78"/>
    </w:rPr>
  </w:style>
  <w:style w:type="character" w:customStyle="1" w:styleId="estilocorreo574">
    <w:name w:val="estilocorreo574"/>
    <w:semiHidden/>
    <w:rsid w:val="00FC4AB3"/>
    <w:rPr>
      <w:rFonts w:ascii="Calibri" w:hAnsi="Calibri" w:hint="default"/>
      <w:color w:val="auto"/>
    </w:rPr>
  </w:style>
  <w:style w:type="character" w:customStyle="1" w:styleId="EstiloCorreo35">
    <w:name w:val="EstiloCorreo35"/>
    <w:rsid w:val="00FC4AB3"/>
    <w:rPr>
      <w:rFonts w:ascii="Arial" w:hAnsi="Arial" w:cs="Arial" w:hint="default"/>
      <w:color w:val="000080"/>
    </w:rPr>
  </w:style>
  <w:style w:type="character" w:customStyle="1" w:styleId="s1">
    <w:name w:val="s1"/>
    <w:rsid w:val="00FC4AB3"/>
  </w:style>
  <w:style w:type="character" w:customStyle="1" w:styleId="WW8Num5z6">
    <w:name w:val="WW8Num5z6"/>
    <w:qFormat/>
    <w:rsid w:val="00FC4AB3"/>
  </w:style>
  <w:style w:type="character" w:customStyle="1" w:styleId="WW8Num5z7">
    <w:name w:val="WW8Num5z7"/>
    <w:qFormat/>
    <w:rsid w:val="00FC4AB3"/>
  </w:style>
  <w:style w:type="character" w:customStyle="1" w:styleId="WW8Num5z8">
    <w:name w:val="WW8Num5z8"/>
    <w:qFormat/>
    <w:rsid w:val="00FC4AB3"/>
  </w:style>
  <w:style w:type="character" w:customStyle="1" w:styleId="WW8Num8z4">
    <w:name w:val="WW8Num8z4"/>
    <w:rsid w:val="00FC4AB3"/>
  </w:style>
  <w:style w:type="character" w:customStyle="1" w:styleId="WW8Num8z5">
    <w:name w:val="WW8Num8z5"/>
    <w:rsid w:val="00FC4AB3"/>
  </w:style>
  <w:style w:type="character" w:customStyle="1" w:styleId="WW8Num8z6">
    <w:name w:val="WW8Num8z6"/>
    <w:rsid w:val="00FC4AB3"/>
  </w:style>
  <w:style w:type="character" w:customStyle="1" w:styleId="WW8Num8z7">
    <w:name w:val="WW8Num8z7"/>
    <w:rsid w:val="00FC4AB3"/>
  </w:style>
  <w:style w:type="character" w:customStyle="1" w:styleId="WW8Num8z8">
    <w:name w:val="WW8Num8z8"/>
    <w:rsid w:val="00FC4AB3"/>
  </w:style>
  <w:style w:type="character" w:customStyle="1" w:styleId="WW8Num7z4">
    <w:name w:val="WW8Num7z4"/>
    <w:qFormat/>
    <w:rsid w:val="00FC4AB3"/>
  </w:style>
  <w:style w:type="character" w:customStyle="1" w:styleId="WW8Num7z5">
    <w:name w:val="WW8Num7z5"/>
    <w:qFormat/>
    <w:rsid w:val="00FC4AB3"/>
  </w:style>
  <w:style w:type="character" w:customStyle="1" w:styleId="WW8Num7z6">
    <w:name w:val="WW8Num7z6"/>
    <w:qFormat/>
    <w:rsid w:val="00FC4AB3"/>
  </w:style>
  <w:style w:type="character" w:customStyle="1" w:styleId="WW8Num7z7">
    <w:name w:val="WW8Num7z7"/>
    <w:qFormat/>
    <w:rsid w:val="00FC4AB3"/>
  </w:style>
  <w:style w:type="character" w:customStyle="1" w:styleId="WW8Num7z8">
    <w:name w:val="WW8Num7z8"/>
    <w:qFormat/>
    <w:rsid w:val="00FC4AB3"/>
  </w:style>
  <w:style w:type="character" w:customStyle="1" w:styleId="WW8Num9z4">
    <w:name w:val="WW8Num9z4"/>
    <w:qFormat/>
    <w:rsid w:val="00FC4AB3"/>
  </w:style>
  <w:style w:type="character" w:customStyle="1" w:styleId="WW8Num9z5">
    <w:name w:val="WW8Num9z5"/>
    <w:qFormat/>
    <w:rsid w:val="00FC4AB3"/>
  </w:style>
  <w:style w:type="character" w:customStyle="1" w:styleId="WW8Num9z6">
    <w:name w:val="WW8Num9z6"/>
    <w:qFormat/>
    <w:rsid w:val="00FC4AB3"/>
  </w:style>
  <w:style w:type="character" w:customStyle="1" w:styleId="WW8Num9z7">
    <w:name w:val="WW8Num9z7"/>
    <w:qFormat/>
    <w:rsid w:val="00FC4AB3"/>
  </w:style>
  <w:style w:type="character" w:customStyle="1" w:styleId="WW8Num9z8">
    <w:name w:val="WW8Num9z8"/>
    <w:qFormat/>
    <w:rsid w:val="00FC4AB3"/>
  </w:style>
  <w:style w:type="character" w:customStyle="1" w:styleId="WW8Num10z2">
    <w:name w:val="WW8Num10z2"/>
    <w:qFormat/>
    <w:rsid w:val="00FC4AB3"/>
  </w:style>
  <w:style w:type="character" w:customStyle="1" w:styleId="WW8Num10z3">
    <w:name w:val="WW8Num10z3"/>
    <w:qFormat/>
    <w:rsid w:val="00FC4AB3"/>
  </w:style>
  <w:style w:type="character" w:customStyle="1" w:styleId="WW8Num10z4">
    <w:name w:val="WW8Num10z4"/>
    <w:qFormat/>
    <w:rsid w:val="00FC4AB3"/>
  </w:style>
  <w:style w:type="character" w:customStyle="1" w:styleId="WW8Num10z5">
    <w:name w:val="WW8Num10z5"/>
    <w:qFormat/>
    <w:rsid w:val="00FC4AB3"/>
  </w:style>
  <w:style w:type="character" w:customStyle="1" w:styleId="WW8Num10z6">
    <w:name w:val="WW8Num10z6"/>
    <w:qFormat/>
    <w:rsid w:val="00FC4AB3"/>
  </w:style>
  <w:style w:type="character" w:customStyle="1" w:styleId="WW8Num10z7">
    <w:name w:val="WW8Num10z7"/>
    <w:qFormat/>
    <w:rsid w:val="00FC4AB3"/>
  </w:style>
  <w:style w:type="character" w:customStyle="1" w:styleId="WW8Num10z8">
    <w:name w:val="WW8Num10z8"/>
    <w:qFormat/>
    <w:rsid w:val="00FC4AB3"/>
  </w:style>
  <w:style w:type="character" w:customStyle="1" w:styleId="WW8Num12z4">
    <w:name w:val="WW8Num12z4"/>
    <w:rsid w:val="00FC4AB3"/>
    <w:rPr>
      <w:rFonts w:ascii="Courier New" w:hAnsi="Courier New" w:cs="Courier New" w:hint="default"/>
    </w:rPr>
  </w:style>
  <w:style w:type="character" w:customStyle="1" w:styleId="WW8Num13z5">
    <w:name w:val="WW8Num13z5"/>
    <w:rsid w:val="00FC4AB3"/>
  </w:style>
  <w:style w:type="character" w:customStyle="1" w:styleId="WW8Num13z6">
    <w:name w:val="WW8Num13z6"/>
    <w:rsid w:val="00FC4AB3"/>
  </w:style>
  <w:style w:type="character" w:customStyle="1" w:styleId="WW8Num13z7">
    <w:name w:val="WW8Num13z7"/>
    <w:qFormat/>
    <w:rsid w:val="00FC4AB3"/>
  </w:style>
  <w:style w:type="character" w:customStyle="1" w:styleId="WW8Num13z8">
    <w:name w:val="WW8Num13z8"/>
    <w:rsid w:val="00FC4AB3"/>
  </w:style>
  <w:style w:type="character" w:customStyle="1" w:styleId="WW8Num14z4">
    <w:name w:val="WW8Num14z4"/>
    <w:rsid w:val="00FC4AB3"/>
  </w:style>
  <w:style w:type="character" w:customStyle="1" w:styleId="WW8Num14z5">
    <w:name w:val="WW8Num14z5"/>
    <w:rsid w:val="00FC4AB3"/>
  </w:style>
  <w:style w:type="character" w:customStyle="1" w:styleId="WW8Num14z6">
    <w:name w:val="WW8Num14z6"/>
    <w:rsid w:val="00FC4AB3"/>
  </w:style>
  <w:style w:type="character" w:customStyle="1" w:styleId="WW8Num14z7">
    <w:name w:val="WW8Num14z7"/>
    <w:rsid w:val="00FC4AB3"/>
  </w:style>
  <w:style w:type="character" w:customStyle="1" w:styleId="WW8Num14z8">
    <w:name w:val="WW8Num14z8"/>
    <w:rsid w:val="00FC4AB3"/>
  </w:style>
  <w:style w:type="character" w:customStyle="1" w:styleId="WW8Num16z1">
    <w:name w:val="WW8Num16z1"/>
    <w:qFormat/>
    <w:rsid w:val="00FC4AB3"/>
    <w:rPr>
      <w:rFonts w:ascii="Courier New" w:hAnsi="Courier New" w:cs="Courier New" w:hint="default"/>
    </w:rPr>
  </w:style>
  <w:style w:type="character" w:customStyle="1" w:styleId="WW8Num17z4">
    <w:name w:val="WW8Num17z4"/>
    <w:qFormat/>
    <w:rsid w:val="00FC4AB3"/>
  </w:style>
  <w:style w:type="character" w:customStyle="1" w:styleId="WW8Num17z5">
    <w:name w:val="WW8Num17z5"/>
    <w:qFormat/>
    <w:rsid w:val="00FC4AB3"/>
  </w:style>
  <w:style w:type="character" w:customStyle="1" w:styleId="WW8Num17z6">
    <w:name w:val="WW8Num17z6"/>
    <w:qFormat/>
    <w:rsid w:val="00FC4AB3"/>
  </w:style>
  <w:style w:type="character" w:customStyle="1" w:styleId="WW8Num17z7">
    <w:name w:val="WW8Num17z7"/>
    <w:qFormat/>
    <w:rsid w:val="00FC4AB3"/>
  </w:style>
  <w:style w:type="character" w:customStyle="1" w:styleId="WW8Num17z8">
    <w:name w:val="WW8Num17z8"/>
    <w:qFormat/>
    <w:rsid w:val="00FC4AB3"/>
  </w:style>
  <w:style w:type="character" w:customStyle="1" w:styleId="asinclair">
    <w:name w:val="asinclair"/>
    <w:rsid w:val="00FC4AB3"/>
    <w:rPr>
      <w:rFonts w:ascii="Arial" w:hAnsi="Arial" w:cs="Arial" w:hint="default"/>
      <w:color w:val="000080"/>
    </w:rPr>
  </w:style>
  <w:style w:type="character" w:customStyle="1" w:styleId="WW-Internetlink">
    <w:name w:val="WW-Internet link"/>
    <w:rsid w:val="00FC4AB3"/>
    <w:rPr>
      <w:rFonts w:ascii="Arial" w:hAnsi="Arial" w:cs="Arial" w:hint="default"/>
      <w:color w:val="000080"/>
      <w:u w:val="single"/>
    </w:rPr>
  </w:style>
  <w:style w:type="character" w:customStyle="1" w:styleId="WW-Internetlink1">
    <w:name w:val="WW-Internet link1"/>
    <w:rsid w:val="00FC4AB3"/>
    <w:rPr>
      <w:color w:val="000080"/>
      <w:u w:val="single"/>
    </w:rPr>
  </w:style>
  <w:style w:type="character" w:customStyle="1" w:styleId="VisitedInternetLink">
    <w:name w:val="Visited Internet Link"/>
    <w:rsid w:val="00FC4AB3"/>
    <w:rPr>
      <w:color w:val="800000"/>
      <w:u w:val="single"/>
    </w:rPr>
  </w:style>
  <w:style w:type="character" w:customStyle="1" w:styleId="WW-Internetlink12">
    <w:name w:val="WW-Internet link12"/>
    <w:rsid w:val="00FC4AB3"/>
    <w:rPr>
      <w:rFonts w:ascii="Arial" w:hAnsi="Arial" w:cs="Arial" w:hint="default"/>
      <w:color w:val="000080"/>
      <w:u w:val="single"/>
    </w:rPr>
  </w:style>
  <w:style w:type="character" w:customStyle="1" w:styleId="WW-Internetlink123">
    <w:name w:val="WW-Internet link123"/>
    <w:rsid w:val="00FC4AB3"/>
    <w:rPr>
      <w:color w:val="000080"/>
      <w:u w:val="single"/>
    </w:rPr>
  </w:style>
  <w:style w:type="character" w:customStyle="1" w:styleId="WW-Internetlink1234">
    <w:name w:val="WW-Internet link1234"/>
    <w:rsid w:val="00FC4AB3"/>
    <w:rPr>
      <w:rFonts w:ascii="Arial" w:hAnsi="Arial" w:cs="Arial" w:hint="default"/>
      <w:color w:val="000080"/>
      <w:u w:val="single"/>
    </w:rPr>
  </w:style>
  <w:style w:type="character" w:customStyle="1" w:styleId="WW-Internetlink12345">
    <w:name w:val="WW-Internet link12345"/>
    <w:rsid w:val="00FC4AB3"/>
    <w:rPr>
      <w:color w:val="000080"/>
      <w:u w:val="single"/>
    </w:rPr>
  </w:style>
  <w:style w:type="character" w:customStyle="1" w:styleId="WW-Internetlink123456">
    <w:name w:val="WW-Internet link123456"/>
    <w:rsid w:val="00FC4AB3"/>
    <w:rPr>
      <w:rFonts w:ascii="Arial" w:hAnsi="Arial" w:cs="Arial" w:hint="default"/>
      <w:color w:val="000080"/>
      <w:u w:val="single"/>
    </w:rPr>
  </w:style>
  <w:style w:type="character" w:customStyle="1" w:styleId="WW-Internetlink1234567">
    <w:name w:val="WW-Internet link1234567"/>
    <w:rsid w:val="00FC4AB3"/>
    <w:rPr>
      <w:color w:val="000080"/>
      <w:u w:val="single"/>
    </w:rPr>
  </w:style>
  <w:style w:type="character" w:customStyle="1" w:styleId="WW-Internetlink12345678">
    <w:name w:val="WW-Internet link12345678"/>
    <w:rsid w:val="00FC4AB3"/>
    <w:rPr>
      <w:rFonts w:ascii="Arial" w:hAnsi="Arial" w:cs="Arial" w:hint="default"/>
      <w:color w:val="000080"/>
      <w:u w:val="single"/>
    </w:rPr>
  </w:style>
  <w:style w:type="character" w:customStyle="1" w:styleId="WW-Internetlink123456789">
    <w:name w:val="WW-Internet link123456789"/>
    <w:rsid w:val="00FC4AB3"/>
    <w:rPr>
      <w:color w:val="000080"/>
      <w:u w:val="single"/>
    </w:rPr>
  </w:style>
  <w:style w:type="character" w:customStyle="1" w:styleId="WW-Internetlink12345678910">
    <w:name w:val="WW-Internet link12345678910"/>
    <w:rsid w:val="00FC4AB3"/>
    <w:rPr>
      <w:rFonts w:ascii="Arial" w:hAnsi="Arial" w:cs="Arial" w:hint="default"/>
      <w:color w:val="000080"/>
      <w:u w:val="single"/>
    </w:rPr>
  </w:style>
  <w:style w:type="character" w:customStyle="1" w:styleId="WW-Internetlink1234567891011">
    <w:name w:val="WW-Internet link1234567891011"/>
    <w:rsid w:val="00FC4AB3"/>
    <w:rPr>
      <w:color w:val="000080"/>
      <w:u w:val="single"/>
    </w:rPr>
  </w:style>
  <w:style w:type="character" w:customStyle="1" w:styleId="WW-Internetlink123456789101112">
    <w:name w:val="WW-Internet link123456789101112"/>
    <w:rsid w:val="00FC4AB3"/>
    <w:rPr>
      <w:rFonts w:ascii="Arial" w:hAnsi="Arial" w:cs="Arial" w:hint="default"/>
      <w:color w:val="000080"/>
      <w:u w:val="single"/>
    </w:rPr>
  </w:style>
  <w:style w:type="character" w:customStyle="1" w:styleId="WW-Internetlink12345678910111213">
    <w:name w:val="WW-Internet link12345678910111213"/>
    <w:rsid w:val="00FC4AB3"/>
    <w:rPr>
      <w:color w:val="000080"/>
      <w:u w:val="single"/>
    </w:rPr>
  </w:style>
  <w:style w:type="character" w:customStyle="1" w:styleId="WW-Internetlink1234567891011121314">
    <w:name w:val="WW-Internet link1234567891011121314"/>
    <w:rsid w:val="00FC4AB3"/>
    <w:rPr>
      <w:rFonts w:ascii="Arial" w:hAnsi="Arial" w:cs="Arial" w:hint="default"/>
      <w:color w:val="000080"/>
      <w:u w:val="single"/>
    </w:rPr>
  </w:style>
  <w:style w:type="character" w:customStyle="1" w:styleId="WW-Internetlink123456789101112131415">
    <w:name w:val="WW-Internet link123456789101112131415"/>
    <w:rsid w:val="00FC4AB3"/>
    <w:rPr>
      <w:color w:val="000080"/>
      <w:u w:val="single"/>
    </w:rPr>
  </w:style>
  <w:style w:type="character" w:customStyle="1" w:styleId="WW-Internetlink12345678910111213141516">
    <w:name w:val="WW-Internet link12345678910111213141516"/>
    <w:rsid w:val="00FC4AB3"/>
    <w:rPr>
      <w:rFonts w:ascii="Arial" w:hAnsi="Arial" w:cs="Arial" w:hint="default"/>
      <w:color w:val="000080"/>
      <w:u w:val="single"/>
    </w:rPr>
  </w:style>
  <w:style w:type="character" w:customStyle="1" w:styleId="WW-Internetlink1234567891011121314151617">
    <w:name w:val="WW-Internet link1234567891011121314151617"/>
    <w:rsid w:val="00FC4AB3"/>
    <w:rPr>
      <w:color w:val="000080"/>
      <w:u w:val="single"/>
    </w:rPr>
  </w:style>
  <w:style w:type="character" w:customStyle="1" w:styleId="WW-Internetlink123456789101112131415161718">
    <w:name w:val="WW-Internet link123456789101112131415161718"/>
    <w:rsid w:val="00FC4AB3"/>
    <w:rPr>
      <w:rFonts w:ascii="Arial" w:hAnsi="Arial" w:cs="Arial" w:hint="default"/>
      <w:color w:val="000080"/>
      <w:u w:val="single"/>
    </w:rPr>
  </w:style>
  <w:style w:type="character" w:customStyle="1" w:styleId="WW-Caracteresdenotafinal">
    <w:name w:val="WW-Caracteres de nota final"/>
    <w:rsid w:val="00FC4AB3"/>
  </w:style>
  <w:style w:type="character" w:customStyle="1" w:styleId="Refdenotaalfinal1">
    <w:name w:val="Ref. de nota al final1"/>
    <w:rsid w:val="00FC4AB3"/>
    <w:rPr>
      <w:vertAlign w:val="superscript"/>
    </w:rPr>
  </w:style>
  <w:style w:type="character" w:customStyle="1" w:styleId="Refdenotaalpie2">
    <w:name w:val="Ref. de nota al pie2"/>
    <w:rsid w:val="00FC4AB3"/>
    <w:rPr>
      <w:vertAlign w:val="superscript"/>
    </w:rPr>
  </w:style>
  <w:style w:type="character" w:customStyle="1" w:styleId="Refdenotaalfinal2">
    <w:name w:val="Ref. de nota al final2"/>
    <w:rsid w:val="00FC4AB3"/>
    <w:rPr>
      <w:vertAlign w:val="superscript"/>
    </w:rPr>
  </w:style>
  <w:style w:type="paragraph" w:customStyle="1" w:styleId="Ttulo540">
    <w:name w:val="Título 54"/>
    <w:basedOn w:val="Normal"/>
    <w:rsid w:val="00FC4AB3"/>
    <w:pPr>
      <w:keepNext/>
      <w:shd w:val="clear" w:color="auto" w:fill="FFFFFF"/>
      <w:suppressAutoHyphens w:val="0"/>
      <w:jc w:val="center"/>
    </w:pPr>
    <w:rPr>
      <w:rFonts w:eastAsia="Calibri"/>
      <w:b/>
      <w:bCs/>
      <w:i/>
      <w:iCs/>
      <w:sz w:val="26"/>
      <w:szCs w:val="26"/>
      <w:u w:val="single"/>
      <w:lang w:val="es-CR" w:eastAsia="es-CR"/>
    </w:rPr>
  </w:style>
  <w:style w:type="character" w:customStyle="1" w:styleId="estilocorreo18">
    <w:name w:val="estilocorreo18"/>
    <w:semiHidden/>
    <w:rsid w:val="00FC4AB3"/>
    <w:rPr>
      <w:rFonts w:ascii="Calibri" w:hAnsi="Calibri" w:hint="default"/>
      <w:color w:val="auto"/>
    </w:rPr>
  </w:style>
  <w:style w:type="paragraph" w:customStyle="1" w:styleId="pa61">
    <w:name w:val="pa61"/>
    <w:basedOn w:val="Normal"/>
    <w:rsid w:val="00FC4AB3"/>
    <w:pPr>
      <w:suppressAutoHyphens w:val="0"/>
      <w:spacing w:before="100" w:beforeAutospacing="1" w:after="100" w:afterAutospacing="1"/>
    </w:pPr>
    <w:rPr>
      <w:lang w:val="es-CR" w:eastAsia="es-CR"/>
    </w:rPr>
  </w:style>
  <w:style w:type="paragraph" w:customStyle="1" w:styleId="pa71">
    <w:name w:val="pa71"/>
    <w:basedOn w:val="Normal"/>
    <w:rsid w:val="00FC4AB3"/>
    <w:pPr>
      <w:suppressAutoHyphens w:val="0"/>
      <w:spacing w:before="100" w:beforeAutospacing="1" w:after="100" w:afterAutospacing="1"/>
    </w:pPr>
    <w:rPr>
      <w:lang w:val="es-CR" w:eastAsia="es-CR"/>
    </w:rPr>
  </w:style>
  <w:style w:type="character" w:customStyle="1" w:styleId="a41">
    <w:name w:val="a41"/>
    <w:rsid w:val="00FC4AB3"/>
  </w:style>
  <w:style w:type="paragraph" w:customStyle="1" w:styleId="pa111">
    <w:name w:val="pa111"/>
    <w:basedOn w:val="Normal"/>
    <w:rsid w:val="00FC4AB3"/>
    <w:pPr>
      <w:suppressAutoHyphens w:val="0"/>
      <w:spacing w:before="100" w:beforeAutospacing="1" w:after="100" w:afterAutospacing="1"/>
    </w:pPr>
    <w:rPr>
      <w:lang w:val="es-CR" w:eastAsia="es-CR"/>
    </w:rPr>
  </w:style>
  <w:style w:type="numbering" w:customStyle="1" w:styleId="Sinlista11">
    <w:name w:val="Sin lista11"/>
    <w:next w:val="Sinlista"/>
    <w:uiPriority w:val="99"/>
    <w:semiHidden/>
    <w:unhideWhenUsed/>
    <w:rsid w:val="00FC4AB3"/>
  </w:style>
  <w:style w:type="table" w:styleId="Sombreadomedio2-nfasis3">
    <w:name w:val="Medium Shading 2 Accent 3"/>
    <w:basedOn w:val="Tablanormal"/>
    <w:uiPriority w:val="64"/>
    <w:rsid w:val="00FC4AB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Normal">
    <w:name w:val="Table Normal"/>
    <w:uiPriority w:val="2"/>
    <w:qFormat/>
    <w:rsid w:val="00FC4AB3"/>
    <w:rPr>
      <w:rFonts w:eastAsia="Arial Unicode MS"/>
      <w:lang w:val="es-MX" w:eastAsia="es-MX"/>
    </w:rPr>
    <w:tblPr>
      <w:tblInd w:w="0" w:type="dxa"/>
      <w:tblCellMar>
        <w:top w:w="0" w:type="dxa"/>
        <w:left w:w="0" w:type="dxa"/>
        <w:bottom w:w="0" w:type="dxa"/>
        <w:right w:w="0" w:type="dxa"/>
      </w:tblCellMar>
    </w:tblPr>
  </w:style>
  <w:style w:type="table" w:styleId="Sombreadomedio1-nfasis6">
    <w:name w:val="Medium Shading 1 Accent 6"/>
    <w:basedOn w:val="Tablanormal"/>
    <w:uiPriority w:val="63"/>
    <w:rsid w:val="00FC4AB3"/>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Sombreadoclaro-nfasis2">
    <w:name w:val="Light Shading Accent 2"/>
    <w:basedOn w:val="Tablanormal"/>
    <w:uiPriority w:val="60"/>
    <w:rsid w:val="00FC4AB3"/>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medio2-nfasis1">
    <w:name w:val="Medium Shading 2 Accent 1"/>
    <w:basedOn w:val="Tablanormal"/>
    <w:uiPriority w:val="64"/>
    <w:rsid w:val="00FC4AB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FC4AB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encinsinresolver4">
    <w:name w:val="Mención sin resolver4"/>
    <w:uiPriority w:val="99"/>
    <w:semiHidden/>
    <w:unhideWhenUsed/>
    <w:rsid w:val="00FC4AB3"/>
    <w:rPr>
      <w:color w:val="808080"/>
      <w:shd w:val="clear" w:color="auto" w:fill="E6E6E6"/>
    </w:rPr>
  </w:style>
  <w:style w:type="character" w:customStyle="1" w:styleId="Textoindependiente3Car1">
    <w:name w:val="Texto independiente 3 Car1"/>
    <w:basedOn w:val="Fuentedeprrafopredeter"/>
    <w:uiPriority w:val="99"/>
    <w:rsid w:val="00FC4AB3"/>
    <w:rPr>
      <w:sz w:val="16"/>
      <w:szCs w:val="16"/>
    </w:rPr>
  </w:style>
  <w:style w:type="paragraph" w:customStyle="1" w:styleId="TableParagraph">
    <w:name w:val="Table Paragraph"/>
    <w:basedOn w:val="Normal"/>
    <w:uiPriority w:val="1"/>
    <w:qFormat/>
    <w:rsid w:val="00FC4AB3"/>
    <w:pPr>
      <w:suppressAutoHyphens w:val="0"/>
      <w:autoSpaceDE w:val="0"/>
      <w:autoSpaceDN w:val="0"/>
    </w:pPr>
    <w:rPr>
      <w:rFonts w:ascii="Arial" w:eastAsiaTheme="minorHAnsi" w:hAnsi="Arial" w:cs="Arial"/>
      <w:sz w:val="22"/>
      <w:szCs w:val="22"/>
      <w:lang w:val="es-CR" w:eastAsia="en-US"/>
    </w:rPr>
  </w:style>
  <w:style w:type="paragraph" w:customStyle="1" w:styleId="xxxxmsonormal">
    <w:name w:val="x_xxxmsonormal"/>
    <w:basedOn w:val="Normal"/>
    <w:uiPriority w:val="99"/>
    <w:qFormat/>
    <w:rsid w:val="00FC4AB3"/>
    <w:pPr>
      <w:suppressAutoHyphens w:val="0"/>
    </w:pPr>
    <w:rPr>
      <w:rFonts w:ascii="Calibri" w:eastAsiaTheme="minorHAnsi" w:hAnsi="Calibri" w:cs="Calibri"/>
      <w:sz w:val="22"/>
      <w:szCs w:val="22"/>
      <w:lang w:val="es-CR" w:eastAsia="es-CR"/>
    </w:rPr>
  </w:style>
  <w:style w:type="paragraph" w:customStyle="1" w:styleId="xxxmsonormal0">
    <w:name w:val="x_x_xmsonormal"/>
    <w:basedOn w:val="Normal"/>
    <w:uiPriority w:val="99"/>
    <w:qFormat/>
    <w:rsid w:val="00FC4AB3"/>
    <w:pPr>
      <w:suppressAutoHyphens w:val="0"/>
      <w:spacing w:before="100" w:beforeAutospacing="1" w:after="100" w:afterAutospacing="1"/>
    </w:pPr>
    <w:rPr>
      <w:lang w:val="es-CR" w:eastAsia="es-CR"/>
    </w:rPr>
  </w:style>
  <w:style w:type="paragraph" w:customStyle="1" w:styleId="EmptyCellLayoutStyle">
    <w:name w:val="EmptyCellLayoutStyle"/>
    <w:uiPriority w:val="99"/>
    <w:qFormat/>
    <w:rsid w:val="00FC4AB3"/>
    <w:pPr>
      <w:spacing w:after="160" w:line="259" w:lineRule="auto"/>
    </w:pPr>
    <w:rPr>
      <w:sz w:val="2"/>
      <w:lang w:val="es-CR" w:eastAsia="es-CR"/>
    </w:rPr>
  </w:style>
  <w:style w:type="character" w:customStyle="1" w:styleId="ms-button-flexcontainer">
    <w:name w:val="ms-button-flexcontainer"/>
    <w:basedOn w:val="Fuentedeprrafopredeter"/>
    <w:rsid w:val="00FC4AB3"/>
  </w:style>
  <w:style w:type="paragraph" w:customStyle="1" w:styleId="xxxmsonormal1">
    <w:name w:val="x_x_x_msonormal"/>
    <w:basedOn w:val="Normal"/>
    <w:uiPriority w:val="99"/>
    <w:qFormat/>
    <w:rsid w:val="00FC4AB3"/>
    <w:pPr>
      <w:suppressAutoHyphens w:val="0"/>
      <w:spacing w:before="100" w:beforeAutospacing="1" w:after="100" w:afterAutospacing="1"/>
    </w:pPr>
    <w:rPr>
      <w:lang w:val="es-CR" w:eastAsia="es-CR"/>
    </w:rPr>
  </w:style>
  <w:style w:type="character" w:customStyle="1" w:styleId="markyddgqyryg">
    <w:name w:val="markyddgqyryg"/>
    <w:basedOn w:val="Fuentedeprrafopredeter"/>
    <w:rsid w:val="00FC4AB3"/>
  </w:style>
  <w:style w:type="paragraph" w:customStyle="1" w:styleId="LO-normal0">
    <w:name w:val="LO-normal"/>
    <w:uiPriority w:val="99"/>
    <w:qFormat/>
    <w:rsid w:val="00FC4AB3"/>
    <w:pPr>
      <w:suppressAutoHyphens/>
      <w:spacing w:after="200" w:line="276" w:lineRule="auto"/>
    </w:pPr>
    <w:rPr>
      <w:rFonts w:ascii="Calibri" w:eastAsia="Calibri" w:hAnsi="Calibri" w:cs="Calibri"/>
      <w:sz w:val="22"/>
      <w:szCs w:val="22"/>
      <w:lang w:eastAsia="zh-CN" w:bidi="hi-IN"/>
    </w:rPr>
  </w:style>
  <w:style w:type="character" w:customStyle="1" w:styleId="WW8Num12z5">
    <w:name w:val="WW8Num12z5"/>
    <w:rsid w:val="00FC4AB3"/>
  </w:style>
  <w:style w:type="character" w:customStyle="1" w:styleId="WW8Num12z6">
    <w:name w:val="WW8Num12z6"/>
    <w:rsid w:val="00FC4AB3"/>
  </w:style>
  <w:style w:type="character" w:customStyle="1" w:styleId="WW8Num12z7">
    <w:name w:val="WW8Num12z7"/>
    <w:rsid w:val="00FC4AB3"/>
  </w:style>
  <w:style w:type="character" w:customStyle="1" w:styleId="WW8Num12z8">
    <w:name w:val="WW8Num12z8"/>
    <w:rsid w:val="00FC4AB3"/>
  </w:style>
  <w:style w:type="character" w:customStyle="1" w:styleId="WW8Num15z1">
    <w:name w:val="WW8Num15z1"/>
    <w:qFormat/>
    <w:rsid w:val="00FC4AB3"/>
  </w:style>
  <w:style w:type="character" w:customStyle="1" w:styleId="WW8Num15z2">
    <w:name w:val="WW8Num15z2"/>
    <w:qFormat/>
    <w:rsid w:val="00FC4AB3"/>
  </w:style>
  <w:style w:type="character" w:customStyle="1" w:styleId="WW8Num15z3">
    <w:name w:val="WW8Num15z3"/>
    <w:qFormat/>
    <w:rsid w:val="00FC4AB3"/>
  </w:style>
  <w:style w:type="character" w:customStyle="1" w:styleId="WW8Num15z4">
    <w:name w:val="WW8Num15z4"/>
    <w:qFormat/>
    <w:rsid w:val="00FC4AB3"/>
  </w:style>
  <w:style w:type="character" w:customStyle="1" w:styleId="WW8Num15z5">
    <w:name w:val="WW8Num15z5"/>
    <w:qFormat/>
    <w:rsid w:val="00FC4AB3"/>
  </w:style>
  <w:style w:type="character" w:customStyle="1" w:styleId="WW8Num15z6">
    <w:name w:val="WW8Num15z6"/>
    <w:qFormat/>
    <w:rsid w:val="00FC4AB3"/>
  </w:style>
  <w:style w:type="character" w:customStyle="1" w:styleId="WW8Num15z7">
    <w:name w:val="WW8Num15z7"/>
    <w:qFormat/>
    <w:rsid w:val="00FC4AB3"/>
  </w:style>
  <w:style w:type="character" w:customStyle="1" w:styleId="WW8Num15z8">
    <w:name w:val="WW8Num15z8"/>
    <w:qFormat/>
    <w:rsid w:val="00FC4AB3"/>
  </w:style>
  <w:style w:type="character" w:customStyle="1" w:styleId="WW8Num16z2">
    <w:name w:val="WW8Num16z2"/>
    <w:qFormat/>
    <w:rsid w:val="00FC4AB3"/>
  </w:style>
  <w:style w:type="character" w:customStyle="1" w:styleId="WW8Num16z3">
    <w:name w:val="WW8Num16z3"/>
    <w:rsid w:val="00FC4AB3"/>
  </w:style>
  <w:style w:type="character" w:customStyle="1" w:styleId="WW8Num16z4">
    <w:name w:val="WW8Num16z4"/>
    <w:rsid w:val="00FC4AB3"/>
  </w:style>
  <w:style w:type="character" w:customStyle="1" w:styleId="WW8Num16z5">
    <w:name w:val="WW8Num16z5"/>
    <w:rsid w:val="00FC4AB3"/>
  </w:style>
  <w:style w:type="character" w:customStyle="1" w:styleId="WW8Num16z6">
    <w:name w:val="WW8Num16z6"/>
    <w:rsid w:val="00FC4AB3"/>
  </w:style>
  <w:style w:type="character" w:customStyle="1" w:styleId="WW8Num16z7">
    <w:name w:val="WW8Num16z7"/>
    <w:rsid w:val="00FC4AB3"/>
  </w:style>
  <w:style w:type="character" w:customStyle="1" w:styleId="WW8Num16z8">
    <w:name w:val="WW8Num16z8"/>
    <w:rsid w:val="00FC4AB3"/>
  </w:style>
  <w:style w:type="character" w:customStyle="1" w:styleId="WW8Num18z4">
    <w:name w:val="WW8Num18z4"/>
    <w:rsid w:val="00FC4AB3"/>
  </w:style>
  <w:style w:type="character" w:customStyle="1" w:styleId="WW8Num18z5">
    <w:name w:val="WW8Num18z5"/>
    <w:rsid w:val="00FC4AB3"/>
  </w:style>
  <w:style w:type="character" w:customStyle="1" w:styleId="WW8Num18z6">
    <w:name w:val="WW8Num18z6"/>
    <w:rsid w:val="00FC4AB3"/>
  </w:style>
  <w:style w:type="character" w:customStyle="1" w:styleId="WW8Num18z7">
    <w:name w:val="WW8Num18z7"/>
    <w:rsid w:val="00FC4AB3"/>
  </w:style>
  <w:style w:type="character" w:customStyle="1" w:styleId="WW8Num18z8">
    <w:name w:val="WW8Num18z8"/>
    <w:rsid w:val="00FC4AB3"/>
  </w:style>
  <w:style w:type="character" w:customStyle="1" w:styleId="WW8Num19z4">
    <w:name w:val="WW8Num19z4"/>
    <w:rsid w:val="00FC4AB3"/>
  </w:style>
  <w:style w:type="character" w:customStyle="1" w:styleId="WW8Num19z5">
    <w:name w:val="WW8Num19z5"/>
    <w:rsid w:val="00FC4AB3"/>
  </w:style>
  <w:style w:type="character" w:customStyle="1" w:styleId="WW8Num19z6">
    <w:name w:val="WW8Num19z6"/>
    <w:rsid w:val="00FC4AB3"/>
  </w:style>
  <w:style w:type="character" w:customStyle="1" w:styleId="WW8Num19z7">
    <w:name w:val="WW8Num19z7"/>
    <w:rsid w:val="00FC4AB3"/>
  </w:style>
  <w:style w:type="character" w:customStyle="1" w:styleId="WW8Num19z8">
    <w:name w:val="WW8Num19z8"/>
    <w:rsid w:val="00FC4AB3"/>
  </w:style>
  <w:style w:type="character" w:customStyle="1" w:styleId="WW8Num20z20">
    <w:name w:val="WW8Num20z2"/>
    <w:qFormat/>
    <w:rsid w:val="00FC4AB3"/>
    <w:rPr>
      <w:rFonts w:ascii="Wingdings" w:hAnsi="Wingdings" w:cs="Wingdings" w:hint="default"/>
    </w:rPr>
  </w:style>
  <w:style w:type="character" w:customStyle="1" w:styleId="WW8Num21z30">
    <w:name w:val="WW8Num21z3"/>
    <w:rsid w:val="00FC4AB3"/>
  </w:style>
  <w:style w:type="character" w:customStyle="1" w:styleId="WW8Num21z4">
    <w:name w:val="WW8Num21z4"/>
    <w:rsid w:val="00FC4AB3"/>
  </w:style>
  <w:style w:type="character" w:customStyle="1" w:styleId="WW8Num21z5">
    <w:name w:val="WW8Num21z5"/>
    <w:rsid w:val="00FC4AB3"/>
  </w:style>
  <w:style w:type="character" w:customStyle="1" w:styleId="WW8Num21z6">
    <w:name w:val="WW8Num21z6"/>
    <w:rsid w:val="00FC4AB3"/>
  </w:style>
  <w:style w:type="character" w:customStyle="1" w:styleId="WW8Num21z7">
    <w:name w:val="WW8Num21z7"/>
    <w:rsid w:val="00FC4AB3"/>
  </w:style>
  <w:style w:type="character" w:customStyle="1" w:styleId="WW8Num21z8">
    <w:name w:val="WW8Num21z8"/>
    <w:rsid w:val="00FC4AB3"/>
  </w:style>
  <w:style w:type="paragraph" w:customStyle="1" w:styleId="Cabeceraypie">
    <w:name w:val="Cabecera y pie"/>
    <w:basedOn w:val="Normal"/>
    <w:uiPriority w:val="99"/>
    <w:qFormat/>
    <w:rsid w:val="00FC4AB3"/>
    <w:pPr>
      <w:suppressLineNumbers/>
      <w:tabs>
        <w:tab w:val="center" w:pos="4986"/>
        <w:tab w:val="right" w:pos="9972"/>
      </w:tabs>
    </w:pPr>
    <w:rPr>
      <w:rFonts w:ascii="Calibri" w:hAnsi="Calibri" w:cs="Calibri"/>
      <w:lang w:eastAsia="zh-CN"/>
    </w:rPr>
  </w:style>
  <w:style w:type="paragraph" w:customStyle="1" w:styleId="m-4347765718089166384msolistparagraph">
    <w:name w:val="m_-4347765718089166384msolistparagraph"/>
    <w:basedOn w:val="Normal"/>
    <w:uiPriority w:val="99"/>
    <w:rsid w:val="00FC4AB3"/>
    <w:pPr>
      <w:suppressAutoHyphens w:val="0"/>
      <w:spacing w:before="100" w:beforeAutospacing="1" w:after="100" w:afterAutospacing="1"/>
    </w:pPr>
    <w:rPr>
      <w:lang w:val="es-CR" w:eastAsia="es-CR"/>
    </w:rPr>
  </w:style>
  <w:style w:type="character" w:customStyle="1" w:styleId="mark3rfm4pbvl">
    <w:name w:val="mark3rfm4pbvl"/>
    <w:basedOn w:val="Fuentedeprrafopredeter"/>
    <w:rsid w:val="00FC4AB3"/>
  </w:style>
  <w:style w:type="character" w:customStyle="1" w:styleId="markrd3hfmvg8">
    <w:name w:val="markrd3hfmvg8"/>
    <w:basedOn w:val="Fuentedeprrafopredeter"/>
    <w:rsid w:val="00FC4AB3"/>
  </w:style>
  <w:style w:type="character" w:customStyle="1" w:styleId="html">
    <w:name w:val="html"/>
    <w:basedOn w:val="Fuentedeprrafopredeter"/>
    <w:rsid w:val="00FC4AB3"/>
  </w:style>
  <w:style w:type="paragraph" w:customStyle="1" w:styleId="FIGURA1">
    <w:name w:val="FIGURA"/>
    <w:basedOn w:val="Normal"/>
    <w:link w:val="FIGURACar"/>
    <w:autoRedefine/>
    <w:qFormat/>
    <w:rsid w:val="00FC4AB3"/>
    <w:pPr>
      <w:suppressAutoHyphens w:val="0"/>
      <w:spacing w:line="276" w:lineRule="auto"/>
    </w:pPr>
    <w:rPr>
      <w:rFonts w:ascii="Arial Narrow" w:hAnsi="Arial Narrow" w:cs="Calibri,Bold"/>
      <w:b/>
      <w:bCs/>
      <w:lang w:val="es-CR" w:eastAsia="es-CR"/>
    </w:rPr>
  </w:style>
  <w:style w:type="paragraph" w:customStyle="1" w:styleId="FuenteoNotas">
    <w:name w:val="Fuente o Notas"/>
    <w:basedOn w:val="Normal"/>
    <w:link w:val="FuenteoNotasCar"/>
    <w:qFormat/>
    <w:rsid w:val="00FC4AB3"/>
    <w:pPr>
      <w:suppressAutoHyphens w:val="0"/>
      <w:spacing w:line="360" w:lineRule="auto"/>
      <w:jc w:val="both"/>
    </w:pPr>
    <w:rPr>
      <w:rFonts w:ascii="Arial Narrow" w:hAnsi="Arial Narrow" w:cs="Calibri,Bold"/>
      <w:b/>
      <w:bCs/>
      <w:sz w:val="18"/>
      <w:szCs w:val="20"/>
      <w:lang w:val="es-CR" w:eastAsia="es-CR"/>
    </w:rPr>
  </w:style>
  <w:style w:type="character" w:customStyle="1" w:styleId="FIGURACar">
    <w:name w:val="FIGURA Car"/>
    <w:basedOn w:val="Fuentedeprrafopredeter"/>
    <w:link w:val="FIGURA1"/>
    <w:rsid w:val="00FC4AB3"/>
    <w:rPr>
      <w:rFonts w:ascii="Arial Narrow" w:hAnsi="Arial Narrow" w:cs="Calibri,Bold"/>
      <w:b/>
      <w:bCs/>
      <w:sz w:val="24"/>
      <w:szCs w:val="24"/>
      <w:lang w:val="es-CR" w:eastAsia="es-CR"/>
    </w:rPr>
  </w:style>
  <w:style w:type="character" w:customStyle="1" w:styleId="FuenteoNotasCar">
    <w:name w:val="Fuente o Notas Car"/>
    <w:basedOn w:val="Fuentedeprrafopredeter"/>
    <w:link w:val="FuenteoNotas"/>
    <w:rsid w:val="00FC4AB3"/>
    <w:rPr>
      <w:rFonts w:ascii="Arial Narrow" w:hAnsi="Arial Narrow" w:cs="Calibri,Bold"/>
      <w:b/>
      <w:bCs/>
      <w:sz w:val="18"/>
      <w:lang w:val="es-CR" w:eastAsia="es-CR"/>
    </w:rPr>
  </w:style>
  <w:style w:type="paragraph" w:customStyle="1" w:styleId="Tabla1">
    <w:name w:val="Tabla 1"/>
    <w:basedOn w:val="NormalWeb"/>
    <w:link w:val="Tabla1Car"/>
    <w:autoRedefine/>
    <w:qFormat/>
    <w:rsid w:val="00FC4AB3"/>
    <w:pPr>
      <w:suppressAutoHyphens w:val="0"/>
      <w:spacing w:before="0" w:after="0"/>
    </w:pPr>
    <w:rPr>
      <w:rFonts w:ascii="Calibri" w:eastAsiaTheme="minorEastAsia" w:hAnsi="Calibri" w:cs="Calibri"/>
    </w:rPr>
  </w:style>
  <w:style w:type="character" w:customStyle="1" w:styleId="Tabla1Car">
    <w:name w:val="Tabla 1 Car"/>
    <w:basedOn w:val="NormalWebCar"/>
    <w:link w:val="Tabla1"/>
    <w:rsid w:val="00FC4AB3"/>
    <w:rPr>
      <w:rFonts w:ascii="Calibri" w:eastAsiaTheme="minorEastAsia" w:hAnsi="Calibri" w:cs="Calibri"/>
      <w:sz w:val="24"/>
      <w:szCs w:val="24"/>
      <w:lang w:val="es-ES" w:eastAsia="ar-SA"/>
    </w:rPr>
  </w:style>
  <w:style w:type="table" w:customStyle="1" w:styleId="Tablaconcuadrcula6concolores1">
    <w:name w:val="Tabla con cuadrícula 6 con colores1"/>
    <w:basedOn w:val="Tablanormal"/>
    <w:next w:val="Tablaconcuadrcula6concolores"/>
    <w:uiPriority w:val="51"/>
    <w:rsid w:val="00FC4AB3"/>
    <w:rPr>
      <w:rFonts w:asciiTheme="minorHAnsi" w:eastAsiaTheme="minorHAnsi" w:hAnsiTheme="minorHAnsi" w:cstheme="minorBid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7concolores1">
    <w:name w:val="Tabla de lista 7 con colores1"/>
    <w:basedOn w:val="Tablanormal"/>
    <w:next w:val="Tabladelista7concolores"/>
    <w:uiPriority w:val="52"/>
    <w:rsid w:val="00FC4AB3"/>
    <w:rPr>
      <w:rFonts w:asciiTheme="minorHAnsi" w:eastAsiaTheme="minorHAnsi" w:hAnsiTheme="minorHAnsi" w:cstheme="minorBidi"/>
      <w:color w:val="000000"/>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6concolores">
    <w:name w:val="Grid Table 6 Colorful"/>
    <w:basedOn w:val="Tablanormal"/>
    <w:uiPriority w:val="51"/>
    <w:rsid w:val="00FC4AB3"/>
    <w:rPr>
      <w:rFonts w:asciiTheme="minorHAnsi" w:eastAsiaTheme="minorHAnsi" w:hAnsiTheme="minorHAnsi" w:cstheme="minorBidi"/>
      <w:color w:val="000000" w:themeColor="text1"/>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7concolores">
    <w:name w:val="List Table 7 Colorful"/>
    <w:basedOn w:val="Tablanormal"/>
    <w:uiPriority w:val="52"/>
    <w:rsid w:val="00FC4AB3"/>
    <w:rPr>
      <w:rFonts w:asciiTheme="minorHAnsi" w:eastAsiaTheme="minorHAnsi" w:hAnsiTheme="minorHAnsi" w:cstheme="minorBidi"/>
      <w:color w:val="000000" w:themeColor="text1"/>
      <w:sz w:val="22"/>
      <w:szCs w:val="22"/>
      <w:lang w:val="es-CR"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Aencabezado">
    <w:name w:val="A encabezado"/>
    <w:basedOn w:val="Normal"/>
    <w:link w:val="AencabezadoCar"/>
    <w:qFormat/>
    <w:rsid w:val="00FC4AB3"/>
    <w:pPr>
      <w:spacing w:line="480" w:lineRule="auto"/>
      <w:ind w:firstLine="708"/>
      <w:jc w:val="both"/>
    </w:pPr>
    <w:rPr>
      <w:color w:val="000099"/>
      <w:sz w:val="28"/>
      <w:szCs w:val="28"/>
      <w:lang w:val="es-ES_tradnl"/>
    </w:rPr>
  </w:style>
  <w:style w:type="character" w:customStyle="1" w:styleId="AencabezadoCar">
    <w:name w:val="A encabezado Car"/>
    <w:link w:val="Aencabezado"/>
    <w:qFormat/>
    <w:rsid w:val="00FC4AB3"/>
    <w:rPr>
      <w:color w:val="000099"/>
      <w:sz w:val="28"/>
      <w:szCs w:val="28"/>
      <w:lang w:val="es-ES_tradnl" w:eastAsia="ar-SA"/>
    </w:rPr>
  </w:style>
  <w:style w:type="numbering" w:customStyle="1" w:styleId="WW8Num151">
    <w:name w:val="WW8Num151"/>
    <w:basedOn w:val="Sinlista"/>
    <w:rsid w:val="00FC4AB3"/>
  </w:style>
  <w:style w:type="numbering" w:customStyle="1" w:styleId="WW8Num34">
    <w:name w:val="WW8Num34"/>
    <w:qFormat/>
    <w:rsid w:val="00FC4AB3"/>
  </w:style>
  <w:style w:type="numbering" w:customStyle="1" w:styleId="111111111112">
    <w:name w:val="1.1 / 1.1.1 / 1.1.1.1112"/>
    <w:basedOn w:val="Sinlista"/>
    <w:next w:val="111111"/>
    <w:unhideWhenUsed/>
    <w:rsid w:val="00FC4AB3"/>
  </w:style>
  <w:style w:type="numbering" w:customStyle="1" w:styleId="Nmero1">
    <w:name w:val="Número1"/>
    <w:rsid w:val="00FC4AB3"/>
  </w:style>
  <w:style w:type="character" w:customStyle="1" w:styleId="ListLabel261">
    <w:name w:val="ListLabel 261"/>
    <w:basedOn w:val="Fuentedeprrafopredeter"/>
    <w:rsid w:val="00FC4AB3"/>
    <w:rPr>
      <w:rFonts w:ascii="Symbol" w:hAnsi="Symbol" w:hint="default"/>
    </w:rPr>
  </w:style>
  <w:style w:type="numbering" w:customStyle="1" w:styleId="1111111115">
    <w:name w:val="1.1 / 1.1.1 / 1.1.1.15"/>
    <w:uiPriority w:val="99"/>
    <w:rsid w:val="00FC4AB3"/>
  </w:style>
  <w:style w:type="numbering" w:customStyle="1" w:styleId="WW8Num333">
    <w:name w:val="WW8Num333"/>
    <w:qFormat/>
    <w:rsid w:val="00FC4AB3"/>
  </w:style>
  <w:style w:type="character" w:customStyle="1" w:styleId="AAgestinCar">
    <w:name w:val="A A gestión Car"/>
    <w:basedOn w:val="Fuentedeprrafopredeter"/>
    <w:link w:val="AAgestin"/>
    <w:locked/>
    <w:rsid w:val="00FC4AB3"/>
    <w:rPr>
      <w:color w:val="000099"/>
      <w:lang w:eastAsia="ar-SA"/>
    </w:rPr>
  </w:style>
  <w:style w:type="paragraph" w:customStyle="1" w:styleId="AAgestin">
    <w:name w:val="A A gestión"/>
    <w:basedOn w:val="Normal"/>
    <w:link w:val="AAgestinCar"/>
    <w:qFormat/>
    <w:rsid w:val="00FC4AB3"/>
    <w:pPr>
      <w:suppressAutoHyphens w:val="0"/>
      <w:spacing w:before="120" w:after="120"/>
      <w:ind w:left="851" w:right="851" w:firstLine="709"/>
      <w:jc w:val="both"/>
    </w:pPr>
    <w:rPr>
      <w:color w:val="000099"/>
      <w:sz w:val="20"/>
      <w:szCs w:val="20"/>
    </w:rPr>
  </w:style>
  <w:style w:type="character" w:customStyle="1" w:styleId="AENCABEZADOCar0">
    <w:name w:val="A ENCABEZADO Car"/>
    <w:basedOn w:val="Fuentedeprrafopredeter"/>
    <w:link w:val="AENCABEZADO0"/>
    <w:locked/>
    <w:rsid w:val="00FC4AB3"/>
    <w:rPr>
      <w:color w:val="000099"/>
      <w:lang w:eastAsia="ar-SA"/>
    </w:rPr>
  </w:style>
  <w:style w:type="paragraph" w:customStyle="1" w:styleId="AENCABEZADO0">
    <w:name w:val="A ENCABEZADO"/>
    <w:basedOn w:val="Normal"/>
    <w:link w:val="AENCABEZADOCar0"/>
    <w:qFormat/>
    <w:rsid w:val="00FC4AB3"/>
    <w:pPr>
      <w:suppressAutoHyphens w:val="0"/>
      <w:spacing w:before="120" w:after="120" w:line="480" w:lineRule="auto"/>
      <w:ind w:firstLine="709"/>
      <w:jc w:val="both"/>
    </w:pPr>
    <w:rPr>
      <w:color w:val="000099"/>
      <w:sz w:val="20"/>
      <w:szCs w:val="20"/>
    </w:rPr>
  </w:style>
  <w:style w:type="numbering" w:customStyle="1" w:styleId="WWNum23">
    <w:name w:val="WWNum23"/>
    <w:rsid w:val="00FC4AB3"/>
    <w:pPr>
      <w:numPr>
        <w:numId w:val="236"/>
      </w:numPr>
    </w:pPr>
  </w:style>
  <w:style w:type="numbering" w:customStyle="1" w:styleId="WWNum33">
    <w:name w:val="WWNum33"/>
    <w:rsid w:val="00FC4AB3"/>
    <w:pPr>
      <w:numPr>
        <w:numId w:val="237"/>
      </w:numPr>
    </w:pPr>
  </w:style>
  <w:style w:type="numbering" w:customStyle="1" w:styleId="WWNum1a12">
    <w:name w:val="WWNum1a12"/>
    <w:rsid w:val="00FC4AB3"/>
    <w:pPr>
      <w:numPr>
        <w:numId w:val="238"/>
      </w:numPr>
    </w:pPr>
  </w:style>
  <w:style w:type="numbering" w:customStyle="1" w:styleId="Sinlista12">
    <w:name w:val="Sin lista12"/>
    <w:next w:val="Sinlista"/>
    <w:uiPriority w:val="99"/>
    <w:unhideWhenUsed/>
    <w:rsid w:val="00FC4AB3"/>
  </w:style>
  <w:style w:type="numbering" w:customStyle="1" w:styleId="Sinlista111">
    <w:name w:val="Sin lista111"/>
    <w:next w:val="Sinlista"/>
    <w:uiPriority w:val="99"/>
    <w:semiHidden/>
    <w:unhideWhenUsed/>
    <w:rsid w:val="00FC4AB3"/>
  </w:style>
  <w:style w:type="numbering" w:customStyle="1" w:styleId="Sinlista1111">
    <w:name w:val="Sin lista1111"/>
    <w:next w:val="Sinlista"/>
    <w:uiPriority w:val="99"/>
    <w:semiHidden/>
    <w:unhideWhenUsed/>
    <w:rsid w:val="00FC4AB3"/>
  </w:style>
  <w:style w:type="numbering" w:customStyle="1" w:styleId="Sinlista21">
    <w:name w:val="Sin lista21"/>
    <w:next w:val="Sinlista"/>
    <w:uiPriority w:val="99"/>
    <w:semiHidden/>
    <w:unhideWhenUsed/>
    <w:rsid w:val="00FC4AB3"/>
  </w:style>
  <w:style w:type="numbering" w:customStyle="1" w:styleId="WW8Num1511">
    <w:name w:val="WW8Num1511"/>
    <w:basedOn w:val="Sinlista"/>
    <w:rsid w:val="00FC4AB3"/>
  </w:style>
  <w:style w:type="numbering" w:customStyle="1" w:styleId="WW8Num341">
    <w:name w:val="WW8Num341"/>
    <w:rsid w:val="00FC4AB3"/>
  </w:style>
  <w:style w:type="numbering" w:customStyle="1" w:styleId="1111111111121">
    <w:name w:val="1.1 / 1.1.1 / 1.1.1.11121"/>
    <w:basedOn w:val="Sinlista"/>
    <w:next w:val="111111"/>
    <w:unhideWhenUsed/>
    <w:rsid w:val="00FC4AB3"/>
  </w:style>
  <w:style w:type="numbering" w:customStyle="1" w:styleId="1111111">
    <w:name w:val="1 / 1.1 / 1.1.11"/>
    <w:basedOn w:val="Sinlista"/>
    <w:next w:val="111111"/>
    <w:uiPriority w:val="99"/>
    <w:semiHidden/>
    <w:unhideWhenUsed/>
    <w:rsid w:val="00FC4AB3"/>
  </w:style>
  <w:style w:type="numbering" w:customStyle="1" w:styleId="Nmero11">
    <w:name w:val="Número11"/>
    <w:rsid w:val="00FC4AB3"/>
  </w:style>
  <w:style w:type="numbering" w:customStyle="1" w:styleId="11111111151">
    <w:name w:val="1.1 / 1.1.1 / 1.1.1.151"/>
    <w:rsid w:val="00FC4AB3"/>
  </w:style>
  <w:style w:type="numbering" w:customStyle="1" w:styleId="WW8Num3331">
    <w:name w:val="WW8Num3331"/>
    <w:rsid w:val="00FC4AB3"/>
  </w:style>
  <w:style w:type="numbering" w:customStyle="1" w:styleId="WWNum231">
    <w:name w:val="WWNum231"/>
    <w:rsid w:val="00FC4AB3"/>
  </w:style>
  <w:style w:type="numbering" w:customStyle="1" w:styleId="WWNum331">
    <w:name w:val="WWNum331"/>
    <w:rsid w:val="00FC4AB3"/>
  </w:style>
  <w:style w:type="numbering" w:customStyle="1" w:styleId="WWNum1a121">
    <w:name w:val="WWNum1a121"/>
    <w:rsid w:val="00FC4AB3"/>
  </w:style>
  <w:style w:type="table" w:customStyle="1" w:styleId="Tablaconcuadrcula6concolores2">
    <w:name w:val="Tabla con cuadrícula 6 con colores2"/>
    <w:basedOn w:val="Tablanormal"/>
    <w:next w:val="Tablaconcuadrcula6concolores"/>
    <w:uiPriority w:val="51"/>
    <w:rsid w:val="00FC4AB3"/>
    <w:rPr>
      <w:rFonts w:ascii="Calibri" w:eastAsia="Calibri" w:hAnsi="Calibri"/>
      <w:color w:val="000000" w:themeColor="text1"/>
      <w:sz w:val="22"/>
      <w:szCs w:val="22"/>
      <w:lang w:val="es-CR"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4-nfasis12">
    <w:name w:val="Tabla con cuadrícula 4 - Énfasis 12"/>
    <w:basedOn w:val="Tablanormal"/>
    <w:next w:val="Tablaconcuadrcula4-nfasis1"/>
    <w:uiPriority w:val="49"/>
    <w:rsid w:val="00FC4AB3"/>
    <w:rPr>
      <w:rFonts w:ascii="Calibri" w:eastAsia="Calibri" w:hAnsi="Calibri"/>
      <w:sz w:val="22"/>
      <w:szCs w:val="22"/>
      <w:lang w:val="es-CR" w:eastAsia="en-US"/>
    </w:rPr>
    <w:tblPr>
      <w:tblStyleRowBandSize w:val="1"/>
      <w:tblStyleColBandSize w:val="1"/>
      <w:tblInd w:w="0" w:type="nil"/>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lista7concolores2">
    <w:name w:val="Tabla de lista 7 con colores2"/>
    <w:basedOn w:val="Tablanormal"/>
    <w:next w:val="Tabladelista7concolores"/>
    <w:uiPriority w:val="52"/>
    <w:rsid w:val="00FC4AB3"/>
    <w:rPr>
      <w:rFonts w:ascii="Calibri" w:eastAsia="Calibri" w:hAnsi="Calibri"/>
      <w:color w:val="000000" w:themeColor="text1"/>
      <w:sz w:val="22"/>
      <w:szCs w:val="22"/>
      <w:lang w:val="es-CR" w:eastAsia="en-US"/>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000000" w:themeColor="text1"/>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000000" w:themeColor="text1"/>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000000" w:themeColor="text1"/>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4-nfasis111">
    <w:name w:val="Tabla con cuadrícula 4 - Énfasis 111"/>
    <w:basedOn w:val="Tablanormal"/>
    <w:uiPriority w:val="49"/>
    <w:rsid w:val="00FC4AB3"/>
    <w:rPr>
      <w:rFonts w:ascii="Calibri" w:eastAsia="Calibri" w:hAnsi="Calibri"/>
      <w:sz w:val="22"/>
      <w:szCs w:val="22"/>
      <w:lang w:eastAsia="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6concolores11">
    <w:name w:val="Tabla con cuadrícula 6 con colores11"/>
    <w:basedOn w:val="Tablanormal"/>
    <w:uiPriority w:val="51"/>
    <w:rsid w:val="00FC4AB3"/>
    <w:rPr>
      <w:rFonts w:ascii="Calibri" w:eastAsia="Calibri" w:hAnsi="Calibri"/>
      <w:color w:val="000000"/>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7concolores11">
    <w:name w:val="Tabla de lista 7 con colores11"/>
    <w:basedOn w:val="Tablanormal"/>
    <w:uiPriority w:val="52"/>
    <w:rsid w:val="00FC4AB3"/>
    <w:rPr>
      <w:rFonts w:ascii="Calibri" w:eastAsia="Calibri" w:hAnsi="Calibri"/>
      <w:color w:val="000000"/>
      <w:sz w:val="22"/>
      <w:szCs w:val="22"/>
      <w:lang w:eastAsia="en-US"/>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000000"/>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000000"/>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1111111111122">
    <w:name w:val="1.1 / 1.1.1 / 1.1.1.11122"/>
    <w:rsid w:val="00FC4AB3"/>
    <w:pPr>
      <w:numPr>
        <w:numId w:val="232"/>
      </w:numPr>
    </w:pPr>
  </w:style>
  <w:style w:type="numbering" w:customStyle="1" w:styleId="WWNum1a122">
    <w:name w:val="WWNum1a122"/>
    <w:rsid w:val="00FC4AB3"/>
    <w:pPr>
      <w:numPr>
        <w:numId w:val="234"/>
      </w:numPr>
    </w:pPr>
  </w:style>
  <w:style w:type="numbering" w:customStyle="1" w:styleId="WWNum332">
    <w:name w:val="WWNum332"/>
    <w:rsid w:val="00FC4AB3"/>
    <w:pPr>
      <w:numPr>
        <w:numId w:val="239"/>
      </w:numPr>
    </w:pPr>
  </w:style>
  <w:style w:type="numbering" w:customStyle="1" w:styleId="11111111152">
    <w:name w:val="1.1 / 1.1.1 / 1.1.1.152"/>
    <w:rsid w:val="00FC4AB3"/>
    <w:pPr>
      <w:numPr>
        <w:numId w:val="235"/>
      </w:numPr>
    </w:pPr>
  </w:style>
  <w:style w:type="numbering" w:customStyle="1" w:styleId="WWNum232">
    <w:name w:val="WWNum232"/>
    <w:rsid w:val="00FC4AB3"/>
    <w:pPr>
      <w:numPr>
        <w:numId w:val="233"/>
      </w:numPr>
    </w:pPr>
  </w:style>
  <w:style w:type="table" w:styleId="Tablaconcuadrculaclara">
    <w:name w:val="Grid Table Light"/>
    <w:basedOn w:val="Tablanormal"/>
    <w:uiPriority w:val="40"/>
    <w:rsid w:val="00FC4AB3"/>
    <w:rPr>
      <w:rFonts w:asciiTheme="minorHAnsi" w:eastAsiaTheme="minorHAnsi" w:hAnsiTheme="minorHAnsi" w:cstheme="minorBidi"/>
      <w:sz w:val="22"/>
      <w:szCs w:val="22"/>
      <w:lang w:val="es-CR"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741">
    <w:name w:val="font741"/>
    <w:basedOn w:val="Fuentedeprrafopredeter"/>
    <w:rsid w:val="00FC4AB3"/>
    <w:rPr>
      <w:rFonts w:ascii="Arial" w:hAnsi="Arial" w:cs="Arial" w:hint="default"/>
      <w:b w:val="0"/>
      <w:bCs w:val="0"/>
      <w:i w:val="0"/>
      <w:iCs w:val="0"/>
      <w:strike w:val="0"/>
      <w:dstrike w:val="0"/>
      <w:color w:val="000000"/>
      <w:sz w:val="22"/>
      <w:szCs w:val="22"/>
      <w:u w:val="none"/>
      <w:effect w:val="none"/>
    </w:rPr>
  </w:style>
  <w:style w:type="character" w:customStyle="1" w:styleId="font681">
    <w:name w:val="font681"/>
    <w:basedOn w:val="Fuentedeprrafopredeter"/>
    <w:rsid w:val="00FC4AB3"/>
    <w:rPr>
      <w:rFonts w:ascii="Arial" w:hAnsi="Arial" w:cs="Arial" w:hint="default"/>
      <w:b w:val="0"/>
      <w:bCs w:val="0"/>
      <w:i w:val="0"/>
      <w:iCs w:val="0"/>
      <w:strike w:val="0"/>
      <w:dstrike w:val="0"/>
      <w:color w:val="000000"/>
      <w:sz w:val="22"/>
      <w:szCs w:val="22"/>
      <w:u w:val="none"/>
      <w:effect w:val="none"/>
    </w:rPr>
  </w:style>
  <w:style w:type="character" w:customStyle="1" w:styleId="font691">
    <w:name w:val="font691"/>
    <w:basedOn w:val="Fuentedeprrafopredeter"/>
    <w:rsid w:val="00FC4AB3"/>
    <w:rPr>
      <w:rFonts w:ascii="Arial" w:hAnsi="Arial" w:cs="Arial" w:hint="default"/>
      <w:b w:val="0"/>
      <w:bCs w:val="0"/>
      <w:i w:val="0"/>
      <w:iCs w:val="0"/>
      <w:strike w:val="0"/>
      <w:dstrike w:val="0"/>
      <w:color w:val="444444"/>
      <w:sz w:val="22"/>
      <w:szCs w:val="22"/>
      <w:u w:val="none"/>
      <w:effect w:val="none"/>
    </w:rPr>
  </w:style>
  <w:style w:type="table" w:styleId="Tabladelista6concolores-nfasis1">
    <w:name w:val="List Table 6 Colorful Accent 1"/>
    <w:basedOn w:val="Tablanormal"/>
    <w:uiPriority w:val="51"/>
    <w:rsid w:val="00FC4AB3"/>
    <w:rPr>
      <w:rFonts w:asciiTheme="minorHAnsi" w:eastAsiaTheme="minorHAnsi" w:hAnsiTheme="minorHAnsi" w:cstheme="minorBidi"/>
      <w:color w:val="365F91" w:themeColor="accent1" w:themeShade="BF"/>
      <w:sz w:val="22"/>
      <w:szCs w:val="22"/>
      <w:lang w:val="es-CR" w:eastAsia="en-US"/>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4-nfasis1">
    <w:name w:val="List Table 4 Accent 1"/>
    <w:basedOn w:val="Tablanormal"/>
    <w:uiPriority w:val="49"/>
    <w:rsid w:val="00FC4AB3"/>
    <w:rPr>
      <w:rFonts w:asciiTheme="minorHAnsi" w:eastAsiaTheme="minorHAnsi" w:hAnsiTheme="minorHAnsi" w:cstheme="minorBidi"/>
      <w:sz w:val="22"/>
      <w:szCs w:val="22"/>
      <w:lang w:val="es-CR"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4-nfasis5">
    <w:name w:val="List Table 4 Accent 5"/>
    <w:basedOn w:val="Tablanormal"/>
    <w:uiPriority w:val="49"/>
    <w:rsid w:val="00FC4AB3"/>
    <w:rPr>
      <w:rFonts w:asciiTheme="minorHAnsi" w:eastAsiaTheme="minorHAnsi" w:hAnsiTheme="minorHAnsi" w:cstheme="minorBidi"/>
      <w:sz w:val="22"/>
      <w:szCs w:val="22"/>
      <w:lang w:val="es-CR"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Sinlista13">
    <w:name w:val="Sin lista13"/>
    <w:next w:val="Sinlista"/>
    <w:uiPriority w:val="99"/>
    <w:semiHidden/>
    <w:unhideWhenUsed/>
    <w:rsid w:val="00FC4AB3"/>
  </w:style>
  <w:style w:type="numbering" w:customStyle="1" w:styleId="Sinlista22">
    <w:name w:val="Sin lista22"/>
    <w:next w:val="Sinlista"/>
    <w:uiPriority w:val="99"/>
    <w:semiHidden/>
    <w:unhideWhenUsed/>
    <w:rsid w:val="00FC4AB3"/>
  </w:style>
  <w:style w:type="table" w:customStyle="1" w:styleId="Tablaconcuadrcula72">
    <w:name w:val="Tabla con cuadrícula72"/>
    <w:basedOn w:val="Tablanormal"/>
    <w:uiPriority w:val="39"/>
    <w:rsid w:val="00FC4AB3"/>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char">
    <w:name w:val="tabchar"/>
    <w:basedOn w:val="Fuentedeprrafopredeter"/>
    <w:rsid w:val="00FC4AB3"/>
  </w:style>
  <w:style w:type="paragraph" w:customStyle="1" w:styleId="xxxxxxmsonormal">
    <w:name w:val="x_xxxxxmsonormal"/>
    <w:basedOn w:val="Normal"/>
    <w:rsid w:val="00FC4AB3"/>
    <w:pPr>
      <w:suppressAutoHyphens w:val="0"/>
    </w:pPr>
    <w:rPr>
      <w:rFonts w:ascii="Calibri" w:eastAsiaTheme="minorHAnsi" w:hAnsi="Calibri" w:cs="Calibri"/>
      <w:sz w:val="22"/>
      <w:szCs w:val="22"/>
      <w:lang w:val="es-CR" w:eastAsia="es-CR"/>
    </w:rPr>
  </w:style>
  <w:style w:type="paragraph" w:customStyle="1" w:styleId="xxxxxxmsoheader">
    <w:name w:val="x_xxxxxmsoheader"/>
    <w:basedOn w:val="Normal"/>
    <w:rsid w:val="00FC4AB3"/>
    <w:pPr>
      <w:suppressAutoHyphens w:val="0"/>
    </w:pPr>
    <w:rPr>
      <w:rFonts w:ascii="Calibri" w:eastAsiaTheme="minorHAnsi" w:hAnsi="Calibri" w:cs="Calibri"/>
      <w:sz w:val="22"/>
      <w:szCs w:val="22"/>
      <w:lang w:val="es-CR" w:eastAsia="es-CR"/>
    </w:rPr>
  </w:style>
  <w:style w:type="numbering" w:customStyle="1" w:styleId="Sinlista14">
    <w:name w:val="Sin lista14"/>
    <w:next w:val="Sinlista"/>
    <w:uiPriority w:val="99"/>
    <w:semiHidden/>
    <w:unhideWhenUsed/>
    <w:rsid w:val="00FC4AB3"/>
  </w:style>
  <w:style w:type="numbering" w:customStyle="1" w:styleId="Sinlista15">
    <w:name w:val="Sin lista15"/>
    <w:next w:val="Sinlista"/>
    <w:uiPriority w:val="99"/>
    <w:unhideWhenUsed/>
    <w:rsid w:val="00FC4AB3"/>
  </w:style>
  <w:style w:type="table" w:customStyle="1" w:styleId="Tablaconcuadrcula11">
    <w:name w:val="Tabla con cuadrícula11"/>
    <w:basedOn w:val="Tablanormal"/>
    <w:uiPriority w:val="39"/>
    <w:rsid w:val="00FC4AB3"/>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uiPriority w:val="39"/>
    <w:rsid w:val="00FC4AB3"/>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
    <w:name w:val="Sin lista112"/>
    <w:next w:val="Sinlista"/>
    <w:unhideWhenUsed/>
    <w:rsid w:val="00FC4AB3"/>
  </w:style>
  <w:style w:type="paragraph" w:customStyle="1" w:styleId="xelementtoproof">
    <w:name w:val="x_elementtoproof"/>
    <w:basedOn w:val="Normal"/>
    <w:uiPriority w:val="99"/>
    <w:semiHidden/>
    <w:rsid w:val="00FC4AB3"/>
    <w:pPr>
      <w:suppressAutoHyphens w:val="0"/>
      <w:spacing w:before="100" w:beforeAutospacing="1" w:after="100" w:afterAutospacing="1"/>
    </w:pPr>
    <w:rPr>
      <w:lang w:val="es-CR" w:eastAsia="es-CR"/>
    </w:rPr>
  </w:style>
  <w:style w:type="paragraph" w:customStyle="1" w:styleId="xdefault">
    <w:name w:val="x_default"/>
    <w:basedOn w:val="Normal"/>
    <w:uiPriority w:val="99"/>
    <w:semiHidden/>
    <w:rsid w:val="00FC4AB3"/>
    <w:pPr>
      <w:suppressAutoHyphens w:val="0"/>
      <w:spacing w:before="100" w:beforeAutospacing="1" w:after="100" w:afterAutospacing="1"/>
    </w:pPr>
    <w:rPr>
      <w:lang w:val="es-CR" w:eastAsia="es-CR"/>
    </w:rPr>
  </w:style>
  <w:style w:type="paragraph" w:customStyle="1" w:styleId="3Subtitulos1">
    <w:name w:val="3. Subtitulos1"/>
    <w:basedOn w:val="Normal"/>
    <w:uiPriority w:val="9"/>
    <w:semiHidden/>
    <w:rsid w:val="00FC4AB3"/>
    <w:pPr>
      <w:keepNext/>
      <w:suppressAutoHyphens w:val="0"/>
      <w:spacing w:before="40" w:line="252" w:lineRule="auto"/>
    </w:pPr>
    <w:rPr>
      <w:rFonts w:ascii="Calibri Light" w:eastAsia="Calibri" w:hAnsi="Calibri Light" w:cs="Calibri Light"/>
      <w:color w:val="2F5496"/>
      <w:sz w:val="26"/>
      <w:szCs w:val="26"/>
      <w:lang w:val="es-CR" w:eastAsia="en-US"/>
    </w:rPr>
  </w:style>
  <w:style w:type="paragraph" w:customStyle="1" w:styleId="FootnoteTe1">
    <w:name w:val="Footnote Te1"/>
    <w:basedOn w:val="Normal"/>
    <w:uiPriority w:val="99"/>
    <w:semiHidden/>
    <w:rsid w:val="00FC4AB3"/>
    <w:pPr>
      <w:suppressAutoHyphens w:val="0"/>
    </w:pPr>
    <w:rPr>
      <w:rFonts w:ascii="Calibri" w:eastAsia="Calibri" w:hAnsi="Calibri" w:cs="Calibri"/>
      <w:sz w:val="22"/>
      <w:szCs w:val="22"/>
      <w:lang w:val="es-CR" w:eastAsia="es-ES"/>
    </w:rPr>
  </w:style>
  <w:style w:type="character" w:customStyle="1" w:styleId="xcontentpasted4">
    <w:name w:val="x_contentpasted4"/>
    <w:basedOn w:val="Fuentedeprrafopredeter"/>
    <w:rsid w:val="00FC4AB3"/>
  </w:style>
  <w:style w:type="character" w:customStyle="1" w:styleId="xcontentpasted6">
    <w:name w:val="x_contentpasted6"/>
    <w:basedOn w:val="Fuentedeprrafopredeter"/>
    <w:rsid w:val="00FC4AB3"/>
  </w:style>
  <w:style w:type="character" w:customStyle="1" w:styleId="estilocorreo121">
    <w:name w:val="estilocorreo121"/>
    <w:basedOn w:val="Fuentedeprrafopredeter"/>
    <w:semiHidden/>
    <w:rsid w:val="00FC4AB3"/>
    <w:rPr>
      <w:rFonts w:ascii="Calibri" w:hAnsi="Calibri" w:cs="Calibri" w:hint="default"/>
      <w:color w:val="auto"/>
    </w:rPr>
  </w:style>
  <w:style w:type="character" w:customStyle="1" w:styleId="findhit">
    <w:name w:val="findhit"/>
    <w:basedOn w:val="Fuentedeprrafopredeter"/>
    <w:rsid w:val="00FC4AB3"/>
  </w:style>
  <w:style w:type="character" w:customStyle="1" w:styleId="estilocorreo120">
    <w:name w:val="estilocorreo120"/>
    <w:basedOn w:val="Fuentedeprrafopredeter"/>
    <w:rsid w:val="00FC4AB3"/>
    <w:rPr>
      <w:rFonts w:ascii="Calibri" w:hAnsi="Calibri" w:cs="Calibri" w:hint="default"/>
      <w:color w:val="auto"/>
    </w:rPr>
  </w:style>
  <w:style w:type="character" w:customStyle="1" w:styleId="estilocorreo119">
    <w:name w:val="estilocorreo119"/>
    <w:basedOn w:val="Fuentedeprrafopredeter"/>
    <w:rsid w:val="00FC4AB3"/>
    <w:rPr>
      <w:rFonts w:ascii="Calibri" w:hAnsi="Calibri" w:cs="Calibri" w:hint="default"/>
      <w:color w:val="auto"/>
    </w:rPr>
  </w:style>
  <w:style w:type="character" w:customStyle="1" w:styleId="estilocorreo278">
    <w:name w:val="estilocorreo278"/>
    <w:basedOn w:val="Fuentedeprrafopredeter"/>
    <w:rsid w:val="00FC4AB3"/>
    <w:rPr>
      <w:rFonts w:ascii="Calibri Light" w:hAnsi="Calibri Light" w:cs="Calibri Light" w:hint="default"/>
      <w:color w:val="auto"/>
    </w:rPr>
  </w:style>
  <w:style w:type="character" w:customStyle="1" w:styleId="Ttulo1Car2">
    <w:name w:val="Título 1 Car2"/>
    <w:aliases w:val="Título Principal Car2,1. Texto Base Car2"/>
    <w:basedOn w:val="Fuentedeprrafopredeter"/>
    <w:locked/>
    <w:rsid w:val="00FC4AB3"/>
    <w:rPr>
      <w:rFonts w:ascii="Calibri Light" w:eastAsia="Times New Roman" w:hAnsi="Calibri Light" w:cs="Calibri Light"/>
      <w:color w:val="2F5496"/>
      <w:kern w:val="36"/>
      <w:sz w:val="32"/>
      <w:szCs w:val="32"/>
    </w:rPr>
  </w:style>
  <w:style w:type="character" w:customStyle="1" w:styleId="Ttulo2Car2">
    <w:name w:val="Título 2 Car2"/>
    <w:aliases w:val="Títulos de Hallazgo e Introducción Car2,CAPITULO 2 Car2,3. Subtitulos Car2,H21 Car2,SUBTITULOS Car2,heading 2 Car2"/>
    <w:basedOn w:val="Fuentedeprrafopredeter"/>
    <w:uiPriority w:val="9"/>
    <w:locked/>
    <w:rsid w:val="00FC4AB3"/>
    <w:rPr>
      <w:rFonts w:ascii="Calibri Light" w:eastAsia="Times New Roman" w:hAnsi="Calibri Light" w:cs="Calibri Light"/>
      <w:color w:val="2F5496"/>
      <w:sz w:val="26"/>
      <w:szCs w:val="26"/>
    </w:rPr>
  </w:style>
  <w:style w:type="character" w:customStyle="1" w:styleId="EncabezadoCar2">
    <w:name w:val="Encabezado Car2"/>
    <w:basedOn w:val="Fuentedeprrafopredeter"/>
    <w:uiPriority w:val="99"/>
    <w:locked/>
    <w:rsid w:val="00FC4AB3"/>
    <w:rPr>
      <w:rFonts w:ascii="Arial" w:hAnsi="Arial" w:cs="Arial" w:hint="default"/>
      <w:u w:val="single"/>
      <w:lang w:eastAsia="ar-SA"/>
      <w14:ligatures w14:val="standardContextual"/>
    </w:rPr>
  </w:style>
  <w:style w:type="table" w:customStyle="1" w:styleId="Tablaconcuadrcula3">
    <w:name w:val="Tabla con cuadrícula3"/>
    <w:basedOn w:val="Tablanormal"/>
    <w:next w:val="Tablaconcuadrcula"/>
    <w:rsid w:val="00FC4AB3"/>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lara1">
    <w:name w:val="Tabla con cuadrícula clara1"/>
    <w:basedOn w:val="Tablanormal"/>
    <w:next w:val="Tablaconcuadrculaclara"/>
    <w:uiPriority w:val="40"/>
    <w:rsid w:val="00FC4AB3"/>
    <w:rPr>
      <w:rFonts w:ascii="Calibri" w:eastAsia="Calibri" w:hAnsi="Calibri"/>
      <w:sz w:val="22"/>
      <w:szCs w:val="22"/>
      <w:lang w:val="es-CR" w:eastAsia="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21">
    <w:name w:val="Tabla con cuadrícula21"/>
    <w:basedOn w:val="Tablanormal"/>
    <w:uiPriority w:val="39"/>
    <w:rsid w:val="00FC4AB3"/>
    <w:rPr>
      <w:rFonts w:ascii="Calibri" w:eastAsia="Calibri" w:hAnsi="Calibri"/>
      <w:sz w:val="24"/>
      <w:szCs w:val="24"/>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uiPriority w:val="39"/>
    <w:rsid w:val="00FC4AB3"/>
    <w:rPr>
      <w:rFonts w:ascii="Calibri" w:eastAsia="Calibri" w:hAnsi="Calibri"/>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uiPriority w:val="59"/>
    <w:rsid w:val="00FC4AB3"/>
    <w:rPr>
      <w:rFonts w:ascii="Calibri" w:eastAsia="Calibri" w:hAnsi="Calibri"/>
      <w:sz w:val="22"/>
      <w:szCs w:val="22"/>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clara11">
    <w:name w:val="Tabla con cuadrícula clara11"/>
    <w:basedOn w:val="Tablanormal"/>
    <w:uiPriority w:val="40"/>
    <w:rsid w:val="00FC4AB3"/>
    <w:rPr>
      <w:rFonts w:ascii="Calibri" w:eastAsia="Calibri" w:hAnsi="Calibri"/>
      <w:sz w:val="22"/>
      <w:szCs w:val="22"/>
      <w:lang w:eastAsia="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5">
    <w:name w:val="Tabla con cuadrícula5"/>
    <w:basedOn w:val="Tablanormal"/>
    <w:uiPriority w:val="59"/>
    <w:rsid w:val="00FC4AB3"/>
    <w:rPr>
      <w:rFonts w:ascii="Calibri" w:eastAsia="Calibri" w:hAnsi="Calibri"/>
      <w:sz w:val="22"/>
      <w:szCs w:val="22"/>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34">
    <w:name w:val="11111111134"/>
    <w:rsid w:val="00FC4AB3"/>
    <w:pPr>
      <w:numPr>
        <w:numId w:val="240"/>
      </w:numPr>
    </w:pPr>
  </w:style>
  <w:style w:type="numbering" w:customStyle="1" w:styleId="Sinlista23">
    <w:name w:val="Sin lista23"/>
    <w:next w:val="Sinlista"/>
    <w:uiPriority w:val="99"/>
    <w:semiHidden/>
    <w:unhideWhenUsed/>
    <w:rsid w:val="00FC4AB3"/>
  </w:style>
  <w:style w:type="numbering" w:customStyle="1" w:styleId="Sinlista31">
    <w:name w:val="Sin lista31"/>
    <w:next w:val="Sinlista"/>
    <w:uiPriority w:val="99"/>
    <w:semiHidden/>
    <w:unhideWhenUsed/>
    <w:rsid w:val="00FC4AB3"/>
  </w:style>
  <w:style w:type="table" w:customStyle="1" w:styleId="Tablaconcuadrcula7">
    <w:name w:val="Tabla con cuadrícula7"/>
    <w:basedOn w:val="Tablanormal"/>
    <w:next w:val="Tablaconcuadrcula"/>
    <w:qFormat/>
    <w:rsid w:val="00FC4AB3"/>
    <w:rPr>
      <w:rFonts w:asciiTheme="minorHAnsi" w:eastAsiaTheme="minorHAnsi" w:hAnsiTheme="minorHAnsi" w:cstheme="minorBid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1">
    <w:name w:val="Tabla de cuadrícula 41"/>
    <w:basedOn w:val="Tablanormal"/>
    <w:next w:val="Tablanormal"/>
    <w:uiPriority w:val="49"/>
    <w:rsid w:val="00FC4AB3"/>
    <w:rPr>
      <w:rFonts w:ascii="Calibri" w:eastAsia="Calibri" w:hAnsi="Calibr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2">
    <w:name w:val="Tabla de cuadrícula 42"/>
    <w:basedOn w:val="Tablanormal"/>
    <w:next w:val="Tablanormal"/>
    <w:uiPriority w:val="49"/>
    <w:rsid w:val="00FC4AB3"/>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Car01">
    <w:name w:val="Car0"/>
    <w:basedOn w:val="Normal"/>
    <w:uiPriority w:val="99"/>
    <w:qFormat/>
    <w:rsid w:val="00FC4AB3"/>
    <w:pPr>
      <w:spacing w:after="160" w:line="240" w:lineRule="exact"/>
    </w:pPr>
    <w:rPr>
      <w:rFonts w:ascii="Verdana" w:hAnsi="Verdana"/>
      <w:sz w:val="20"/>
      <w:szCs w:val="21"/>
      <w:lang w:val="en-AU"/>
    </w:rPr>
  </w:style>
  <w:style w:type="paragraph" w:customStyle="1" w:styleId="CharChar01">
    <w:name w:val="Char Char0"/>
    <w:basedOn w:val="Normal"/>
    <w:uiPriority w:val="99"/>
    <w:semiHidden/>
    <w:qFormat/>
    <w:rsid w:val="00FC4AB3"/>
    <w:pPr>
      <w:suppressAutoHyphens w:val="0"/>
      <w:spacing w:after="160" w:line="240" w:lineRule="exact"/>
    </w:pPr>
    <w:rPr>
      <w:rFonts w:ascii="Verdana" w:hAnsi="Verdana"/>
      <w:sz w:val="20"/>
      <w:szCs w:val="21"/>
      <w:lang w:val="en-AU" w:eastAsia="en-US"/>
    </w:rPr>
  </w:style>
  <w:style w:type="paragraph" w:customStyle="1" w:styleId="Prrafodelista100">
    <w:name w:val="Párrafo de lista10"/>
    <w:basedOn w:val="Normal"/>
    <w:uiPriority w:val="99"/>
    <w:qFormat/>
    <w:rsid w:val="00FC4AB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00">
    <w:name w:val="Car Car Car Car Car Car0"/>
    <w:basedOn w:val="Normal"/>
    <w:uiPriority w:val="99"/>
    <w:semiHidden/>
    <w:qFormat/>
    <w:rsid w:val="00FC4AB3"/>
    <w:pPr>
      <w:suppressAutoHyphens w:val="0"/>
      <w:spacing w:after="160" w:line="240" w:lineRule="exact"/>
    </w:pPr>
    <w:rPr>
      <w:rFonts w:ascii="Verdana" w:hAnsi="Verdana" w:cs="Verdana"/>
      <w:sz w:val="20"/>
      <w:szCs w:val="20"/>
      <w:lang w:val="en-AU" w:eastAsia="en-US"/>
    </w:rPr>
  </w:style>
  <w:style w:type="paragraph" w:customStyle="1" w:styleId="Textodebloque100">
    <w:name w:val="Texto de bloque10"/>
    <w:basedOn w:val="Normal"/>
    <w:uiPriority w:val="99"/>
    <w:qFormat/>
    <w:rsid w:val="00FC4AB3"/>
    <w:pPr>
      <w:widowControl w:val="0"/>
      <w:autoSpaceDE w:val="0"/>
      <w:ind w:left="-540" w:right="-415" w:firstLine="1248"/>
      <w:jc w:val="both"/>
    </w:pPr>
    <w:rPr>
      <w:rFonts w:ascii="Arial" w:hAnsi="Arial" w:cs="Arial"/>
      <w:lang w:eastAsia="zh-CN"/>
    </w:rPr>
  </w:style>
  <w:style w:type="paragraph" w:customStyle="1" w:styleId="Textoindependiente2200">
    <w:name w:val="Texto independiente 220"/>
    <w:basedOn w:val="Normal"/>
    <w:uiPriority w:val="99"/>
    <w:qFormat/>
    <w:rsid w:val="00FC4AB3"/>
    <w:pPr>
      <w:spacing w:line="360" w:lineRule="auto"/>
      <w:jc w:val="both"/>
    </w:pPr>
    <w:rPr>
      <w:rFonts w:ascii="Arial" w:hAnsi="Arial" w:cs="Arial"/>
      <w:kern w:val="1"/>
      <w:szCs w:val="20"/>
      <w:lang w:val="es-CR"/>
    </w:rPr>
  </w:style>
  <w:style w:type="paragraph" w:customStyle="1" w:styleId="Sangra2detindependiente101">
    <w:name w:val="Sangría 2 de t. independiente10"/>
    <w:basedOn w:val="Normal"/>
    <w:uiPriority w:val="99"/>
    <w:qFormat/>
    <w:rsid w:val="00FC4AB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AAA">
    <w:name w:val="AAA"/>
    <w:basedOn w:val="Normal"/>
    <w:link w:val="AAACar"/>
    <w:autoRedefine/>
    <w:qFormat/>
    <w:rsid w:val="00FC4AB3"/>
    <w:pPr>
      <w:ind w:left="851" w:right="851" w:firstLine="709"/>
      <w:jc w:val="both"/>
    </w:pPr>
    <w:rPr>
      <w:bCs/>
      <w:color w:val="000099"/>
      <w:sz w:val="26"/>
      <w:szCs w:val="26"/>
      <w:lang w:val="es-ES_tradnl" w:eastAsia="ko-KR"/>
    </w:rPr>
  </w:style>
  <w:style w:type="character" w:customStyle="1" w:styleId="AAACar">
    <w:name w:val="AAA Car"/>
    <w:basedOn w:val="Fuentedeprrafopredeter"/>
    <w:link w:val="AAA"/>
    <w:rsid w:val="00FC4AB3"/>
    <w:rPr>
      <w:bCs/>
      <w:color w:val="000099"/>
      <w:sz w:val="26"/>
      <w:szCs w:val="26"/>
      <w:lang w:val="es-ES_tradnl" w:eastAsia="ko-KR"/>
    </w:rPr>
  </w:style>
  <w:style w:type="table" w:customStyle="1" w:styleId="Tablaconcuadrcula111">
    <w:name w:val="Tabla con cuadrícula111"/>
    <w:basedOn w:val="Tablanormal"/>
    <w:next w:val="Tablaconcuadrcula"/>
    <w:uiPriority w:val="59"/>
    <w:rsid w:val="00FC4AB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39"/>
    <w:rsid w:val="00FC4AB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10">
    <w:name w:val="Tabla Web 1"/>
    <w:basedOn w:val="Tablanormal"/>
    <w:rsid w:val="00FC4AB3"/>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tulodeTDC0">
    <w:name w:val="Título de TDC"/>
    <w:basedOn w:val="Ttulo1"/>
    <w:next w:val="Normal"/>
    <w:uiPriority w:val="99"/>
    <w:qFormat/>
    <w:rsid w:val="00FC4AB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u w:val="none"/>
      <w:lang w:eastAsia="en-US" w:bidi="en-US"/>
      <w14:shadow w14:blurRad="50800" w14:dist="38100" w14:dir="2700000" w14:sx="100000" w14:sy="100000" w14:kx="0" w14:ky="0" w14:algn="tl">
        <w14:srgbClr w14:val="000000">
          <w14:alpha w14:val="60000"/>
        </w14:srgbClr>
      </w14:shadow>
    </w:rPr>
  </w:style>
  <w:style w:type="paragraph" w:customStyle="1" w:styleId="Dispositiva0">
    <w:name w:val="Dispositiva"/>
    <w:basedOn w:val="Normal"/>
    <w:link w:val="DispositivaCar0"/>
    <w:qFormat/>
    <w:rsid w:val="00FC4AB3"/>
    <w:pPr>
      <w:spacing w:before="120" w:after="120" w:line="480" w:lineRule="auto"/>
      <w:ind w:firstLine="709"/>
      <w:jc w:val="both"/>
    </w:pPr>
    <w:rPr>
      <w:bCs/>
      <w:color w:val="000000"/>
      <w:sz w:val="28"/>
      <w:szCs w:val="28"/>
      <w:lang w:val="pt-BR"/>
    </w:rPr>
  </w:style>
  <w:style w:type="character" w:customStyle="1" w:styleId="DispositivaCar0">
    <w:name w:val="Dispositiva Car"/>
    <w:link w:val="Dispositiva0"/>
    <w:rsid w:val="00FC4AB3"/>
    <w:rPr>
      <w:bCs/>
      <w:color w:val="000000"/>
      <w:sz w:val="28"/>
      <w:szCs w:val="28"/>
      <w:lang w:val="pt-BR" w:eastAsia="ar-SA"/>
    </w:rPr>
  </w:style>
  <w:style w:type="paragraph" w:customStyle="1" w:styleId="AAgestin0">
    <w:name w:val="AA gestión"/>
    <w:basedOn w:val="Normal"/>
    <w:link w:val="AAgestinCar0"/>
    <w:qFormat/>
    <w:rsid w:val="00FC4AB3"/>
    <w:pPr>
      <w:ind w:left="851" w:right="851" w:firstLine="709"/>
      <w:jc w:val="both"/>
    </w:pPr>
    <w:rPr>
      <w:color w:val="000099"/>
      <w:sz w:val="26"/>
      <w:szCs w:val="26"/>
      <w:lang w:val="es-ES_tradnl"/>
    </w:rPr>
  </w:style>
  <w:style w:type="character" w:customStyle="1" w:styleId="AAgestinCar0">
    <w:name w:val="AA gestión Car"/>
    <w:link w:val="AAgestin0"/>
    <w:rsid w:val="00FC4AB3"/>
    <w:rPr>
      <w:color w:val="000099"/>
      <w:sz w:val="26"/>
      <w:szCs w:val="26"/>
      <w:lang w:val="es-ES_tradnl" w:eastAsia="ar-SA"/>
    </w:rPr>
  </w:style>
  <w:style w:type="paragraph" w:customStyle="1" w:styleId="TIT2">
    <w:name w:val="TIT2"/>
    <w:basedOn w:val="Normal"/>
    <w:next w:val="Normal"/>
    <w:uiPriority w:val="99"/>
    <w:qFormat/>
    <w:rsid w:val="00FC4AB3"/>
    <w:pPr>
      <w:widowControl w:val="0"/>
      <w:suppressAutoHyphens w:val="0"/>
      <w:spacing w:before="240" w:after="240"/>
      <w:ind w:left="709" w:hanging="709"/>
      <w:jc w:val="both"/>
    </w:pPr>
    <w:rPr>
      <w:b/>
      <w:sz w:val="28"/>
      <w:szCs w:val="20"/>
      <w:lang w:val="es-CR" w:eastAsia="es-ES"/>
    </w:rPr>
  </w:style>
  <w:style w:type="paragraph" w:customStyle="1" w:styleId="TIT1">
    <w:name w:val="TIT1"/>
    <w:basedOn w:val="Normal"/>
    <w:uiPriority w:val="99"/>
    <w:qFormat/>
    <w:rsid w:val="00FC4AB3"/>
    <w:pPr>
      <w:widowControl w:val="0"/>
      <w:suppressAutoHyphens w:val="0"/>
      <w:spacing w:before="240" w:after="240"/>
      <w:jc w:val="center"/>
    </w:pPr>
    <w:rPr>
      <w:b/>
      <w:i/>
      <w:sz w:val="32"/>
      <w:szCs w:val="20"/>
      <w:u w:val="words"/>
      <w:lang w:val="es-CR" w:eastAsia="es-ES"/>
    </w:rPr>
  </w:style>
  <w:style w:type="paragraph" w:customStyle="1" w:styleId="TIT3">
    <w:name w:val="TIT3"/>
    <w:basedOn w:val="Normal"/>
    <w:uiPriority w:val="99"/>
    <w:qFormat/>
    <w:rsid w:val="00FC4AB3"/>
    <w:pPr>
      <w:widowControl w:val="0"/>
      <w:suppressAutoHyphens w:val="0"/>
      <w:spacing w:before="240" w:after="240"/>
      <w:jc w:val="both"/>
    </w:pPr>
    <w:rPr>
      <w:rFonts w:ascii="Arial" w:hAnsi="Arial"/>
      <w:b/>
      <w:i/>
      <w:smallCaps/>
      <w:szCs w:val="20"/>
      <w:u w:val="double"/>
      <w:lang w:val="es-CR" w:eastAsia="es-ES"/>
    </w:rPr>
  </w:style>
  <w:style w:type="character" w:customStyle="1" w:styleId="tgc">
    <w:name w:val="_tgc"/>
    <w:basedOn w:val="Fuentedeprrafopredeter"/>
    <w:rsid w:val="00FC4AB3"/>
  </w:style>
  <w:style w:type="character" w:styleId="CitaHTML">
    <w:name w:val="HTML Cite"/>
    <w:uiPriority w:val="99"/>
    <w:rsid w:val="00FC4AB3"/>
    <w:rPr>
      <w:i/>
      <w:iCs/>
    </w:rPr>
  </w:style>
  <w:style w:type="paragraph" w:customStyle="1" w:styleId="xxmsolistparagraph0">
    <w:name w:val="x_xmsolistparagraph"/>
    <w:basedOn w:val="Normal"/>
    <w:uiPriority w:val="99"/>
    <w:qFormat/>
    <w:rsid w:val="00FC4AB3"/>
    <w:pPr>
      <w:suppressAutoHyphens w:val="0"/>
      <w:spacing w:before="100" w:beforeAutospacing="1" w:after="100" w:afterAutospacing="1"/>
    </w:pPr>
    <w:rPr>
      <w:lang w:eastAsia="es-ES"/>
    </w:rPr>
  </w:style>
  <w:style w:type="paragraph" w:customStyle="1" w:styleId="xxmsonospacing">
    <w:name w:val="x_xmsonospacing"/>
    <w:basedOn w:val="Normal"/>
    <w:uiPriority w:val="99"/>
    <w:qFormat/>
    <w:rsid w:val="00FC4AB3"/>
    <w:pPr>
      <w:suppressAutoHyphens w:val="0"/>
    </w:pPr>
    <w:rPr>
      <w:rFonts w:ascii="Calibri" w:hAnsi="Calibri" w:cs="Calibri"/>
      <w:sz w:val="22"/>
      <w:szCs w:val="22"/>
      <w:lang w:val="es-CR" w:eastAsia="es-CR"/>
    </w:rPr>
  </w:style>
  <w:style w:type="character" w:customStyle="1" w:styleId="ng-binding">
    <w:name w:val="ng-binding"/>
    <w:basedOn w:val="Fuentedeprrafopredeter"/>
    <w:qFormat/>
    <w:rsid w:val="00FC4AB3"/>
  </w:style>
  <w:style w:type="paragraph" w:customStyle="1" w:styleId="ttulo13">
    <w:name w:val="ttulo1"/>
    <w:basedOn w:val="Normal"/>
    <w:uiPriority w:val="99"/>
    <w:qFormat/>
    <w:rsid w:val="00FC4AB3"/>
    <w:pPr>
      <w:suppressAutoHyphens w:val="0"/>
      <w:spacing w:before="100" w:beforeAutospacing="1" w:after="100" w:afterAutospacing="1"/>
    </w:pPr>
    <w:rPr>
      <w:lang w:val="es-CR" w:eastAsia="es-CR"/>
    </w:rPr>
  </w:style>
  <w:style w:type="paragraph" w:customStyle="1" w:styleId="lead">
    <w:name w:val="lead"/>
    <w:basedOn w:val="Normal"/>
    <w:uiPriority w:val="99"/>
    <w:qFormat/>
    <w:rsid w:val="00FC4AB3"/>
    <w:pPr>
      <w:suppressAutoHyphens w:val="0"/>
      <w:spacing w:before="100" w:beforeAutospacing="1" w:after="100" w:afterAutospacing="1"/>
    </w:pPr>
    <w:rPr>
      <w:lang w:val="es-CR" w:eastAsia="es-CR"/>
    </w:rPr>
  </w:style>
  <w:style w:type="paragraph" w:customStyle="1" w:styleId="trabajo20">
    <w:name w:val="trabajo2"/>
    <w:basedOn w:val="Normal"/>
    <w:uiPriority w:val="99"/>
    <w:qFormat/>
    <w:rsid w:val="00FC4AB3"/>
    <w:pPr>
      <w:suppressAutoHyphens w:val="0"/>
      <w:spacing w:before="100" w:beforeAutospacing="1" w:after="100" w:afterAutospacing="1"/>
    </w:pPr>
    <w:rPr>
      <w:lang w:val="es-CR" w:eastAsia="es-CR"/>
    </w:rPr>
  </w:style>
  <w:style w:type="numbering" w:customStyle="1" w:styleId="Sinlista121">
    <w:name w:val="Sin lista121"/>
    <w:next w:val="Sinlista"/>
    <w:uiPriority w:val="99"/>
    <w:unhideWhenUsed/>
    <w:rsid w:val="00FC4AB3"/>
  </w:style>
  <w:style w:type="numbering" w:customStyle="1" w:styleId="Sinlista1112">
    <w:name w:val="Sin lista1112"/>
    <w:next w:val="Sinlista"/>
    <w:uiPriority w:val="99"/>
    <w:semiHidden/>
    <w:unhideWhenUsed/>
    <w:rsid w:val="00FC4AB3"/>
  </w:style>
  <w:style w:type="table" w:customStyle="1" w:styleId="Tablaconcuadrcula2111">
    <w:name w:val="Tabla con cuadrícula2111"/>
    <w:basedOn w:val="Tablanormal"/>
    <w:next w:val="Tablaconcuadrcula"/>
    <w:rsid w:val="00FC4AB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1">
    <w:name w:val="Sin lista211"/>
    <w:next w:val="Sinlista"/>
    <w:semiHidden/>
    <w:unhideWhenUsed/>
    <w:rsid w:val="00FC4AB3"/>
  </w:style>
  <w:style w:type="table" w:customStyle="1" w:styleId="Tablaconcuadrcula1111">
    <w:name w:val="Tabla con cuadrícula1111"/>
    <w:basedOn w:val="Tablanormal"/>
    <w:next w:val="Tablaconcuadrcula"/>
    <w:uiPriority w:val="39"/>
    <w:rsid w:val="00FC4AB3"/>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1">
    <w:name w:val="st1"/>
    <w:qFormat/>
    <w:rsid w:val="00FC4AB3"/>
  </w:style>
  <w:style w:type="paragraph" w:customStyle="1" w:styleId="Prrafodelista1000">
    <w:name w:val="Párrafo de lista100"/>
    <w:basedOn w:val="Normal"/>
    <w:uiPriority w:val="99"/>
    <w:qFormat/>
    <w:rsid w:val="00FC4AB3"/>
    <w:pPr>
      <w:suppressAutoHyphens w:val="0"/>
      <w:spacing w:after="200" w:line="360" w:lineRule="auto"/>
      <w:ind w:left="720"/>
      <w:contextualSpacing/>
      <w:jc w:val="both"/>
    </w:pPr>
    <w:rPr>
      <w:rFonts w:ascii="Arial" w:eastAsia="Calibri" w:hAnsi="Arial"/>
      <w:szCs w:val="22"/>
      <w:lang w:val="es-CR" w:eastAsia="en-US"/>
    </w:rPr>
  </w:style>
  <w:style w:type="table" w:styleId="Tablaconcuadrcula5oscura-nfasis1">
    <w:name w:val="Grid Table 5 Dark Accent 1"/>
    <w:basedOn w:val="Tablanormal"/>
    <w:uiPriority w:val="50"/>
    <w:rsid w:val="00FC4AB3"/>
    <w:rPr>
      <w:rFonts w:ascii="Calibri" w:eastAsia="Calibri" w:hAnsi="Calibri"/>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Sombreadomedio2-nfasis11">
    <w:name w:val="Sombreado medio 2 - Énfasis 11"/>
    <w:basedOn w:val="Tablanormal"/>
    <w:next w:val="Sombreadomedio2-nfasis1"/>
    <w:uiPriority w:val="64"/>
    <w:rsid w:val="00FC4AB3"/>
    <w:rPr>
      <w:rFonts w:ascii="Calibri" w:eastAsia="Calibri" w:hAnsi="Calibri"/>
      <w:lang w:val="es-CR" w:eastAsia="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11111">
    <w:name w:val="Tabla con cuadrícula11111"/>
    <w:basedOn w:val="Tablanormal"/>
    <w:next w:val="Tablaconcuadrcula"/>
    <w:uiPriority w:val="39"/>
    <w:rsid w:val="00FC4AB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0000">
    <w:name w:val="Párrafo de lista1000"/>
    <w:basedOn w:val="Normal"/>
    <w:uiPriority w:val="99"/>
    <w:qFormat/>
    <w:rsid w:val="00FC4AB3"/>
    <w:pPr>
      <w:suppressAutoHyphens w:val="0"/>
      <w:spacing w:after="200" w:line="360" w:lineRule="auto"/>
      <w:ind w:left="720"/>
      <w:contextualSpacing/>
      <w:jc w:val="both"/>
    </w:pPr>
    <w:rPr>
      <w:rFonts w:ascii="Arial" w:eastAsia="Calibri" w:hAnsi="Arial"/>
      <w:szCs w:val="22"/>
      <w:lang w:val="es-CR" w:eastAsia="en-US"/>
    </w:rPr>
  </w:style>
  <w:style w:type="paragraph" w:customStyle="1" w:styleId="Prrafodelista100000">
    <w:name w:val="Párrafo de lista10000"/>
    <w:basedOn w:val="Normal"/>
    <w:uiPriority w:val="34"/>
    <w:qFormat/>
    <w:rsid w:val="00FC4AB3"/>
    <w:pPr>
      <w:suppressAutoHyphens w:val="0"/>
      <w:spacing w:after="200" w:line="360" w:lineRule="auto"/>
      <w:ind w:left="720"/>
      <w:contextualSpacing/>
      <w:jc w:val="both"/>
    </w:pPr>
    <w:rPr>
      <w:rFonts w:ascii="Arial" w:eastAsia="Calibri" w:hAnsi="Arial"/>
      <w:szCs w:val="22"/>
      <w:lang w:val="es-CR" w:eastAsia="en-US"/>
    </w:rPr>
  </w:style>
  <w:style w:type="table" w:customStyle="1" w:styleId="Tablaconcuadrcula1clara-nfasis31">
    <w:name w:val="Tabla con cuadrícula 1 clara - Énfasis 31"/>
    <w:basedOn w:val="Tablanormal"/>
    <w:next w:val="Tablanormal"/>
    <w:uiPriority w:val="46"/>
    <w:rsid w:val="00FC4AB3"/>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11">
    <w:name w:val="Sin lista311"/>
    <w:next w:val="Sinlista"/>
    <w:uiPriority w:val="99"/>
    <w:semiHidden/>
    <w:unhideWhenUsed/>
    <w:rsid w:val="00FC4AB3"/>
  </w:style>
  <w:style w:type="table" w:customStyle="1" w:styleId="Tablaconcuadrcula21111">
    <w:name w:val="Tabla con cuadrícula21111"/>
    <w:basedOn w:val="Tablanormal"/>
    <w:next w:val="Tablaconcuadrcula"/>
    <w:rsid w:val="00FC4AB3"/>
    <w:rPr>
      <w:rFonts w:ascii="Calibri" w:eastAsia="Calibri" w:hAnsi="Calibri"/>
      <w:lang w:val="es-419" w:eastAsia="es-419"/>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41">
    <w:name w:val="Sin lista41"/>
    <w:next w:val="Sinlista"/>
    <w:uiPriority w:val="99"/>
    <w:semiHidden/>
    <w:unhideWhenUsed/>
    <w:rsid w:val="00FC4AB3"/>
  </w:style>
  <w:style w:type="numbering" w:customStyle="1" w:styleId="Sinlista1211">
    <w:name w:val="Sin lista1211"/>
    <w:next w:val="Sinlista"/>
    <w:uiPriority w:val="99"/>
    <w:semiHidden/>
    <w:unhideWhenUsed/>
    <w:rsid w:val="00FC4AB3"/>
  </w:style>
  <w:style w:type="table" w:customStyle="1" w:styleId="Tablaconcuadrcula311">
    <w:name w:val="Tabla con cuadrícula311"/>
    <w:basedOn w:val="Tablanormal"/>
    <w:next w:val="Tablaconcuadrcula"/>
    <w:uiPriority w:val="39"/>
    <w:rsid w:val="00FC4AB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11">
    <w:name w:val="Sin lista2111"/>
    <w:next w:val="Sinlista"/>
    <w:semiHidden/>
    <w:unhideWhenUsed/>
    <w:rsid w:val="00FC4AB3"/>
  </w:style>
  <w:style w:type="table" w:customStyle="1" w:styleId="Tablaconcuadrcula12">
    <w:name w:val="Tabla con cuadrícula12"/>
    <w:basedOn w:val="Tablanormal"/>
    <w:next w:val="Tablaconcuadrcula"/>
    <w:uiPriority w:val="59"/>
    <w:rsid w:val="00FC4AB3"/>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
    <w:name w:val="Tabla con cuadrícula112"/>
    <w:basedOn w:val="Tablanormal"/>
    <w:next w:val="Tablaconcuadrcula"/>
    <w:uiPriority w:val="39"/>
    <w:rsid w:val="00FC4AB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
    <w:name w:val="Sin lista3111"/>
    <w:next w:val="Sinlista"/>
    <w:uiPriority w:val="99"/>
    <w:semiHidden/>
    <w:unhideWhenUsed/>
    <w:rsid w:val="00FC4AB3"/>
  </w:style>
  <w:style w:type="table" w:customStyle="1" w:styleId="Tablaconcuadrcula22">
    <w:name w:val="Tabla con cuadrícula22"/>
    <w:basedOn w:val="Tablanormal"/>
    <w:next w:val="Tablaconcuadrcula"/>
    <w:uiPriority w:val="59"/>
    <w:rsid w:val="00FC4AB3"/>
    <w:rPr>
      <w:rFonts w:ascii="Calibri" w:eastAsia="Calibri" w:hAnsi="Calibri"/>
      <w:lang w:val="es-419" w:eastAsia="es-419"/>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51">
    <w:name w:val="Sin lista51"/>
    <w:next w:val="Sinlista"/>
    <w:uiPriority w:val="99"/>
    <w:semiHidden/>
    <w:unhideWhenUsed/>
    <w:rsid w:val="00FC4AB3"/>
  </w:style>
  <w:style w:type="numbering" w:customStyle="1" w:styleId="Sinlista131">
    <w:name w:val="Sin lista131"/>
    <w:next w:val="Sinlista"/>
    <w:uiPriority w:val="99"/>
    <w:semiHidden/>
    <w:unhideWhenUsed/>
    <w:rsid w:val="00FC4AB3"/>
  </w:style>
  <w:style w:type="table" w:customStyle="1" w:styleId="Tablaconcuadrcula41">
    <w:name w:val="Tabla con cuadrícula41"/>
    <w:basedOn w:val="Tablanormal"/>
    <w:next w:val="Tablaconcuadrcula"/>
    <w:uiPriority w:val="39"/>
    <w:rsid w:val="00FC4AB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1">
    <w:name w:val="Sin lista221"/>
    <w:next w:val="Sinlista"/>
    <w:uiPriority w:val="99"/>
    <w:semiHidden/>
    <w:unhideWhenUsed/>
    <w:rsid w:val="00FC4AB3"/>
  </w:style>
  <w:style w:type="table" w:customStyle="1" w:styleId="Tablaconcuadrcula13">
    <w:name w:val="Tabla con cuadrícula13"/>
    <w:basedOn w:val="Tablanormal"/>
    <w:next w:val="Tablaconcuadrcula"/>
    <w:uiPriority w:val="59"/>
    <w:rsid w:val="00FC4AB3"/>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
    <w:name w:val="Tabla con cuadrícula113"/>
    <w:basedOn w:val="Tablanormal"/>
    <w:next w:val="Tablaconcuadrcula"/>
    <w:uiPriority w:val="39"/>
    <w:rsid w:val="00FC4AB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
    <w:name w:val="Sin lista32"/>
    <w:next w:val="Sinlista"/>
    <w:uiPriority w:val="99"/>
    <w:semiHidden/>
    <w:unhideWhenUsed/>
    <w:rsid w:val="00FC4AB3"/>
  </w:style>
  <w:style w:type="table" w:customStyle="1" w:styleId="Tablaconcuadrcula23">
    <w:name w:val="Tabla con cuadrícula23"/>
    <w:basedOn w:val="Tablanormal"/>
    <w:next w:val="Tablaconcuadrcula"/>
    <w:uiPriority w:val="59"/>
    <w:rsid w:val="00FC4AB3"/>
    <w:rPr>
      <w:rFonts w:ascii="Calibri" w:eastAsia="Calibri" w:hAnsi="Calibri"/>
      <w:lang w:val="es-419" w:eastAsia="es-419"/>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1">
    <w:name w:val="Tabla con cuadrícula51"/>
    <w:basedOn w:val="Tablanormal"/>
    <w:next w:val="Tablaconcuadrcula"/>
    <w:uiPriority w:val="39"/>
    <w:rsid w:val="00FC4AB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7">
    <w:name w:val="contentpasted7"/>
    <w:basedOn w:val="Fuentedeprrafopredeter"/>
    <w:rsid w:val="00FC4AB3"/>
  </w:style>
  <w:style w:type="character" w:customStyle="1" w:styleId="contentpasted6">
    <w:name w:val="contentpasted6"/>
    <w:basedOn w:val="Fuentedeprrafopredeter"/>
    <w:rsid w:val="00FC4AB3"/>
  </w:style>
  <w:style w:type="character" w:customStyle="1" w:styleId="contentpasted1">
    <w:name w:val="contentpasted1"/>
    <w:basedOn w:val="Fuentedeprrafopredeter"/>
    <w:rsid w:val="00FC4AB3"/>
  </w:style>
  <w:style w:type="character" w:customStyle="1" w:styleId="contentpasted3">
    <w:name w:val="contentpasted3"/>
    <w:basedOn w:val="Fuentedeprrafopredeter"/>
    <w:rsid w:val="00FC4AB3"/>
  </w:style>
  <w:style w:type="character" w:customStyle="1" w:styleId="Heading3Char">
    <w:name w:val="Heading 3 Char"/>
    <w:basedOn w:val="Fuentedeprrafopredeter"/>
    <w:link w:val="Encabezado31"/>
    <w:qFormat/>
    <w:locked/>
    <w:rsid w:val="00FC4AB3"/>
    <w:rPr>
      <w:b/>
      <w:bCs/>
      <w:sz w:val="18"/>
      <w:szCs w:val="18"/>
    </w:rPr>
  </w:style>
  <w:style w:type="character" w:customStyle="1" w:styleId="nfasis2">
    <w:name w:val="Énfasis2"/>
    <w:rsid w:val="00FC4AB3"/>
    <w:rPr>
      <w:i/>
    </w:rPr>
  </w:style>
  <w:style w:type="paragraph" w:customStyle="1" w:styleId="Encabezado41">
    <w:name w:val="Encabezado 4"/>
    <w:basedOn w:val="Predeterminado0"/>
    <w:next w:val="Cuerpodetexto"/>
    <w:uiPriority w:val="99"/>
    <w:qFormat/>
    <w:rsid w:val="00FC4AB3"/>
    <w:pPr>
      <w:keepNext/>
      <w:tabs>
        <w:tab w:val="num" w:pos="864"/>
      </w:tabs>
      <w:suppressAutoHyphens/>
      <w:autoSpaceDE/>
      <w:autoSpaceDN/>
      <w:adjustRightInd/>
      <w:spacing w:line="100" w:lineRule="atLeast"/>
      <w:ind w:left="864" w:hanging="864"/>
      <w:jc w:val="center"/>
      <w:outlineLvl w:val="3"/>
    </w:pPr>
    <w:rPr>
      <w:rFonts w:ascii="Times New Roman" w:eastAsia="SimSun" w:hAnsi="Times New Roman" w:cs="Times New Roman"/>
      <w:b/>
      <w:bCs/>
      <w:color w:val="auto"/>
      <w:sz w:val="32"/>
      <w:szCs w:val="32"/>
      <w:lang w:val="es-CR" w:eastAsia="es-CR"/>
    </w:rPr>
  </w:style>
  <w:style w:type="paragraph" w:customStyle="1" w:styleId="Encabezado70">
    <w:name w:val="Encabezado 7"/>
    <w:basedOn w:val="Predeterminado0"/>
    <w:next w:val="Cuerpodetexto"/>
    <w:uiPriority w:val="99"/>
    <w:qFormat/>
    <w:rsid w:val="00FC4AB3"/>
    <w:pPr>
      <w:keepNext/>
      <w:tabs>
        <w:tab w:val="num" w:pos="1296"/>
      </w:tabs>
      <w:suppressAutoHyphens/>
      <w:autoSpaceDE/>
      <w:autoSpaceDN/>
      <w:adjustRightInd/>
      <w:spacing w:line="100" w:lineRule="atLeast"/>
      <w:ind w:left="1296" w:hanging="1296"/>
      <w:jc w:val="center"/>
      <w:outlineLvl w:val="6"/>
    </w:pPr>
    <w:rPr>
      <w:rFonts w:ascii="Times New Roman" w:eastAsia="SimSun" w:hAnsi="Times New Roman" w:cs="Times New Roman"/>
      <w:b/>
      <w:bCs/>
      <w:color w:val="auto"/>
      <w:sz w:val="24"/>
      <w:szCs w:val="24"/>
      <w:lang w:val="es-CR" w:eastAsia="es-CR"/>
    </w:rPr>
  </w:style>
  <w:style w:type="paragraph" w:customStyle="1" w:styleId="Encabezado8">
    <w:name w:val="Encabezado 8"/>
    <w:basedOn w:val="Predeterminado0"/>
    <w:next w:val="Cuerpodetexto"/>
    <w:uiPriority w:val="99"/>
    <w:qFormat/>
    <w:rsid w:val="00FC4AB3"/>
    <w:pPr>
      <w:keepNext/>
      <w:tabs>
        <w:tab w:val="num" w:pos="1440"/>
      </w:tabs>
      <w:suppressAutoHyphens/>
      <w:autoSpaceDE/>
      <w:autoSpaceDN/>
      <w:adjustRightInd/>
      <w:spacing w:line="100" w:lineRule="atLeast"/>
      <w:ind w:left="1440" w:hanging="1440"/>
      <w:outlineLvl w:val="7"/>
    </w:pPr>
    <w:rPr>
      <w:rFonts w:ascii="Times New Roman" w:eastAsia="SimSun" w:hAnsi="Times New Roman" w:cs="Times New Roman"/>
      <w:b/>
      <w:bCs/>
      <w:color w:val="auto"/>
      <w:sz w:val="20"/>
      <w:szCs w:val="20"/>
      <w:lang w:val="es-CR" w:eastAsia="es-CR"/>
    </w:rPr>
  </w:style>
  <w:style w:type="paragraph" w:customStyle="1" w:styleId="Encabezado9">
    <w:name w:val="Encabezado 9"/>
    <w:basedOn w:val="Predeterminado0"/>
    <w:next w:val="Cuerpodetexto"/>
    <w:uiPriority w:val="99"/>
    <w:qFormat/>
    <w:rsid w:val="00FC4AB3"/>
    <w:pPr>
      <w:keepNext/>
      <w:tabs>
        <w:tab w:val="num" w:pos="1584"/>
      </w:tabs>
      <w:suppressAutoHyphens/>
      <w:autoSpaceDE/>
      <w:autoSpaceDN/>
      <w:adjustRightInd/>
      <w:spacing w:line="100" w:lineRule="atLeast"/>
      <w:ind w:left="360"/>
      <w:jc w:val="center"/>
      <w:outlineLvl w:val="8"/>
    </w:pPr>
    <w:rPr>
      <w:rFonts w:ascii="Book Antiqua" w:eastAsia="SimSun" w:hAnsi="Book Antiqua" w:cs="Times New Roman"/>
      <w:b/>
      <w:bCs/>
      <w:color w:val="auto"/>
      <w:sz w:val="24"/>
      <w:szCs w:val="24"/>
      <w:u w:val="double"/>
      <w:lang w:val="es-CR" w:eastAsia="es-CR"/>
    </w:rPr>
  </w:style>
  <w:style w:type="paragraph" w:customStyle="1" w:styleId="Ttulo23">
    <w:name w:val="Título 23"/>
    <w:basedOn w:val="Encabezado1"/>
    <w:next w:val="Normal"/>
    <w:uiPriority w:val="99"/>
    <w:qFormat/>
    <w:rsid w:val="00FC4AB3"/>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20">
    <w:name w:val="Título 12"/>
    <w:basedOn w:val="Normal"/>
    <w:next w:val="Normal"/>
    <w:uiPriority w:val="99"/>
    <w:qFormat/>
    <w:rsid w:val="00FC4AB3"/>
    <w:pPr>
      <w:keepNext/>
      <w:widowControl w:val="0"/>
      <w:tabs>
        <w:tab w:val="num" w:pos="0"/>
      </w:tabs>
      <w:ind w:left="432" w:hanging="432"/>
      <w:jc w:val="center"/>
    </w:pPr>
    <w:rPr>
      <w:rFonts w:eastAsia="Arial Unicode MS"/>
      <w:b/>
      <w:bCs/>
      <w:lang w:eastAsia="zh-CN"/>
    </w:rPr>
  </w:style>
  <w:style w:type="character" w:customStyle="1" w:styleId="Fuentedeprrafopredeter7">
    <w:name w:val="Fuente de párrafo predeter.7"/>
    <w:rsid w:val="00FC4AB3"/>
  </w:style>
  <w:style w:type="paragraph" w:customStyle="1" w:styleId="Epgrafe6">
    <w:name w:val="Epígrafe6"/>
    <w:basedOn w:val="Normal"/>
    <w:uiPriority w:val="99"/>
    <w:qFormat/>
    <w:rsid w:val="00FC4AB3"/>
    <w:pPr>
      <w:widowControl w:val="0"/>
      <w:suppressLineNumbers/>
      <w:spacing w:before="120" w:after="120"/>
      <w:textAlignment w:val="baseline"/>
    </w:pPr>
    <w:rPr>
      <w:rFonts w:eastAsia="SimSun" w:cs="Mangal"/>
      <w:i/>
      <w:iCs/>
      <w:kern w:val="1"/>
      <w:lang w:val="es-CR" w:eastAsia="zh-CN" w:bidi="hi-IN"/>
    </w:rPr>
  </w:style>
  <w:style w:type="paragraph" w:customStyle="1" w:styleId="Ttulo24">
    <w:name w:val="Título 24"/>
    <w:basedOn w:val="Encabezado1"/>
    <w:next w:val="Normal"/>
    <w:uiPriority w:val="99"/>
    <w:qFormat/>
    <w:rsid w:val="00FC4AB3"/>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30">
    <w:name w:val="Título 13"/>
    <w:basedOn w:val="Normal"/>
    <w:next w:val="Normal"/>
    <w:uiPriority w:val="99"/>
    <w:qFormat/>
    <w:rsid w:val="00FC4AB3"/>
    <w:pPr>
      <w:keepNext/>
      <w:widowControl w:val="0"/>
      <w:tabs>
        <w:tab w:val="num" w:pos="0"/>
      </w:tabs>
      <w:ind w:left="432" w:hanging="432"/>
      <w:jc w:val="center"/>
    </w:pPr>
    <w:rPr>
      <w:rFonts w:eastAsia="Arial Unicode MS"/>
      <w:b/>
      <w:bCs/>
      <w:lang w:eastAsia="zh-CN"/>
    </w:rPr>
  </w:style>
  <w:style w:type="paragraph" w:customStyle="1" w:styleId="Sinespaciado6">
    <w:name w:val="Sin espaciado6"/>
    <w:uiPriority w:val="99"/>
    <w:qFormat/>
    <w:rsid w:val="00FC4AB3"/>
    <w:pPr>
      <w:suppressAutoHyphens/>
    </w:pPr>
    <w:rPr>
      <w:rFonts w:ascii="Calibri" w:hAnsi="Calibri" w:cs="Calibri"/>
      <w:color w:val="00000A"/>
      <w:sz w:val="22"/>
      <w:szCs w:val="22"/>
      <w:lang w:val="es-MX" w:eastAsia="zh-CN"/>
    </w:rPr>
  </w:style>
  <w:style w:type="paragraph" w:customStyle="1" w:styleId="Sinespaciado7">
    <w:name w:val="Sin espaciado7"/>
    <w:uiPriority w:val="99"/>
    <w:qFormat/>
    <w:rsid w:val="00FC4AB3"/>
    <w:pPr>
      <w:suppressAutoHyphens/>
      <w:spacing w:line="100" w:lineRule="atLeast"/>
    </w:pPr>
    <w:rPr>
      <w:rFonts w:ascii="Calibri" w:eastAsia="Calibri" w:hAnsi="Calibri" w:cs="Arial"/>
      <w:color w:val="00000A"/>
      <w:kern w:val="1"/>
      <w:sz w:val="22"/>
      <w:szCs w:val="22"/>
      <w:lang w:val="es-MX" w:eastAsia="zh-CN"/>
    </w:rPr>
  </w:style>
  <w:style w:type="paragraph" w:customStyle="1" w:styleId="Cuerpodetextoconsangra">
    <w:name w:val="Cuerpo de texto con sangría"/>
    <w:uiPriority w:val="99"/>
    <w:qFormat/>
    <w:rsid w:val="00FC4AB3"/>
    <w:pPr>
      <w:autoSpaceDE w:val="0"/>
      <w:autoSpaceDN w:val="0"/>
      <w:adjustRightInd w:val="0"/>
      <w:jc w:val="both"/>
    </w:pPr>
    <w:rPr>
      <w:rFonts w:ascii="Arial" w:eastAsia="Calibri" w:hAnsi="Arial" w:cs="Arial"/>
      <w:sz w:val="19"/>
      <w:szCs w:val="19"/>
      <w:lang w:eastAsia="es-CR"/>
    </w:rPr>
  </w:style>
  <w:style w:type="character" w:customStyle="1" w:styleId="Fuentedeprrafopredeter8">
    <w:name w:val="Fuente de párrafo predeter.8"/>
    <w:rsid w:val="00FC4AB3"/>
  </w:style>
  <w:style w:type="character" w:customStyle="1" w:styleId="Hipervnculovisitado1">
    <w:name w:val="Hipervínculo visitado1"/>
    <w:rsid w:val="00FC4AB3"/>
    <w:rPr>
      <w:color w:val="800080"/>
      <w:u w:val="single"/>
    </w:rPr>
  </w:style>
  <w:style w:type="character" w:customStyle="1" w:styleId="Textoennegrita1">
    <w:name w:val="Texto en negrita1"/>
    <w:rsid w:val="00FC4AB3"/>
    <w:rPr>
      <w:b/>
    </w:rPr>
  </w:style>
  <w:style w:type="paragraph" w:customStyle="1" w:styleId="Sinespaciado8">
    <w:name w:val="Sin espaciado8"/>
    <w:uiPriority w:val="99"/>
    <w:qFormat/>
    <w:rsid w:val="00FC4AB3"/>
    <w:pPr>
      <w:suppressAutoHyphens/>
    </w:pPr>
    <w:rPr>
      <w:rFonts w:ascii="Calibri" w:hAnsi="Calibri" w:cs="Calibri"/>
      <w:color w:val="00000A"/>
      <w:sz w:val="22"/>
      <w:szCs w:val="22"/>
      <w:lang w:val="es-MX" w:eastAsia="ar-SA"/>
    </w:rPr>
  </w:style>
  <w:style w:type="paragraph" w:customStyle="1" w:styleId="Sinespaciado9">
    <w:name w:val="Sin espaciado9"/>
    <w:uiPriority w:val="99"/>
    <w:qFormat/>
    <w:rsid w:val="00FC4AB3"/>
    <w:pPr>
      <w:suppressAutoHyphens/>
    </w:pPr>
    <w:rPr>
      <w:rFonts w:ascii="Calibri" w:hAnsi="Calibri" w:cs="Calibri"/>
      <w:color w:val="00000A"/>
      <w:sz w:val="22"/>
      <w:szCs w:val="22"/>
      <w:lang w:val="es-MX" w:eastAsia="zh-CN"/>
    </w:rPr>
  </w:style>
  <w:style w:type="paragraph" w:customStyle="1" w:styleId="Textoindependiente1">
    <w:name w:val="Texto independiente1"/>
    <w:uiPriority w:val="99"/>
    <w:qFormat/>
    <w:rsid w:val="00FC4AB3"/>
    <w:pPr>
      <w:widowControl w:val="0"/>
      <w:spacing w:after="120"/>
    </w:pPr>
    <w:rPr>
      <w:rFonts w:ascii="Calibri" w:hAnsi="Calibri"/>
      <w:sz w:val="22"/>
      <w:szCs w:val="22"/>
      <w:lang w:val="es-CR" w:eastAsia="es-CR"/>
    </w:rPr>
  </w:style>
  <w:style w:type="character" w:customStyle="1" w:styleId="Fuentedeprrafopredeter9">
    <w:name w:val="Fuente de párrafo predeter.9"/>
    <w:rsid w:val="00FC4AB3"/>
  </w:style>
  <w:style w:type="paragraph" w:customStyle="1" w:styleId="Encabezado80">
    <w:name w:val="Encabezado8"/>
    <w:basedOn w:val="Predeterminado0"/>
    <w:uiPriority w:val="99"/>
    <w:qFormat/>
    <w:rsid w:val="00FC4AB3"/>
    <w:pPr>
      <w:keepNext/>
      <w:widowControl/>
      <w:suppressAutoHyphens/>
      <w:autoSpaceDE/>
      <w:adjustRightInd/>
      <w:spacing w:before="240" w:after="120" w:line="251" w:lineRule="auto"/>
      <w:textAlignment w:val="baseline"/>
    </w:pPr>
    <w:rPr>
      <w:rFonts w:ascii="Arial" w:eastAsia="Microsoft YaHei" w:hAnsi="Arial" w:cs="Mangal"/>
      <w:color w:val="00000A"/>
      <w:sz w:val="28"/>
      <w:szCs w:val="28"/>
      <w:lang w:val="es-CR" w:eastAsia="en-US"/>
    </w:rPr>
  </w:style>
  <w:style w:type="paragraph" w:customStyle="1" w:styleId="Ttulo320">
    <w:name w:val="Título 32"/>
    <w:next w:val="Standarduser"/>
    <w:uiPriority w:val="99"/>
    <w:qFormat/>
    <w:rsid w:val="00FC4AB3"/>
    <w:pPr>
      <w:keepNext/>
      <w:widowControl w:val="0"/>
      <w:suppressAutoHyphens/>
      <w:autoSpaceDE w:val="0"/>
      <w:autoSpaceDN w:val="0"/>
      <w:spacing w:before="240" w:after="60" w:line="0" w:lineRule="atLeast"/>
      <w:jc w:val="center"/>
      <w:textAlignment w:val="baseline"/>
      <w:outlineLvl w:val="2"/>
    </w:pPr>
    <w:rPr>
      <w:rFonts w:ascii="Book Antiqua" w:eastAsia="Book Antiqua" w:hAnsi="Book Antiqua" w:cs="Book Antiqua"/>
      <w:b/>
      <w:bCs/>
      <w:i/>
      <w:iCs/>
      <w:kern w:val="3"/>
      <w:sz w:val="24"/>
      <w:szCs w:val="24"/>
      <w:u w:val="double"/>
      <w:lang w:val="es-CR" w:eastAsia="zh-CN" w:bidi="es-CR"/>
    </w:rPr>
  </w:style>
  <w:style w:type="paragraph" w:customStyle="1" w:styleId="Ttulo25">
    <w:name w:val="Título 25"/>
    <w:next w:val="Standarduser"/>
    <w:uiPriority w:val="99"/>
    <w:qFormat/>
    <w:rsid w:val="00FC4AB3"/>
    <w:pPr>
      <w:keepNext/>
      <w:widowControl w:val="0"/>
      <w:suppressAutoHyphens/>
      <w:autoSpaceDE w:val="0"/>
      <w:autoSpaceDN w:val="0"/>
      <w:spacing w:before="240" w:after="60" w:line="0" w:lineRule="atLeast"/>
      <w:jc w:val="center"/>
      <w:textAlignment w:val="baseline"/>
      <w:outlineLvl w:val="1"/>
    </w:pPr>
    <w:rPr>
      <w:rFonts w:ascii="Book Antiqua" w:eastAsia="Book Antiqua" w:hAnsi="Book Antiqua" w:cs="Book Antiqua"/>
      <w:b/>
      <w:bCs/>
      <w:i/>
      <w:iCs/>
      <w:kern w:val="3"/>
      <w:sz w:val="28"/>
      <w:szCs w:val="28"/>
      <w:u w:val="double"/>
      <w:lang w:val="es-CR" w:eastAsia="zh-CN" w:bidi="es-CR"/>
    </w:rPr>
  </w:style>
  <w:style w:type="paragraph" w:customStyle="1" w:styleId="Ttulo14">
    <w:name w:val="Título 14"/>
    <w:next w:val="Standarduser"/>
    <w:uiPriority w:val="99"/>
    <w:qFormat/>
    <w:rsid w:val="00FC4AB3"/>
    <w:pPr>
      <w:keepNext/>
      <w:widowControl w:val="0"/>
      <w:suppressAutoHyphens/>
      <w:autoSpaceDE w:val="0"/>
      <w:autoSpaceDN w:val="0"/>
      <w:jc w:val="center"/>
      <w:textAlignment w:val="baseline"/>
      <w:outlineLvl w:val="0"/>
    </w:pPr>
    <w:rPr>
      <w:b/>
      <w:bCs/>
      <w:kern w:val="3"/>
      <w:sz w:val="22"/>
      <w:szCs w:val="22"/>
      <w:lang w:val="es-CR" w:eastAsia="zh-CN" w:bidi="es-CR"/>
    </w:rPr>
  </w:style>
  <w:style w:type="numbering" w:customStyle="1" w:styleId="WW8Num2">
    <w:name w:val="WW8Num2"/>
    <w:basedOn w:val="Sinlista"/>
    <w:rsid w:val="00FC4AB3"/>
  </w:style>
  <w:style w:type="paragraph" w:customStyle="1" w:styleId="Sinespaciado10">
    <w:name w:val="Sin espaciado10"/>
    <w:uiPriority w:val="99"/>
    <w:qFormat/>
    <w:rsid w:val="00FC4AB3"/>
    <w:pPr>
      <w:suppressAutoHyphens/>
    </w:pPr>
    <w:rPr>
      <w:rFonts w:ascii="Calibri" w:hAnsi="Calibri" w:cs="Calibri"/>
      <w:color w:val="00000A"/>
      <w:sz w:val="22"/>
      <w:szCs w:val="22"/>
      <w:lang w:val="es-MX" w:eastAsia="zh-CN"/>
    </w:rPr>
  </w:style>
  <w:style w:type="character" w:customStyle="1" w:styleId="Acrf3nimoHTML">
    <w:name w:val="Acróf3nimo HTML"/>
    <w:uiPriority w:val="99"/>
    <w:rsid w:val="00FC4AB3"/>
  </w:style>
  <w:style w:type="character" w:customStyle="1" w:styleId="TedtuloCar">
    <w:name w:val="Tíedtulo Car"/>
    <w:uiPriority w:val="99"/>
    <w:rsid w:val="00FC4AB3"/>
    <w:rPr>
      <w:rFonts w:ascii="Cambria" w:hAnsi="Cambria" w:cs="Cambria"/>
      <w:b/>
      <w:bCs/>
    </w:rPr>
  </w:style>
  <w:style w:type="character" w:customStyle="1" w:styleId="Nfamerodepe1gina">
    <w:name w:val="Núfamero de páe1gina"/>
    <w:uiPriority w:val="99"/>
    <w:rsid w:val="00FC4AB3"/>
  </w:style>
  <w:style w:type="character" w:customStyle="1" w:styleId="Fuentedepe1rrafopredeter1">
    <w:name w:val="Fuente de páe1rrafo predeter.1"/>
    <w:uiPriority w:val="99"/>
    <w:rsid w:val="00FC4AB3"/>
  </w:style>
  <w:style w:type="character" w:customStyle="1" w:styleId="Fuentedepe1rrafopredeter2">
    <w:name w:val="Fuente de páe1rrafo predeter.2"/>
    <w:uiPriority w:val="99"/>
    <w:rsid w:val="00FC4AB3"/>
  </w:style>
  <w:style w:type="character" w:customStyle="1" w:styleId="Fuentedepe1rrafopredeter3">
    <w:name w:val="Fuente de páe1rrafo predeter.3"/>
    <w:uiPriority w:val="99"/>
    <w:rsid w:val="00FC4AB3"/>
  </w:style>
  <w:style w:type="character" w:customStyle="1" w:styleId="Fuentedepe1rrafopredeter4">
    <w:name w:val="Fuente de páe1rrafo predeter.4"/>
    <w:uiPriority w:val="99"/>
    <w:rsid w:val="00FC4AB3"/>
  </w:style>
  <w:style w:type="character" w:customStyle="1" w:styleId="Fuentedepe1rrafopredeter5">
    <w:name w:val="Fuente de páe1rrafo predeter.5"/>
    <w:uiPriority w:val="99"/>
    <w:rsid w:val="00FC4AB3"/>
  </w:style>
  <w:style w:type="character" w:customStyle="1" w:styleId="Vif1etas">
    <w:name w:val="Viñf1etas"/>
    <w:uiPriority w:val="99"/>
    <w:rsid w:val="00FC4AB3"/>
    <w:rPr>
      <w:rFonts w:ascii="Arial Unicode MS" w:eastAsia="Arial Unicode MS" w:cs="Arial Unicode MS"/>
    </w:rPr>
  </w:style>
  <w:style w:type="paragraph" w:customStyle="1" w:styleId="cdndice">
    <w:name w:val="Ícdndice"/>
    <w:uiPriority w:val="99"/>
    <w:qFormat/>
    <w:rsid w:val="00FC4AB3"/>
    <w:pPr>
      <w:autoSpaceDE w:val="0"/>
      <w:autoSpaceDN w:val="0"/>
      <w:adjustRightInd w:val="0"/>
    </w:pPr>
    <w:rPr>
      <w:rFonts w:ascii="Arial" w:eastAsia="Calibri" w:hAnsi="Arial" w:cs="Arial"/>
      <w:color w:val="000000"/>
      <w:sz w:val="24"/>
      <w:szCs w:val="24"/>
      <w:lang w:val="es-CR" w:eastAsia="es-CR"/>
    </w:rPr>
  </w:style>
  <w:style w:type="paragraph" w:customStyle="1" w:styleId="Revisif3n">
    <w:name w:val="Revisióf3n"/>
    <w:uiPriority w:val="99"/>
    <w:qFormat/>
    <w:rsid w:val="00FC4AB3"/>
    <w:pPr>
      <w:autoSpaceDE w:val="0"/>
      <w:autoSpaceDN w:val="0"/>
      <w:adjustRightInd w:val="0"/>
    </w:pPr>
    <w:rPr>
      <w:rFonts w:ascii="Arial" w:eastAsia="Calibri" w:hAnsi="Arial" w:cs="Arial"/>
      <w:color w:val="000000"/>
      <w:sz w:val="24"/>
      <w:szCs w:val="24"/>
      <w:lang w:val="es-CR" w:eastAsia="es-CR"/>
    </w:rPr>
  </w:style>
  <w:style w:type="paragraph" w:customStyle="1" w:styleId="Tedtulo31">
    <w:name w:val="Tíedtulo 31"/>
    <w:uiPriority w:val="99"/>
    <w:qFormat/>
    <w:rsid w:val="00FC4AB3"/>
    <w:pPr>
      <w:keepNext/>
      <w:autoSpaceDE w:val="0"/>
      <w:autoSpaceDN w:val="0"/>
      <w:adjustRightInd w:val="0"/>
      <w:spacing w:before="240" w:after="60"/>
      <w:jc w:val="center"/>
    </w:pPr>
    <w:rPr>
      <w:rFonts w:ascii="Arial" w:eastAsia="Calibri" w:hAnsi="Arial" w:cs="Arial"/>
      <w:b/>
      <w:bCs/>
      <w:i/>
      <w:iCs/>
      <w:color w:val="000000"/>
      <w:sz w:val="24"/>
      <w:szCs w:val="24"/>
      <w:u w:val="double"/>
      <w:lang w:val="es-CR" w:eastAsia="es-CR"/>
    </w:rPr>
  </w:style>
  <w:style w:type="paragraph" w:customStyle="1" w:styleId="Tedtulo21">
    <w:name w:val="Tíedtulo 21"/>
    <w:uiPriority w:val="99"/>
    <w:qFormat/>
    <w:rsid w:val="00FC4AB3"/>
    <w:pPr>
      <w:keepNext/>
      <w:autoSpaceDE w:val="0"/>
      <w:autoSpaceDN w:val="0"/>
      <w:adjustRightInd w:val="0"/>
      <w:spacing w:before="240" w:after="60"/>
      <w:jc w:val="center"/>
    </w:pPr>
    <w:rPr>
      <w:rFonts w:ascii="Arial" w:eastAsia="Calibri" w:hAnsi="Arial" w:cs="Arial"/>
      <w:b/>
      <w:bCs/>
      <w:i/>
      <w:iCs/>
      <w:color w:val="000000"/>
      <w:sz w:val="28"/>
      <w:szCs w:val="28"/>
      <w:u w:val="double"/>
      <w:lang w:val="es-CR" w:eastAsia="es-CR"/>
    </w:rPr>
  </w:style>
  <w:style w:type="paragraph" w:customStyle="1" w:styleId="Piedepe1gina">
    <w:name w:val="Pie de páe1gina"/>
    <w:uiPriority w:val="99"/>
    <w:qFormat/>
    <w:rsid w:val="00FC4AB3"/>
    <w:pPr>
      <w:autoSpaceDE w:val="0"/>
      <w:autoSpaceDN w:val="0"/>
      <w:adjustRightInd w:val="0"/>
    </w:pPr>
    <w:rPr>
      <w:rFonts w:ascii="Arial" w:eastAsia="Calibri" w:hAnsi="Arial" w:cs="Arial"/>
      <w:color w:val="000000"/>
      <w:sz w:val="22"/>
      <w:szCs w:val="22"/>
      <w:lang w:val="es-CR" w:eastAsia="es-CR"/>
    </w:rPr>
  </w:style>
  <w:style w:type="paragraph" w:customStyle="1" w:styleId="Cuerpodetextoconsangreda">
    <w:name w:val="Cuerpo de texto con sangríeda"/>
    <w:uiPriority w:val="99"/>
    <w:qFormat/>
    <w:rsid w:val="00FC4AB3"/>
    <w:pPr>
      <w:autoSpaceDE w:val="0"/>
      <w:autoSpaceDN w:val="0"/>
      <w:adjustRightInd w:val="0"/>
      <w:spacing w:after="120" w:line="288" w:lineRule="auto"/>
      <w:jc w:val="both"/>
    </w:pPr>
    <w:rPr>
      <w:rFonts w:ascii="Arial" w:eastAsia="Calibri" w:hAnsi="Arial" w:cs="Arial"/>
      <w:color w:val="000000"/>
      <w:sz w:val="19"/>
      <w:szCs w:val="19"/>
      <w:lang w:val="es-CR" w:eastAsia="es-CR"/>
    </w:rPr>
  </w:style>
  <w:style w:type="paragraph" w:customStyle="1" w:styleId="Sangreda2detindependiente1">
    <w:name w:val="Sangríeda 2 de t. independiente1"/>
    <w:uiPriority w:val="99"/>
    <w:qFormat/>
    <w:rsid w:val="00FC4AB3"/>
    <w:pPr>
      <w:autoSpaceDE w:val="0"/>
      <w:autoSpaceDN w:val="0"/>
      <w:adjustRightInd w:val="0"/>
      <w:ind w:firstLine="708"/>
    </w:pPr>
    <w:rPr>
      <w:rFonts w:ascii="Arial" w:eastAsia="Calibri" w:hAnsi="Arial" w:cs="Arial"/>
      <w:i/>
      <w:iCs/>
      <w:color w:val="000000"/>
      <w:sz w:val="22"/>
      <w:szCs w:val="22"/>
      <w:lang w:val="es-CR" w:eastAsia="es-CR"/>
    </w:rPr>
  </w:style>
  <w:style w:type="paragraph" w:customStyle="1" w:styleId="Epedgrafe1">
    <w:name w:val="Epíedgrafe1"/>
    <w:uiPriority w:val="99"/>
    <w:qFormat/>
    <w:rsid w:val="00FC4AB3"/>
    <w:pPr>
      <w:autoSpaceDE w:val="0"/>
      <w:autoSpaceDN w:val="0"/>
      <w:adjustRightInd w:val="0"/>
      <w:jc w:val="center"/>
    </w:pPr>
    <w:rPr>
      <w:rFonts w:ascii="Arial" w:eastAsia="Calibri" w:hAnsi="Arial" w:cs="Arial"/>
      <w:b/>
      <w:bCs/>
      <w:color w:val="000000"/>
      <w:sz w:val="22"/>
      <w:szCs w:val="22"/>
      <w:lang w:val="es-CR" w:eastAsia="es-CR"/>
    </w:rPr>
  </w:style>
  <w:style w:type="paragraph" w:customStyle="1" w:styleId="Subtedtulo">
    <w:name w:val="Subtíedtulo"/>
    <w:uiPriority w:val="99"/>
    <w:qFormat/>
    <w:rsid w:val="00FC4AB3"/>
    <w:pPr>
      <w:keepNext/>
      <w:autoSpaceDE w:val="0"/>
      <w:autoSpaceDN w:val="0"/>
      <w:adjustRightInd w:val="0"/>
      <w:spacing w:before="240" w:after="120"/>
      <w:jc w:val="center"/>
    </w:pPr>
    <w:rPr>
      <w:rFonts w:ascii="Arial" w:eastAsia="Calibri" w:hAnsi="Arial" w:cs="Arial"/>
      <w:b/>
      <w:bCs/>
      <w:i/>
      <w:iCs/>
      <w:color w:val="000000"/>
      <w:sz w:val="28"/>
      <w:szCs w:val="28"/>
      <w:lang w:val="es-CR" w:eastAsia="es-CR"/>
    </w:rPr>
  </w:style>
  <w:style w:type="paragraph" w:customStyle="1" w:styleId="Epedgrafe2">
    <w:name w:val="Epíedgrafe2"/>
    <w:uiPriority w:val="99"/>
    <w:qFormat/>
    <w:rsid w:val="00FC4AB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3">
    <w:name w:val="Epíedgrafe3"/>
    <w:uiPriority w:val="99"/>
    <w:qFormat/>
    <w:rsid w:val="00FC4AB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4">
    <w:name w:val="Epíedgrafe4"/>
    <w:uiPriority w:val="99"/>
    <w:qFormat/>
    <w:rsid w:val="00FC4AB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
    <w:name w:val="Epíedgrafe"/>
    <w:uiPriority w:val="99"/>
    <w:qFormat/>
    <w:rsid w:val="00FC4AB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Cabecera">
    <w:name w:val="Cabecera"/>
    <w:uiPriority w:val="99"/>
    <w:qFormat/>
    <w:rsid w:val="00FC4AB3"/>
    <w:pPr>
      <w:keepNext/>
      <w:autoSpaceDE w:val="0"/>
      <w:autoSpaceDN w:val="0"/>
      <w:adjustRightInd w:val="0"/>
      <w:spacing w:before="240" w:after="120" w:line="252" w:lineRule="auto"/>
    </w:pPr>
    <w:rPr>
      <w:rFonts w:ascii="Arial" w:eastAsia="Calibri" w:hAnsi="Arial" w:cs="Arial"/>
      <w:color w:val="00000A"/>
      <w:sz w:val="28"/>
      <w:szCs w:val="28"/>
      <w:lang w:val="es-CR" w:eastAsia="es-CR"/>
    </w:rPr>
  </w:style>
  <w:style w:type="paragraph" w:customStyle="1" w:styleId="Sinespaciado11">
    <w:name w:val="Sin espaciado11"/>
    <w:uiPriority w:val="99"/>
    <w:qFormat/>
    <w:rsid w:val="00FC4AB3"/>
    <w:pPr>
      <w:suppressAutoHyphens/>
    </w:pPr>
    <w:rPr>
      <w:rFonts w:ascii="Calibri" w:hAnsi="Calibri" w:cs="Calibri"/>
      <w:color w:val="00000A"/>
      <w:sz w:val="22"/>
      <w:szCs w:val="22"/>
      <w:lang w:val="es-MX" w:eastAsia="zh-CN"/>
    </w:rPr>
  </w:style>
  <w:style w:type="numbering" w:customStyle="1" w:styleId="WW8Num1">
    <w:name w:val="WW8Num1"/>
    <w:basedOn w:val="Sinlista"/>
    <w:rsid w:val="00FC4AB3"/>
  </w:style>
  <w:style w:type="character" w:customStyle="1" w:styleId="Fuentedeprrafopredeter10">
    <w:name w:val="Fuente de párrafo predeter.10"/>
    <w:rsid w:val="00FC4AB3"/>
  </w:style>
  <w:style w:type="character" w:customStyle="1" w:styleId="AcrnimoHTML1">
    <w:name w:val="Acrónimo HTML1"/>
    <w:qFormat/>
    <w:rsid w:val="00FC4AB3"/>
  </w:style>
  <w:style w:type="paragraph" w:customStyle="1" w:styleId="Ttulo610">
    <w:name w:val="Título 61"/>
    <w:uiPriority w:val="99"/>
    <w:qFormat/>
    <w:rsid w:val="00FC4AB3"/>
    <w:pPr>
      <w:keepNext/>
      <w:spacing w:line="100" w:lineRule="atLeast"/>
      <w:jc w:val="center"/>
    </w:pPr>
    <w:rPr>
      <w:rFonts w:eastAsia="Calibri"/>
      <w:b/>
      <w:i/>
      <w:color w:val="00000A"/>
      <w:sz w:val="24"/>
      <w:szCs w:val="24"/>
      <w:u w:val="single"/>
      <w:lang w:val="es-CR" w:eastAsia="en-US"/>
    </w:rPr>
  </w:style>
  <w:style w:type="paragraph" w:customStyle="1" w:styleId="Ttulo710">
    <w:name w:val="Título 71"/>
    <w:uiPriority w:val="99"/>
    <w:qFormat/>
    <w:rsid w:val="00FC4AB3"/>
    <w:pPr>
      <w:keepNext/>
      <w:spacing w:line="100" w:lineRule="atLeast"/>
      <w:jc w:val="center"/>
    </w:pPr>
    <w:rPr>
      <w:rFonts w:eastAsia="Calibri"/>
      <w:b/>
      <w:color w:val="00000A"/>
      <w:sz w:val="24"/>
      <w:szCs w:val="24"/>
      <w:lang w:val="es-CR" w:eastAsia="en-US"/>
    </w:rPr>
  </w:style>
  <w:style w:type="paragraph" w:customStyle="1" w:styleId="Ttulo91">
    <w:name w:val="Título 91"/>
    <w:uiPriority w:val="99"/>
    <w:qFormat/>
    <w:rsid w:val="00FC4AB3"/>
    <w:pPr>
      <w:keepNext/>
      <w:spacing w:line="100" w:lineRule="atLeast"/>
      <w:ind w:left="360"/>
      <w:jc w:val="center"/>
    </w:pPr>
    <w:rPr>
      <w:rFonts w:eastAsia="Calibri"/>
      <w:b/>
      <w:color w:val="00000A"/>
      <w:sz w:val="28"/>
      <w:szCs w:val="24"/>
      <w:u w:val="double"/>
      <w:lang w:val="es-CR" w:eastAsia="en-US"/>
    </w:rPr>
  </w:style>
  <w:style w:type="paragraph" w:customStyle="1" w:styleId="Enumeracin2">
    <w:name w:val="Enumeración 2"/>
    <w:uiPriority w:val="99"/>
    <w:qFormat/>
    <w:rsid w:val="00FC4AB3"/>
    <w:pPr>
      <w:spacing w:after="120" w:line="100" w:lineRule="atLeast"/>
      <w:ind w:left="566" w:hanging="283"/>
    </w:pPr>
    <w:rPr>
      <w:rFonts w:eastAsia="Calibri"/>
      <w:color w:val="00000A"/>
      <w:sz w:val="24"/>
      <w:szCs w:val="24"/>
      <w:lang w:val="es-CR" w:eastAsia="en-US"/>
    </w:rPr>
  </w:style>
  <w:style w:type="paragraph" w:customStyle="1" w:styleId="Revisin1">
    <w:name w:val="Revisión1"/>
    <w:uiPriority w:val="99"/>
    <w:qFormat/>
    <w:rsid w:val="00FC4AB3"/>
    <w:rPr>
      <w:rFonts w:eastAsia="Calibri"/>
      <w:color w:val="000000"/>
      <w:sz w:val="24"/>
      <w:szCs w:val="24"/>
      <w:lang w:val="es-CR" w:eastAsia="en-US"/>
    </w:rPr>
  </w:style>
  <w:style w:type="paragraph" w:customStyle="1" w:styleId="Textodeglobo1">
    <w:name w:val="Texto de globo1"/>
    <w:uiPriority w:val="99"/>
    <w:qFormat/>
    <w:rsid w:val="00FC4AB3"/>
    <w:rPr>
      <w:rFonts w:ascii="Segoe UI" w:eastAsia="Calibri" w:hAnsi="Segoe UI"/>
      <w:color w:val="000000"/>
      <w:sz w:val="18"/>
      <w:szCs w:val="24"/>
      <w:lang w:val="es-CR" w:eastAsia="en-US"/>
    </w:rPr>
  </w:style>
  <w:style w:type="paragraph" w:customStyle="1" w:styleId="Tedtulo1">
    <w:name w:val="Tíedtulo 1"/>
    <w:basedOn w:val="Tedtulo"/>
    <w:uiPriority w:val="99"/>
    <w:rsid w:val="00FC4AB3"/>
    <w:rPr>
      <w:b/>
      <w:bCs/>
      <w:sz w:val="36"/>
      <w:szCs w:val="36"/>
    </w:rPr>
  </w:style>
  <w:style w:type="paragraph" w:customStyle="1" w:styleId="Tedtulo5">
    <w:name w:val="Tíedtulo 5"/>
    <w:basedOn w:val="Tedtulo"/>
    <w:uiPriority w:val="99"/>
    <w:rsid w:val="00FC4AB3"/>
    <w:pPr>
      <w:spacing w:before="120" w:after="60"/>
    </w:pPr>
    <w:rPr>
      <w:b/>
      <w:bCs/>
      <w:sz w:val="23"/>
      <w:szCs w:val="23"/>
    </w:rPr>
  </w:style>
  <w:style w:type="paragraph" w:customStyle="1" w:styleId="Tedtulo">
    <w:name w:val="Tíedtulo"/>
    <w:basedOn w:val="Normal"/>
    <w:next w:val="Cuerpodetexto"/>
    <w:uiPriority w:val="99"/>
    <w:qFormat/>
    <w:rsid w:val="00FC4AB3"/>
    <w:pPr>
      <w:keepNext/>
      <w:autoSpaceDE w:val="0"/>
      <w:autoSpaceDN w:val="0"/>
      <w:adjustRightInd w:val="0"/>
      <w:spacing w:before="240" w:after="120" w:line="240" w:lineRule="atLeast"/>
    </w:pPr>
    <w:rPr>
      <w:rFonts w:ascii="Arial" w:hAnsi="Liberation Serif" w:cs="Arial"/>
      <w:color w:val="000000"/>
      <w:kern w:val="1"/>
      <w:sz w:val="28"/>
      <w:szCs w:val="28"/>
      <w:lang w:val="es-CR" w:eastAsia="es-CR" w:bidi="hi-IN"/>
    </w:rPr>
  </w:style>
  <w:style w:type="paragraph" w:customStyle="1" w:styleId="Tedtulodelatabla">
    <w:name w:val="Tíedtulo de la tabla"/>
    <w:basedOn w:val="Contenidodelatabla"/>
    <w:uiPriority w:val="99"/>
    <w:qFormat/>
    <w:rsid w:val="00FC4AB3"/>
    <w:pPr>
      <w:suppressLineNumbers w:val="0"/>
      <w:autoSpaceDE w:val="0"/>
      <w:autoSpaceDN w:val="0"/>
      <w:adjustRightInd w:val="0"/>
      <w:jc w:val="center"/>
    </w:pPr>
    <w:rPr>
      <w:rFonts w:hAnsi="Liberation Serif"/>
      <w:b/>
      <w:bCs/>
      <w:color w:val="000000"/>
      <w:kern w:val="1"/>
      <w:sz w:val="22"/>
      <w:szCs w:val="22"/>
      <w:lang w:val="es-CR" w:eastAsia="es-CR" w:bidi="hi-IN"/>
    </w:rPr>
  </w:style>
  <w:style w:type="character" w:customStyle="1" w:styleId="Fuentedeprrafopredeter11">
    <w:name w:val="Fuente de párrafo predeter.11"/>
    <w:rsid w:val="00FC4AB3"/>
  </w:style>
  <w:style w:type="paragraph" w:customStyle="1" w:styleId="Prrafodelista8">
    <w:name w:val="Párrafo de lista8"/>
    <w:uiPriority w:val="99"/>
    <w:qFormat/>
    <w:rsid w:val="00FC4AB3"/>
    <w:pPr>
      <w:suppressAutoHyphens/>
      <w:spacing w:after="160"/>
      <w:ind w:left="720"/>
    </w:pPr>
    <w:rPr>
      <w:rFonts w:cs="Arial"/>
      <w:color w:val="00000A"/>
      <w:kern w:val="2"/>
      <w:sz w:val="24"/>
      <w:szCs w:val="24"/>
      <w:lang w:val="es-CR" w:eastAsia="zh-CN" w:bidi="hi-IN"/>
    </w:rPr>
  </w:style>
  <w:style w:type="character" w:customStyle="1" w:styleId="Fuentedeprrafopredeter12">
    <w:name w:val="Fuente de párrafo predeter.12"/>
    <w:rsid w:val="00FC4AB3"/>
  </w:style>
  <w:style w:type="paragraph" w:customStyle="1" w:styleId="Prrafodelista9">
    <w:name w:val="Párrafo de lista9"/>
    <w:basedOn w:val="Predeterminado0"/>
    <w:uiPriority w:val="99"/>
    <w:qFormat/>
    <w:rsid w:val="00FC4AB3"/>
    <w:pPr>
      <w:widowControl/>
      <w:suppressAutoHyphens/>
      <w:autoSpaceDE/>
      <w:autoSpaceDN/>
      <w:adjustRightInd/>
      <w:spacing w:line="252" w:lineRule="auto"/>
      <w:ind w:left="720"/>
      <w:contextualSpacing/>
    </w:pPr>
    <w:rPr>
      <w:rFonts w:ascii="Calibri" w:eastAsia="SimSun" w:hAnsi="Calibri" w:cs="Calibri"/>
      <w:color w:val="00000A"/>
      <w:sz w:val="22"/>
      <w:szCs w:val="22"/>
      <w:lang w:val="es-CR" w:eastAsia="en-US"/>
    </w:rPr>
  </w:style>
  <w:style w:type="paragraph" w:customStyle="1" w:styleId="Sinespaciado12">
    <w:name w:val="Sin espaciado12"/>
    <w:uiPriority w:val="99"/>
    <w:qFormat/>
    <w:rsid w:val="00FC4AB3"/>
    <w:pPr>
      <w:suppressAutoHyphens/>
    </w:pPr>
    <w:rPr>
      <w:rFonts w:ascii="Calibri" w:hAnsi="Calibri" w:cs="Calibri"/>
      <w:color w:val="00000A"/>
      <w:sz w:val="22"/>
      <w:szCs w:val="22"/>
      <w:lang w:val="es-MX" w:eastAsia="zh-CN"/>
    </w:rPr>
  </w:style>
  <w:style w:type="character" w:customStyle="1" w:styleId="Fuentedeprrafopredeter13">
    <w:name w:val="Fuente de párrafo predeter.13"/>
    <w:rsid w:val="00FC4AB3"/>
  </w:style>
  <w:style w:type="paragraph" w:customStyle="1" w:styleId="Sinespaciado13">
    <w:name w:val="Sin espaciado13"/>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Ttulo330">
    <w:name w:val="Título 33"/>
    <w:next w:val="Normal"/>
    <w:uiPriority w:val="99"/>
    <w:qFormat/>
    <w:rsid w:val="00FC4AB3"/>
    <w:pPr>
      <w:keepNext/>
      <w:widowControl w:val="0"/>
      <w:suppressAutoHyphens/>
      <w:autoSpaceDE w:val="0"/>
      <w:spacing w:before="240" w:after="60" w:line="0" w:lineRule="atLeast"/>
      <w:jc w:val="center"/>
    </w:pPr>
    <w:rPr>
      <w:rFonts w:ascii="Book Antiqua" w:eastAsia="Book Antiqua" w:hAnsi="Book Antiqua" w:cs="Book Antiqua"/>
      <w:b/>
      <w:bCs/>
      <w:i/>
      <w:iCs/>
      <w:sz w:val="24"/>
      <w:szCs w:val="24"/>
      <w:u w:val="double"/>
      <w:lang w:val="es-CR" w:eastAsia="zh-CN" w:bidi="es-CR"/>
    </w:rPr>
  </w:style>
  <w:style w:type="paragraph" w:customStyle="1" w:styleId="Sinespaciado14">
    <w:name w:val="Sin espaciado14"/>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paragraph" w:customStyle="1" w:styleId="Sinespaciado15">
    <w:name w:val="Sin espaciado15"/>
    <w:uiPriority w:val="99"/>
    <w:qFormat/>
    <w:rsid w:val="00FC4AB3"/>
    <w:pPr>
      <w:suppressAutoHyphens/>
    </w:pPr>
    <w:rPr>
      <w:rFonts w:ascii="Calibri" w:hAnsi="Calibri" w:cs="Calibri"/>
      <w:color w:val="00000A"/>
      <w:sz w:val="22"/>
      <w:szCs w:val="22"/>
      <w:lang w:val="es-MX" w:eastAsia="zh-CN"/>
    </w:rPr>
  </w:style>
  <w:style w:type="character" w:customStyle="1" w:styleId="Fuentedeprrafopredeter14">
    <w:name w:val="Fuente de párrafo predeter.14"/>
    <w:rsid w:val="00FC4AB3"/>
  </w:style>
  <w:style w:type="character" w:customStyle="1" w:styleId="Fuentedeprrafopredeter15">
    <w:name w:val="Fuente de párrafo predeter.15"/>
    <w:rsid w:val="00FC4AB3"/>
  </w:style>
  <w:style w:type="paragraph" w:customStyle="1" w:styleId="Sinespaciado16">
    <w:name w:val="Sin espaciado16"/>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Sinespaciado17">
    <w:name w:val="Sin espaciado17"/>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16">
    <w:name w:val="Fuente de párrafo predeter.16"/>
    <w:rsid w:val="00FC4AB3"/>
  </w:style>
  <w:style w:type="paragraph" w:customStyle="1" w:styleId="Prrafodelista12">
    <w:name w:val="Párrafo de lista12"/>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Tedtulo2">
    <w:name w:val="Tíedtulo 2"/>
    <w:basedOn w:val="Normal"/>
    <w:uiPriority w:val="99"/>
    <w:qFormat/>
    <w:rsid w:val="00FC4AB3"/>
    <w:pPr>
      <w:keepNext/>
      <w:widowControl w:val="0"/>
      <w:autoSpaceDE w:val="0"/>
      <w:autoSpaceDN w:val="0"/>
      <w:adjustRightInd w:val="0"/>
      <w:spacing w:before="240" w:after="60" w:line="100" w:lineRule="atLeast"/>
      <w:jc w:val="center"/>
      <w:textAlignment w:val="baseline"/>
    </w:pPr>
    <w:rPr>
      <w:rFonts w:ascii="Book Antiqua" w:hAnsi="Liberation Serif" w:cs="Book Antiqua"/>
      <w:b/>
      <w:bCs/>
      <w:i/>
      <w:iCs/>
      <w:color w:val="00000A"/>
      <w:kern w:val="1"/>
      <w:sz w:val="28"/>
      <w:szCs w:val="28"/>
      <w:u w:val="double"/>
      <w:lang w:val="es-CR" w:eastAsia="es-CR"/>
    </w:rPr>
  </w:style>
  <w:style w:type="character" w:customStyle="1" w:styleId="Sedmbolosdenumeracif3n">
    <w:name w:val="Síedmbolos de numeracióf3n"/>
    <w:uiPriority w:val="99"/>
    <w:rsid w:val="00FC4AB3"/>
  </w:style>
  <w:style w:type="character" w:customStyle="1" w:styleId="c9nfasis1">
    <w:name w:val="Éc9nfasis1"/>
    <w:uiPriority w:val="99"/>
    <w:rsid w:val="00FC4AB3"/>
    <w:rPr>
      <w:rFonts w:eastAsia="Times New Roman"/>
      <w:i/>
      <w:iCs/>
    </w:rPr>
  </w:style>
  <w:style w:type="paragraph" w:customStyle="1" w:styleId="Tedtulo3">
    <w:name w:val="Tíedtulo3"/>
    <w:basedOn w:val="Normal"/>
    <w:uiPriority w:val="99"/>
    <w:qFormat/>
    <w:rsid w:val="00FC4AB3"/>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Descripcif3n">
    <w:name w:val="Descripcióf3n"/>
    <w:basedOn w:val="Normal"/>
    <w:uiPriority w:val="99"/>
    <w:qFormat/>
    <w:rsid w:val="00FC4AB3"/>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eastAsia="es-CR"/>
    </w:rPr>
  </w:style>
  <w:style w:type="paragraph" w:customStyle="1" w:styleId="Tedtulo20">
    <w:name w:val="Tíedtulo2"/>
    <w:basedOn w:val="Normal"/>
    <w:uiPriority w:val="99"/>
    <w:qFormat/>
    <w:rsid w:val="00FC4AB3"/>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Tedtulo10">
    <w:name w:val="Tíedtulo1"/>
    <w:basedOn w:val="Normal"/>
    <w:uiPriority w:val="99"/>
    <w:qFormat/>
    <w:rsid w:val="00FC4AB3"/>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Descripcif3n1">
    <w:name w:val="Descripcióf3n1"/>
    <w:basedOn w:val="Normal"/>
    <w:uiPriority w:val="99"/>
    <w:qFormat/>
    <w:rsid w:val="00FC4AB3"/>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eastAsia="es-CR"/>
    </w:rPr>
  </w:style>
  <w:style w:type="character" w:customStyle="1" w:styleId="Fuentedeprrafopredeter17">
    <w:name w:val="Fuente de párrafo predeter.17"/>
    <w:rsid w:val="00FC4AB3"/>
  </w:style>
  <w:style w:type="paragraph" w:customStyle="1" w:styleId="Prrafodelista13">
    <w:name w:val="Párrafo de lista13"/>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18">
    <w:name w:val="Sin espaciado18"/>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paragraph" w:customStyle="1" w:styleId="Descripcin3">
    <w:name w:val="Descripción3"/>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337"/>
      <w:i/>
      <w:iCs/>
      <w:color w:val="00000A"/>
      <w:sz w:val="24"/>
      <w:szCs w:val="24"/>
      <w:lang w:val="es-CR" w:eastAsia="zh-CN"/>
    </w:rPr>
  </w:style>
  <w:style w:type="character" w:customStyle="1" w:styleId="Fuentedeprrafopredeter18">
    <w:name w:val="Fuente de párrafo predeter.18"/>
    <w:rsid w:val="00FC4AB3"/>
  </w:style>
  <w:style w:type="paragraph" w:customStyle="1" w:styleId="Prrafodelista14">
    <w:name w:val="Párrafo de lista14"/>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19">
    <w:name w:val="Sin espaciado19"/>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paragraph" w:customStyle="1" w:styleId="Descripcin4">
    <w:name w:val="Descripción4"/>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337"/>
      <w:i/>
      <w:iCs/>
      <w:color w:val="00000A"/>
      <w:sz w:val="24"/>
      <w:szCs w:val="24"/>
      <w:lang w:val="es-CR" w:eastAsia="zh-CN"/>
    </w:rPr>
  </w:style>
  <w:style w:type="character" w:customStyle="1" w:styleId="Fuentedeprrafopredeter19">
    <w:name w:val="Fuente de párrafo predeter.19"/>
    <w:rsid w:val="00FC4AB3"/>
  </w:style>
  <w:style w:type="paragraph" w:customStyle="1" w:styleId="Prrafodelista15">
    <w:name w:val="Párrafo de lista15"/>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20">
    <w:name w:val="Sin espaciado20"/>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Descripcin5">
    <w:name w:val="Descripción5"/>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346"/>
      <w:i/>
      <w:iCs/>
      <w:color w:val="00000A"/>
      <w:sz w:val="24"/>
      <w:szCs w:val="24"/>
      <w:lang w:val="es-CR" w:eastAsia="zh-CN"/>
    </w:rPr>
  </w:style>
  <w:style w:type="character" w:customStyle="1" w:styleId="WW8Num22z2">
    <w:name w:val="WW8Num22z2"/>
    <w:qFormat/>
    <w:rsid w:val="00FC4AB3"/>
    <w:rPr>
      <w:rFonts w:ascii="Wingdings" w:hAnsi="Wingdings" w:cs="Wingdings" w:hint="default"/>
    </w:rPr>
  </w:style>
  <w:style w:type="character" w:customStyle="1" w:styleId="Fuentedeprrafopredeter20">
    <w:name w:val="Fuente de párrafo predeter.20"/>
    <w:rsid w:val="00FC4AB3"/>
  </w:style>
  <w:style w:type="paragraph" w:customStyle="1" w:styleId="Ttulo40">
    <w:name w:val="Título4"/>
    <w:basedOn w:val="Normal"/>
    <w:next w:val="Textoindependiente"/>
    <w:uiPriority w:val="99"/>
    <w:qFormat/>
    <w:rsid w:val="00FC4AB3"/>
    <w:pPr>
      <w:keepNext/>
      <w:widowControl w:val="0"/>
      <w:spacing w:before="240" w:after="120" w:line="252" w:lineRule="auto"/>
      <w:textAlignment w:val="baseline"/>
    </w:pPr>
    <w:rPr>
      <w:rFonts w:ascii="Liberation Sans" w:eastAsia="Microsoft YaHei" w:hAnsi="Liberation Sans" w:cs="Lucida Sans"/>
      <w:color w:val="00000A"/>
      <w:kern w:val="2"/>
      <w:sz w:val="28"/>
      <w:szCs w:val="28"/>
      <w:lang w:val="es-CR" w:eastAsia="zh-CN" w:bidi="es-CR"/>
    </w:rPr>
  </w:style>
  <w:style w:type="paragraph" w:customStyle="1" w:styleId="Prrafodelista16">
    <w:name w:val="Párrafo de lista16"/>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21">
    <w:name w:val="Sin espaciado21"/>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paragraph" w:customStyle="1" w:styleId="Descripcin6">
    <w:name w:val="Descripción6"/>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336"/>
      <w:i/>
      <w:iCs/>
      <w:color w:val="00000A"/>
      <w:sz w:val="24"/>
      <w:szCs w:val="24"/>
      <w:lang w:val="es-CR" w:eastAsia="zh-CN"/>
    </w:rPr>
  </w:style>
  <w:style w:type="character" w:customStyle="1" w:styleId="Fuentedeprrafopredeter21">
    <w:name w:val="Fuente de párrafo predeter.21"/>
    <w:rsid w:val="00FC4AB3"/>
  </w:style>
  <w:style w:type="paragraph" w:customStyle="1" w:styleId="Prrafodelista17">
    <w:name w:val="Párrafo de lista17"/>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22">
    <w:name w:val="Sin espaciado22"/>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character" w:customStyle="1" w:styleId="c9c9nfasis1">
    <w:name w:val="Éc9c9nfasis1"/>
    <w:qFormat/>
    <w:rsid w:val="00FC4AB3"/>
    <w:rPr>
      <w:rFonts w:eastAsia="Times New Roman"/>
      <w:i/>
      <w:iCs/>
    </w:rPr>
  </w:style>
  <w:style w:type="character" w:customStyle="1" w:styleId="Fuentedeprrafopredeter22">
    <w:name w:val="Fuente de párrafo predeter.22"/>
    <w:rsid w:val="00FC4AB3"/>
  </w:style>
  <w:style w:type="paragraph" w:customStyle="1" w:styleId="Prrafodelista18">
    <w:name w:val="Párrafo de lista18"/>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23">
    <w:name w:val="Sin espaciado23"/>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23">
    <w:name w:val="Fuente de párrafo predeter.23"/>
    <w:rsid w:val="00FC4AB3"/>
  </w:style>
  <w:style w:type="character" w:customStyle="1" w:styleId="Refdecomentario2">
    <w:name w:val="Ref. de comentario2"/>
    <w:rsid w:val="00FC4AB3"/>
    <w:rPr>
      <w:sz w:val="16"/>
      <w:szCs w:val="16"/>
    </w:rPr>
  </w:style>
  <w:style w:type="paragraph" w:customStyle="1" w:styleId="Prrafodelista19">
    <w:name w:val="Párrafo de lista19"/>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24">
    <w:name w:val="Sin espaciado24"/>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Textocomentario2">
    <w:name w:val="Texto comentario2"/>
    <w:basedOn w:val="Normal"/>
    <w:uiPriority w:val="99"/>
    <w:qFormat/>
    <w:rsid w:val="00FC4AB3"/>
    <w:pPr>
      <w:widowControl w:val="0"/>
      <w:spacing w:after="160" w:line="252" w:lineRule="auto"/>
      <w:textAlignment w:val="baseline"/>
    </w:pPr>
    <w:rPr>
      <w:rFonts w:ascii="Book Antiqua" w:eastAsia="Book Antiqua" w:hAnsi="Book Antiqua" w:cs="Book Antiqua"/>
      <w:color w:val="00000A"/>
      <w:kern w:val="1"/>
      <w:sz w:val="20"/>
      <w:szCs w:val="20"/>
      <w:lang w:val="es-CR" w:eastAsia="zh-CN" w:bidi="es-CR"/>
    </w:rPr>
  </w:style>
  <w:style w:type="character" w:customStyle="1" w:styleId="TextocomentarioCar2">
    <w:name w:val="Texto comentario Car2"/>
    <w:uiPriority w:val="99"/>
    <w:semiHidden/>
    <w:rsid w:val="00FC4AB3"/>
    <w:rPr>
      <w:rFonts w:ascii="Book Antiqua" w:eastAsia="Book Antiqua" w:hAnsi="Book Antiqua" w:cs="Book Antiqua"/>
      <w:color w:val="00000A"/>
      <w:kern w:val="1"/>
      <w:lang w:eastAsia="zh-CN" w:bidi="es-CR"/>
    </w:rPr>
  </w:style>
  <w:style w:type="character" w:customStyle="1" w:styleId="Fuentedeprrafopredeter24">
    <w:name w:val="Fuente de párrafo predeter.24"/>
    <w:rsid w:val="00FC4AB3"/>
  </w:style>
  <w:style w:type="paragraph" w:customStyle="1" w:styleId="Prrafodelista200">
    <w:name w:val="Párrafo de lista20"/>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25">
    <w:name w:val="Sin espaciado25"/>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25">
    <w:name w:val="Fuente de párrafo predeter.25"/>
    <w:rsid w:val="00FC4AB3"/>
  </w:style>
  <w:style w:type="paragraph" w:customStyle="1" w:styleId="Prrafodelista21">
    <w:name w:val="Párrafo de lista21"/>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26">
    <w:name w:val="Sin espaciado26"/>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character" w:customStyle="1" w:styleId="Fuentedeprrafopredeter26">
    <w:name w:val="Fuente de párrafo predeter.26"/>
    <w:rsid w:val="00FC4AB3"/>
  </w:style>
  <w:style w:type="paragraph" w:customStyle="1" w:styleId="Sinespaciado27">
    <w:name w:val="Sin espaciado27"/>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27">
    <w:name w:val="Fuente de párrafo predeter.27"/>
    <w:rsid w:val="00FC4AB3"/>
  </w:style>
  <w:style w:type="paragraph" w:customStyle="1" w:styleId="Prrafodelista22">
    <w:name w:val="Párrafo de lista22"/>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28">
    <w:name w:val="Sin espaciado28"/>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character" w:customStyle="1" w:styleId="Fuentedeprrafopredeter28">
    <w:name w:val="Fuente de párrafo predeter.28"/>
    <w:rsid w:val="00FC4AB3"/>
  </w:style>
  <w:style w:type="paragraph" w:customStyle="1" w:styleId="Prrafodelista23">
    <w:name w:val="Párrafo de lista23"/>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29">
    <w:name w:val="Sin espaciado29"/>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character" w:customStyle="1" w:styleId="Fuentedeprrafopredeter29">
    <w:name w:val="Fuente de párrafo predeter.29"/>
    <w:rsid w:val="00FC4AB3"/>
  </w:style>
  <w:style w:type="paragraph" w:customStyle="1" w:styleId="Prrafodelista24">
    <w:name w:val="Párrafo de lista24"/>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30">
    <w:name w:val="Sin espaciado30"/>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character" w:customStyle="1" w:styleId="Fuentedeprrafopredeter30">
    <w:name w:val="Fuente de párrafo predeter.30"/>
    <w:rsid w:val="00FC4AB3"/>
  </w:style>
  <w:style w:type="paragraph" w:customStyle="1" w:styleId="Prrafodelista25">
    <w:name w:val="Párrafo de lista25"/>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31">
    <w:name w:val="Sin espaciado31"/>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Descripcin7">
    <w:name w:val="Descripción7"/>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515"/>
      <w:i/>
      <w:iCs/>
      <w:color w:val="00000A"/>
      <w:sz w:val="24"/>
      <w:szCs w:val="24"/>
      <w:lang w:val="es-CR" w:eastAsia="zh-CN"/>
    </w:rPr>
  </w:style>
  <w:style w:type="character" w:customStyle="1" w:styleId="Fuentedeprrafopredeter31">
    <w:name w:val="Fuente de párrafo predeter.31"/>
    <w:rsid w:val="00FC4AB3"/>
  </w:style>
  <w:style w:type="paragraph" w:customStyle="1" w:styleId="Prrafodelista26">
    <w:name w:val="Párrafo de lista26"/>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32">
    <w:name w:val="Sin espaciado32"/>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Descripcin8">
    <w:name w:val="Descripción8"/>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516"/>
      <w:i/>
      <w:iCs/>
      <w:color w:val="00000A"/>
      <w:sz w:val="24"/>
      <w:szCs w:val="24"/>
      <w:lang w:val="es-CR" w:eastAsia="zh-CN"/>
    </w:rPr>
  </w:style>
  <w:style w:type="character" w:customStyle="1" w:styleId="Fuentedeprrafopredeter32">
    <w:name w:val="Fuente de párrafo predeter.32"/>
    <w:rsid w:val="00FC4AB3"/>
  </w:style>
  <w:style w:type="paragraph" w:customStyle="1" w:styleId="Prrafodelista27">
    <w:name w:val="Párrafo de lista27"/>
    <w:uiPriority w:val="99"/>
    <w:qFormat/>
    <w:rsid w:val="00FC4AB3"/>
    <w:pPr>
      <w:suppressAutoHyphens/>
      <w:spacing w:after="160"/>
      <w:ind w:left="720"/>
    </w:pPr>
    <w:rPr>
      <w:rFonts w:cs="Arial"/>
      <w:color w:val="00000A"/>
      <w:kern w:val="1"/>
      <w:sz w:val="24"/>
      <w:szCs w:val="24"/>
      <w:lang w:val="es-CR" w:eastAsia="zh-CN" w:bidi="hi-IN"/>
    </w:rPr>
  </w:style>
  <w:style w:type="paragraph" w:customStyle="1" w:styleId="Sinespaciado33">
    <w:name w:val="Sin espaciado33"/>
    <w:uiPriority w:val="99"/>
    <w:qFormat/>
    <w:rsid w:val="00FC4AB3"/>
    <w:pPr>
      <w:widowControl w:val="0"/>
      <w:suppressAutoHyphens/>
      <w:spacing w:line="100" w:lineRule="atLeast"/>
    </w:pPr>
    <w:rPr>
      <w:rFonts w:ascii="Calibri" w:eastAsia="SimSun" w:hAnsi="Calibri" w:cs="Calibri"/>
      <w:kern w:val="1"/>
      <w:sz w:val="22"/>
      <w:szCs w:val="22"/>
      <w:lang w:eastAsia="zh-CN"/>
    </w:rPr>
  </w:style>
  <w:style w:type="paragraph" w:customStyle="1" w:styleId="Descripcin9">
    <w:name w:val="Descripción9"/>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517"/>
      <w:i/>
      <w:iCs/>
      <w:color w:val="00000A"/>
      <w:sz w:val="24"/>
      <w:szCs w:val="24"/>
      <w:lang w:val="es-CR" w:eastAsia="zh-CN"/>
    </w:rPr>
  </w:style>
  <w:style w:type="paragraph" w:customStyle="1" w:styleId="Tededtulo">
    <w:name w:val="Tíededtulo"/>
    <w:uiPriority w:val="99"/>
    <w:qFormat/>
    <w:rsid w:val="00FC4AB3"/>
    <w:pPr>
      <w:keepNext/>
      <w:suppressAutoHyphens/>
      <w:spacing w:before="240" w:after="120" w:line="0" w:lineRule="atLeast"/>
    </w:pPr>
    <w:rPr>
      <w:rFonts w:ascii="Liberation Sans" w:eastAsia="Calibri" w:hAnsi="Liberation Sans" w:cs="Book Antiqua"/>
      <w:color w:val="000000"/>
      <w:sz w:val="28"/>
      <w:szCs w:val="24"/>
      <w:lang w:val="es-CR" w:eastAsia="en-US"/>
    </w:rPr>
  </w:style>
  <w:style w:type="paragraph" w:customStyle="1" w:styleId="cdcdndice">
    <w:name w:val="Ícdcdndice"/>
    <w:uiPriority w:val="99"/>
    <w:qFormat/>
    <w:rsid w:val="00FC4AB3"/>
    <w:pPr>
      <w:suppressAutoHyphens/>
    </w:pPr>
    <w:rPr>
      <w:rFonts w:ascii="Liberation Serif" w:eastAsia="Calibri" w:hAnsi="Liberation Serif" w:cs="Book Antiqua"/>
      <w:color w:val="000000"/>
      <w:sz w:val="24"/>
      <w:szCs w:val="24"/>
      <w:lang w:val="es-CR" w:eastAsia="en-US"/>
    </w:rPr>
  </w:style>
  <w:style w:type="character" w:customStyle="1" w:styleId="WW8Num24z20">
    <w:name w:val="WW8Num24z2"/>
    <w:rsid w:val="00FC4AB3"/>
    <w:rPr>
      <w:rFonts w:ascii="Wingdings" w:hAnsi="Wingdings" w:cs="Wingdings" w:hint="default"/>
    </w:rPr>
  </w:style>
  <w:style w:type="character" w:customStyle="1" w:styleId="WW8Num25z20">
    <w:name w:val="WW8Num25z2"/>
    <w:rsid w:val="00FC4AB3"/>
    <w:rPr>
      <w:rFonts w:ascii="Wingdings" w:hAnsi="Wingdings" w:cs="Wingdings" w:hint="default"/>
    </w:rPr>
  </w:style>
  <w:style w:type="character" w:customStyle="1" w:styleId="WW8Num28z3">
    <w:name w:val="WW8Num28z3"/>
    <w:rsid w:val="00FC4AB3"/>
    <w:rPr>
      <w:rFonts w:ascii="Symbol" w:hAnsi="Symbol" w:cs="Symbol" w:hint="default"/>
    </w:rPr>
  </w:style>
  <w:style w:type="character" w:customStyle="1" w:styleId="WW8Num29z2">
    <w:name w:val="WW8Num29z2"/>
    <w:rsid w:val="00FC4AB3"/>
    <w:rPr>
      <w:rFonts w:ascii="Wingdings" w:hAnsi="Wingdings" w:cs="Wingdings" w:hint="default"/>
    </w:rPr>
  </w:style>
  <w:style w:type="character" w:customStyle="1" w:styleId="WW8Num31z1">
    <w:name w:val="WW8Num31z1"/>
    <w:rsid w:val="00FC4AB3"/>
    <w:rPr>
      <w:rFonts w:ascii="Courier New" w:hAnsi="Courier New" w:cs="Courier New" w:hint="default"/>
    </w:rPr>
  </w:style>
  <w:style w:type="character" w:customStyle="1" w:styleId="WW8Num31z2">
    <w:name w:val="WW8Num31z2"/>
    <w:rsid w:val="00FC4AB3"/>
    <w:rPr>
      <w:rFonts w:ascii="Wingdings" w:hAnsi="Wingdings" w:cs="Wingdings" w:hint="default"/>
    </w:rPr>
  </w:style>
  <w:style w:type="character" w:customStyle="1" w:styleId="Fuentedeprrafopredeter33">
    <w:name w:val="Fuente de párrafo predeter.33"/>
    <w:rsid w:val="00FC4AB3"/>
  </w:style>
  <w:style w:type="character" w:customStyle="1" w:styleId="Textoennegrita2">
    <w:name w:val="Texto en negrita2"/>
    <w:rsid w:val="00FC4AB3"/>
    <w:rPr>
      <w:b/>
    </w:rPr>
  </w:style>
  <w:style w:type="paragraph" w:customStyle="1" w:styleId="Prrafodelista28">
    <w:name w:val="Párrafo de lista28"/>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34">
    <w:name w:val="Sin espaciado34"/>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paragraph" w:customStyle="1" w:styleId="Descripcin10">
    <w:name w:val="Descripción10"/>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519"/>
      <w:i/>
      <w:iCs/>
      <w:color w:val="00000A"/>
      <w:sz w:val="24"/>
      <w:szCs w:val="24"/>
      <w:lang w:val="es-CR" w:eastAsia="zh-CN"/>
    </w:rPr>
  </w:style>
  <w:style w:type="paragraph" w:customStyle="1" w:styleId="Mapadeldocumento2">
    <w:name w:val="Mapa del documento2"/>
    <w:uiPriority w:val="99"/>
    <w:qFormat/>
    <w:rsid w:val="00FC4AB3"/>
    <w:pPr>
      <w:widowControl w:val="0"/>
      <w:suppressAutoHyphens/>
      <w:spacing w:after="160" w:line="252" w:lineRule="auto"/>
    </w:pPr>
    <w:rPr>
      <w:rFonts w:ascii="Calibri" w:eastAsia="Calibri" w:hAnsi="Calibri" w:cs="Book Antiqua"/>
      <w:color w:val="000000"/>
      <w:sz w:val="22"/>
      <w:szCs w:val="24"/>
      <w:lang w:val="es-CR" w:eastAsia="zh-CN" w:bidi="hi-IN"/>
    </w:rPr>
  </w:style>
  <w:style w:type="character" w:customStyle="1" w:styleId="WW8Num27z20">
    <w:name w:val="WW8Num27z2"/>
    <w:rsid w:val="00FC4AB3"/>
    <w:rPr>
      <w:rFonts w:ascii="Wingdings" w:hAnsi="Wingdings" w:cs="Wingdings" w:hint="default"/>
    </w:rPr>
  </w:style>
  <w:style w:type="character" w:customStyle="1" w:styleId="Fuentedeprrafopredeter34">
    <w:name w:val="Fuente de párrafo predeter.34"/>
    <w:rsid w:val="00FC4AB3"/>
  </w:style>
  <w:style w:type="character" w:customStyle="1" w:styleId="Textoennegrita3">
    <w:name w:val="Texto en negrita3"/>
    <w:rsid w:val="00FC4AB3"/>
    <w:rPr>
      <w:b/>
    </w:rPr>
  </w:style>
  <w:style w:type="paragraph" w:customStyle="1" w:styleId="Prrafodelista29">
    <w:name w:val="Párrafo de lista29"/>
    <w:uiPriority w:val="99"/>
    <w:qFormat/>
    <w:rsid w:val="00FC4AB3"/>
    <w:pPr>
      <w:suppressAutoHyphens/>
      <w:spacing w:after="160"/>
      <w:ind w:left="720"/>
    </w:pPr>
    <w:rPr>
      <w:rFonts w:cs="Arial"/>
      <w:color w:val="00000A"/>
      <w:kern w:val="2"/>
      <w:sz w:val="24"/>
      <w:szCs w:val="24"/>
      <w:lang w:val="es-CR" w:eastAsia="zh-CN" w:bidi="hi-IN"/>
    </w:rPr>
  </w:style>
  <w:style w:type="paragraph" w:customStyle="1" w:styleId="Sinespaciado35">
    <w:name w:val="Sin espaciado35"/>
    <w:uiPriority w:val="99"/>
    <w:qFormat/>
    <w:rsid w:val="00FC4AB3"/>
    <w:pPr>
      <w:widowControl w:val="0"/>
      <w:suppressAutoHyphens/>
      <w:spacing w:line="100" w:lineRule="atLeast"/>
    </w:pPr>
    <w:rPr>
      <w:rFonts w:ascii="Calibri" w:eastAsia="SimSun" w:hAnsi="Calibri" w:cs="Calibri"/>
      <w:kern w:val="2"/>
      <w:sz w:val="22"/>
      <w:szCs w:val="22"/>
      <w:lang w:eastAsia="zh-CN"/>
    </w:rPr>
  </w:style>
  <w:style w:type="paragraph" w:customStyle="1" w:styleId="Descripcin11">
    <w:name w:val="Descripción11"/>
    <w:basedOn w:val="Predeterminado0"/>
    <w:uiPriority w:val="99"/>
    <w:qFormat/>
    <w:rsid w:val="00FC4AB3"/>
    <w:pPr>
      <w:suppressAutoHyphens/>
      <w:autoSpaceDE/>
      <w:autoSpaceDN/>
      <w:adjustRightInd/>
      <w:spacing w:before="120" w:after="120" w:line="100" w:lineRule="atLeast"/>
    </w:pPr>
    <w:rPr>
      <w:rFonts w:ascii="Book Antiqua" w:eastAsia="SimSun" w:hAnsi="Book Antiqua" w:cs="font519"/>
      <w:i/>
      <w:iCs/>
      <w:color w:val="00000A"/>
      <w:sz w:val="24"/>
      <w:szCs w:val="24"/>
      <w:lang w:val="es-CR" w:eastAsia="zh-CN"/>
    </w:rPr>
  </w:style>
  <w:style w:type="character" w:customStyle="1" w:styleId="SubttuloCar2">
    <w:name w:val="Subtítulo Car2"/>
    <w:basedOn w:val="Fuentedeprrafopredeter"/>
    <w:rsid w:val="00FC4AB3"/>
    <w:rPr>
      <w:rFonts w:ascii="Arial" w:eastAsia="SimSun" w:hAnsi="Arial" w:cs="Arial"/>
      <w:i/>
      <w:iCs/>
      <w:color w:val="00000A"/>
      <w:sz w:val="28"/>
      <w:szCs w:val="28"/>
      <w:lang w:eastAsia="zh-CN"/>
    </w:rPr>
  </w:style>
  <w:style w:type="character" w:customStyle="1" w:styleId="SangradetextonormalCar2">
    <w:name w:val="Sangría de texto normal Car2"/>
    <w:basedOn w:val="Fuentedeprrafopredeter"/>
    <w:rsid w:val="00FC4AB3"/>
    <w:rPr>
      <w:rFonts w:ascii="Arial" w:eastAsia="SimSun" w:hAnsi="Arial" w:cs="Arial"/>
      <w:color w:val="00000A"/>
      <w:sz w:val="19"/>
      <w:szCs w:val="19"/>
      <w:lang w:eastAsia="zh-CN"/>
    </w:rPr>
  </w:style>
  <w:style w:type="character" w:customStyle="1" w:styleId="PiedepginaCar2">
    <w:name w:val="Pie de página Car2"/>
    <w:basedOn w:val="Fuentedeprrafopredeter"/>
    <w:rsid w:val="00FC4AB3"/>
    <w:rPr>
      <w:rFonts w:ascii="Book Antiqua" w:eastAsia="SimSun" w:hAnsi="Book Antiqua" w:cs="font519"/>
      <w:color w:val="00000A"/>
      <w:sz w:val="24"/>
      <w:szCs w:val="24"/>
      <w:lang w:eastAsia="zh-CN"/>
    </w:rPr>
  </w:style>
  <w:style w:type="character" w:customStyle="1" w:styleId="CitaCar1">
    <w:name w:val="Cita Car1"/>
    <w:basedOn w:val="Fuentedeprrafopredeter"/>
    <w:rsid w:val="00FC4AB3"/>
    <w:rPr>
      <w:rFonts w:eastAsia="SimSun" w:cs="Mangal"/>
      <w:color w:val="000000"/>
      <w:kern w:val="2"/>
      <w:sz w:val="24"/>
      <w:szCs w:val="24"/>
      <w:lang w:eastAsia="zh-CN" w:bidi="hi-IN"/>
    </w:rPr>
  </w:style>
  <w:style w:type="paragraph" w:customStyle="1" w:styleId="Mapadeldocumento3">
    <w:name w:val="Mapa del documento3"/>
    <w:uiPriority w:val="99"/>
    <w:qFormat/>
    <w:rsid w:val="00FC4AB3"/>
    <w:pPr>
      <w:widowControl w:val="0"/>
      <w:suppressAutoHyphens/>
      <w:spacing w:after="160" w:line="252" w:lineRule="auto"/>
    </w:pPr>
    <w:rPr>
      <w:rFonts w:ascii="Calibri" w:eastAsia="Calibri" w:hAnsi="Calibri" w:cs="Book Antiqua"/>
      <w:color w:val="000000"/>
      <w:sz w:val="22"/>
      <w:szCs w:val="24"/>
      <w:lang w:val="es-CR" w:eastAsia="zh-CN" w:bidi="hi-IN"/>
    </w:rPr>
  </w:style>
  <w:style w:type="character" w:customStyle="1" w:styleId="Textoennegrita4">
    <w:name w:val="Texto en negrita4"/>
    <w:rsid w:val="00FC4AB3"/>
    <w:rPr>
      <w:b/>
    </w:rPr>
  </w:style>
  <w:style w:type="paragraph" w:customStyle="1" w:styleId="Mapadeldocumento4">
    <w:name w:val="Mapa del documento4"/>
    <w:uiPriority w:val="99"/>
    <w:qFormat/>
    <w:rsid w:val="00FC4AB3"/>
    <w:pPr>
      <w:widowControl w:val="0"/>
      <w:suppressAutoHyphens/>
      <w:spacing w:after="160" w:line="252" w:lineRule="auto"/>
    </w:pPr>
    <w:rPr>
      <w:rFonts w:ascii="Calibri" w:eastAsia="Calibri" w:hAnsi="Calibri" w:cs="Book Antiqua"/>
      <w:color w:val="000000"/>
      <w:sz w:val="22"/>
      <w:szCs w:val="24"/>
      <w:lang w:val="es-CR" w:eastAsia="zh-CN" w:bidi="hi-IN"/>
    </w:rPr>
  </w:style>
  <w:style w:type="character" w:customStyle="1" w:styleId="markmp3iq4asp">
    <w:name w:val="markmp3iq4asp"/>
    <w:basedOn w:val="Fuentedeprrafopredeter"/>
    <w:rsid w:val="00FC4AB3"/>
  </w:style>
  <w:style w:type="character" w:customStyle="1" w:styleId="mark7ei9w5k1t">
    <w:name w:val="mark7ei9w5k1t"/>
    <w:basedOn w:val="Fuentedeprrafopredeter"/>
    <w:rsid w:val="00FC4AB3"/>
  </w:style>
  <w:style w:type="character" w:customStyle="1" w:styleId="mark62rrbzp33">
    <w:name w:val="mark62rrbzp33"/>
    <w:basedOn w:val="Fuentedeprrafopredeter"/>
    <w:rsid w:val="00FC4AB3"/>
  </w:style>
  <w:style w:type="character" w:customStyle="1" w:styleId="ListParagraphChar1">
    <w:name w:val="List Paragraph Char1"/>
    <w:aliases w:val="3 Char"/>
    <w:locked/>
    <w:rsid w:val="00FC4AB3"/>
    <w:rPr>
      <w:rFonts w:ascii="Calibri" w:hAnsi="Calibri"/>
      <w:sz w:val="22"/>
      <w:szCs w:val="22"/>
      <w:lang w:val="es-ES" w:eastAsia="en-US"/>
    </w:rPr>
  </w:style>
  <w:style w:type="character" w:customStyle="1" w:styleId="CuerpodeltextoArial">
    <w:name w:val="Cuerpo del texto + Arial"/>
    <w:aliases w:val="9,5 pto"/>
    <w:rsid w:val="00FC4AB3"/>
    <w:rPr>
      <w:rFonts w:ascii="Arial" w:hAnsi="Arial" w:cs="Arial"/>
      <w:b/>
      <w:bCs/>
      <w:sz w:val="19"/>
      <w:szCs w:val="19"/>
      <w:shd w:val="clear" w:color="auto" w:fill="FFFFFF"/>
    </w:rPr>
  </w:style>
  <w:style w:type="character" w:customStyle="1" w:styleId="Cuerpodeltexto2">
    <w:name w:val="Cuerpo del texto (2)_"/>
    <w:link w:val="Cuerpodeltexto20"/>
    <w:rsid w:val="00FC4AB3"/>
    <w:rPr>
      <w:rFonts w:ascii="Microsoft Sans Serif" w:hAnsi="Microsoft Sans Serif"/>
      <w:sz w:val="19"/>
      <w:szCs w:val="19"/>
      <w:shd w:val="clear" w:color="auto" w:fill="FFFFFF"/>
    </w:rPr>
  </w:style>
  <w:style w:type="paragraph" w:customStyle="1" w:styleId="Cuerpodeltexto20">
    <w:name w:val="Cuerpo del texto (2)"/>
    <w:basedOn w:val="Normal"/>
    <w:link w:val="Cuerpodeltexto2"/>
    <w:qFormat/>
    <w:rsid w:val="00FC4AB3"/>
    <w:pPr>
      <w:widowControl w:val="0"/>
      <w:shd w:val="clear" w:color="auto" w:fill="FFFFFF"/>
      <w:suppressAutoHyphens w:val="0"/>
      <w:spacing w:before="480" w:after="120" w:line="240" w:lineRule="atLeast"/>
      <w:ind w:hanging="860"/>
      <w:jc w:val="both"/>
    </w:pPr>
    <w:rPr>
      <w:rFonts w:ascii="Microsoft Sans Serif" w:hAnsi="Microsoft Sans Serif"/>
      <w:sz w:val="19"/>
      <w:szCs w:val="19"/>
      <w:lang w:eastAsia="es-ES"/>
    </w:rPr>
  </w:style>
  <w:style w:type="character" w:customStyle="1" w:styleId="CuerpodeltextoNegrita">
    <w:name w:val="Cuerpo del texto + Negrita"/>
    <w:rsid w:val="00FC4AB3"/>
    <w:rPr>
      <w:rFonts w:ascii="Microsoft Sans Serif" w:hAnsi="Microsoft Sans Serif" w:cs="Microsoft Sans Serif"/>
      <w:b/>
      <w:bCs/>
      <w:sz w:val="17"/>
      <w:szCs w:val="17"/>
      <w:u w:val="none"/>
      <w:shd w:val="clear" w:color="auto" w:fill="FFFFFF"/>
    </w:rPr>
  </w:style>
  <w:style w:type="paragraph" w:customStyle="1" w:styleId="mce">
    <w:name w:val="mce"/>
    <w:basedOn w:val="Normal"/>
    <w:uiPriority w:val="99"/>
    <w:qFormat/>
    <w:rsid w:val="00FC4AB3"/>
    <w:pPr>
      <w:suppressAutoHyphens w:val="0"/>
      <w:spacing w:before="100" w:beforeAutospacing="1" w:after="100" w:afterAutospacing="1"/>
    </w:pPr>
    <w:rPr>
      <w:lang w:val="es-CR" w:eastAsia="es-CR"/>
    </w:rPr>
  </w:style>
  <w:style w:type="paragraph" w:customStyle="1" w:styleId="e-mail">
    <w:name w:val="e-mail"/>
    <w:basedOn w:val="Normal"/>
    <w:uiPriority w:val="99"/>
    <w:qFormat/>
    <w:rsid w:val="00FC4AB3"/>
    <w:pPr>
      <w:suppressAutoHyphens w:val="0"/>
      <w:spacing w:before="100" w:beforeAutospacing="1" w:after="100" w:afterAutospacing="1"/>
    </w:pPr>
    <w:rPr>
      <w:lang w:val="es-CR" w:eastAsia="es-CR"/>
    </w:rPr>
  </w:style>
  <w:style w:type="paragraph" w:customStyle="1" w:styleId="sub-area">
    <w:name w:val="sub-area"/>
    <w:basedOn w:val="Normal"/>
    <w:uiPriority w:val="99"/>
    <w:qFormat/>
    <w:rsid w:val="00FC4AB3"/>
    <w:pPr>
      <w:suppressAutoHyphens w:val="0"/>
      <w:spacing w:before="100" w:beforeAutospacing="1" w:after="100" w:afterAutospacing="1"/>
    </w:pPr>
    <w:rPr>
      <w:lang w:val="es-CR" w:eastAsia="es-CR"/>
    </w:rPr>
  </w:style>
  <w:style w:type="paragraph" w:customStyle="1" w:styleId="summary">
    <w:name w:val="summary"/>
    <w:basedOn w:val="Normal"/>
    <w:uiPriority w:val="99"/>
    <w:qFormat/>
    <w:rsid w:val="00FC4AB3"/>
    <w:pPr>
      <w:suppressAutoHyphens w:val="0"/>
      <w:spacing w:before="100" w:beforeAutospacing="1" w:after="100" w:afterAutospacing="1"/>
    </w:pPr>
    <w:rPr>
      <w:lang w:val="es-CR" w:eastAsia="es-CR"/>
    </w:rPr>
  </w:style>
  <w:style w:type="table" w:styleId="Tabladelista3-nfasis1">
    <w:name w:val="List Table 3 Accent 1"/>
    <w:basedOn w:val="Tablanormal"/>
    <w:uiPriority w:val="48"/>
    <w:rsid w:val="00FC4AB3"/>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xxxprrafodelista3">
    <w:name w:val="x_x_x_prrafodelista3"/>
    <w:basedOn w:val="Normal"/>
    <w:uiPriority w:val="99"/>
    <w:qFormat/>
    <w:rsid w:val="00FC4AB3"/>
    <w:pPr>
      <w:suppressAutoHyphens w:val="0"/>
    </w:pPr>
    <w:rPr>
      <w:rFonts w:ascii="Calibri" w:eastAsia="Calibri" w:hAnsi="Calibri" w:cs="Calibri"/>
      <w:sz w:val="22"/>
      <w:szCs w:val="22"/>
      <w:lang w:val="es-CR" w:eastAsia="es-CR"/>
    </w:rPr>
  </w:style>
  <w:style w:type="character" w:customStyle="1" w:styleId="hgkelc">
    <w:name w:val="hgkelc"/>
    <w:rsid w:val="00FC4AB3"/>
  </w:style>
  <w:style w:type="table" w:customStyle="1" w:styleId="Sombreadomedio2-nfasis111">
    <w:name w:val="Sombreado medio 2 - Énfasis 111"/>
    <w:basedOn w:val="Tablanormal"/>
    <w:uiPriority w:val="64"/>
    <w:rsid w:val="00FC4AB3"/>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aconcolumnas1">
    <w:name w:val="Table Columns 1"/>
    <w:basedOn w:val="Tablanormal"/>
    <w:unhideWhenUsed/>
    <w:rsid w:val="00FC4AB3"/>
    <w:pPr>
      <w:widowControl w:val="0"/>
      <w:autoSpaceDE w:val="0"/>
      <w:autoSpaceDN w:val="0"/>
      <w:adjustRightInd w:val="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5oscura-nfasis11">
    <w:name w:val="Tabla de cuadrícula 5 oscura - Énfasis 11"/>
    <w:basedOn w:val="Tablanormal"/>
    <w:uiPriority w:val="50"/>
    <w:rsid w:val="00FC4AB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lista31">
    <w:name w:val="Tabla de lista 31"/>
    <w:basedOn w:val="Tablanormal"/>
    <w:uiPriority w:val="48"/>
    <w:rsid w:val="00FC4AB3"/>
    <w:rPr>
      <w:lang w:val="es-CR" w:eastAsia="es-CR"/>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1clara1">
    <w:name w:val="Tabla de cuadrícula 1 clara1"/>
    <w:basedOn w:val="Tablanormal"/>
    <w:uiPriority w:val="46"/>
    <w:rsid w:val="00FC4AB3"/>
    <w:rPr>
      <w:lang w:val="es-CR"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anormal3">
    <w:name w:val="Plain Table 3"/>
    <w:basedOn w:val="Tablanormal"/>
    <w:uiPriority w:val="43"/>
    <w:rsid w:val="00FC4AB3"/>
    <w:rPr>
      <w:lang w:val="es-CR" w:eastAsia="es-C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Tablaconcuadrcula1clara-nfasis1">
    <w:name w:val="Grid Table 1 Light Accent 1"/>
    <w:basedOn w:val="Tablanormal"/>
    <w:uiPriority w:val="46"/>
    <w:rsid w:val="00FC4AB3"/>
    <w:rPr>
      <w:lang w:val="es-CR" w:eastAsia="es-C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highlight">
    <w:name w:val="highlight"/>
    <w:rsid w:val="00FC4AB3"/>
  </w:style>
  <w:style w:type="character" w:customStyle="1" w:styleId="tab-display-name">
    <w:name w:val="tab-display-name"/>
    <w:rsid w:val="00FC4AB3"/>
  </w:style>
  <w:style w:type="paragraph" w:customStyle="1" w:styleId="xxxxwestern">
    <w:name w:val="x_x_x_x_western"/>
    <w:basedOn w:val="Normal"/>
    <w:uiPriority w:val="99"/>
    <w:qFormat/>
    <w:rsid w:val="00FC4AB3"/>
    <w:pPr>
      <w:suppressAutoHyphens w:val="0"/>
    </w:pPr>
    <w:rPr>
      <w:rFonts w:ascii="Calibri" w:eastAsia="Calibri" w:hAnsi="Calibri" w:cs="Calibri"/>
      <w:sz w:val="22"/>
      <w:szCs w:val="22"/>
      <w:lang w:val="es-CR" w:eastAsia="es-CR"/>
    </w:rPr>
  </w:style>
  <w:style w:type="character" w:customStyle="1" w:styleId="WW8Num22z30">
    <w:name w:val="WW8Num22z3"/>
    <w:qFormat/>
    <w:rsid w:val="00FC4AB3"/>
    <w:rPr>
      <w:rFonts w:ascii="Symbol" w:hAnsi="Symbol" w:cs="Symbol"/>
    </w:rPr>
  </w:style>
  <w:style w:type="paragraph" w:customStyle="1" w:styleId="Tablanormal10">
    <w:name w:val="Tabla normal1"/>
    <w:uiPriority w:val="99"/>
    <w:qFormat/>
    <w:rsid w:val="00FC4AB3"/>
    <w:rPr>
      <w:rFonts w:ascii="Calibri" w:eastAsia="Calibri" w:hAnsi="Calibri" w:cs="Calibri"/>
      <w:lang w:val="es-CR" w:eastAsia="es-CR"/>
    </w:rPr>
  </w:style>
  <w:style w:type="table" w:customStyle="1" w:styleId="Tablaconcuadrcula5oscura-nfasis51">
    <w:name w:val="Tabla con cuadrícula 5 oscura - Énfasis 51"/>
    <w:basedOn w:val="Tablanormal"/>
    <w:next w:val="Tablanormal"/>
    <w:uiPriority w:val="50"/>
    <w:rsid w:val="00FC4AB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2">
    <w:name w:val="Tabla con cuadrícula 4 - Énfasis 112"/>
    <w:basedOn w:val="Tablanormal"/>
    <w:next w:val="Tablaconcuadrcula4-nfasis1"/>
    <w:uiPriority w:val="49"/>
    <w:rsid w:val="00FC4AB3"/>
    <w:rPr>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
    <w:name w:val="Tabla con cuadrícula 4 - Énfasis 51"/>
    <w:basedOn w:val="Tablanormal"/>
    <w:next w:val="Tablanormal"/>
    <w:uiPriority w:val="49"/>
    <w:rsid w:val="00FC4AB3"/>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11">
    <w:name w:val="Tabla con cuadrícula clara111"/>
    <w:basedOn w:val="Tablanormal"/>
    <w:next w:val="Tablaconcuadrculaclara"/>
    <w:uiPriority w:val="40"/>
    <w:rsid w:val="00FC4AB3"/>
    <w:rPr>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
    <w:name w:val="Tabla con cuadrícula 6 con colores - Énfasis 11"/>
    <w:basedOn w:val="Tablanormal"/>
    <w:next w:val="Tablanormal"/>
    <w:uiPriority w:val="51"/>
    <w:rsid w:val="00FC4AB3"/>
    <w:rPr>
      <w:color w:val="2F5496"/>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
    <w:name w:val="Tabla con cuadrícula 1 clara1"/>
    <w:basedOn w:val="Tablanormal"/>
    <w:next w:val="Tablanormal"/>
    <w:uiPriority w:val="46"/>
    <w:rsid w:val="00FC4AB3"/>
    <w:rPr>
      <w:lang w:val="es-CR"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111">
    <w:name w:val="Sin lista11111"/>
    <w:next w:val="Sinlista"/>
    <w:uiPriority w:val="99"/>
    <w:unhideWhenUsed/>
    <w:rsid w:val="00FC4AB3"/>
  </w:style>
  <w:style w:type="numbering" w:customStyle="1" w:styleId="WW8Num31">
    <w:name w:val="WW8Num31"/>
    <w:basedOn w:val="Sinlista"/>
    <w:qFormat/>
    <w:rsid w:val="00FC4AB3"/>
  </w:style>
  <w:style w:type="numbering" w:customStyle="1" w:styleId="WW8Num21">
    <w:name w:val="WW8Num21"/>
    <w:basedOn w:val="Sinlista"/>
    <w:rsid w:val="00FC4AB3"/>
  </w:style>
  <w:style w:type="numbering" w:customStyle="1" w:styleId="WW8Num11">
    <w:name w:val="WW8Num11"/>
    <w:basedOn w:val="Sinlista"/>
    <w:rsid w:val="00FC4AB3"/>
  </w:style>
  <w:style w:type="numbering" w:customStyle="1" w:styleId="Estilo21">
    <w:name w:val="Estilo21"/>
    <w:uiPriority w:val="99"/>
    <w:rsid w:val="00FC4AB3"/>
  </w:style>
  <w:style w:type="numbering" w:customStyle="1" w:styleId="Estilo31">
    <w:name w:val="Estilo31"/>
    <w:uiPriority w:val="99"/>
    <w:rsid w:val="00FC4AB3"/>
  </w:style>
  <w:style w:type="numbering" w:customStyle="1" w:styleId="Estilo410">
    <w:name w:val="Estilo41"/>
    <w:uiPriority w:val="99"/>
    <w:rsid w:val="00FC4AB3"/>
  </w:style>
  <w:style w:type="numbering" w:customStyle="1" w:styleId="Estilo510">
    <w:name w:val="Estilo51"/>
    <w:uiPriority w:val="99"/>
    <w:rsid w:val="00FC4AB3"/>
  </w:style>
  <w:style w:type="numbering" w:customStyle="1" w:styleId="Sinlista111111">
    <w:name w:val="Sin lista111111"/>
    <w:next w:val="Sinlista"/>
    <w:uiPriority w:val="99"/>
    <w:semiHidden/>
    <w:unhideWhenUsed/>
    <w:rsid w:val="00FC4AB3"/>
  </w:style>
  <w:style w:type="numbering" w:customStyle="1" w:styleId="Sinlista21111">
    <w:name w:val="Sin lista21111"/>
    <w:next w:val="Sinlista"/>
    <w:semiHidden/>
    <w:rsid w:val="00FC4AB3"/>
  </w:style>
  <w:style w:type="numbering" w:customStyle="1" w:styleId="Sinlista1121">
    <w:name w:val="Sin lista1121"/>
    <w:next w:val="Sinlista"/>
    <w:unhideWhenUsed/>
    <w:rsid w:val="00FC4AB3"/>
  </w:style>
  <w:style w:type="numbering" w:customStyle="1" w:styleId="WW8Num32">
    <w:name w:val="WW8Num32"/>
    <w:basedOn w:val="Sinlista"/>
    <w:qFormat/>
    <w:rsid w:val="00FC4AB3"/>
  </w:style>
  <w:style w:type="numbering" w:customStyle="1" w:styleId="WW8Num22">
    <w:name w:val="WW8Num22"/>
    <w:basedOn w:val="Sinlista"/>
    <w:rsid w:val="00FC4AB3"/>
  </w:style>
  <w:style w:type="numbering" w:customStyle="1" w:styleId="WW8Num12">
    <w:name w:val="WW8Num12"/>
    <w:basedOn w:val="Sinlista"/>
    <w:rsid w:val="00FC4AB3"/>
  </w:style>
  <w:style w:type="numbering" w:customStyle="1" w:styleId="Sinlista231">
    <w:name w:val="Sin lista231"/>
    <w:next w:val="Sinlista"/>
    <w:uiPriority w:val="99"/>
    <w:semiHidden/>
    <w:unhideWhenUsed/>
    <w:rsid w:val="00FC4AB3"/>
  </w:style>
  <w:style w:type="numbering" w:customStyle="1" w:styleId="Estilo22">
    <w:name w:val="Estilo22"/>
    <w:uiPriority w:val="99"/>
    <w:rsid w:val="00FC4AB3"/>
  </w:style>
  <w:style w:type="numbering" w:customStyle="1" w:styleId="Estilo32">
    <w:name w:val="Estilo32"/>
    <w:uiPriority w:val="99"/>
    <w:rsid w:val="00FC4AB3"/>
  </w:style>
  <w:style w:type="numbering" w:customStyle="1" w:styleId="Estilo42">
    <w:name w:val="Estilo42"/>
    <w:uiPriority w:val="99"/>
    <w:rsid w:val="00FC4AB3"/>
  </w:style>
  <w:style w:type="numbering" w:customStyle="1" w:styleId="Estilo52">
    <w:name w:val="Estilo52"/>
    <w:uiPriority w:val="99"/>
    <w:rsid w:val="00FC4AB3"/>
  </w:style>
  <w:style w:type="numbering" w:customStyle="1" w:styleId="Sinlista11121">
    <w:name w:val="Sin lista11121"/>
    <w:next w:val="Sinlista"/>
    <w:uiPriority w:val="99"/>
    <w:semiHidden/>
    <w:unhideWhenUsed/>
    <w:rsid w:val="00FC4AB3"/>
  </w:style>
  <w:style w:type="numbering" w:customStyle="1" w:styleId="Sinlista212">
    <w:name w:val="Sin lista212"/>
    <w:next w:val="Sinlista"/>
    <w:semiHidden/>
    <w:rsid w:val="00FC4AB3"/>
  </w:style>
  <w:style w:type="numbering" w:customStyle="1" w:styleId="Sinlista411">
    <w:name w:val="Sin lista411"/>
    <w:next w:val="Sinlista"/>
    <w:uiPriority w:val="99"/>
    <w:semiHidden/>
    <w:unhideWhenUsed/>
    <w:rsid w:val="00FC4AB3"/>
  </w:style>
  <w:style w:type="numbering" w:customStyle="1" w:styleId="Sinlista12111">
    <w:name w:val="Sin lista12111"/>
    <w:next w:val="Sinlista"/>
    <w:uiPriority w:val="99"/>
    <w:semiHidden/>
    <w:unhideWhenUsed/>
    <w:rsid w:val="00FC4AB3"/>
  </w:style>
  <w:style w:type="numbering" w:customStyle="1" w:styleId="Sinlista1111111">
    <w:name w:val="Sin lista1111111"/>
    <w:next w:val="Sinlista"/>
    <w:unhideWhenUsed/>
    <w:rsid w:val="00FC4AB3"/>
    <w:pPr>
      <w:numPr>
        <w:numId w:val="241"/>
      </w:numPr>
    </w:pPr>
  </w:style>
  <w:style w:type="numbering" w:customStyle="1" w:styleId="WW8Num311">
    <w:name w:val="WW8Num311"/>
    <w:basedOn w:val="Sinlista"/>
    <w:qFormat/>
    <w:rsid w:val="00FC4AB3"/>
  </w:style>
  <w:style w:type="numbering" w:customStyle="1" w:styleId="WW8Num211">
    <w:name w:val="WW8Num211"/>
    <w:basedOn w:val="Sinlista"/>
    <w:rsid w:val="00FC4AB3"/>
    <w:pPr>
      <w:numPr>
        <w:numId w:val="242"/>
      </w:numPr>
    </w:pPr>
  </w:style>
  <w:style w:type="numbering" w:customStyle="1" w:styleId="WW8Num111">
    <w:name w:val="WW8Num111"/>
    <w:basedOn w:val="Sinlista"/>
    <w:rsid w:val="00FC4AB3"/>
    <w:pPr>
      <w:numPr>
        <w:numId w:val="243"/>
      </w:numPr>
    </w:pPr>
  </w:style>
  <w:style w:type="numbering" w:customStyle="1" w:styleId="Sinlista2211">
    <w:name w:val="Sin lista2211"/>
    <w:next w:val="Sinlista"/>
    <w:uiPriority w:val="99"/>
    <w:semiHidden/>
    <w:unhideWhenUsed/>
    <w:rsid w:val="00FC4AB3"/>
  </w:style>
  <w:style w:type="numbering" w:customStyle="1" w:styleId="Estilo211">
    <w:name w:val="Estilo211"/>
    <w:uiPriority w:val="99"/>
    <w:rsid w:val="00FC4AB3"/>
    <w:pPr>
      <w:numPr>
        <w:numId w:val="244"/>
      </w:numPr>
    </w:pPr>
  </w:style>
  <w:style w:type="numbering" w:customStyle="1" w:styleId="Estilo311">
    <w:name w:val="Estilo311"/>
    <w:uiPriority w:val="99"/>
    <w:rsid w:val="00FC4AB3"/>
  </w:style>
  <w:style w:type="numbering" w:customStyle="1" w:styleId="Estilo411">
    <w:name w:val="Estilo411"/>
    <w:uiPriority w:val="99"/>
    <w:rsid w:val="00FC4AB3"/>
  </w:style>
  <w:style w:type="numbering" w:customStyle="1" w:styleId="Estilo511">
    <w:name w:val="Estilo511"/>
    <w:uiPriority w:val="99"/>
    <w:rsid w:val="00FC4AB3"/>
  </w:style>
  <w:style w:type="numbering" w:customStyle="1" w:styleId="Sinlista31111">
    <w:name w:val="Sin lista31111"/>
    <w:next w:val="Sinlista"/>
    <w:uiPriority w:val="99"/>
    <w:semiHidden/>
    <w:rsid w:val="00FC4AB3"/>
  </w:style>
  <w:style w:type="numbering" w:customStyle="1" w:styleId="Sinlista11111111">
    <w:name w:val="Sin lista11111111"/>
    <w:next w:val="Sinlista"/>
    <w:uiPriority w:val="99"/>
    <w:semiHidden/>
    <w:unhideWhenUsed/>
    <w:rsid w:val="00FC4AB3"/>
  </w:style>
  <w:style w:type="numbering" w:customStyle="1" w:styleId="Sinlista211111">
    <w:name w:val="Sin lista211111"/>
    <w:next w:val="Sinlista"/>
    <w:semiHidden/>
    <w:rsid w:val="00FC4AB3"/>
  </w:style>
  <w:style w:type="table" w:customStyle="1" w:styleId="Tablaconcuadrcula1clara-nfasis32">
    <w:name w:val="Tabla con cuadrícula 1 clara - Énfasis 32"/>
    <w:basedOn w:val="Tablanormal"/>
    <w:next w:val="Tablanormal"/>
    <w:uiPriority w:val="46"/>
    <w:rsid w:val="00FC4AB3"/>
    <w:rPr>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5oscura-nfasis52">
    <w:name w:val="Tabla con cuadrícula 5 oscura - Énfasis 52"/>
    <w:basedOn w:val="Tablanormal"/>
    <w:next w:val="Tablanormal"/>
    <w:uiPriority w:val="50"/>
    <w:rsid w:val="00FC4AB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21">
    <w:name w:val="Tabla con cuadrícula 4 - Énfasis 121"/>
    <w:basedOn w:val="Tablanormal"/>
    <w:next w:val="Tablaconcuadrcula4-nfasis1"/>
    <w:uiPriority w:val="49"/>
    <w:rsid w:val="00FC4AB3"/>
    <w:rPr>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2">
    <w:name w:val="Tabla con cuadrícula 4 - Énfasis 52"/>
    <w:basedOn w:val="Tablanormal"/>
    <w:next w:val="Tablanormal"/>
    <w:uiPriority w:val="49"/>
    <w:rsid w:val="00FC4AB3"/>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2">
    <w:name w:val="Tabla con cuadrícula clara2"/>
    <w:basedOn w:val="Tablanormal"/>
    <w:next w:val="Tablaconcuadrculaclara"/>
    <w:uiPriority w:val="40"/>
    <w:rsid w:val="00FC4AB3"/>
    <w:rPr>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2">
    <w:name w:val="Tabla con cuadrícula 6 con colores - Énfasis 12"/>
    <w:basedOn w:val="Tablanormal"/>
    <w:next w:val="Tablanormal"/>
    <w:uiPriority w:val="51"/>
    <w:rsid w:val="00FC4AB3"/>
    <w:rPr>
      <w:color w:val="2F5496"/>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2">
    <w:name w:val="Tabla con cuadrícula 1 clara2"/>
    <w:basedOn w:val="Tablanormal"/>
    <w:next w:val="Tablanormal"/>
    <w:uiPriority w:val="46"/>
    <w:rsid w:val="00FC4AB3"/>
    <w:rPr>
      <w:lang w:val="es-CR"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
    <w:name w:val="Tabla con cuadrícula14"/>
    <w:basedOn w:val="Tablanormal"/>
    <w:next w:val="Tablaconcuadrcula"/>
    <w:uiPriority w:val="39"/>
    <w:rsid w:val="00FC4AB3"/>
    <w:pPr>
      <w:widowControl w:val="0"/>
      <w:suppressAutoHyphens/>
      <w:spacing w:after="160" w:line="252" w:lineRule="auto"/>
      <w:textAlignment w:val="baseline"/>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39"/>
    <w:rsid w:val="00FC4AB3"/>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1">
    <w:name w:val="Tabla con cuadrícula3111"/>
    <w:basedOn w:val="Tablanormal"/>
    <w:next w:val="Tablaconcuadrcula"/>
    <w:uiPriority w:val="39"/>
    <w:rsid w:val="00FC4AB3"/>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39"/>
    <w:rsid w:val="00FC4AB3"/>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uiPriority w:val="39"/>
    <w:rsid w:val="00FC4AB3"/>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basedOn w:val="Tablanormal"/>
    <w:next w:val="Tablaconcuadrcula"/>
    <w:uiPriority w:val="59"/>
    <w:rsid w:val="00FC4A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21">
    <w:name w:val="Tabla con cuadrícula 5 oscura - Énfasis 521"/>
    <w:basedOn w:val="Tablanormal"/>
    <w:next w:val="Tablanormal"/>
    <w:uiPriority w:val="50"/>
    <w:rsid w:val="00FC4AB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1">
    <w:name w:val="Tabla con cuadrícula 5 oscura - Énfasis 11"/>
    <w:basedOn w:val="Tablanormal"/>
    <w:next w:val="Tablaconcuadrcula5oscura-nfasis1"/>
    <w:uiPriority w:val="50"/>
    <w:rsid w:val="00FC4AB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521">
    <w:name w:val="Tabla con cuadrícula 4 - Énfasis 521"/>
    <w:basedOn w:val="Tablanormal"/>
    <w:next w:val="Tablanormal"/>
    <w:uiPriority w:val="49"/>
    <w:rsid w:val="00FC4AB3"/>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2">
    <w:name w:val="Sin lista111112"/>
    <w:next w:val="Sinlista"/>
    <w:unhideWhenUsed/>
    <w:rsid w:val="00FC4AB3"/>
  </w:style>
  <w:style w:type="numbering" w:customStyle="1" w:styleId="WW8Num3111">
    <w:name w:val="WW8Num3111"/>
    <w:basedOn w:val="Sinlista"/>
    <w:qFormat/>
    <w:rsid w:val="00FC4AB3"/>
  </w:style>
  <w:style w:type="numbering" w:customStyle="1" w:styleId="WW8Num2111">
    <w:name w:val="WW8Num2111"/>
    <w:basedOn w:val="Sinlista"/>
    <w:rsid w:val="00FC4AB3"/>
  </w:style>
  <w:style w:type="numbering" w:customStyle="1" w:styleId="WW8Num1111">
    <w:name w:val="WW8Num1111"/>
    <w:basedOn w:val="Sinlista"/>
    <w:rsid w:val="00FC4AB3"/>
  </w:style>
  <w:style w:type="numbering" w:customStyle="1" w:styleId="Estilo2111">
    <w:name w:val="Estilo2111"/>
    <w:uiPriority w:val="99"/>
    <w:rsid w:val="00FC4AB3"/>
  </w:style>
  <w:style w:type="numbering" w:customStyle="1" w:styleId="Estilo3111">
    <w:name w:val="Estilo3111"/>
    <w:uiPriority w:val="99"/>
    <w:rsid w:val="00FC4AB3"/>
  </w:style>
  <w:style w:type="numbering" w:customStyle="1" w:styleId="Estilo4111">
    <w:name w:val="Estilo4111"/>
    <w:uiPriority w:val="99"/>
    <w:rsid w:val="00FC4AB3"/>
  </w:style>
  <w:style w:type="numbering" w:customStyle="1" w:styleId="Estilo5111">
    <w:name w:val="Estilo5111"/>
    <w:uiPriority w:val="99"/>
    <w:rsid w:val="00FC4AB3"/>
  </w:style>
  <w:style w:type="character" w:customStyle="1" w:styleId="mark4vie80drt">
    <w:name w:val="mark4vie80drt"/>
    <w:basedOn w:val="Fuentedeprrafopredeter"/>
    <w:rsid w:val="00FC4AB3"/>
  </w:style>
  <w:style w:type="character" w:customStyle="1" w:styleId="marklqt2n56qh">
    <w:name w:val="marklqt2n56qh"/>
    <w:basedOn w:val="Fuentedeprrafopredeter"/>
    <w:rsid w:val="00FC4AB3"/>
  </w:style>
  <w:style w:type="table" w:customStyle="1" w:styleId="Tablaconcuadrcula15">
    <w:name w:val="Tabla con cuadrícula15"/>
    <w:basedOn w:val="Tablanormal"/>
    <w:next w:val="Tablaconcuadrcula"/>
    <w:uiPriority w:val="39"/>
    <w:rsid w:val="00FC4AB3"/>
    <w:pPr>
      <w:widowControl w:val="0"/>
      <w:suppressAutoHyphens/>
      <w:spacing w:after="160" w:line="252" w:lineRule="auto"/>
      <w:textAlignment w:val="baseline"/>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39"/>
    <w:rsid w:val="00FC4AB3"/>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39"/>
    <w:rsid w:val="00FC4AB3"/>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FC4AB3"/>
    <w:rPr>
      <w:rFonts w:ascii="Calibri" w:eastAsia="Calibri" w:hAnsi="Calibri"/>
      <w:sz w:val="22"/>
      <w:szCs w:val="22"/>
      <w:lang w:val="es-419"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FC4AB3"/>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
    <w:name w:val="Tabla con cuadrícula115"/>
    <w:basedOn w:val="Tablanormal"/>
    <w:next w:val="Tablaconcuadrcula"/>
    <w:uiPriority w:val="59"/>
    <w:rsid w:val="00FC4A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3">
    <w:name w:val="Tabla con cuadrícula 5 oscura - Énfasis 53"/>
    <w:basedOn w:val="Tablanormal"/>
    <w:next w:val="Tablanormal"/>
    <w:uiPriority w:val="50"/>
    <w:rsid w:val="00FC4AB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2">
    <w:name w:val="Tabla con cuadrícula 5 oscura - Énfasis 12"/>
    <w:basedOn w:val="Tablanormal"/>
    <w:next w:val="Tablaconcuadrcula5oscura-nfasis1"/>
    <w:uiPriority w:val="50"/>
    <w:rsid w:val="00FC4AB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3">
    <w:name w:val="Tabla con cuadrícula 4 - Énfasis 13"/>
    <w:basedOn w:val="Tablanormal"/>
    <w:next w:val="Tablaconcuadrcula4-nfasis1"/>
    <w:uiPriority w:val="49"/>
    <w:rsid w:val="00FC4AB3"/>
    <w:rPr>
      <w:lang w:val="es-CR" w:eastAsia="es-CR"/>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3">
    <w:name w:val="Tabla con cuadrícula 4 - Énfasis 53"/>
    <w:basedOn w:val="Tablanormal"/>
    <w:next w:val="Tablanormal"/>
    <w:uiPriority w:val="49"/>
    <w:rsid w:val="00FC4AB3"/>
    <w:rPr>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3">
    <w:name w:val="Sin lista111113"/>
    <w:next w:val="Sinlista"/>
    <w:unhideWhenUsed/>
    <w:rsid w:val="00FC4AB3"/>
  </w:style>
  <w:style w:type="numbering" w:customStyle="1" w:styleId="WW8Num3112">
    <w:name w:val="WW8Num3112"/>
    <w:basedOn w:val="Sinlista"/>
    <w:qFormat/>
    <w:rsid w:val="00FC4AB3"/>
  </w:style>
  <w:style w:type="numbering" w:customStyle="1" w:styleId="WW8Num2112">
    <w:name w:val="WW8Num2112"/>
    <w:basedOn w:val="Sinlista"/>
    <w:rsid w:val="00FC4AB3"/>
  </w:style>
  <w:style w:type="numbering" w:customStyle="1" w:styleId="WW8Num1112">
    <w:name w:val="WW8Num1112"/>
    <w:basedOn w:val="Sinlista"/>
    <w:rsid w:val="00FC4AB3"/>
  </w:style>
  <w:style w:type="numbering" w:customStyle="1" w:styleId="Estilo2112">
    <w:name w:val="Estilo2112"/>
    <w:uiPriority w:val="99"/>
    <w:rsid w:val="00FC4AB3"/>
  </w:style>
  <w:style w:type="numbering" w:customStyle="1" w:styleId="Estilo3112">
    <w:name w:val="Estilo3112"/>
    <w:uiPriority w:val="99"/>
    <w:rsid w:val="00FC4AB3"/>
  </w:style>
  <w:style w:type="numbering" w:customStyle="1" w:styleId="Estilo4112">
    <w:name w:val="Estilo4112"/>
    <w:uiPriority w:val="99"/>
    <w:rsid w:val="00FC4AB3"/>
  </w:style>
  <w:style w:type="numbering" w:customStyle="1" w:styleId="Estilo5112">
    <w:name w:val="Estilo5112"/>
    <w:uiPriority w:val="99"/>
    <w:rsid w:val="00FC4AB3"/>
  </w:style>
  <w:style w:type="table" w:customStyle="1" w:styleId="Tablaconcuadrcula4-nfasis54">
    <w:name w:val="Tabla con cuadrícula 4 - Énfasis 54"/>
    <w:basedOn w:val="Tablanormal"/>
    <w:next w:val="Tablanormal"/>
    <w:uiPriority w:val="49"/>
    <w:rsid w:val="00FC4AB3"/>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xxcontentpasted0">
    <w:name w:val="x_x_contentpasted0"/>
    <w:rsid w:val="00FC4AB3"/>
  </w:style>
  <w:style w:type="table" w:customStyle="1" w:styleId="app-page-detaildocumentanyTable">
    <w:name w:val="app-page-detail_document_any Table"/>
    <w:basedOn w:val="Tablanormal"/>
    <w:rsid w:val="00FC4AB3"/>
    <w:pPr>
      <w:widowControl w:val="0"/>
    </w:pPr>
    <w:rPr>
      <w:sz w:val="24"/>
      <w:szCs w:val="24"/>
      <w:lang w:val="es-CR" w:eastAsia="es-CR"/>
      <w14:ligatures w14:val="standardContextual"/>
    </w:rPr>
    <w:tblPr>
      <w:tblInd w:w="0" w:type="nil"/>
    </w:tblPr>
  </w:style>
  <w:style w:type="paragraph" w:customStyle="1" w:styleId="xxxmsolistparagraph0">
    <w:name w:val="x_x_x_msolistparagraph"/>
    <w:basedOn w:val="Normal"/>
    <w:uiPriority w:val="99"/>
    <w:qFormat/>
    <w:rsid w:val="00FC4AB3"/>
    <w:pPr>
      <w:suppressAutoHyphens w:val="0"/>
    </w:pPr>
    <w:rPr>
      <w:rFonts w:ascii="Calibri" w:eastAsiaTheme="minorHAnsi" w:hAnsi="Calibri" w:cs="Calibri"/>
      <w:sz w:val="22"/>
      <w:szCs w:val="22"/>
      <w:lang w:val="es-MX" w:eastAsia="es-MX"/>
    </w:rPr>
  </w:style>
  <w:style w:type="character" w:customStyle="1" w:styleId="contentpasted11">
    <w:name w:val="contentpasted11"/>
    <w:basedOn w:val="Fuentedeprrafopredeter"/>
    <w:rsid w:val="00FC4AB3"/>
  </w:style>
  <w:style w:type="character" w:customStyle="1" w:styleId="xxxcontentpasted0">
    <w:name w:val="x_x_x_contentpasted0"/>
    <w:basedOn w:val="Fuentedeprrafopredeter"/>
    <w:rsid w:val="00FC4AB3"/>
  </w:style>
  <w:style w:type="table" w:customStyle="1" w:styleId="Tablaconcuadrcula43">
    <w:name w:val="Tabla con cuadrícula43"/>
    <w:basedOn w:val="Tablanormal"/>
    <w:uiPriority w:val="59"/>
    <w:qFormat/>
    <w:rsid w:val="00FC4AB3"/>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 Grid0"/>
    <w:rsid w:val="00FC4AB3"/>
    <w:rPr>
      <w:rFonts w:ascii="Calibri" w:hAnsi="Calibri"/>
      <w:sz w:val="22"/>
      <w:szCs w:val="22"/>
      <w:lang w:val="es-CR" w:eastAsia="es-CR"/>
    </w:rPr>
    <w:tblPr>
      <w:tblCellMar>
        <w:top w:w="0" w:type="dxa"/>
        <w:left w:w="0" w:type="dxa"/>
        <w:bottom w:w="0" w:type="dxa"/>
        <w:right w:w="0" w:type="dxa"/>
      </w:tblCellMar>
    </w:tblPr>
  </w:style>
  <w:style w:type="paragraph" w:customStyle="1" w:styleId="Autocorrecci3f1">
    <w:name w:val="Autocorrecci?3f"/>
    <w:uiPriority w:val="99"/>
    <w:qFormat/>
    <w:rsid w:val="00FC4AB3"/>
    <w:pPr>
      <w:autoSpaceDE w:val="0"/>
      <w:autoSpaceDN w:val="0"/>
      <w:adjustRightInd w:val="0"/>
    </w:pPr>
    <w:rPr>
      <w:rFonts w:ascii="Arial" w:hAnsi="Arial" w:cs="Arial"/>
      <w:color w:val="000000"/>
      <w:u w:val="single"/>
    </w:rPr>
  </w:style>
  <w:style w:type="table" w:customStyle="1" w:styleId="Tablaconcuadrcula16">
    <w:name w:val="Tabla con cuadrícula16"/>
    <w:basedOn w:val="Tablanormal"/>
    <w:next w:val="Tablaconcuadrcula"/>
    <w:rsid w:val="00FC4A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g-scope">
    <w:name w:val="ng-scope"/>
    <w:basedOn w:val="Fuentedeprrafopredeter"/>
    <w:rsid w:val="00FC4AB3"/>
  </w:style>
  <w:style w:type="character" w:customStyle="1" w:styleId="cuerpodeltexto6">
    <w:name w:val="cuerpodeltexto6"/>
    <w:basedOn w:val="Fuentedeprrafopredeter"/>
    <w:rsid w:val="00FC4AB3"/>
  </w:style>
  <w:style w:type="paragraph" w:customStyle="1" w:styleId="subtitulo-documento">
    <w:name w:val="subtitulo-documento"/>
    <w:basedOn w:val="Normal"/>
    <w:qFormat/>
    <w:rsid w:val="00FC4AB3"/>
    <w:pPr>
      <w:suppressAutoHyphens w:val="0"/>
      <w:spacing w:before="100" w:beforeAutospacing="1" w:after="100" w:afterAutospacing="1"/>
    </w:pPr>
    <w:rPr>
      <w:lang w:val="es-CR" w:eastAsia="es-CR"/>
    </w:rPr>
  </w:style>
  <w:style w:type="character" w:customStyle="1" w:styleId="EstiloCorreo98">
    <w:name w:val="EstiloCorreo98"/>
    <w:basedOn w:val="Fuentedeprrafopredeter"/>
    <w:semiHidden/>
    <w:rsid w:val="00FC4AB3"/>
    <w:rPr>
      <w:rFonts w:ascii="Arial" w:hAnsi="Arial" w:cs="Arial"/>
      <w:color w:val="000080"/>
      <w:sz w:val="20"/>
      <w:szCs w:val="20"/>
    </w:rPr>
  </w:style>
  <w:style w:type="numbering" w:customStyle="1" w:styleId="Sinlista61">
    <w:name w:val="Sin lista61"/>
    <w:next w:val="Sinlista"/>
    <w:uiPriority w:val="99"/>
    <w:semiHidden/>
    <w:unhideWhenUsed/>
    <w:rsid w:val="00FC4AB3"/>
  </w:style>
  <w:style w:type="numbering" w:customStyle="1" w:styleId="Sinlista141">
    <w:name w:val="Sin lista141"/>
    <w:next w:val="Sinlista"/>
    <w:uiPriority w:val="99"/>
    <w:unhideWhenUsed/>
    <w:rsid w:val="00FC4AB3"/>
  </w:style>
  <w:style w:type="paragraph" w:customStyle="1" w:styleId="NormalWeb1">
    <w:name w:val="Normal (Web)1"/>
    <w:basedOn w:val="Normal"/>
    <w:next w:val="NormalWeb"/>
    <w:uiPriority w:val="99"/>
    <w:semiHidden/>
    <w:unhideWhenUsed/>
    <w:qFormat/>
    <w:rsid w:val="00FC4AB3"/>
    <w:pPr>
      <w:spacing w:before="100" w:after="100"/>
    </w:pPr>
    <w:rPr>
      <w:rFonts w:ascii="Calibri" w:eastAsia="Calibri" w:hAnsi="Calibri"/>
    </w:rPr>
  </w:style>
  <w:style w:type="paragraph" w:customStyle="1" w:styleId="texto1">
    <w:name w:val="texto1"/>
    <w:basedOn w:val="Normal"/>
    <w:next w:val="Textonotapie"/>
    <w:uiPriority w:val="99"/>
    <w:semiHidden/>
    <w:unhideWhenUsed/>
    <w:qFormat/>
    <w:rsid w:val="00FC4AB3"/>
    <w:pPr>
      <w:suppressAutoHyphens w:val="0"/>
    </w:pPr>
    <w:rPr>
      <w:rFonts w:ascii="Calibri" w:eastAsia="Calibri" w:hAnsi="Calibri"/>
      <w:sz w:val="22"/>
      <w:szCs w:val="22"/>
      <w:lang w:eastAsia="es-ES"/>
    </w:rPr>
  </w:style>
  <w:style w:type="table" w:customStyle="1" w:styleId="Tablaelegante1">
    <w:name w:val="Tabla elegante1"/>
    <w:basedOn w:val="Tablanormal"/>
    <w:next w:val="Tablaelegante"/>
    <w:semiHidden/>
    <w:unhideWhenUsed/>
    <w:rsid w:val="00FC4AB3"/>
    <w:rPr>
      <w:lang w:val="es-CR" w:eastAsia="es-CR"/>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FC4AB3"/>
    <w:pPr>
      <w:suppressAutoHyphens/>
    </w:pPr>
    <w:rPr>
      <w:lang w:val="es-CR" w:eastAsia="es-CR"/>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
    <w:name w:val="Tabla web 11"/>
    <w:basedOn w:val="Tablanormal"/>
    <w:next w:val="Tablaweb1"/>
    <w:semiHidden/>
    <w:unhideWhenUsed/>
    <w:rsid w:val="00FC4AB3"/>
    <w:rPr>
      <w:lang w:val="es-CR" w:eastAsia="es-CR"/>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Sombreadomedio2-nfasis12">
    <w:name w:val="Sombreado medio 2 - Énfasis 12"/>
    <w:basedOn w:val="Tablanormal"/>
    <w:next w:val="Sombreadomedio2-nfasis1"/>
    <w:uiPriority w:val="64"/>
    <w:semiHidden/>
    <w:unhideWhenUsed/>
    <w:rsid w:val="00FC4AB3"/>
    <w:rPr>
      <w:rFonts w:ascii="Calibri" w:eastAsia="Calibri" w:hAnsi="Calibri"/>
      <w:lang w:val="es-CR" w:eastAsia="es-CR"/>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4-nfasis1111">
    <w:name w:val="Tabla con cuadrícula 4 - Énfasis 1111"/>
    <w:basedOn w:val="Tablanormal"/>
    <w:next w:val="Tablaconcuadrcula4-nfasis1"/>
    <w:uiPriority w:val="49"/>
    <w:rsid w:val="00FC4AB3"/>
    <w:rPr>
      <w:lang w:val="es-CR" w:eastAsia="es-CR"/>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6concolores-nfasis111">
    <w:name w:val="Tabla con cuadrícula 6 con colores - Énfasis 111"/>
    <w:basedOn w:val="Tablanormal"/>
    <w:next w:val="Tablanormal"/>
    <w:uiPriority w:val="51"/>
    <w:rsid w:val="00FC4AB3"/>
    <w:rPr>
      <w:color w:val="365F91"/>
      <w:lang w:val="es-CR" w:eastAsia="es-CR"/>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nfasis311">
    <w:name w:val="Tabla con cuadrícula 1 clara - Énfasis 311"/>
    <w:basedOn w:val="Tablanormal"/>
    <w:next w:val="Tablanormal"/>
    <w:uiPriority w:val="46"/>
    <w:rsid w:val="00FC4AB3"/>
    <w:rPr>
      <w:lang w:val="es-CR" w:eastAsia="es-CR"/>
    </w:rPr>
    <w:tblPr>
      <w:tblStyleRowBandSize w:val="1"/>
      <w:tblStyleColBandSize w:val="1"/>
      <w:tblInd w:w="0" w:type="nil"/>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4-nfasis511">
    <w:name w:val="Tabla con cuadrícula 4 - Énfasis 511"/>
    <w:basedOn w:val="Tablanormal"/>
    <w:next w:val="Tablanormal"/>
    <w:uiPriority w:val="49"/>
    <w:rsid w:val="00FC4AB3"/>
    <w:rPr>
      <w:lang w:val="es-CR" w:eastAsia="es-CR"/>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5oscura-nfasis511">
    <w:name w:val="Tabla con cuadrícula 5 oscura - Énfasis 511"/>
    <w:basedOn w:val="Tablanormal"/>
    <w:next w:val="Tablanormal"/>
    <w:uiPriority w:val="50"/>
    <w:rsid w:val="00FC4AB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Cuadrculaclara-nfasis111">
    <w:name w:val="Cuadrícula clara - Énfasis 111"/>
    <w:basedOn w:val="Tablanormal"/>
    <w:uiPriority w:val="62"/>
    <w:rsid w:val="00FC4AB3"/>
    <w:rPr>
      <w:lang w:val="es-CR" w:eastAsia="es-CR"/>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Web110">
    <w:name w:val="Tabla Web 11"/>
    <w:basedOn w:val="Tablanormal"/>
    <w:rsid w:val="00FC4AB3"/>
    <w:rPr>
      <w:lang w:val="es-CR" w:eastAsia="es-CR"/>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aconcuadrcula1clara-nfasis3111">
    <w:name w:val="Tabla con cuadrícula 1 clara - Énfasis 3111"/>
    <w:basedOn w:val="Tablanormal"/>
    <w:uiPriority w:val="46"/>
    <w:rsid w:val="00FC4AB3"/>
    <w:rPr>
      <w:rFonts w:ascii="Calibri" w:eastAsia="Calibri" w:hAnsi="Calibri"/>
      <w:lang w:val="es-CR" w:eastAsia="es-CR"/>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Sombreadomedio2-nfasis1111">
    <w:name w:val="Sombreado medio 2 - Énfasis 1111"/>
    <w:basedOn w:val="Tablanormal"/>
    <w:uiPriority w:val="64"/>
    <w:rsid w:val="00FC4AB3"/>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5oscura-nfasis5111">
    <w:name w:val="Tabla con cuadrícula 5 oscura - Énfasis 5111"/>
    <w:basedOn w:val="Tablanormal"/>
    <w:uiPriority w:val="50"/>
    <w:rsid w:val="00FC4AB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111">
    <w:name w:val="Tabla con cuadrícula 4 - Énfasis 11111"/>
    <w:basedOn w:val="Tablanormal"/>
    <w:uiPriority w:val="49"/>
    <w:rsid w:val="00FC4AB3"/>
    <w:rPr>
      <w:lang w:val="es-CR" w:eastAsia="es-CR"/>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11">
    <w:name w:val="Tabla con cuadrícula 4 - Énfasis 5111"/>
    <w:basedOn w:val="Tablanormal"/>
    <w:uiPriority w:val="49"/>
    <w:rsid w:val="00FC4AB3"/>
    <w:rPr>
      <w:lang w:val="es-CR" w:eastAsia="es-CR"/>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6concolores-nfasis1111">
    <w:name w:val="Tabla con cuadrícula 6 con colores - Énfasis 1111"/>
    <w:basedOn w:val="Tablanormal"/>
    <w:uiPriority w:val="51"/>
    <w:rsid w:val="00FC4AB3"/>
    <w:rPr>
      <w:color w:val="2F5496"/>
      <w:lang w:val="es-CR" w:eastAsia="es-CR"/>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1">
    <w:name w:val="Tabla con cuadrícula 1 clara11"/>
    <w:basedOn w:val="Tablanormal"/>
    <w:uiPriority w:val="46"/>
    <w:rsid w:val="00FC4AB3"/>
    <w:rPr>
      <w:lang w:val="es-CR" w:eastAsia="es-CR"/>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1">
    <w:name w:val="Tabla con cuadrícula141"/>
    <w:basedOn w:val="Tablanormal"/>
    <w:uiPriority w:val="39"/>
    <w:rsid w:val="00FC4AB3"/>
    <w:pPr>
      <w:widowControl w:val="0"/>
      <w:suppressAutoHyphens/>
      <w:spacing w:after="160" w:line="252" w:lineRule="auto"/>
    </w:pPr>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basedOn w:val="Tablanormal"/>
    <w:uiPriority w:val="39"/>
    <w:rsid w:val="00FC4AB3"/>
    <w:pPr>
      <w:widowControl w:val="0"/>
      <w:suppressAutoHyphens/>
      <w:spacing w:after="160" w:line="252" w:lineRule="auto"/>
    </w:pPr>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113">
    <w:name w:val="WW8Num2113"/>
    <w:rsid w:val="00FC4AB3"/>
  </w:style>
  <w:style w:type="numbering" w:customStyle="1" w:styleId="WW8Num1113">
    <w:name w:val="WW8Num1113"/>
    <w:rsid w:val="00FC4AB3"/>
  </w:style>
  <w:style w:type="numbering" w:customStyle="1" w:styleId="Estilo4113">
    <w:name w:val="Estilo4113"/>
    <w:uiPriority w:val="99"/>
    <w:rsid w:val="00FC4AB3"/>
  </w:style>
  <w:style w:type="numbering" w:customStyle="1" w:styleId="Estilo3113">
    <w:name w:val="Estilo3113"/>
    <w:uiPriority w:val="99"/>
    <w:rsid w:val="00FC4AB3"/>
  </w:style>
  <w:style w:type="numbering" w:customStyle="1" w:styleId="WW8Num3113">
    <w:name w:val="WW8Num3113"/>
    <w:rsid w:val="00FC4AB3"/>
  </w:style>
  <w:style w:type="numbering" w:customStyle="1" w:styleId="Estilo5113">
    <w:name w:val="Estilo5113"/>
    <w:uiPriority w:val="99"/>
    <w:rsid w:val="00FC4AB3"/>
  </w:style>
  <w:style w:type="numbering" w:customStyle="1" w:styleId="Estilo2113">
    <w:name w:val="Estilo2113"/>
    <w:uiPriority w:val="99"/>
    <w:rsid w:val="00FC4AB3"/>
  </w:style>
  <w:style w:type="numbering" w:customStyle="1" w:styleId="Sinlista111114">
    <w:name w:val="Sin lista111114"/>
    <w:rsid w:val="00FC4AB3"/>
  </w:style>
  <w:style w:type="character" w:customStyle="1" w:styleId="TextonotapieCar2">
    <w:name w:val="Texto nota pie Car2"/>
    <w:basedOn w:val="Fuentedeprrafopredeter"/>
    <w:uiPriority w:val="99"/>
    <w:semiHidden/>
    <w:rsid w:val="00FC4AB3"/>
    <w:rPr>
      <w:sz w:val="20"/>
      <w:szCs w:val="20"/>
    </w:rPr>
  </w:style>
  <w:style w:type="character" w:customStyle="1" w:styleId="EncabezadoCar3">
    <w:name w:val="Encabezado Car3"/>
    <w:basedOn w:val="Fuentedeprrafopredeter"/>
    <w:uiPriority w:val="99"/>
    <w:semiHidden/>
    <w:rsid w:val="00FC4AB3"/>
  </w:style>
  <w:style w:type="table" w:customStyle="1" w:styleId="Tablaconcuadrculaclara21">
    <w:name w:val="Tabla con cuadrícula clara21"/>
    <w:basedOn w:val="Tablanormal"/>
    <w:next w:val="Tablaconcuadrculaclara"/>
    <w:uiPriority w:val="40"/>
    <w:rsid w:val="00FC4AB3"/>
    <w:rPr>
      <w:rFonts w:ascii="Calibri" w:eastAsia="Calibri" w:hAnsi="Calibri"/>
      <w:sz w:val="22"/>
      <w:szCs w:val="22"/>
      <w:lang w:val="es-CR"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clara21">
    <w:name w:val="Tabla con cuadrícula 1 clara21"/>
    <w:basedOn w:val="Tablanormal"/>
    <w:next w:val="Tablanormal"/>
    <w:uiPriority w:val="46"/>
    <w:rsid w:val="00FC4AB3"/>
    <w:rPr>
      <w:rFonts w:ascii="Calibri" w:eastAsia="Calibri" w:hAnsi="Calibri"/>
      <w:sz w:val="22"/>
      <w:szCs w:val="22"/>
      <w:lang w:val="es-CR"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4-nfasis14">
    <w:name w:val="Tabla con cuadrícula 4 - Énfasis 14"/>
    <w:basedOn w:val="Tablanormal"/>
    <w:next w:val="Tablaconcuadrcula4-nfasis1"/>
    <w:uiPriority w:val="49"/>
    <w:rsid w:val="00FC4AB3"/>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6concolores-nfasis121">
    <w:name w:val="Tabla con cuadrícula 6 con colores - Énfasis 121"/>
    <w:basedOn w:val="Tablanormal"/>
    <w:next w:val="Tablanormal"/>
    <w:uiPriority w:val="51"/>
    <w:rsid w:val="00FC4AB3"/>
    <w:rPr>
      <w:rFonts w:ascii="Calibri" w:eastAsia="Calibri" w:hAnsi="Calibri"/>
      <w:color w:val="2F5496"/>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nfasis321">
    <w:name w:val="Tabla con cuadrícula 1 clara - Énfasis 321"/>
    <w:basedOn w:val="Tablanormal"/>
    <w:next w:val="Tablanormal"/>
    <w:uiPriority w:val="46"/>
    <w:rsid w:val="00FC4AB3"/>
    <w:rPr>
      <w:rFonts w:ascii="Calibri" w:eastAsia="Calibri" w:hAnsi="Calibri"/>
      <w:sz w:val="22"/>
      <w:szCs w:val="22"/>
      <w:lang w:val="es-CR"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4-nfasis55">
    <w:name w:val="Tabla con cuadrícula 4 - Énfasis 55"/>
    <w:basedOn w:val="Tablanormal"/>
    <w:next w:val="Tablanormal"/>
    <w:uiPriority w:val="49"/>
    <w:rsid w:val="00FC4AB3"/>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5oscura-nfasis54">
    <w:name w:val="Tabla con cuadrícula 5 oscura - Énfasis 54"/>
    <w:basedOn w:val="Tablanormal"/>
    <w:next w:val="Tablanormal"/>
    <w:uiPriority w:val="50"/>
    <w:rsid w:val="00FC4AB3"/>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61">
    <w:name w:val="Tabla con cuadrícula61"/>
    <w:basedOn w:val="Tablanormal"/>
    <w:next w:val="Tablaconcuadrcula"/>
    <w:qFormat/>
    <w:rsid w:val="00FC4AB3"/>
    <w:pPr>
      <w:suppressAutoHyphens/>
    </w:pPr>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541">
    <w:name w:val="Tabla con cuadrícula 4 - Énfasis 541"/>
    <w:basedOn w:val="Tablanormal"/>
    <w:uiPriority w:val="49"/>
    <w:rsid w:val="00FC4AB3"/>
    <w:rPr>
      <w:rFonts w:ascii="Calibri" w:eastAsia="Calibri" w:hAnsi="Calibri"/>
      <w:sz w:val="22"/>
      <w:szCs w:val="22"/>
      <w:lang w:val="es-CR" w:eastAsia="en-US"/>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71">
    <w:name w:val="Sin lista71"/>
    <w:next w:val="Sinlista"/>
    <w:uiPriority w:val="99"/>
    <w:semiHidden/>
    <w:unhideWhenUsed/>
    <w:rsid w:val="00FC4AB3"/>
  </w:style>
  <w:style w:type="paragraph" w:customStyle="1" w:styleId="heading21">
    <w:name w:val="heading 21"/>
    <w:basedOn w:val="Normal"/>
    <w:next w:val="Normal"/>
    <w:uiPriority w:val="9"/>
    <w:unhideWhenUsed/>
    <w:qFormat/>
    <w:rsid w:val="00FC4AB3"/>
    <w:pPr>
      <w:keepNext/>
      <w:keepLines/>
      <w:spacing w:before="40"/>
      <w:outlineLvl w:val="1"/>
    </w:pPr>
    <w:rPr>
      <w:rFonts w:ascii="Cambria" w:hAnsi="Cambria"/>
      <w:color w:val="365F91"/>
      <w:sz w:val="26"/>
      <w:szCs w:val="26"/>
      <w:lang w:val="es-ES_tradnl"/>
      <w14:ligatures w14:val="standardContextual"/>
    </w:rPr>
  </w:style>
  <w:style w:type="numbering" w:customStyle="1" w:styleId="Sinlista151">
    <w:name w:val="Sin lista151"/>
    <w:next w:val="Sinlista"/>
    <w:uiPriority w:val="99"/>
    <w:unhideWhenUsed/>
    <w:rsid w:val="00FC4AB3"/>
  </w:style>
  <w:style w:type="table" w:customStyle="1" w:styleId="Tablaconcuadrcula71">
    <w:name w:val="Tabla con cuadrícula71"/>
    <w:basedOn w:val="Tablanormal"/>
    <w:next w:val="Tablaconcuadrcula"/>
    <w:qFormat/>
    <w:rsid w:val="00FC4AB3"/>
    <w:pPr>
      <w:suppressAutoHyphens/>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2">
    <w:name w:val="Tabla profesional2"/>
    <w:basedOn w:val="Tablanormal"/>
    <w:next w:val="Tablaprofesional"/>
    <w:rsid w:val="00FC4AB3"/>
    <w:pPr>
      <w:suppressAutoHyphens/>
    </w:pPr>
    <w:rPr>
      <w:lang w:val="es-CR" w:eastAsia="es-CR"/>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
    <w:name w:val="Tabla web 12"/>
    <w:basedOn w:val="Tablanormal"/>
    <w:next w:val="Tablaweb1"/>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2">
    <w:name w:val="Cuadrícula clara - Énfasis 112"/>
    <w:basedOn w:val="Tablanormal"/>
    <w:uiPriority w:val="62"/>
    <w:rsid w:val="00FC4AB3"/>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font516" w:eastAsia="Times New Roman" w:hAnsi="font516"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font516" w:eastAsia="Times New Roman" w:hAnsi="font516"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font516" w:eastAsia="Times New Roman" w:hAnsi="font516" w:cs="Times New Roman"/>
        <w:b/>
        <w:bCs/>
      </w:rPr>
    </w:tblStylePr>
    <w:tblStylePr w:type="lastCol">
      <w:rPr>
        <w:rFonts w:ascii="font516" w:eastAsia="Times New Roman" w:hAnsi="font516"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7">
    <w:name w:val="Tabla con cuadrícula17"/>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120">
    <w:name w:val="Tabla Web 12"/>
    <w:basedOn w:val="Tablanormal"/>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13">
    <w:name w:val="Sin lista113"/>
    <w:next w:val="Sinlista"/>
    <w:uiPriority w:val="99"/>
    <w:unhideWhenUsed/>
    <w:rsid w:val="00FC4AB3"/>
  </w:style>
  <w:style w:type="numbering" w:customStyle="1" w:styleId="Sinlista1113">
    <w:name w:val="Sin lista1113"/>
    <w:next w:val="Sinlista"/>
    <w:unhideWhenUsed/>
    <w:rsid w:val="00FC4AB3"/>
  </w:style>
  <w:style w:type="table" w:customStyle="1" w:styleId="Tablaconcuadrcula212">
    <w:name w:val="Tabla con cuadrícula212"/>
    <w:basedOn w:val="Tablanormal"/>
    <w:next w:val="Tablaconcuadrcula"/>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4">
    <w:name w:val="Sin lista24"/>
    <w:next w:val="Sinlista"/>
    <w:uiPriority w:val="99"/>
    <w:semiHidden/>
    <w:unhideWhenUsed/>
    <w:rsid w:val="00FC4AB3"/>
  </w:style>
  <w:style w:type="table" w:customStyle="1" w:styleId="Tablaconcuadrcula116">
    <w:name w:val="Tabla con cuadrícula116"/>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oscura-nfasis13">
    <w:name w:val="Tabla con cuadrícula 5 oscura - Énfasis 13"/>
    <w:basedOn w:val="Tablanormal"/>
    <w:next w:val="Tablaconcuadrcula5oscura-nfasis1"/>
    <w:uiPriority w:val="50"/>
    <w:rsid w:val="00FC4AB3"/>
    <w:rPr>
      <w:rFonts w:ascii="Calibri" w:eastAsia="Calibri" w:hAnsi="Calibri"/>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Sombreadomedio2-nfasis13">
    <w:name w:val="Sombreado medio 2 - Énfasis 13"/>
    <w:basedOn w:val="Tablanormal"/>
    <w:next w:val="Sombreadomedio2-nfasis1"/>
    <w:uiPriority w:val="64"/>
    <w:rsid w:val="00FC4AB3"/>
    <w:rPr>
      <w:rFonts w:ascii="Calibri" w:eastAsia="Calibri" w:hAnsi="Calibri"/>
      <w:lang w:val="es-CR" w:eastAsia="es-C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111111">
    <w:name w:val="Tabla con cuadrícula111111"/>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312">
    <w:name w:val="Tabla con cuadrícula 1 clara - Énfasis 312"/>
    <w:basedOn w:val="Tablanormal"/>
    <w:next w:val="Tablanormal"/>
    <w:uiPriority w:val="46"/>
    <w:rsid w:val="00FC4AB3"/>
    <w:rPr>
      <w:rFonts w:ascii="Calibri" w:eastAsia="Calibri" w:hAnsi="Calibri"/>
      <w:lang w:val="es-CR" w:eastAsia="es-CR"/>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3">
    <w:name w:val="Sin lista33"/>
    <w:next w:val="Sinlista"/>
    <w:uiPriority w:val="99"/>
    <w:semiHidden/>
    <w:unhideWhenUsed/>
    <w:rsid w:val="00FC4AB3"/>
  </w:style>
  <w:style w:type="table" w:customStyle="1" w:styleId="Tablaconcuadrcula211111">
    <w:name w:val="Tabla con cuadrícula211111"/>
    <w:basedOn w:val="Tablanormal"/>
    <w:next w:val="Tablaconcuadrcula"/>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42">
    <w:name w:val="Sin lista42"/>
    <w:next w:val="Sinlista"/>
    <w:uiPriority w:val="99"/>
    <w:semiHidden/>
    <w:unhideWhenUsed/>
    <w:rsid w:val="00FC4AB3"/>
  </w:style>
  <w:style w:type="numbering" w:customStyle="1" w:styleId="Sinlista122">
    <w:name w:val="Sin lista122"/>
    <w:next w:val="Sinlista"/>
    <w:uiPriority w:val="99"/>
    <w:semiHidden/>
    <w:unhideWhenUsed/>
    <w:rsid w:val="00FC4AB3"/>
  </w:style>
  <w:style w:type="table" w:customStyle="1" w:styleId="Tablaconcuadrcula33">
    <w:name w:val="Tabla con cuadrícula33"/>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3">
    <w:name w:val="Sin lista213"/>
    <w:next w:val="Sinlista"/>
    <w:semiHidden/>
    <w:unhideWhenUsed/>
    <w:rsid w:val="00FC4AB3"/>
  </w:style>
  <w:style w:type="table" w:customStyle="1" w:styleId="Tablaconcuadrcula121">
    <w:name w:val="Tabla con cuadrícula121"/>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1">
    <w:name w:val="Tabla con cuadrícula1121"/>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
    <w:name w:val="Sin lista312"/>
    <w:next w:val="Sinlista"/>
    <w:uiPriority w:val="99"/>
    <w:semiHidden/>
    <w:unhideWhenUsed/>
    <w:rsid w:val="00FC4AB3"/>
  </w:style>
  <w:style w:type="table" w:customStyle="1" w:styleId="Tablaconcuadrcula221">
    <w:name w:val="Tabla con cuadrícula221"/>
    <w:basedOn w:val="Tablanormal"/>
    <w:next w:val="Tablaconcuadrcula"/>
    <w:uiPriority w:val="59"/>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511">
    <w:name w:val="Sin lista511"/>
    <w:next w:val="Sinlista"/>
    <w:uiPriority w:val="99"/>
    <w:semiHidden/>
    <w:unhideWhenUsed/>
    <w:rsid w:val="00FC4AB3"/>
  </w:style>
  <w:style w:type="numbering" w:customStyle="1" w:styleId="Sinlista1311">
    <w:name w:val="Sin lista1311"/>
    <w:next w:val="Sinlista"/>
    <w:uiPriority w:val="99"/>
    <w:semiHidden/>
    <w:unhideWhenUsed/>
    <w:rsid w:val="00FC4AB3"/>
  </w:style>
  <w:style w:type="table" w:customStyle="1" w:styleId="Tablaconcuadrcula44">
    <w:name w:val="Tabla con cuadrícula44"/>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2">
    <w:name w:val="Sin lista222"/>
    <w:next w:val="Sinlista"/>
    <w:uiPriority w:val="99"/>
    <w:semiHidden/>
    <w:unhideWhenUsed/>
    <w:rsid w:val="00FC4AB3"/>
  </w:style>
  <w:style w:type="table" w:customStyle="1" w:styleId="Tablaconcuadrcula131">
    <w:name w:val="Tabla con cuadrícula131"/>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1">
    <w:name w:val="Tabla con cuadrícula1131"/>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1">
    <w:name w:val="Sin lista321"/>
    <w:next w:val="Sinlista"/>
    <w:uiPriority w:val="99"/>
    <w:semiHidden/>
    <w:unhideWhenUsed/>
    <w:rsid w:val="00FC4AB3"/>
  </w:style>
  <w:style w:type="table" w:customStyle="1" w:styleId="Tablaconcuadrcula231">
    <w:name w:val="Tabla con cuadrícula231"/>
    <w:basedOn w:val="Tablanormal"/>
    <w:next w:val="Tablaconcuadrcula"/>
    <w:uiPriority w:val="59"/>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3">
    <w:name w:val="Tabla con cuadrícula53"/>
    <w:basedOn w:val="Tablanormal"/>
    <w:next w:val="Tablaconcuadrcula"/>
    <w:uiPriority w:val="39"/>
    <w:rsid w:val="00FC4AB3"/>
    <w:rPr>
      <w:rFonts w:ascii="Calibri" w:eastAsia="Calibri" w:hAnsi="Calibri"/>
      <w:sz w:val="24"/>
      <w:szCs w:val="24"/>
      <w:lang w:val="es-ES_tradnl"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3">
    <w:name w:val="WW8Num33"/>
    <w:basedOn w:val="Sinlista"/>
    <w:qFormat/>
    <w:rsid w:val="00FC4AB3"/>
  </w:style>
  <w:style w:type="numbering" w:customStyle="1" w:styleId="WW8Num23">
    <w:name w:val="WW8Num23"/>
    <w:basedOn w:val="Sinlista"/>
    <w:rsid w:val="00FC4AB3"/>
  </w:style>
  <w:style w:type="numbering" w:customStyle="1" w:styleId="WW8Num13">
    <w:name w:val="WW8Num13"/>
    <w:basedOn w:val="Sinlista"/>
    <w:rsid w:val="00FC4AB3"/>
  </w:style>
  <w:style w:type="character" w:customStyle="1" w:styleId="Mencinsinresolver11">
    <w:name w:val="Mención sin resolver11"/>
    <w:uiPriority w:val="99"/>
    <w:semiHidden/>
    <w:unhideWhenUsed/>
    <w:rsid w:val="00FC4AB3"/>
    <w:rPr>
      <w:color w:val="605E5C"/>
      <w:shd w:val="clear" w:color="auto" w:fill="E1DFDD"/>
    </w:rPr>
  </w:style>
  <w:style w:type="numbering" w:customStyle="1" w:styleId="Estilo53">
    <w:name w:val="Estilo53"/>
    <w:uiPriority w:val="99"/>
    <w:rsid w:val="00FC4AB3"/>
  </w:style>
  <w:style w:type="table" w:customStyle="1" w:styleId="Tablaelegante2">
    <w:name w:val="Tabla elegante2"/>
    <w:basedOn w:val="Tablanormal"/>
    <w:next w:val="Tablaelegante"/>
    <w:rsid w:val="00FC4AB3"/>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1">
    <w:name w:val="Tabla moderna1"/>
    <w:basedOn w:val="Tablanormal"/>
    <w:next w:val="Tablamoderna"/>
    <w:rsid w:val="00FC4AB3"/>
    <w:rPr>
      <w:lang w:val="es-CR" w:eastAsia="es-CR"/>
      <w14:ligatures w14:val="standardContextu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lista3-nfasis11">
    <w:name w:val="Tabla de lista 3 - Énfasis 11"/>
    <w:basedOn w:val="Tablanormal"/>
    <w:next w:val="Tabladelista3-nfasis1"/>
    <w:uiPriority w:val="48"/>
    <w:rsid w:val="00FC4AB3"/>
    <w:rPr>
      <w:rFonts w:ascii="Calibri" w:eastAsia="Calibri" w:hAnsi="Calibri"/>
      <w:lang w:val="es-CR" w:eastAsia="es-CR"/>
      <w14:ligatures w14:val="standardContextual"/>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normal11">
    <w:name w:val="Tabla normal 11"/>
    <w:basedOn w:val="Tablanormal"/>
    <w:next w:val="Tablanormal1"/>
    <w:uiPriority w:val="41"/>
    <w:rsid w:val="00FC4AB3"/>
    <w:rPr>
      <w:rFonts w:ascii="Calibri" w:eastAsia="Calibri" w:hAnsi="Calibri"/>
      <w:lang w:val="es-CR" w:eastAsia="es-CR"/>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Sombreadomedio2-nfasis112">
    <w:name w:val="Sombreado medio 2 - Énfasis 112"/>
    <w:basedOn w:val="Tablanormal"/>
    <w:uiPriority w:val="64"/>
    <w:rsid w:val="00FC4AB3"/>
    <w:rPr>
      <w14:ligatures w14:val="standardContextu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olumnas11">
    <w:name w:val="Tabla con columnas 11"/>
    <w:basedOn w:val="Tablanormal"/>
    <w:next w:val="Tablaconcolumnas1"/>
    <w:unhideWhenUsed/>
    <w:rsid w:val="00FC4AB3"/>
    <w:pPr>
      <w:widowControl w:val="0"/>
      <w:autoSpaceDE w:val="0"/>
      <w:autoSpaceDN w:val="0"/>
      <w:adjustRightInd w:val="0"/>
    </w:pPr>
    <w:rPr>
      <w:b/>
      <w:bCs/>
      <w14:ligatures w14:val="standardContextua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5oscura-nfasis111">
    <w:name w:val="Tabla de cuadrícula 5 oscura - Énfasis 111"/>
    <w:basedOn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411">
    <w:name w:val="Tabla de cuadrícula 411"/>
    <w:basedOn w:val="Tablanormal"/>
    <w:uiPriority w:val="49"/>
    <w:rsid w:val="00FC4AB3"/>
    <w:rPr>
      <w:lang w:val="es-CR" w:eastAsia="es-CR"/>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11">
    <w:name w:val="Tabla de lista 311"/>
    <w:basedOn w:val="Tablanormal"/>
    <w:uiPriority w:val="48"/>
    <w:rsid w:val="00FC4AB3"/>
    <w:rPr>
      <w:lang w:val="es-CR" w:eastAsia="es-CR"/>
      <w14:ligatures w14:val="standardContextual"/>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1clara11">
    <w:name w:val="Tabla de cuadrícula 1 clara11"/>
    <w:basedOn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normal31">
    <w:name w:val="Tabla normal 31"/>
    <w:basedOn w:val="Tablanormal"/>
    <w:next w:val="Tablanormal3"/>
    <w:uiPriority w:val="43"/>
    <w:rsid w:val="00FC4AB3"/>
    <w:rPr>
      <w:lang w:val="es-CR" w:eastAsia="es-CR"/>
      <w14:ligatures w14:val="standardContextu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concuadrcula1clara-nfasis11">
    <w:name w:val="Tabla con cuadrícula 1 clara - Énfasis 11"/>
    <w:basedOn w:val="Tablanormal"/>
    <w:next w:val="Tablaconcuadrcula1clara-nfasis1"/>
    <w:uiPriority w:val="46"/>
    <w:rsid w:val="00FC4AB3"/>
    <w:rPr>
      <w:lang w:val="es-CR" w:eastAsia="es-CR"/>
      <w14:ligatures w14:val="standardContextual"/>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5oscura-nfasis512">
    <w:name w:val="Tabla con cuadrícula 5 oscura - Énfasis 512"/>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21">
    <w:name w:val="Tabla con cuadrícula 4 - Énfasis 1121"/>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2">
    <w:name w:val="Tabla con cuadrícula 4 - Énfasis 512"/>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2">
    <w:name w:val="Tabla con cuadrícula clara12"/>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2">
    <w:name w:val="Tabla con cuadrícula 6 con colores - Énfasis 112"/>
    <w:basedOn w:val="Tablanormal"/>
    <w:next w:val="Tablanormal"/>
    <w:uiPriority w:val="51"/>
    <w:rsid w:val="00FC4AB3"/>
    <w:rPr>
      <w:color w:val="2F5496"/>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2">
    <w:name w:val="Tabla con cuadrícula 1 clara12"/>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112">
    <w:name w:val="Sin lista11112"/>
    <w:next w:val="Sinlista"/>
    <w:uiPriority w:val="99"/>
    <w:unhideWhenUsed/>
    <w:rsid w:val="00FC4AB3"/>
  </w:style>
  <w:style w:type="numbering" w:customStyle="1" w:styleId="WW8Num312">
    <w:name w:val="WW8Num312"/>
    <w:basedOn w:val="Sinlista"/>
    <w:qFormat/>
    <w:rsid w:val="00FC4AB3"/>
  </w:style>
  <w:style w:type="numbering" w:customStyle="1" w:styleId="WW8Num212">
    <w:name w:val="WW8Num212"/>
    <w:basedOn w:val="Sinlista"/>
    <w:rsid w:val="00FC4AB3"/>
  </w:style>
  <w:style w:type="numbering" w:customStyle="1" w:styleId="WW8Num112">
    <w:name w:val="WW8Num112"/>
    <w:basedOn w:val="Sinlista"/>
    <w:rsid w:val="00FC4AB3"/>
  </w:style>
  <w:style w:type="numbering" w:customStyle="1" w:styleId="Estilo212">
    <w:name w:val="Estilo212"/>
    <w:uiPriority w:val="99"/>
    <w:rsid w:val="00FC4AB3"/>
  </w:style>
  <w:style w:type="numbering" w:customStyle="1" w:styleId="Estilo312">
    <w:name w:val="Estilo312"/>
    <w:uiPriority w:val="99"/>
    <w:rsid w:val="00FC4AB3"/>
  </w:style>
  <w:style w:type="numbering" w:customStyle="1" w:styleId="Estilo412">
    <w:name w:val="Estilo412"/>
    <w:uiPriority w:val="99"/>
    <w:rsid w:val="00FC4AB3"/>
  </w:style>
  <w:style w:type="numbering" w:customStyle="1" w:styleId="Estilo512">
    <w:name w:val="Estilo512"/>
    <w:uiPriority w:val="99"/>
    <w:rsid w:val="00FC4AB3"/>
  </w:style>
  <w:style w:type="numbering" w:customStyle="1" w:styleId="Sinlista111115">
    <w:name w:val="Sin lista111115"/>
    <w:next w:val="Sinlista"/>
    <w:unhideWhenUsed/>
    <w:rsid w:val="00FC4AB3"/>
  </w:style>
  <w:style w:type="numbering" w:customStyle="1" w:styleId="Sinlista2112">
    <w:name w:val="Sin lista2112"/>
    <w:next w:val="Sinlista"/>
    <w:semiHidden/>
    <w:rsid w:val="00FC4AB3"/>
  </w:style>
  <w:style w:type="numbering" w:customStyle="1" w:styleId="Sinlista11211">
    <w:name w:val="Sin lista11211"/>
    <w:next w:val="Sinlista"/>
    <w:unhideWhenUsed/>
    <w:rsid w:val="00FC4AB3"/>
  </w:style>
  <w:style w:type="numbering" w:customStyle="1" w:styleId="WW8Num321">
    <w:name w:val="WW8Num321"/>
    <w:basedOn w:val="Sinlista"/>
    <w:qFormat/>
    <w:rsid w:val="00FC4AB3"/>
  </w:style>
  <w:style w:type="numbering" w:customStyle="1" w:styleId="WW8Num221">
    <w:name w:val="WW8Num221"/>
    <w:basedOn w:val="Sinlista"/>
    <w:rsid w:val="00FC4AB3"/>
  </w:style>
  <w:style w:type="numbering" w:customStyle="1" w:styleId="WW8Num121">
    <w:name w:val="WW8Num121"/>
    <w:basedOn w:val="Sinlista"/>
    <w:rsid w:val="00FC4AB3"/>
  </w:style>
  <w:style w:type="numbering" w:customStyle="1" w:styleId="Sinlista2311">
    <w:name w:val="Sin lista2311"/>
    <w:next w:val="Sinlista"/>
    <w:uiPriority w:val="99"/>
    <w:semiHidden/>
    <w:unhideWhenUsed/>
    <w:rsid w:val="00FC4AB3"/>
  </w:style>
  <w:style w:type="numbering" w:customStyle="1" w:styleId="Estilo221">
    <w:name w:val="Estilo221"/>
    <w:uiPriority w:val="99"/>
    <w:rsid w:val="00FC4AB3"/>
  </w:style>
  <w:style w:type="numbering" w:customStyle="1" w:styleId="Estilo321">
    <w:name w:val="Estilo321"/>
    <w:uiPriority w:val="99"/>
    <w:rsid w:val="00FC4AB3"/>
  </w:style>
  <w:style w:type="numbering" w:customStyle="1" w:styleId="Estilo421">
    <w:name w:val="Estilo421"/>
    <w:uiPriority w:val="99"/>
    <w:rsid w:val="00FC4AB3"/>
  </w:style>
  <w:style w:type="numbering" w:customStyle="1" w:styleId="Estilo521">
    <w:name w:val="Estilo521"/>
    <w:uiPriority w:val="99"/>
    <w:rsid w:val="00FC4AB3"/>
  </w:style>
  <w:style w:type="numbering" w:customStyle="1" w:styleId="Sinlista111211">
    <w:name w:val="Sin lista111211"/>
    <w:next w:val="Sinlista"/>
    <w:uiPriority w:val="99"/>
    <w:semiHidden/>
    <w:unhideWhenUsed/>
    <w:rsid w:val="00FC4AB3"/>
  </w:style>
  <w:style w:type="numbering" w:customStyle="1" w:styleId="Sinlista2121">
    <w:name w:val="Sin lista2121"/>
    <w:next w:val="Sinlista"/>
    <w:semiHidden/>
    <w:rsid w:val="00FC4AB3"/>
  </w:style>
  <w:style w:type="numbering" w:customStyle="1" w:styleId="Sinlista4111">
    <w:name w:val="Sin lista4111"/>
    <w:next w:val="Sinlista"/>
    <w:uiPriority w:val="99"/>
    <w:semiHidden/>
    <w:unhideWhenUsed/>
    <w:rsid w:val="00FC4AB3"/>
  </w:style>
  <w:style w:type="numbering" w:customStyle="1" w:styleId="Sinlista121111">
    <w:name w:val="Sin lista121111"/>
    <w:next w:val="Sinlista"/>
    <w:uiPriority w:val="99"/>
    <w:semiHidden/>
    <w:unhideWhenUsed/>
    <w:rsid w:val="00FC4AB3"/>
  </w:style>
  <w:style w:type="numbering" w:customStyle="1" w:styleId="Sinlista111111111">
    <w:name w:val="Sin lista111111111"/>
    <w:next w:val="Sinlista"/>
    <w:unhideWhenUsed/>
    <w:rsid w:val="00FC4AB3"/>
  </w:style>
  <w:style w:type="numbering" w:customStyle="1" w:styleId="WW8Num3114">
    <w:name w:val="WW8Num3114"/>
    <w:basedOn w:val="Sinlista"/>
    <w:qFormat/>
    <w:rsid w:val="00FC4AB3"/>
  </w:style>
  <w:style w:type="numbering" w:customStyle="1" w:styleId="WW8Num2114">
    <w:name w:val="WW8Num2114"/>
    <w:basedOn w:val="Sinlista"/>
    <w:rsid w:val="00FC4AB3"/>
  </w:style>
  <w:style w:type="numbering" w:customStyle="1" w:styleId="WW8Num1114">
    <w:name w:val="WW8Num1114"/>
    <w:basedOn w:val="Sinlista"/>
    <w:rsid w:val="00FC4AB3"/>
  </w:style>
  <w:style w:type="numbering" w:customStyle="1" w:styleId="Sinlista22111">
    <w:name w:val="Sin lista22111"/>
    <w:next w:val="Sinlista"/>
    <w:uiPriority w:val="99"/>
    <w:semiHidden/>
    <w:unhideWhenUsed/>
    <w:rsid w:val="00FC4AB3"/>
  </w:style>
  <w:style w:type="numbering" w:customStyle="1" w:styleId="Estilo2114">
    <w:name w:val="Estilo2114"/>
    <w:uiPriority w:val="99"/>
    <w:rsid w:val="00FC4AB3"/>
  </w:style>
  <w:style w:type="numbering" w:customStyle="1" w:styleId="Estilo3114">
    <w:name w:val="Estilo3114"/>
    <w:uiPriority w:val="99"/>
    <w:rsid w:val="00FC4AB3"/>
  </w:style>
  <w:style w:type="numbering" w:customStyle="1" w:styleId="Estilo4114">
    <w:name w:val="Estilo4114"/>
    <w:uiPriority w:val="99"/>
    <w:rsid w:val="00FC4AB3"/>
  </w:style>
  <w:style w:type="numbering" w:customStyle="1" w:styleId="Estilo5114">
    <w:name w:val="Estilo5114"/>
    <w:uiPriority w:val="99"/>
    <w:rsid w:val="00FC4AB3"/>
  </w:style>
  <w:style w:type="numbering" w:customStyle="1" w:styleId="Sinlista311111">
    <w:name w:val="Sin lista311111"/>
    <w:next w:val="Sinlista"/>
    <w:uiPriority w:val="99"/>
    <w:semiHidden/>
    <w:rsid w:val="00FC4AB3"/>
  </w:style>
  <w:style w:type="numbering" w:customStyle="1" w:styleId="Sinlista1111111111">
    <w:name w:val="Sin lista1111111111"/>
    <w:next w:val="Sinlista"/>
    <w:uiPriority w:val="99"/>
    <w:semiHidden/>
    <w:unhideWhenUsed/>
    <w:rsid w:val="00FC4AB3"/>
  </w:style>
  <w:style w:type="numbering" w:customStyle="1" w:styleId="Sinlista2111111">
    <w:name w:val="Sin lista2111111"/>
    <w:next w:val="Sinlista"/>
    <w:semiHidden/>
    <w:rsid w:val="00FC4AB3"/>
  </w:style>
  <w:style w:type="table" w:customStyle="1" w:styleId="Tablaconcuadrcula1clara-nfasis3211">
    <w:name w:val="Tabla con cuadrícula 1 clara - Énfasis 3211"/>
    <w:basedOn w:val="Tablanormal"/>
    <w:next w:val="Tablanormal"/>
    <w:uiPriority w:val="46"/>
    <w:rsid w:val="00FC4AB3"/>
    <w:rPr>
      <w:lang w:val="es-CR" w:eastAsia="es-CR"/>
      <w14:ligatures w14:val="standardContextual"/>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5oscura-nfasis5211">
    <w:name w:val="Tabla con cuadrícula 5 oscura - Énfasis 5211"/>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4-nfasis1211">
    <w:name w:val="Tabla con cuadrícula 4 - Énfasis 1211"/>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211">
    <w:name w:val="Tabla con cuadrícula 4 - Énfasis 5211"/>
    <w:basedOn w:val="Tablanormal"/>
    <w:next w:val="Tablanormal"/>
    <w:uiPriority w:val="49"/>
    <w:rsid w:val="00FC4AB3"/>
    <w:rPr>
      <w:lang w:val="es-CR" w:eastAsia="es-CR"/>
      <w14:ligatures w14:val="standardContextua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clara211">
    <w:name w:val="Tabla con cuadrícula clara211"/>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211">
    <w:name w:val="Tabla con cuadrícula 6 con colores - Énfasis 1211"/>
    <w:basedOn w:val="Tablanormal"/>
    <w:next w:val="Tablanormal"/>
    <w:uiPriority w:val="51"/>
    <w:rsid w:val="00FC4AB3"/>
    <w:rPr>
      <w:color w:val="365F91"/>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211">
    <w:name w:val="Tabla con cuadrícula 1 clara211"/>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2">
    <w:name w:val="Tabla con cuadrícula142"/>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1">
    <w:name w:val="Tabla con cuadrícula241"/>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11">
    <w:name w:val="Tabla con cuadrícula31111"/>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1">
    <w:name w:val="Tabla con cuadrícula4111"/>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1">
    <w:name w:val="Tabla con cuadrícula5111"/>
    <w:basedOn w:val="Tablanormal"/>
    <w:next w:val="Tablaconcuadrcula"/>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1">
    <w:name w:val="Tabla con cuadrícula1141"/>
    <w:basedOn w:val="Tablanormal"/>
    <w:next w:val="Tablaconcuadrcula"/>
    <w:uiPriority w:val="59"/>
    <w:rsid w:val="00FC4AB3"/>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2111">
    <w:name w:val="Tabla con cuadrícula 5 oscura - Énfasis 52111"/>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11">
    <w:name w:val="Tabla con cuadrícula 5 oscura - Énfasis 111"/>
    <w:basedOn w:val="Tablanormal"/>
    <w:next w:val="Tablaconcuadrcula5oscura-nfasis1"/>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2111">
    <w:name w:val="Tabla con cuadrícula 4 - Énfasis 12111"/>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2111">
    <w:name w:val="Tabla con cuadrícula 4 - Énfasis 52111"/>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21">
    <w:name w:val="Sin lista1111121"/>
    <w:next w:val="Sinlista"/>
    <w:unhideWhenUsed/>
    <w:rsid w:val="00FC4AB3"/>
  </w:style>
  <w:style w:type="numbering" w:customStyle="1" w:styleId="WW8Num31111">
    <w:name w:val="WW8Num31111"/>
    <w:basedOn w:val="Sinlista"/>
    <w:qFormat/>
    <w:rsid w:val="00FC4AB3"/>
  </w:style>
  <w:style w:type="numbering" w:customStyle="1" w:styleId="WW8Num21111">
    <w:name w:val="WW8Num21111"/>
    <w:basedOn w:val="Sinlista"/>
    <w:rsid w:val="00FC4AB3"/>
  </w:style>
  <w:style w:type="numbering" w:customStyle="1" w:styleId="WW8Num11111">
    <w:name w:val="WW8Num11111"/>
    <w:basedOn w:val="Sinlista"/>
    <w:rsid w:val="00FC4AB3"/>
  </w:style>
  <w:style w:type="numbering" w:customStyle="1" w:styleId="Estilo21111">
    <w:name w:val="Estilo21111"/>
    <w:uiPriority w:val="99"/>
    <w:rsid w:val="00FC4AB3"/>
  </w:style>
  <w:style w:type="numbering" w:customStyle="1" w:styleId="Estilo31111">
    <w:name w:val="Estilo31111"/>
    <w:uiPriority w:val="99"/>
    <w:rsid w:val="00FC4AB3"/>
  </w:style>
  <w:style w:type="numbering" w:customStyle="1" w:styleId="Estilo41111">
    <w:name w:val="Estilo41111"/>
    <w:uiPriority w:val="99"/>
    <w:rsid w:val="00FC4AB3"/>
  </w:style>
  <w:style w:type="numbering" w:customStyle="1" w:styleId="Estilo51111">
    <w:name w:val="Estilo51111"/>
    <w:uiPriority w:val="99"/>
    <w:rsid w:val="00FC4AB3"/>
  </w:style>
  <w:style w:type="table" w:customStyle="1" w:styleId="Tablaconcuadrcula152">
    <w:name w:val="Tabla con cuadrícula152"/>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1">
    <w:name w:val="Tabla con cuadrícula251"/>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1">
    <w:name w:val="Tabla con cuadrícula421"/>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1">
    <w:name w:val="Tabla con cuadrícula521"/>
    <w:basedOn w:val="Tablanormal"/>
    <w:next w:val="Tablaconcuadrcula"/>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1">
    <w:name w:val="Tabla con cuadrícula1151"/>
    <w:basedOn w:val="Tablanormal"/>
    <w:next w:val="Tablaconcuadrcula"/>
    <w:uiPriority w:val="59"/>
    <w:rsid w:val="00FC4AB3"/>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31">
    <w:name w:val="Tabla con cuadrícula 5 oscura - Énfasis 531"/>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21">
    <w:name w:val="Tabla con cuadrícula 5 oscura - Énfasis 121"/>
    <w:basedOn w:val="Tablanormal"/>
    <w:next w:val="Tablaconcuadrcula5oscura-nfasis1"/>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31">
    <w:name w:val="Tabla con cuadrícula 4 - Énfasis 131"/>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31">
    <w:name w:val="Tabla con cuadrícula 4 - Énfasis 531"/>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31">
    <w:name w:val="Sin lista1111131"/>
    <w:next w:val="Sinlista"/>
    <w:unhideWhenUsed/>
    <w:rsid w:val="00FC4AB3"/>
  </w:style>
  <w:style w:type="numbering" w:customStyle="1" w:styleId="WW8Num31121">
    <w:name w:val="WW8Num31121"/>
    <w:basedOn w:val="Sinlista"/>
    <w:qFormat/>
    <w:rsid w:val="00FC4AB3"/>
  </w:style>
  <w:style w:type="numbering" w:customStyle="1" w:styleId="WW8Num21121">
    <w:name w:val="WW8Num21121"/>
    <w:basedOn w:val="Sinlista"/>
    <w:rsid w:val="00FC4AB3"/>
  </w:style>
  <w:style w:type="numbering" w:customStyle="1" w:styleId="WW8Num11121">
    <w:name w:val="WW8Num11121"/>
    <w:basedOn w:val="Sinlista"/>
    <w:rsid w:val="00FC4AB3"/>
  </w:style>
  <w:style w:type="numbering" w:customStyle="1" w:styleId="Estilo21121">
    <w:name w:val="Estilo21121"/>
    <w:uiPriority w:val="99"/>
    <w:rsid w:val="00FC4AB3"/>
  </w:style>
  <w:style w:type="numbering" w:customStyle="1" w:styleId="Estilo31121">
    <w:name w:val="Estilo31121"/>
    <w:uiPriority w:val="99"/>
    <w:rsid w:val="00FC4AB3"/>
  </w:style>
  <w:style w:type="numbering" w:customStyle="1" w:styleId="Estilo41121">
    <w:name w:val="Estilo41121"/>
    <w:uiPriority w:val="99"/>
    <w:rsid w:val="00FC4AB3"/>
  </w:style>
  <w:style w:type="numbering" w:customStyle="1" w:styleId="Estilo51121">
    <w:name w:val="Estilo51121"/>
    <w:uiPriority w:val="99"/>
    <w:rsid w:val="00FC4AB3"/>
  </w:style>
  <w:style w:type="table" w:customStyle="1" w:styleId="Tablaconcuadrcula4-nfasis542">
    <w:name w:val="Tabla con cuadrícula 4 - Énfasis 542"/>
    <w:basedOn w:val="Tablanormal"/>
    <w:next w:val="Tablanormal"/>
    <w:uiPriority w:val="49"/>
    <w:rsid w:val="00FC4AB3"/>
    <w:rPr>
      <w:rFonts w:ascii="Calibri" w:eastAsia="Calibri" w:hAnsi="Calibri"/>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31">
    <w:name w:val="Tabla con cuadrícula431"/>
    <w:basedOn w:val="Tablanormal"/>
    <w:uiPriority w:val="59"/>
    <w:qFormat/>
    <w:rsid w:val="00FC4AB3"/>
    <w:rPr>
      <w:rFonts w:ascii="Calibri" w:eastAsia="Calibri" w:hAnsi="Calibri"/>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1">
    <w:name w:val="Table Grid01"/>
    <w:rsid w:val="00FC4AB3"/>
    <w:rPr>
      <w:rFonts w:ascii="Calibri" w:hAnsi="Calibri"/>
      <w:sz w:val="22"/>
      <w:szCs w:val="22"/>
      <w:lang w:val="es-CR" w:eastAsia="es-CR"/>
      <w14:ligatures w14:val="standardContextual"/>
    </w:rPr>
    <w:tblPr>
      <w:tblCellMar>
        <w:top w:w="0" w:type="dxa"/>
        <w:left w:w="0" w:type="dxa"/>
        <w:bottom w:w="0" w:type="dxa"/>
        <w:right w:w="0" w:type="dxa"/>
      </w:tblCellMar>
    </w:tblPr>
  </w:style>
  <w:style w:type="table" w:customStyle="1" w:styleId="Tablaconcuadrcula161">
    <w:name w:val="Tabla con cuadrícula161"/>
    <w:basedOn w:val="Tablanormal"/>
    <w:next w:val="Tablaconcuadrcula"/>
    <w:rsid w:val="00FC4AB3"/>
    <w:rPr>
      <w:rFonts w:ascii="Calibri" w:eastAsia="Calibri" w:hAnsi="Calibri"/>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33">
    <w:name w:val="Tabla con cuadrícula 1 clara - Énfasis 33"/>
    <w:basedOn w:val="Tablanormal"/>
    <w:next w:val="Tablanormal"/>
    <w:uiPriority w:val="46"/>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5oscura-nfasis55">
    <w:name w:val="Tabla con cuadrícula 5 oscura - Énfasis 55"/>
    <w:basedOn w:val="Tablanormal"/>
    <w:next w:val="Tablanormal"/>
    <w:uiPriority w:val="50"/>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5">
    <w:name w:val="Tabla con cuadrícula 4 - Énfasis 15"/>
    <w:basedOn w:val="Tablanormal"/>
    <w:next w:val="Tablaconcuadrcula4-nfasis1"/>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6">
    <w:name w:val="Tabla con cuadrícula 4 - Énfasis 56"/>
    <w:basedOn w:val="Tablanormal"/>
    <w:next w:val="Tablanormal"/>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3">
    <w:name w:val="Tabla con cuadrícula clara3"/>
    <w:basedOn w:val="Tablanormal"/>
    <w:next w:val="Tablaconcuadrculaclara"/>
    <w:uiPriority w:val="40"/>
    <w:rsid w:val="00FC4AB3"/>
    <w:rPr>
      <w:rFonts w:ascii="Calibri" w:eastAsia="Calibri" w:hAnsi="Calibri"/>
      <w:kern w:val="2"/>
      <w:sz w:val="22"/>
      <w:szCs w:val="22"/>
      <w:lang w:val="es-CR" w:eastAsia="en-US"/>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3">
    <w:name w:val="Tabla con cuadrícula 6 con colores - Énfasis 13"/>
    <w:basedOn w:val="Tablanormal"/>
    <w:next w:val="Tablanormal"/>
    <w:uiPriority w:val="51"/>
    <w:rsid w:val="00FC4AB3"/>
    <w:rPr>
      <w:rFonts w:ascii="Calibri" w:eastAsia="Calibri" w:hAnsi="Calibri"/>
      <w:color w:val="2F5496"/>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3">
    <w:name w:val="Tabla con cuadrícula 1 clara3"/>
    <w:basedOn w:val="Tablanormal"/>
    <w:next w:val="Tablanormal"/>
    <w:uiPriority w:val="46"/>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uadrculaclara-nfasis1111">
    <w:name w:val="Cuadrícula clara - Énfasis 1111"/>
    <w:basedOn w:val="Tablanormal"/>
    <w:uiPriority w:val="62"/>
    <w:rsid w:val="00FC4AB3"/>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112">
    <w:name w:val="Sin lista1111112"/>
    <w:next w:val="Sinlista"/>
    <w:uiPriority w:val="99"/>
    <w:unhideWhenUsed/>
    <w:rsid w:val="00FC4AB3"/>
  </w:style>
  <w:style w:type="numbering" w:customStyle="1" w:styleId="WW8Num31131">
    <w:name w:val="WW8Num31131"/>
    <w:basedOn w:val="Sinlista"/>
    <w:qFormat/>
    <w:rsid w:val="00FC4AB3"/>
  </w:style>
  <w:style w:type="numbering" w:customStyle="1" w:styleId="WW8Num21131">
    <w:name w:val="WW8Num21131"/>
    <w:basedOn w:val="Sinlista"/>
    <w:rsid w:val="00FC4AB3"/>
  </w:style>
  <w:style w:type="numbering" w:customStyle="1" w:styleId="WW8Num11131">
    <w:name w:val="WW8Num11131"/>
    <w:basedOn w:val="Sinlista"/>
    <w:rsid w:val="00FC4AB3"/>
  </w:style>
  <w:style w:type="numbering" w:customStyle="1" w:styleId="Estilo21131">
    <w:name w:val="Estilo21131"/>
    <w:uiPriority w:val="99"/>
    <w:rsid w:val="00FC4AB3"/>
  </w:style>
  <w:style w:type="numbering" w:customStyle="1" w:styleId="Estilo31131">
    <w:name w:val="Estilo31131"/>
    <w:uiPriority w:val="99"/>
    <w:rsid w:val="00FC4AB3"/>
  </w:style>
  <w:style w:type="numbering" w:customStyle="1" w:styleId="Estilo41131">
    <w:name w:val="Estilo41131"/>
    <w:uiPriority w:val="99"/>
    <w:rsid w:val="00FC4AB3"/>
  </w:style>
  <w:style w:type="numbering" w:customStyle="1" w:styleId="Estilo51131">
    <w:name w:val="Estilo51131"/>
    <w:uiPriority w:val="99"/>
    <w:rsid w:val="00FC4AB3"/>
  </w:style>
  <w:style w:type="table" w:customStyle="1" w:styleId="Tablaconcuadrcula5oscura-nfasis522">
    <w:name w:val="Tabla con cuadrícula 5 oscura - Énfasis 522"/>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4-nfasis122">
    <w:name w:val="Tabla con cuadrícula 4 - Énfasis 122"/>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22">
    <w:name w:val="Tabla con cuadrícula 4 - Énfasis 522"/>
    <w:basedOn w:val="Tablanormal"/>
    <w:next w:val="Tablanormal"/>
    <w:uiPriority w:val="49"/>
    <w:rsid w:val="00FC4AB3"/>
    <w:rPr>
      <w:lang w:val="es-CR" w:eastAsia="es-CR"/>
      <w14:ligatures w14:val="standardContextua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5oscura-nfasis541">
    <w:name w:val="Tabla con cuadrícula 5 oscura - Énfasis 541"/>
    <w:basedOn w:val="Tablanormal"/>
    <w:next w:val="Tablanormal"/>
    <w:uiPriority w:val="50"/>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41">
    <w:name w:val="Tabla con cuadrícula 4 - Énfasis 141"/>
    <w:basedOn w:val="Tablanormal"/>
    <w:next w:val="Tablaconcuadrcula4-nfasis1"/>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51">
    <w:name w:val="Tabla con cuadrícula 4 - Énfasis 551"/>
    <w:basedOn w:val="Tablanormal"/>
    <w:next w:val="Tablanormal"/>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611">
    <w:name w:val="Sin lista611"/>
    <w:next w:val="Sinlista"/>
    <w:uiPriority w:val="99"/>
    <w:semiHidden/>
    <w:unhideWhenUsed/>
    <w:rsid w:val="00FC4AB3"/>
  </w:style>
  <w:style w:type="table" w:customStyle="1" w:styleId="Tablaconcuadrcula611">
    <w:name w:val="Tabla con cuadrícula611"/>
    <w:basedOn w:val="Tablanormal"/>
    <w:next w:val="Tablaconcuadrcula"/>
    <w:qFormat/>
    <w:rsid w:val="00FC4AB3"/>
    <w:pPr>
      <w:suppressAutoHyphens/>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1">
    <w:name w:val="Tabla profesional11"/>
    <w:basedOn w:val="Tablanormal"/>
    <w:next w:val="Tablaprofesional"/>
    <w:rsid w:val="00FC4AB3"/>
    <w:pPr>
      <w:suppressAutoHyphens/>
    </w:pPr>
    <w:rPr>
      <w:lang w:val="es-CR" w:eastAsia="es-CR"/>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1">
    <w:name w:val="Tabla web 111"/>
    <w:basedOn w:val="Tablanormal"/>
    <w:next w:val="Tablaweb1"/>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1110">
    <w:name w:val="Tabla Web 111"/>
    <w:basedOn w:val="Tablanormal"/>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411">
    <w:name w:val="Sin lista1411"/>
    <w:next w:val="Sinlista"/>
    <w:uiPriority w:val="99"/>
    <w:unhideWhenUsed/>
    <w:rsid w:val="00FC4AB3"/>
  </w:style>
  <w:style w:type="numbering" w:customStyle="1" w:styleId="Sinlista1131">
    <w:name w:val="Sin lista1131"/>
    <w:next w:val="Sinlista"/>
    <w:uiPriority w:val="99"/>
    <w:semiHidden/>
    <w:unhideWhenUsed/>
    <w:rsid w:val="00FC4AB3"/>
  </w:style>
  <w:style w:type="numbering" w:customStyle="1" w:styleId="Sinlista241">
    <w:name w:val="Sin lista241"/>
    <w:next w:val="Sinlista"/>
    <w:uiPriority w:val="99"/>
    <w:semiHidden/>
    <w:unhideWhenUsed/>
    <w:rsid w:val="00FC4AB3"/>
  </w:style>
  <w:style w:type="table" w:customStyle="1" w:styleId="Sombreadomedio2-nfasis121">
    <w:name w:val="Sombreado medio 2 - Énfasis 121"/>
    <w:basedOn w:val="Tablanormal"/>
    <w:next w:val="Sombreadomedio2-nfasis1"/>
    <w:uiPriority w:val="64"/>
    <w:rsid w:val="00FC4AB3"/>
    <w:rPr>
      <w:rFonts w:ascii="Calibri" w:eastAsia="Calibri" w:hAnsi="Calibri"/>
      <w:lang w:val="es-CR" w:eastAsia="es-C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1clara-nfasis3112">
    <w:name w:val="Tabla con cuadrícula 1 clara - Énfasis 3112"/>
    <w:basedOn w:val="Tablanormal"/>
    <w:next w:val="Tablanormal"/>
    <w:uiPriority w:val="46"/>
    <w:rsid w:val="00FC4AB3"/>
    <w:rPr>
      <w:rFonts w:ascii="Calibri" w:eastAsia="Calibri" w:hAnsi="Calibri"/>
      <w:lang w:val="es-CR" w:eastAsia="es-CR"/>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31">
    <w:name w:val="Sin lista331"/>
    <w:next w:val="Sinlista"/>
    <w:uiPriority w:val="99"/>
    <w:semiHidden/>
    <w:unhideWhenUsed/>
    <w:rsid w:val="00FC4AB3"/>
  </w:style>
  <w:style w:type="numbering" w:customStyle="1" w:styleId="Sinlista421">
    <w:name w:val="Sin lista421"/>
    <w:next w:val="Sinlista"/>
    <w:uiPriority w:val="99"/>
    <w:semiHidden/>
    <w:unhideWhenUsed/>
    <w:rsid w:val="00FC4AB3"/>
  </w:style>
  <w:style w:type="numbering" w:customStyle="1" w:styleId="Sinlista1221">
    <w:name w:val="Sin lista1221"/>
    <w:next w:val="Sinlista"/>
    <w:uiPriority w:val="99"/>
    <w:semiHidden/>
    <w:unhideWhenUsed/>
    <w:rsid w:val="00FC4AB3"/>
  </w:style>
  <w:style w:type="numbering" w:customStyle="1" w:styleId="Sinlista2131">
    <w:name w:val="Sin lista2131"/>
    <w:next w:val="Sinlista"/>
    <w:semiHidden/>
    <w:unhideWhenUsed/>
    <w:rsid w:val="00FC4AB3"/>
  </w:style>
  <w:style w:type="numbering" w:customStyle="1" w:styleId="Sinlista3121">
    <w:name w:val="Sin lista3121"/>
    <w:next w:val="Sinlista"/>
    <w:uiPriority w:val="99"/>
    <w:semiHidden/>
    <w:unhideWhenUsed/>
    <w:rsid w:val="00FC4AB3"/>
  </w:style>
  <w:style w:type="numbering" w:customStyle="1" w:styleId="Sinlista5111">
    <w:name w:val="Sin lista5111"/>
    <w:next w:val="Sinlista"/>
    <w:uiPriority w:val="99"/>
    <w:semiHidden/>
    <w:unhideWhenUsed/>
    <w:rsid w:val="00FC4AB3"/>
  </w:style>
  <w:style w:type="numbering" w:customStyle="1" w:styleId="Sinlista13111">
    <w:name w:val="Sin lista13111"/>
    <w:next w:val="Sinlista"/>
    <w:uiPriority w:val="99"/>
    <w:semiHidden/>
    <w:unhideWhenUsed/>
    <w:rsid w:val="00FC4AB3"/>
  </w:style>
  <w:style w:type="numbering" w:customStyle="1" w:styleId="Sinlista2221">
    <w:name w:val="Sin lista2221"/>
    <w:next w:val="Sinlista"/>
    <w:uiPriority w:val="99"/>
    <w:semiHidden/>
    <w:unhideWhenUsed/>
    <w:rsid w:val="00FC4AB3"/>
  </w:style>
  <w:style w:type="numbering" w:customStyle="1" w:styleId="Sinlista3211">
    <w:name w:val="Sin lista3211"/>
    <w:next w:val="Sinlista"/>
    <w:uiPriority w:val="99"/>
    <w:semiHidden/>
    <w:unhideWhenUsed/>
    <w:rsid w:val="00FC4AB3"/>
  </w:style>
  <w:style w:type="numbering" w:customStyle="1" w:styleId="WW8Num331">
    <w:name w:val="WW8Num331"/>
    <w:basedOn w:val="Sinlista"/>
    <w:qFormat/>
    <w:rsid w:val="00FC4AB3"/>
  </w:style>
  <w:style w:type="numbering" w:customStyle="1" w:styleId="WW8Num231">
    <w:name w:val="WW8Num231"/>
    <w:basedOn w:val="Sinlista"/>
    <w:rsid w:val="00FC4AB3"/>
  </w:style>
  <w:style w:type="numbering" w:customStyle="1" w:styleId="WW8Num131">
    <w:name w:val="WW8Num131"/>
    <w:basedOn w:val="Sinlista"/>
    <w:rsid w:val="00FC4AB3"/>
  </w:style>
  <w:style w:type="numbering" w:customStyle="1" w:styleId="Estilo531">
    <w:name w:val="Estilo531"/>
    <w:uiPriority w:val="99"/>
    <w:rsid w:val="00FC4AB3"/>
  </w:style>
  <w:style w:type="table" w:customStyle="1" w:styleId="Tablaelegante11">
    <w:name w:val="Tabla elegante11"/>
    <w:basedOn w:val="Tablanormal"/>
    <w:next w:val="Tablaelegante"/>
    <w:rsid w:val="00FC4AB3"/>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ombreadomedio2-nfasis11111">
    <w:name w:val="Sombreado medio 2 - Énfasis 11111"/>
    <w:basedOn w:val="Tablanormal"/>
    <w:uiPriority w:val="64"/>
    <w:rsid w:val="00FC4AB3"/>
    <w:rPr>
      <w14:ligatures w14:val="standardContextu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5oscura-nfasis5112">
    <w:name w:val="Tabla con cuadrícula 5 oscura - Énfasis 5112"/>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12">
    <w:name w:val="Tabla con cuadrícula 4 - Énfasis 1112"/>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12">
    <w:name w:val="Tabla con cuadrícula 4 - Énfasis 5112"/>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111">
    <w:name w:val="Tabla con cuadrícula clara1111"/>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12">
    <w:name w:val="Tabla con cuadrícula 6 con colores - Énfasis 1112"/>
    <w:basedOn w:val="Tablanormal"/>
    <w:next w:val="Tablanormal"/>
    <w:uiPriority w:val="51"/>
    <w:rsid w:val="00FC4AB3"/>
    <w:rPr>
      <w:color w:val="2F5496"/>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11">
    <w:name w:val="Tabla con cuadrícula 1 clara111"/>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131">
    <w:name w:val="Sin lista11131"/>
    <w:next w:val="Sinlista"/>
    <w:unhideWhenUsed/>
    <w:rsid w:val="00FC4AB3"/>
  </w:style>
  <w:style w:type="numbering" w:customStyle="1" w:styleId="WW8Num3121">
    <w:name w:val="WW8Num3121"/>
    <w:basedOn w:val="Sinlista"/>
    <w:qFormat/>
    <w:rsid w:val="00FC4AB3"/>
  </w:style>
  <w:style w:type="numbering" w:customStyle="1" w:styleId="WW8Num2121">
    <w:name w:val="WW8Num2121"/>
    <w:basedOn w:val="Sinlista"/>
    <w:rsid w:val="00FC4AB3"/>
  </w:style>
  <w:style w:type="numbering" w:customStyle="1" w:styleId="WW8Num1121">
    <w:name w:val="WW8Num1121"/>
    <w:basedOn w:val="Sinlista"/>
    <w:rsid w:val="00FC4AB3"/>
  </w:style>
  <w:style w:type="numbering" w:customStyle="1" w:styleId="Estilo2121">
    <w:name w:val="Estilo2121"/>
    <w:uiPriority w:val="99"/>
    <w:rsid w:val="00FC4AB3"/>
  </w:style>
  <w:style w:type="numbering" w:customStyle="1" w:styleId="Estilo3121">
    <w:name w:val="Estilo3121"/>
    <w:uiPriority w:val="99"/>
    <w:rsid w:val="00FC4AB3"/>
  </w:style>
  <w:style w:type="numbering" w:customStyle="1" w:styleId="Estilo4121">
    <w:name w:val="Estilo4121"/>
    <w:uiPriority w:val="99"/>
    <w:rsid w:val="00FC4AB3"/>
  </w:style>
  <w:style w:type="numbering" w:customStyle="1" w:styleId="Estilo5121">
    <w:name w:val="Estilo5121"/>
    <w:uiPriority w:val="99"/>
    <w:rsid w:val="00FC4AB3"/>
  </w:style>
  <w:style w:type="numbering" w:customStyle="1" w:styleId="Sinlista111121">
    <w:name w:val="Sin lista111121"/>
    <w:next w:val="Sinlista"/>
    <w:uiPriority w:val="99"/>
    <w:semiHidden/>
    <w:unhideWhenUsed/>
    <w:rsid w:val="00FC4AB3"/>
  </w:style>
  <w:style w:type="numbering" w:customStyle="1" w:styleId="Sinlista21121">
    <w:name w:val="Sin lista21121"/>
    <w:next w:val="Sinlista"/>
    <w:semiHidden/>
    <w:rsid w:val="00FC4AB3"/>
  </w:style>
  <w:style w:type="numbering" w:customStyle="1" w:styleId="Sinlista112111">
    <w:name w:val="Sin lista112111"/>
    <w:next w:val="Sinlista"/>
    <w:unhideWhenUsed/>
    <w:rsid w:val="00FC4AB3"/>
  </w:style>
  <w:style w:type="numbering" w:customStyle="1" w:styleId="WW8Num3211">
    <w:name w:val="WW8Num3211"/>
    <w:basedOn w:val="Sinlista"/>
    <w:qFormat/>
    <w:rsid w:val="00FC4AB3"/>
  </w:style>
  <w:style w:type="numbering" w:customStyle="1" w:styleId="WW8Num2211">
    <w:name w:val="WW8Num2211"/>
    <w:basedOn w:val="Sinlista"/>
    <w:rsid w:val="00FC4AB3"/>
  </w:style>
  <w:style w:type="numbering" w:customStyle="1" w:styleId="WW8Num1211">
    <w:name w:val="WW8Num1211"/>
    <w:basedOn w:val="Sinlista"/>
    <w:rsid w:val="00FC4AB3"/>
  </w:style>
  <w:style w:type="numbering" w:customStyle="1" w:styleId="Sinlista23111">
    <w:name w:val="Sin lista23111"/>
    <w:next w:val="Sinlista"/>
    <w:uiPriority w:val="99"/>
    <w:semiHidden/>
    <w:unhideWhenUsed/>
    <w:rsid w:val="00FC4AB3"/>
  </w:style>
  <w:style w:type="numbering" w:customStyle="1" w:styleId="Estilo2211">
    <w:name w:val="Estilo2211"/>
    <w:uiPriority w:val="99"/>
    <w:rsid w:val="00FC4AB3"/>
  </w:style>
  <w:style w:type="numbering" w:customStyle="1" w:styleId="Estilo3211">
    <w:name w:val="Estilo3211"/>
    <w:uiPriority w:val="99"/>
    <w:rsid w:val="00FC4AB3"/>
  </w:style>
  <w:style w:type="numbering" w:customStyle="1" w:styleId="Estilo4211">
    <w:name w:val="Estilo4211"/>
    <w:uiPriority w:val="99"/>
    <w:rsid w:val="00FC4AB3"/>
  </w:style>
  <w:style w:type="numbering" w:customStyle="1" w:styleId="Estilo5211">
    <w:name w:val="Estilo5211"/>
    <w:uiPriority w:val="99"/>
    <w:rsid w:val="00FC4AB3"/>
  </w:style>
  <w:style w:type="numbering" w:customStyle="1" w:styleId="Sinlista1112111">
    <w:name w:val="Sin lista1112111"/>
    <w:next w:val="Sinlista"/>
    <w:uiPriority w:val="99"/>
    <w:semiHidden/>
    <w:unhideWhenUsed/>
    <w:rsid w:val="00FC4AB3"/>
  </w:style>
  <w:style w:type="numbering" w:customStyle="1" w:styleId="Sinlista21211">
    <w:name w:val="Sin lista21211"/>
    <w:next w:val="Sinlista"/>
    <w:semiHidden/>
    <w:rsid w:val="00FC4AB3"/>
  </w:style>
  <w:style w:type="numbering" w:customStyle="1" w:styleId="Sinlista41111">
    <w:name w:val="Sin lista41111"/>
    <w:next w:val="Sinlista"/>
    <w:uiPriority w:val="99"/>
    <w:semiHidden/>
    <w:unhideWhenUsed/>
    <w:rsid w:val="00FC4AB3"/>
  </w:style>
  <w:style w:type="numbering" w:customStyle="1" w:styleId="Sinlista1211111">
    <w:name w:val="Sin lista1211111"/>
    <w:next w:val="Sinlista"/>
    <w:uiPriority w:val="99"/>
    <w:semiHidden/>
    <w:unhideWhenUsed/>
    <w:rsid w:val="00FC4AB3"/>
  </w:style>
  <w:style w:type="numbering" w:customStyle="1" w:styleId="Sinlista1111141">
    <w:name w:val="Sin lista1111141"/>
    <w:next w:val="Sinlista"/>
    <w:unhideWhenUsed/>
    <w:rsid w:val="00FC4AB3"/>
  </w:style>
  <w:style w:type="numbering" w:customStyle="1" w:styleId="WW8Num311311">
    <w:name w:val="WW8Num311311"/>
    <w:basedOn w:val="Sinlista"/>
    <w:qFormat/>
    <w:rsid w:val="00FC4AB3"/>
  </w:style>
  <w:style w:type="numbering" w:customStyle="1" w:styleId="WW8Num211311">
    <w:name w:val="WW8Num211311"/>
    <w:basedOn w:val="Sinlista"/>
    <w:rsid w:val="00FC4AB3"/>
  </w:style>
  <w:style w:type="numbering" w:customStyle="1" w:styleId="WW8Num111311">
    <w:name w:val="WW8Num111311"/>
    <w:basedOn w:val="Sinlista"/>
    <w:rsid w:val="00FC4AB3"/>
  </w:style>
  <w:style w:type="numbering" w:customStyle="1" w:styleId="Sinlista221111">
    <w:name w:val="Sin lista221111"/>
    <w:next w:val="Sinlista"/>
    <w:uiPriority w:val="99"/>
    <w:semiHidden/>
    <w:unhideWhenUsed/>
    <w:rsid w:val="00FC4AB3"/>
  </w:style>
  <w:style w:type="numbering" w:customStyle="1" w:styleId="Estilo211311">
    <w:name w:val="Estilo211311"/>
    <w:uiPriority w:val="99"/>
    <w:rsid w:val="00FC4AB3"/>
  </w:style>
  <w:style w:type="numbering" w:customStyle="1" w:styleId="Estilo311311">
    <w:name w:val="Estilo311311"/>
    <w:uiPriority w:val="99"/>
    <w:rsid w:val="00FC4AB3"/>
  </w:style>
  <w:style w:type="numbering" w:customStyle="1" w:styleId="Estilo411311">
    <w:name w:val="Estilo411311"/>
    <w:uiPriority w:val="99"/>
    <w:rsid w:val="00FC4AB3"/>
  </w:style>
  <w:style w:type="numbering" w:customStyle="1" w:styleId="Estilo511311">
    <w:name w:val="Estilo511311"/>
    <w:uiPriority w:val="99"/>
    <w:rsid w:val="00FC4AB3"/>
  </w:style>
  <w:style w:type="numbering" w:customStyle="1" w:styleId="Sinlista3111111">
    <w:name w:val="Sin lista3111111"/>
    <w:next w:val="Sinlista"/>
    <w:uiPriority w:val="99"/>
    <w:semiHidden/>
    <w:rsid w:val="00FC4AB3"/>
  </w:style>
  <w:style w:type="numbering" w:customStyle="1" w:styleId="Sinlista21111111">
    <w:name w:val="Sin lista21111111"/>
    <w:next w:val="Sinlista"/>
    <w:semiHidden/>
    <w:rsid w:val="00FC4AB3"/>
  </w:style>
  <w:style w:type="table" w:customStyle="1" w:styleId="Tablaconcuadrcula1clara-nfasis331">
    <w:name w:val="Tabla con cuadrícula 1 clara - Énfasis 331"/>
    <w:basedOn w:val="Tablanormal"/>
    <w:next w:val="Tablanormal"/>
    <w:uiPriority w:val="46"/>
    <w:rsid w:val="00FC4AB3"/>
    <w:rPr>
      <w:lang w:val="es-CR" w:eastAsia="es-CR"/>
      <w14:ligatures w14:val="standardContextual"/>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5oscura-nfasis5411">
    <w:name w:val="Tabla con cuadrícula 5 oscura - Énfasis 5411"/>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4-nfasis1411">
    <w:name w:val="Tabla con cuadrícula 4 - Énfasis 1411"/>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511">
    <w:name w:val="Tabla con cuadrícula 4 - Énfasis 5511"/>
    <w:basedOn w:val="Tablanormal"/>
    <w:next w:val="Tablanormal"/>
    <w:uiPriority w:val="49"/>
    <w:rsid w:val="00FC4AB3"/>
    <w:rPr>
      <w:lang w:val="es-CR" w:eastAsia="es-CR"/>
      <w14:ligatures w14:val="standardContextua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clara31">
    <w:name w:val="Tabla con cuadrícula clara31"/>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31">
    <w:name w:val="Tabla con cuadrícula 6 con colores - Énfasis 131"/>
    <w:basedOn w:val="Tablanormal"/>
    <w:next w:val="Tablanormal"/>
    <w:uiPriority w:val="51"/>
    <w:rsid w:val="00FC4AB3"/>
    <w:rPr>
      <w:color w:val="365F91"/>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31">
    <w:name w:val="Tabla con cuadrícula 1 clara31"/>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11">
    <w:name w:val="Tabla con cuadrícula1411"/>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221">
    <w:name w:val="Tabla con cuadrícula 5 oscura - Énfasis 5221"/>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221">
    <w:name w:val="Tabla con cuadrícula 4 - Énfasis 1221"/>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221">
    <w:name w:val="Tabla con cuadrícula 4 - Énfasis 5221"/>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211">
    <w:name w:val="Sin lista11111211"/>
    <w:next w:val="Sinlista"/>
    <w:unhideWhenUsed/>
    <w:rsid w:val="00FC4AB3"/>
  </w:style>
  <w:style w:type="numbering" w:customStyle="1" w:styleId="WW8Num311111">
    <w:name w:val="WW8Num311111"/>
    <w:basedOn w:val="Sinlista"/>
    <w:qFormat/>
    <w:rsid w:val="00FC4AB3"/>
  </w:style>
  <w:style w:type="numbering" w:customStyle="1" w:styleId="WW8Num211111">
    <w:name w:val="WW8Num211111"/>
    <w:basedOn w:val="Sinlista"/>
    <w:rsid w:val="00FC4AB3"/>
  </w:style>
  <w:style w:type="numbering" w:customStyle="1" w:styleId="WW8Num111111">
    <w:name w:val="WW8Num111111"/>
    <w:basedOn w:val="Sinlista"/>
    <w:rsid w:val="00FC4AB3"/>
  </w:style>
  <w:style w:type="numbering" w:customStyle="1" w:styleId="Estilo211111">
    <w:name w:val="Estilo211111"/>
    <w:uiPriority w:val="99"/>
    <w:rsid w:val="00FC4AB3"/>
  </w:style>
  <w:style w:type="numbering" w:customStyle="1" w:styleId="Estilo311111">
    <w:name w:val="Estilo311111"/>
    <w:uiPriority w:val="99"/>
    <w:rsid w:val="00FC4AB3"/>
  </w:style>
  <w:style w:type="numbering" w:customStyle="1" w:styleId="Estilo411111">
    <w:name w:val="Estilo411111"/>
    <w:uiPriority w:val="99"/>
    <w:rsid w:val="00FC4AB3"/>
  </w:style>
  <w:style w:type="numbering" w:customStyle="1" w:styleId="Estilo511111">
    <w:name w:val="Estilo511111"/>
    <w:uiPriority w:val="99"/>
    <w:rsid w:val="00FC4AB3"/>
  </w:style>
  <w:style w:type="table" w:customStyle="1" w:styleId="Tablaconcuadrcula1511">
    <w:name w:val="Tabla con cuadrícula1511"/>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311">
    <w:name w:val="Sin lista11111311"/>
    <w:next w:val="Sinlista"/>
    <w:unhideWhenUsed/>
    <w:rsid w:val="00FC4AB3"/>
  </w:style>
  <w:style w:type="numbering" w:customStyle="1" w:styleId="WW8Num311211">
    <w:name w:val="WW8Num311211"/>
    <w:basedOn w:val="Sinlista"/>
    <w:qFormat/>
    <w:rsid w:val="00FC4AB3"/>
  </w:style>
  <w:style w:type="numbering" w:customStyle="1" w:styleId="WW8Num211211">
    <w:name w:val="WW8Num211211"/>
    <w:basedOn w:val="Sinlista"/>
    <w:rsid w:val="00FC4AB3"/>
  </w:style>
  <w:style w:type="numbering" w:customStyle="1" w:styleId="WW8Num111211">
    <w:name w:val="WW8Num111211"/>
    <w:basedOn w:val="Sinlista"/>
    <w:rsid w:val="00FC4AB3"/>
  </w:style>
  <w:style w:type="numbering" w:customStyle="1" w:styleId="Estilo211211">
    <w:name w:val="Estilo211211"/>
    <w:uiPriority w:val="99"/>
    <w:rsid w:val="00FC4AB3"/>
  </w:style>
  <w:style w:type="numbering" w:customStyle="1" w:styleId="Estilo311211">
    <w:name w:val="Estilo311211"/>
    <w:uiPriority w:val="99"/>
    <w:rsid w:val="00FC4AB3"/>
  </w:style>
  <w:style w:type="numbering" w:customStyle="1" w:styleId="Estilo411211">
    <w:name w:val="Estilo411211"/>
    <w:uiPriority w:val="99"/>
    <w:rsid w:val="00FC4AB3"/>
  </w:style>
  <w:style w:type="numbering" w:customStyle="1" w:styleId="Estilo511211">
    <w:name w:val="Estilo511211"/>
    <w:uiPriority w:val="99"/>
    <w:rsid w:val="00FC4AB3"/>
  </w:style>
  <w:style w:type="table" w:customStyle="1" w:styleId="Tablaconcuadrcula4-nfasis5411">
    <w:name w:val="Tabla con cuadrícula 4 - Énfasis 5411"/>
    <w:basedOn w:val="Tablanormal"/>
    <w:next w:val="Tablanormal"/>
    <w:uiPriority w:val="49"/>
    <w:rsid w:val="00FC4AB3"/>
    <w:rPr>
      <w:rFonts w:ascii="Calibri" w:eastAsia="Calibri" w:hAnsi="Calibri"/>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711">
    <w:name w:val="Sin lista711"/>
    <w:next w:val="Sinlista"/>
    <w:uiPriority w:val="99"/>
    <w:semiHidden/>
    <w:unhideWhenUsed/>
    <w:rsid w:val="00FC4AB3"/>
  </w:style>
  <w:style w:type="table" w:customStyle="1" w:styleId="Tablaconcuadrcula80">
    <w:name w:val="Tabla con cuadrícula8"/>
    <w:basedOn w:val="Tablanormal"/>
    <w:next w:val="Tablaconcuadrcula"/>
    <w:uiPriority w:val="39"/>
    <w:rsid w:val="00FC4AB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olumnas12">
    <w:name w:val="Tabla con columnas 12"/>
    <w:basedOn w:val="Tablanormal"/>
    <w:next w:val="Tablaconcolumnas1"/>
    <w:semiHidden/>
    <w:unhideWhenUsed/>
    <w:rsid w:val="00FC4AB3"/>
    <w:pPr>
      <w:widowControl w:val="0"/>
      <w:autoSpaceDE w:val="0"/>
      <w:autoSpaceDN w:val="0"/>
      <w:adjustRightInd w:val="0"/>
    </w:pPr>
    <w:rPr>
      <w:b/>
      <w:bCs/>
      <w14:ligatures w14:val="standardContextual"/>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moderna2">
    <w:name w:val="Tabla moderna2"/>
    <w:basedOn w:val="Tablanormal"/>
    <w:next w:val="Tablamoderna"/>
    <w:semiHidden/>
    <w:unhideWhenUsed/>
    <w:rsid w:val="00FC4AB3"/>
    <w:rPr>
      <w:lang w:val="es-CR" w:eastAsia="es-CR"/>
      <w14:ligatures w14:val="standardContextual"/>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elegante21">
    <w:name w:val="Tabla elegante21"/>
    <w:basedOn w:val="Tablanormal"/>
    <w:next w:val="Tablaelegante"/>
    <w:semiHidden/>
    <w:unhideWhenUsed/>
    <w:rsid w:val="00FC4AB3"/>
    <w:rPr>
      <w:lang w:val="es-CR" w:eastAsia="es-CR"/>
      <w14:ligatures w14:val="standardContextual"/>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FC4AB3"/>
    <w:pPr>
      <w:suppressAutoHyphens/>
    </w:pPr>
    <w:rPr>
      <w:lang w:val="es-CR" w:eastAsia="es-CR"/>
      <w14:ligatures w14:val="standardContextual"/>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1">
    <w:name w:val="Tabla web 121"/>
    <w:basedOn w:val="Tablanormal"/>
    <w:next w:val="Tablaweb1"/>
    <w:semiHidden/>
    <w:unhideWhenUsed/>
    <w:rsid w:val="00FC4AB3"/>
    <w:rPr>
      <w:lang w:val="es-CR" w:eastAsia="es-CR"/>
      <w14:ligatures w14:val="standardContextual"/>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aconcuadrcula18">
    <w:name w:val="Tabla con cuadrícula18"/>
    <w:basedOn w:val="Tablanormal"/>
    <w:next w:val="Tablaconcuadrcula"/>
    <w:qFormat/>
    <w:rsid w:val="00FC4AB3"/>
    <w:pPr>
      <w:suppressAutoHyphens/>
    </w:pPr>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131">
    <w:name w:val="Sombreado medio 2 - Énfasis 131"/>
    <w:basedOn w:val="Tablanormal"/>
    <w:next w:val="Sombreadomedio2-nfasis1"/>
    <w:uiPriority w:val="64"/>
    <w:semiHidden/>
    <w:unhideWhenUsed/>
    <w:rsid w:val="00FC4AB3"/>
    <w:rPr>
      <w:rFonts w:ascii="Calibri" w:eastAsia="Calibri" w:hAnsi="Calibri"/>
      <w:lang w:val="es-CR" w:eastAsia="es-CR"/>
      <w14:ligatures w14:val="standardContextual"/>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normal12">
    <w:name w:val="Tabla normal 12"/>
    <w:basedOn w:val="Tablanormal"/>
    <w:next w:val="Tablanormal1"/>
    <w:uiPriority w:val="41"/>
    <w:rsid w:val="00FC4AB3"/>
    <w:rPr>
      <w:rFonts w:ascii="Calibri" w:eastAsia="Calibri" w:hAnsi="Calibri"/>
      <w:lang w:val="es-CR" w:eastAsia="es-CR"/>
      <w14:ligatures w14:val="standardContextual"/>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32">
    <w:name w:val="Tabla normal 32"/>
    <w:basedOn w:val="Tablanormal"/>
    <w:next w:val="Tablanormal3"/>
    <w:uiPriority w:val="43"/>
    <w:rsid w:val="00FC4AB3"/>
    <w:rPr>
      <w:lang w:val="es-CR" w:eastAsia="es-CR"/>
      <w14:ligatures w14:val="standardContextual"/>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concuadrcula1clara-nfasis12">
    <w:name w:val="Tabla con cuadrícula 1 clara - Énfasis 12"/>
    <w:basedOn w:val="Tablanormal"/>
    <w:next w:val="Tablaconcuadrcula1clara-nfasis1"/>
    <w:uiPriority w:val="46"/>
    <w:rsid w:val="00FC4AB3"/>
    <w:rPr>
      <w:lang w:val="es-CR" w:eastAsia="es-CR"/>
      <w14:ligatures w14:val="standardContextual"/>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4-nfasis11211">
    <w:name w:val="Tabla con cuadrícula 4 - Énfasis 11211"/>
    <w:basedOn w:val="Tablanormal"/>
    <w:next w:val="Tablaconcuadrcula4-nfasis1"/>
    <w:uiPriority w:val="49"/>
    <w:rsid w:val="00FC4AB3"/>
    <w:rPr>
      <w:lang w:val="es-CR" w:eastAsia="es-CR"/>
      <w14:ligatures w14:val="standardContextual"/>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5oscura-nfasis14">
    <w:name w:val="Tabla con cuadrícula 5 oscura - Énfasis 14"/>
    <w:basedOn w:val="Tablanormal"/>
    <w:next w:val="Tablaconcuadrcula5oscura-nfasis1"/>
    <w:uiPriority w:val="50"/>
    <w:rsid w:val="00FC4AB3"/>
    <w:rPr>
      <w:rFonts w:ascii="Calibri" w:eastAsia="Calibri" w:hAnsi="Calibri"/>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6concolores-nfasis1121">
    <w:name w:val="Tabla con cuadrícula 6 con colores - Énfasis 1121"/>
    <w:basedOn w:val="Tablanormal"/>
    <w:next w:val="Tablanormal"/>
    <w:uiPriority w:val="51"/>
    <w:rsid w:val="00FC4AB3"/>
    <w:rPr>
      <w:color w:val="365F91"/>
      <w:lang w:val="es-CR" w:eastAsia="es-CR"/>
      <w14:ligatures w14:val="standardContextual"/>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nfasis3121">
    <w:name w:val="Tabla con cuadrícula 1 clara - Énfasis 3121"/>
    <w:basedOn w:val="Tablanormal"/>
    <w:next w:val="Tablanormal"/>
    <w:uiPriority w:val="46"/>
    <w:rsid w:val="00FC4AB3"/>
    <w:rPr>
      <w:lang w:val="es-CR" w:eastAsia="es-CR"/>
      <w14:ligatures w14:val="standardContextual"/>
    </w:rPr>
    <w:tblPr>
      <w:tblStyleRowBandSize w:val="1"/>
      <w:tblStyleColBandSize w:val="1"/>
      <w:tblInd w:w="0" w:type="nil"/>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4-nfasis5121">
    <w:name w:val="Tabla con cuadrícula 4 - Énfasis 5121"/>
    <w:basedOn w:val="Tablanormal"/>
    <w:next w:val="Tablanormal"/>
    <w:uiPriority w:val="49"/>
    <w:rsid w:val="00FC4AB3"/>
    <w:rPr>
      <w:lang w:val="es-CR" w:eastAsia="es-CR"/>
      <w14:ligatures w14:val="standardContextual"/>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5oscura-nfasis5121">
    <w:name w:val="Tabla con cuadrícula 5 oscura - Énfasis 5121"/>
    <w:basedOn w:val="Tablanormal"/>
    <w:next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lista3-nfasis12">
    <w:name w:val="Tabla de lista 3 - Énfasis 12"/>
    <w:basedOn w:val="Tablanormal"/>
    <w:next w:val="Tabladelista3-nfasis1"/>
    <w:uiPriority w:val="48"/>
    <w:rsid w:val="00FC4AB3"/>
    <w:rPr>
      <w:rFonts w:ascii="Calibri" w:eastAsia="Calibri" w:hAnsi="Calibri"/>
      <w:lang w:val="es-CR" w:eastAsia="es-CR"/>
      <w14:ligatures w14:val="standardContextual"/>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Cuadrculaclara-nfasis1121">
    <w:name w:val="Cuadrícula clara - Énfasis 1121"/>
    <w:basedOn w:val="Tablanormal"/>
    <w:uiPriority w:val="62"/>
    <w:rsid w:val="00FC4AB3"/>
    <w:rPr>
      <w:lang w:val="es-CR" w:eastAsia="es-CR"/>
      <w14:ligatures w14:val="standardContextual"/>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17">
    <w:name w:val="Tabla con cuadrícula117"/>
    <w:basedOn w:val="Tablanormal"/>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1210">
    <w:name w:val="Tabla Web 121"/>
    <w:basedOn w:val="Tablanormal"/>
    <w:rsid w:val="00FC4AB3"/>
    <w:rPr>
      <w:lang w:val="es-CR" w:eastAsia="es-CR"/>
      <w14:ligatures w14:val="standardContextual"/>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aconcuadrcula213">
    <w:name w:val="Tabla con cuadrícula213"/>
    <w:basedOn w:val="Tablanormal"/>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basedOn w:val="Tablanormal"/>
    <w:uiPriority w:val="59"/>
    <w:rsid w:val="00FC4AB3"/>
    <w:rPr>
      <w:rFonts w:ascii="Calibri" w:eastAsia="Calibri" w:hAnsi="Calibri"/>
      <w:lang w:val="es-CR" w:eastAsia="es-CR"/>
      <w14:ligatures w14:val="standardContextu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clara-nfasis31111">
    <w:name w:val="Tabla con cuadrícula 1 clara - Énfasis 31111"/>
    <w:basedOn w:val="Tablanormal"/>
    <w:uiPriority w:val="46"/>
    <w:rsid w:val="00FC4AB3"/>
    <w:rPr>
      <w:rFonts w:ascii="Calibri" w:eastAsia="Calibri" w:hAnsi="Calibri"/>
      <w:lang w:val="es-CR" w:eastAsia="es-CR"/>
      <w14:ligatures w14:val="standardContextual"/>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2112">
    <w:name w:val="Tabla con cuadrícula2112"/>
    <w:basedOn w:val="Tablanormal"/>
    <w:rsid w:val="00FC4AB3"/>
    <w:rPr>
      <w:rFonts w:ascii="Calibri" w:eastAsia="Calibri" w:hAnsi="Calibri"/>
      <w:lang w:val="es-419" w:eastAsia="es-419"/>
      <w14:ligatures w14:val="standardContextu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4">
    <w:name w:val="Tabla con cuadrícula34"/>
    <w:basedOn w:val="Tablanormal"/>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basedOn w:val="Tablanormal"/>
    <w:uiPriority w:val="59"/>
    <w:rsid w:val="00FC4AB3"/>
    <w:rPr>
      <w:rFonts w:ascii="Calibri" w:eastAsia="Calibri" w:hAnsi="Calibri"/>
      <w:lang w:val="es-CR" w:eastAsia="es-CR"/>
      <w14:ligatures w14:val="standardContextu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2">
    <w:name w:val="Tabla con cuadrícula1122"/>
    <w:basedOn w:val="Tablanormal"/>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2">
    <w:name w:val="Tabla con cuadrícula222"/>
    <w:basedOn w:val="Tablanormal"/>
    <w:uiPriority w:val="59"/>
    <w:rsid w:val="00FC4AB3"/>
    <w:rPr>
      <w:rFonts w:ascii="Calibri" w:eastAsia="Calibri" w:hAnsi="Calibri"/>
      <w:lang w:val="es-419" w:eastAsia="es-419"/>
      <w14:ligatures w14:val="standardContextu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5">
    <w:name w:val="Tabla con cuadrícula45"/>
    <w:basedOn w:val="Tablanormal"/>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uiPriority w:val="59"/>
    <w:rsid w:val="00FC4AB3"/>
    <w:rPr>
      <w:rFonts w:ascii="Calibri" w:eastAsia="Calibri" w:hAnsi="Calibri"/>
      <w:lang w:val="es-CR" w:eastAsia="es-CR"/>
      <w14:ligatures w14:val="standardContextu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2">
    <w:name w:val="Tabla con cuadrícula1132"/>
    <w:basedOn w:val="Tablanormal"/>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2">
    <w:name w:val="Tabla con cuadrícula232"/>
    <w:basedOn w:val="Tablanormal"/>
    <w:uiPriority w:val="59"/>
    <w:rsid w:val="00FC4AB3"/>
    <w:rPr>
      <w:rFonts w:ascii="Calibri" w:eastAsia="Calibri" w:hAnsi="Calibri"/>
      <w:lang w:val="es-419" w:eastAsia="es-419"/>
      <w14:ligatures w14:val="standardContextu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4">
    <w:name w:val="Tabla con cuadrícula54"/>
    <w:basedOn w:val="Tablanormal"/>
    <w:uiPriority w:val="39"/>
    <w:rsid w:val="00FC4AB3"/>
    <w:rPr>
      <w:rFonts w:ascii="Calibri" w:eastAsia="Calibri" w:hAnsi="Calibri"/>
      <w:sz w:val="24"/>
      <w:szCs w:val="24"/>
      <w:lang w:val="es-ES_tradnl"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1121">
    <w:name w:val="Sombreado medio 2 - Énfasis 1121"/>
    <w:basedOn w:val="Tablanormal"/>
    <w:uiPriority w:val="64"/>
    <w:rsid w:val="00FC4AB3"/>
    <w:rPr>
      <w14:ligatures w14:val="standardContextual"/>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decuadrcula5oscura-nfasis112">
    <w:name w:val="Tabla de cuadrícula 5 oscura - Énfasis 112"/>
    <w:basedOn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412">
    <w:name w:val="Tabla de cuadrícula 412"/>
    <w:basedOn w:val="Tablanormal"/>
    <w:uiPriority w:val="49"/>
    <w:rsid w:val="00FC4AB3"/>
    <w:rPr>
      <w:lang w:val="es-CR" w:eastAsia="es-CR"/>
      <w14:ligatures w14:val="standardContextual"/>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12">
    <w:name w:val="Tabla de lista 312"/>
    <w:basedOn w:val="Tablanormal"/>
    <w:uiPriority w:val="48"/>
    <w:rsid w:val="00FC4AB3"/>
    <w:rPr>
      <w:lang w:val="es-CR" w:eastAsia="es-CR"/>
      <w14:ligatures w14:val="standardContextual"/>
    </w:rPr>
    <w:tblPr>
      <w:tblStyleRowBandSize w:val="1"/>
      <w:tblStyleColBandSize w:val="1"/>
      <w:tblInd w:w="0" w:type="nil"/>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1clara12">
    <w:name w:val="Tabla de cuadrícula 1 clara12"/>
    <w:basedOn w:val="Tablanormal"/>
    <w:uiPriority w:val="46"/>
    <w:rsid w:val="00FC4AB3"/>
    <w:rPr>
      <w:lang w:val="es-CR" w:eastAsia="es-CR"/>
      <w14:ligatures w14:val="standardContextual"/>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5oscura-nfasis51111">
    <w:name w:val="Tabla con cuadrícula 5 oscura - Énfasis 51111"/>
    <w:basedOn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1111">
    <w:name w:val="Tabla con cuadrícula 4 - Énfasis 111111"/>
    <w:basedOn w:val="Tablanormal"/>
    <w:uiPriority w:val="49"/>
    <w:rsid w:val="00FC4AB3"/>
    <w:rPr>
      <w:lang w:val="es-CR" w:eastAsia="es-CR"/>
      <w14:ligatures w14:val="standardContextual"/>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111">
    <w:name w:val="Tabla con cuadrícula 4 - Énfasis 51111"/>
    <w:basedOn w:val="Tablanormal"/>
    <w:uiPriority w:val="49"/>
    <w:rsid w:val="00FC4AB3"/>
    <w:rPr>
      <w:lang w:val="es-CR" w:eastAsia="es-CR"/>
      <w14:ligatures w14:val="standardContextual"/>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6concolores-nfasis11111">
    <w:name w:val="Tabla con cuadrícula 6 con colores - Énfasis 11111"/>
    <w:basedOn w:val="Tablanormal"/>
    <w:uiPriority w:val="51"/>
    <w:rsid w:val="00FC4AB3"/>
    <w:rPr>
      <w:color w:val="2F5496"/>
      <w:lang w:val="es-CR" w:eastAsia="es-CR"/>
      <w14:ligatures w14:val="standardContextual"/>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421">
    <w:name w:val="Tabla con cuadrícula1421"/>
    <w:basedOn w:val="Tablanormal"/>
    <w:uiPriority w:val="39"/>
    <w:rsid w:val="00FC4AB3"/>
    <w:pPr>
      <w:widowControl w:val="0"/>
      <w:suppressAutoHyphens/>
      <w:spacing w:after="160" w:line="252" w:lineRule="auto"/>
    </w:pPr>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2">
    <w:name w:val="Tabla con cuadrícula242"/>
    <w:basedOn w:val="Tablanormal"/>
    <w:uiPriority w:val="39"/>
    <w:rsid w:val="00FC4AB3"/>
    <w:rPr>
      <w:rFonts w:ascii="Calibri" w:eastAsia="Calibri" w:hAnsi="Calibri"/>
      <w:sz w:val="22"/>
      <w:szCs w:val="22"/>
      <w:lang w:val="es-419"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
    <w:name w:val="Tabla con cuadrícula312"/>
    <w:basedOn w:val="Tablanormal"/>
    <w:uiPriority w:val="39"/>
    <w:rsid w:val="00FC4AB3"/>
    <w:rPr>
      <w:rFonts w:ascii="Calibri" w:eastAsia="Calibri" w:hAnsi="Calibri"/>
      <w:sz w:val="22"/>
      <w:szCs w:val="22"/>
      <w:lang w:val="es-419"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
    <w:name w:val="Tabla con cuadrícula412"/>
    <w:basedOn w:val="Tablanormal"/>
    <w:uiPriority w:val="39"/>
    <w:rsid w:val="00FC4AB3"/>
    <w:rPr>
      <w:rFonts w:ascii="Calibri" w:eastAsia="Calibri" w:hAnsi="Calibri"/>
      <w:sz w:val="22"/>
      <w:szCs w:val="22"/>
      <w:lang w:val="es-419"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2">
    <w:name w:val="Tabla con cuadrícula512"/>
    <w:basedOn w:val="Tablanormal"/>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2">
    <w:name w:val="Tabla con cuadrícula1142"/>
    <w:basedOn w:val="Tablanormal"/>
    <w:uiPriority w:val="59"/>
    <w:rsid w:val="00FC4AB3"/>
    <w:rP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23">
    <w:name w:val="Tabla con cuadrícula 5 oscura - Énfasis 523"/>
    <w:basedOn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12">
    <w:name w:val="Tabla con cuadrícula 5 oscura - Énfasis 112"/>
    <w:basedOn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23">
    <w:name w:val="Tabla con cuadrícula 4 - Énfasis 123"/>
    <w:basedOn w:val="Tablanormal"/>
    <w:uiPriority w:val="49"/>
    <w:rsid w:val="00FC4AB3"/>
    <w:rPr>
      <w:lang w:val="es-CR" w:eastAsia="es-CR"/>
      <w14:ligatures w14:val="standardContextual"/>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23">
    <w:name w:val="Tabla con cuadrícula 4 - Énfasis 523"/>
    <w:basedOn w:val="Tablanormal"/>
    <w:uiPriority w:val="49"/>
    <w:rsid w:val="00FC4AB3"/>
    <w:rPr>
      <w:lang w:val="es-CR" w:eastAsia="es-CR"/>
      <w14:ligatures w14:val="standardContextual"/>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1521">
    <w:name w:val="Tabla con cuadrícula1521"/>
    <w:basedOn w:val="Tablanormal"/>
    <w:uiPriority w:val="39"/>
    <w:rsid w:val="00FC4AB3"/>
    <w:pPr>
      <w:widowControl w:val="0"/>
      <w:suppressAutoHyphens/>
      <w:spacing w:after="160" w:line="252" w:lineRule="auto"/>
    </w:pPr>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2">
    <w:name w:val="Tabla con cuadrícula252"/>
    <w:basedOn w:val="Tablanormal"/>
    <w:uiPriority w:val="39"/>
    <w:rsid w:val="00FC4AB3"/>
    <w:rPr>
      <w:rFonts w:ascii="Calibri" w:eastAsia="Calibri" w:hAnsi="Calibri"/>
      <w:sz w:val="22"/>
      <w:szCs w:val="22"/>
      <w:lang w:val="es-419"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2">
    <w:name w:val="Tabla con cuadrícula322"/>
    <w:basedOn w:val="Tablanormal"/>
    <w:uiPriority w:val="39"/>
    <w:rsid w:val="00FC4AB3"/>
    <w:rPr>
      <w:rFonts w:ascii="Calibri" w:eastAsia="Calibri" w:hAnsi="Calibri"/>
      <w:sz w:val="22"/>
      <w:szCs w:val="22"/>
      <w:lang w:val="es-419"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2">
    <w:name w:val="Tabla con cuadrícula422"/>
    <w:basedOn w:val="Tablanormal"/>
    <w:uiPriority w:val="39"/>
    <w:rsid w:val="00FC4AB3"/>
    <w:rPr>
      <w:rFonts w:ascii="Calibri" w:eastAsia="Calibri" w:hAnsi="Calibri"/>
      <w:sz w:val="22"/>
      <w:szCs w:val="22"/>
      <w:lang w:val="es-419"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2">
    <w:name w:val="Tabla con cuadrícula522"/>
    <w:basedOn w:val="Tablanormal"/>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2">
    <w:name w:val="Tabla con cuadrícula1152"/>
    <w:basedOn w:val="Tablanormal"/>
    <w:uiPriority w:val="59"/>
    <w:rsid w:val="00FC4AB3"/>
    <w:rP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32">
    <w:name w:val="Tabla con cuadrícula 5 oscura - Énfasis 532"/>
    <w:basedOn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22">
    <w:name w:val="Tabla con cuadrícula 5 oscura - Énfasis 122"/>
    <w:basedOn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32">
    <w:name w:val="Tabla con cuadrícula 4 - Énfasis 132"/>
    <w:basedOn w:val="Tablanormal"/>
    <w:uiPriority w:val="49"/>
    <w:rsid w:val="00FC4AB3"/>
    <w:rPr>
      <w:lang w:val="es-CR" w:eastAsia="es-CR"/>
      <w14:ligatures w14:val="standardContextual"/>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32">
    <w:name w:val="Tabla con cuadrícula 4 - Énfasis 532"/>
    <w:basedOn w:val="Tablanormal"/>
    <w:uiPriority w:val="49"/>
    <w:rsid w:val="00FC4AB3"/>
    <w:rPr>
      <w:lang w:val="es-CR" w:eastAsia="es-CR"/>
      <w14:ligatures w14:val="standardContextual"/>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32">
    <w:name w:val="Tabla con cuadrícula432"/>
    <w:basedOn w:val="Tablanormal"/>
    <w:uiPriority w:val="59"/>
    <w:qFormat/>
    <w:rsid w:val="00FC4AB3"/>
    <w:rPr>
      <w:rFonts w:ascii="Calibri" w:eastAsia="Calibri" w:hAnsi="Calibri"/>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2">
    <w:name w:val="Table Grid02"/>
    <w:rsid w:val="00FC4AB3"/>
    <w:rPr>
      <w:rFonts w:ascii="Calibri" w:hAnsi="Calibri"/>
      <w:sz w:val="22"/>
      <w:szCs w:val="22"/>
      <w:lang w:val="es-CR" w:eastAsia="es-CR"/>
      <w14:ligatures w14:val="standardContextual"/>
    </w:rPr>
    <w:tblPr>
      <w:tblCellMar>
        <w:top w:w="0" w:type="dxa"/>
        <w:left w:w="0" w:type="dxa"/>
        <w:bottom w:w="0" w:type="dxa"/>
        <w:right w:w="0" w:type="dxa"/>
      </w:tblCellMar>
    </w:tblPr>
  </w:style>
  <w:style w:type="table" w:customStyle="1" w:styleId="Tablaconcuadrcula162">
    <w:name w:val="Tabla con cuadrícula162"/>
    <w:basedOn w:val="Tablanormal"/>
    <w:rsid w:val="00FC4AB3"/>
    <w:rPr>
      <w:rFonts w:ascii="Calibri" w:eastAsia="Calibri" w:hAnsi="Calibri"/>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1141">
    <w:name w:val="WW8Num21141"/>
    <w:rsid w:val="00FC4AB3"/>
  </w:style>
  <w:style w:type="numbering" w:customStyle="1" w:styleId="WW8Num11141">
    <w:name w:val="WW8Num11141"/>
    <w:rsid w:val="00FC4AB3"/>
  </w:style>
  <w:style w:type="numbering" w:customStyle="1" w:styleId="Estilo41141">
    <w:name w:val="Estilo41141"/>
    <w:uiPriority w:val="99"/>
    <w:rsid w:val="00FC4AB3"/>
  </w:style>
  <w:style w:type="numbering" w:customStyle="1" w:styleId="Estilo31141">
    <w:name w:val="Estilo31141"/>
    <w:uiPriority w:val="99"/>
    <w:rsid w:val="00FC4AB3"/>
  </w:style>
  <w:style w:type="numbering" w:customStyle="1" w:styleId="WW8Num31141">
    <w:name w:val="WW8Num31141"/>
    <w:rsid w:val="00FC4AB3"/>
  </w:style>
  <w:style w:type="numbering" w:customStyle="1" w:styleId="Estilo51141">
    <w:name w:val="Estilo51141"/>
    <w:uiPriority w:val="99"/>
    <w:rsid w:val="00FC4AB3"/>
  </w:style>
  <w:style w:type="numbering" w:customStyle="1" w:styleId="Estilo21141">
    <w:name w:val="Estilo21141"/>
    <w:uiPriority w:val="99"/>
    <w:rsid w:val="00FC4AB3"/>
  </w:style>
  <w:style w:type="numbering" w:customStyle="1" w:styleId="Sinlista1111151">
    <w:name w:val="Sin lista1111151"/>
    <w:rsid w:val="00FC4AB3"/>
  </w:style>
  <w:style w:type="numbering" w:customStyle="1" w:styleId="Estilo31142">
    <w:name w:val="Estilo31142"/>
    <w:uiPriority w:val="99"/>
    <w:rsid w:val="00FC4AB3"/>
  </w:style>
  <w:style w:type="table" w:customStyle="1" w:styleId="Tablaconcuadrcula9">
    <w:name w:val="Tabla con cuadrícula9"/>
    <w:basedOn w:val="Tablanormal"/>
    <w:next w:val="Tablaconcuadrcula"/>
    <w:qFormat/>
    <w:rsid w:val="00FC4AB3"/>
    <w:pPr>
      <w:suppressAutoHyphens/>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
    <w:name w:val="Sin lista81"/>
    <w:next w:val="Sinlista"/>
    <w:uiPriority w:val="99"/>
    <w:semiHidden/>
    <w:unhideWhenUsed/>
    <w:rsid w:val="00FC4AB3"/>
  </w:style>
  <w:style w:type="numbering" w:customStyle="1" w:styleId="Sinlista16">
    <w:name w:val="Sin lista16"/>
    <w:next w:val="Sinlista"/>
    <w:uiPriority w:val="99"/>
    <w:unhideWhenUsed/>
    <w:rsid w:val="00FC4AB3"/>
  </w:style>
  <w:style w:type="table" w:customStyle="1" w:styleId="Tablaconcuadrcula10">
    <w:name w:val="Tabla con cuadrícula10"/>
    <w:basedOn w:val="Tablanormal"/>
    <w:next w:val="Tablaconcuadrcula"/>
    <w:qFormat/>
    <w:rsid w:val="00FC4AB3"/>
    <w:pPr>
      <w:suppressAutoHyphens/>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3">
    <w:name w:val="Tabla profesional3"/>
    <w:basedOn w:val="Tablanormal"/>
    <w:next w:val="Tablaprofesional"/>
    <w:rsid w:val="00FC4AB3"/>
    <w:pPr>
      <w:suppressAutoHyphens/>
    </w:pPr>
    <w:rPr>
      <w:lang w:val="es-CR" w:eastAsia="es-CR"/>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3">
    <w:name w:val="Tabla web 13"/>
    <w:basedOn w:val="Tablanormal"/>
    <w:next w:val="Tablaweb1"/>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3">
    <w:name w:val="Cuadrícula clara - Énfasis 113"/>
    <w:basedOn w:val="Tablanormal"/>
    <w:uiPriority w:val="62"/>
    <w:rsid w:val="00FC4AB3"/>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font516" w:eastAsia="Times New Roman" w:hAnsi="font516"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font516" w:eastAsia="Times New Roman" w:hAnsi="font516"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font516" w:eastAsia="Times New Roman" w:hAnsi="font516" w:cs="Times New Roman"/>
        <w:b/>
        <w:bCs/>
      </w:rPr>
    </w:tblStylePr>
    <w:tblStylePr w:type="lastCol">
      <w:rPr>
        <w:rFonts w:ascii="font516" w:eastAsia="Times New Roman" w:hAnsi="font516"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9">
    <w:name w:val="Tabla con cuadrícula19"/>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130">
    <w:name w:val="Tabla Web 13"/>
    <w:basedOn w:val="Tablanormal"/>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14">
    <w:name w:val="Sin lista114"/>
    <w:next w:val="Sinlista"/>
    <w:uiPriority w:val="99"/>
    <w:unhideWhenUsed/>
    <w:rsid w:val="00FC4AB3"/>
  </w:style>
  <w:style w:type="numbering" w:customStyle="1" w:styleId="Sinlista1114">
    <w:name w:val="Sin lista1114"/>
    <w:next w:val="Sinlista"/>
    <w:unhideWhenUsed/>
    <w:rsid w:val="00FC4AB3"/>
  </w:style>
  <w:style w:type="table" w:customStyle="1" w:styleId="Tablaconcuadrcula214">
    <w:name w:val="Tabla con cuadrícula214"/>
    <w:basedOn w:val="Tablanormal"/>
    <w:next w:val="Tablaconcuadrcula"/>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
    <w:name w:val="Sin lista25"/>
    <w:next w:val="Sinlista"/>
    <w:uiPriority w:val="99"/>
    <w:semiHidden/>
    <w:unhideWhenUsed/>
    <w:rsid w:val="00FC4AB3"/>
  </w:style>
  <w:style w:type="table" w:customStyle="1" w:styleId="Tablaconcuadrcula118">
    <w:name w:val="Tabla con cuadrícula118"/>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oscura-nfasis15">
    <w:name w:val="Tabla con cuadrícula 5 oscura - Énfasis 15"/>
    <w:basedOn w:val="Tablanormal"/>
    <w:next w:val="Tablaconcuadrcula5oscura-nfasis1"/>
    <w:uiPriority w:val="50"/>
    <w:rsid w:val="00FC4AB3"/>
    <w:rPr>
      <w:rFonts w:ascii="Calibri" w:eastAsia="Calibri" w:hAnsi="Calibri"/>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Sombreadomedio2-nfasis14">
    <w:name w:val="Sombreado medio 2 - Énfasis 14"/>
    <w:basedOn w:val="Tablanormal"/>
    <w:next w:val="Sombreadomedio2-nfasis1"/>
    <w:uiPriority w:val="64"/>
    <w:rsid w:val="00FC4AB3"/>
    <w:rPr>
      <w:rFonts w:ascii="Calibri" w:eastAsia="Calibri" w:hAnsi="Calibri"/>
      <w:lang w:val="es-CR" w:eastAsia="es-C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1113">
    <w:name w:val="Tabla con cuadrícula1113"/>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313">
    <w:name w:val="Tabla con cuadrícula 1 clara - Énfasis 313"/>
    <w:basedOn w:val="Tablanormal"/>
    <w:next w:val="Tablanormal"/>
    <w:uiPriority w:val="46"/>
    <w:rsid w:val="00FC4AB3"/>
    <w:rPr>
      <w:rFonts w:ascii="Calibri" w:eastAsia="Calibri" w:hAnsi="Calibri"/>
      <w:lang w:val="es-CR" w:eastAsia="es-CR"/>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4">
    <w:name w:val="Sin lista34"/>
    <w:next w:val="Sinlista"/>
    <w:uiPriority w:val="99"/>
    <w:semiHidden/>
    <w:unhideWhenUsed/>
    <w:rsid w:val="00FC4AB3"/>
  </w:style>
  <w:style w:type="table" w:customStyle="1" w:styleId="Tablaconcuadrcula2113">
    <w:name w:val="Tabla con cuadrícula2113"/>
    <w:basedOn w:val="Tablanormal"/>
    <w:next w:val="Tablaconcuadrcula"/>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43">
    <w:name w:val="Sin lista43"/>
    <w:next w:val="Sinlista"/>
    <w:uiPriority w:val="99"/>
    <w:semiHidden/>
    <w:unhideWhenUsed/>
    <w:rsid w:val="00FC4AB3"/>
  </w:style>
  <w:style w:type="numbering" w:customStyle="1" w:styleId="Sinlista123">
    <w:name w:val="Sin lista123"/>
    <w:next w:val="Sinlista"/>
    <w:uiPriority w:val="99"/>
    <w:semiHidden/>
    <w:unhideWhenUsed/>
    <w:rsid w:val="00FC4AB3"/>
  </w:style>
  <w:style w:type="table" w:customStyle="1" w:styleId="Tablaconcuadrcula35">
    <w:name w:val="Tabla con cuadrícula35"/>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4">
    <w:name w:val="Sin lista214"/>
    <w:next w:val="Sinlista"/>
    <w:semiHidden/>
    <w:unhideWhenUsed/>
    <w:rsid w:val="00FC4AB3"/>
  </w:style>
  <w:style w:type="table" w:customStyle="1" w:styleId="Tablaconcuadrcula123">
    <w:name w:val="Tabla con cuadrícula123"/>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3">
    <w:name w:val="Tabla con cuadrícula1123"/>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
    <w:name w:val="Sin lista313"/>
    <w:next w:val="Sinlista"/>
    <w:uiPriority w:val="99"/>
    <w:semiHidden/>
    <w:unhideWhenUsed/>
    <w:rsid w:val="00FC4AB3"/>
  </w:style>
  <w:style w:type="table" w:customStyle="1" w:styleId="Tablaconcuadrcula223">
    <w:name w:val="Tabla con cuadrícula223"/>
    <w:basedOn w:val="Tablanormal"/>
    <w:next w:val="Tablaconcuadrcula"/>
    <w:uiPriority w:val="59"/>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52">
    <w:name w:val="Sin lista52"/>
    <w:next w:val="Sinlista"/>
    <w:uiPriority w:val="99"/>
    <w:semiHidden/>
    <w:unhideWhenUsed/>
    <w:rsid w:val="00FC4AB3"/>
  </w:style>
  <w:style w:type="numbering" w:customStyle="1" w:styleId="Sinlista132">
    <w:name w:val="Sin lista132"/>
    <w:next w:val="Sinlista"/>
    <w:uiPriority w:val="99"/>
    <w:semiHidden/>
    <w:unhideWhenUsed/>
    <w:rsid w:val="00FC4AB3"/>
  </w:style>
  <w:style w:type="table" w:customStyle="1" w:styleId="Tablaconcuadrcula46">
    <w:name w:val="Tabla con cuadrícula46"/>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3">
    <w:name w:val="Sin lista223"/>
    <w:next w:val="Sinlista"/>
    <w:uiPriority w:val="99"/>
    <w:semiHidden/>
    <w:unhideWhenUsed/>
    <w:rsid w:val="00FC4AB3"/>
  </w:style>
  <w:style w:type="table" w:customStyle="1" w:styleId="Tablaconcuadrcula133">
    <w:name w:val="Tabla con cuadrícula133"/>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3">
    <w:name w:val="Tabla con cuadrícula1133"/>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2">
    <w:name w:val="Sin lista322"/>
    <w:next w:val="Sinlista"/>
    <w:uiPriority w:val="99"/>
    <w:semiHidden/>
    <w:unhideWhenUsed/>
    <w:rsid w:val="00FC4AB3"/>
  </w:style>
  <w:style w:type="table" w:customStyle="1" w:styleId="Tablaconcuadrcula233">
    <w:name w:val="Tabla con cuadrícula233"/>
    <w:basedOn w:val="Tablanormal"/>
    <w:next w:val="Tablaconcuadrcula"/>
    <w:uiPriority w:val="59"/>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5">
    <w:name w:val="Tabla con cuadrícula55"/>
    <w:basedOn w:val="Tablanormal"/>
    <w:next w:val="Tablaconcuadrcula"/>
    <w:uiPriority w:val="39"/>
    <w:rsid w:val="00FC4AB3"/>
    <w:rPr>
      <w:rFonts w:ascii="Calibri" w:eastAsia="Calibri" w:hAnsi="Calibri"/>
      <w:sz w:val="24"/>
      <w:szCs w:val="24"/>
      <w:lang w:val="es-ES_tradnl"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42">
    <w:name w:val="WW8Num342"/>
    <w:basedOn w:val="Sinlista"/>
    <w:qFormat/>
    <w:rsid w:val="00FC4AB3"/>
  </w:style>
  <w:style w:type="numbering" w:customStyle="1" w:styleId="WW8Num24">
    <w:name w:val="WW8Num24"/>
    <w:basedOn w:val="Sinlista"/>
    <w:rsid w:val="00FC4AB3"/>
  </w:style>
  <w:style w:type="numbering" w:customStyle="1" w:styleId="WW8Num14">
    <w:name w:val="WW8Num14"/>
    <w:basedOn w:val="Sinlista"/>
    <w:rsid w:val="00FC4AB3"/>
  </w:style>
  <w:style w:type="numbering" w:customStyle="1" w:styleId="Estilo54">
    <w:name w:val="Estilo54"/>
    <w:uiPriority w:val="99"/>
    <w:rsid w:val="00FC4AB3"/>
  </w:style>
  <w:style w:type="table" w:customStyle="1" w:styleId="Tablaelegante3">
    <w:name w:val="Tabla elegante3"/>
    <w:basedOn w:val="Tablanormal"/>
    <w:next w:val="Tablaelegante"/>
    <w:rsid w:val="00FC4AB3"/>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3">
    <w:name w:val="Tabla moderna3"/>
    <w:basedOn w:val="Tablanormal"/>
    <w:next w:val="Tablamoderna"/>
    <w:rsid w:val="00FC4AB3"/>
    <w:rPr>
      <w:lang w:val="es-CR" w:eastAsia="es-CR"/>
      <w14:ligatures w14:val="standardContextu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lista3-nfasis13">
    <w:name w:val="Tabla de lista 3 - Énfasis 13"/>
    <w:basedOn w:val="Tablanormal"/>
    <w:next w:val="Tabladelista3-nfasis1"/>
    <w:uiPriority w:val="48"/>
    <w:rsid w:val="00FC4AB3"/>
    <w:rPr>
      <w:rFonts w:ascii="Calibri" w:eastAsia="Calibri" w:hAnsi="Calibri"/>
      <w:lang w:val="es-CR" w:eastAsia="es-CR"/>
      <w14:ligatures w14:val="standardContextual"/>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normal13">
    <w:name w:val="Tabla normal 13"/>
    <w:basedOn w:val="Tablanormal"/>
    <w:next w:val="Tablanormal1"/>
    <w:uiPriority w:val="41"/>
    <w:rsid w:val="00FC4AB3"/>
    <w:rPr>
      <w:rFonts w:ascii="Calibri" w:eastAsia="Calibri" w:hAnsi="Calibri"/>
      <w:lang w:val="es-CR" w:eastAsia="es-CR"/>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Sombreadomedio2-nfasis113">
    <w:name w:val="Sombreado medio 2 - Énfasis 113"/>
    <w:basedOn w:val="Tablanormal"/>
    <w:uiPriority w:val="64"/>
    <w:rsid w:val="00FC4AB3"/>
    <w:rPr>
      <w14:ligatures w14:val="standardContextu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olumnas13">
    <w:name w:val="Tabla con columnas 13"/>
    <w:basedOn w:val="Tablanormal"/>
    <w:next w:val="Tablaconcolumnas1"/>
    <w:unhideWhenUsed/>
    <w:rsid w:val="00FC4AB3"/>
    <w:pPr>
      <w:widowControl w:val="0"/>
      <w:autoSpaceDE w:val="0"/>
      <w:autoSpaceDN w:val="0"/>
      <w:adjustRightInd w:val="0"/>
    </w:pPr>
    <w:rPr>
      <w:b/>
      <w:bCs/>
      <w14:ligatures w14:val="standardContextua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5oscura-nfasis113">
    <w:name w:val="Tabla de cuadrícula 5 oscura - Énfasis 113"/>
    <w:basedOn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413">
    <w:name w:val="Tabla de cuadrícula 413"/>
    <w:basedOn w:val="Tablanormal"/>
    <w:uiPriority w:val="49"/>
    <w:rsid w:val="00FC4AB3"/>
    <w:rPr>
      <w:lang w:val="es-CR" w:eastAsia="es-CR"/>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13">
    <w:name w:val="Tabla de lista 313"/>
    <w:basedOn w:val="Tablanormal"/>
    <w:uiPriority w:val="48"/>
    <w:rsid w:val="00FC4AB3"/>
    <w:rPr>
      <w:lang w:val="es-CR" w:eastAsia="es-CR"/>
      <w14:ligatures w14:val="standardContextual"/>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1clara13">
    <w:name w:val="Tabla de cuadrícula 1 clara13"/>
    <w:basedOn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normal33">
    <w:name w:val="Tabla normal 33"/>
    <w:basedOn w:val="Tablanormal"/>
    <w:next w:val="Tablanormal3"/>
    <w:uiPriority w:val="43"/>
    <w:rsid w:val="00FC4AB3"/>
    <w:rPr>
      <w:lang w:val="es-CR" w:eastAsia="es-CR"/>
      <w14:ligatures w14:val="standardContextu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concuadrcula1clara-nfasis13">
    <w:name w:val="Tabla con cuadrícula 1 clara - Énfasis 13"/>
    <w:basedOn w:val="Tablanormal"/>
    <w:next w:val="Tablaconcuadrcula1clara-nfasis1"/>
    <w:uiPriority w:val="46"/>
    <w:rsid w:val="00FC4AB3"/>
    <w:rPr>
      <w:lang w:val="es-CR" w:eastAsia="es-CR"/>
      <w14:ligatures w14:val="standardContextual"/>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5oscura-nfasis513">
    <w:name w:val="Tabla con cuadrícula 5 oscura - Énfasis 513"/>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3">
    <w:name w:val="Tabla con cuadrícula 4 - Énfasis 113"/>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3">
    <w:name w:val="Tabla con cuadrícula 4 - Énfasis 513"/>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3">
    <w:name w:val="Tabla con cuadrícula clara13"/>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3">
    <w:name w:val="Tabla con cuadrícula 6 con colores - Énfasis 113"/>
    <w:basedOn w:val="Tablanormal"/>
    <w:next w:val="Tablanormal"/>
    <w:uiPriority w:val="51"/>
    <w:rsid w:val="00FC4AB3"/>
    <w:rPr>
      <w:color w:val="2F5496"/>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3">
    <w:name w:val="Tabla con cuadrícula 1 clara13"/>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113">
    <w:name w:val="Sin lista11113"/>
    <w:next w:val="Sinlista"/>
    <w:uiPriority w:val="99"/>
    <w:unhideWhenUsed/>
    <w:rsid w:val="00FC4AB3"/>
  </w:style>
  <w:style w:type="numbering" w:customStyle="1" w:styleId="WW8Num313">
    <w:name w:val="WW8Num313"/>
    <w:basedOn w:val="Sinlista"/>
    <w:qFormat/>
    <w:rsid w:val="00FC4AB3"/>
  </w:style>
  <w:style w:type="numbering" w:customStyle="1" w:styleId="WW8Num213">
    <w:name w:val="WW8Num213"/>
    <w:basedOn w:val="Sinlista"/>
    <w:rsid w:val="00FC4AB3"/>
  </w:style>
  <w:style w:type="numbering" w:customStyle="1" w:styleId="WW8Num113">
    <w:name w:val="WW8Num113"/>
    <w:basedOn w:val="Sinlista"/>
    <w:rsid w:val="00FC4AB3"/>
  </w:style>
  <w:style w:type="numbering" w:customStyle="1" w:styleId="Estilo213">
    <w:name w:val="Estilo213"/>
    <w:uiPriority w:val="99"/>
    <w:rsid w:val="00FC4AB3"/>
  </w:style>
  <w:style w:type="numbering" w:customStyle="1" w:styleId="Estilo313">
    <w:name w:val="Estilo313"/>
    <w:uiPriority w:val="99"/>
    <w:rsid w:val="00FC4AB3"/>
  </w:style>
  <w:style w:type="numbering" w:customStyle="1" w:styleId="Estilo413">
    <w:name w:val="Estilo413"/>
    <w:uiPriority w:val="99"/>
    <w:rsid w:val="00FC4AB3"/>
  </w:style>
  <w:style w:type="numbering" w:customStyle="1" w:styleId="Estilo513">
    <w:name w:val="Estilo513"/>
    <w:uiPriority w:val="99"/>
    <w:rsid w:val="00FC4AB3"/>
  </w:style>
  <w:style w:type="numbering" w:customStyle="1" w:styleId="Sinlista111116">
    <w:name w:val="Sin lista111116"/>
    <w:next w:val="Sinlista"/>
    <w:unhideWhenUsed/>
    <w:rsid w:val="00FC4AB3"/>
  </w:style>
  <w:style w:type="numbering" w:customStyle="1" w:styleId="Sinlista2113">
    <w:name w:val="Sin lista2113"/>
    <w:next w:val="Sinlista"/>
    <w:semiHidden/>
    <w:rsid w:val="00FC4AB3"/>
  </w:style>
  <w:style w:type="numbering" w:customStyle="1" w:styleId="Sinlista1122">
    <w:name w:val="Sin lista1122"/>
    <w:next w:val="Sinlista"/>
    <w:unhideWhenUsed/>
    <w:rsid w:val="00FC4AB3"/>
  </w:style>
  <w:style w:type="numbering" w:customStyle="1" w:styleId="WW8Num322">
    <w:name w:val="WW8Num322"/>
    <w:basedOn w:val="Sinlista"/>
    <w:qFormat/>
    <w:rsid w:val="00FC4AB3"/>
  </w:style>
  <w:style w:type="numbering" w:customStyle="1" w:styleId="WW8Num222">
    <w:name w:val="WW8Num222"/>
    <w:basedOn w:val="Sinlista"/>
    <w:rsid w:val="00FC4AB3"/>
  </w:style>
  <w:style w:type="numbering" w:customStyle="1" w:styleId="WW8Num122">
    <w:name w:val="WW8Num122"/>
    <w:basedOn w:val="Sinlista"/>
    <w:rsid w:val="00FC4AB3"/>
  </w:style>
  <w:style w:type="numbering" w:customStyle="1" w:styleId="Sinlista232">
    <w:name w:val="Sin lista232"/>
    <w:next w:val="Sinlista"/>
    <w:uiPriority w:val="99"/>
    <w:semiHidden/>
    <w:unhideWhenUsed/>
    <w:rsid w:val="00FC4AB3"/>
  </w:style>
  <w:style w:type="numbering" w:customStyle="1" w:styleId="Estilo222">
    <w:name w:val="Estilo222"/>
    <w:uiPriority w:val="99"/>
    <w:rsid w:val="00FC4AB3"/>
  </w:style>
  <w:style w:type="numbering" w:customStyle="1" w:styleId="Estilo322">
    <w:name w:val="Estilo322"/>
    <w:uiPriority w:val="99"/>
    <w:rsid w:val="00FC4AB3"/>
  </w:style>
  <w:style w:type="numbering" w:customStyle="1" w:styleId="Estilo422">
    <w:name w:val="Estilo422"/>
    <w:uiPriority w:val="99"/>
    <w:rsid w:val="00FC4AB3"/>
  </w:style>
  <w:style w:type="numbering" w:customStyle="1" w:styleId="Estilo522">
    <w:name w:val="Estilo522"/>
    <w:uiPriority w:val="99"/>
    <w:rsid w:val="00FC4AB3"/>
  </w:style>
  <w:style w:type="numbering" w:customStyle="1" w:styleId="Sinlista11122">
    <w:name w:val="Sin lista11122"/>
    <w:next w:val="Sinlista"/>
    <w:uiPriority w:val="99"/>
    <w:semiHidden/>
    <w:unhideWhenUsed/>
    <w:rsid w:val="00FC4AB3"/>
  </w:style>
  <w:style w:type="numbering" w:customStyle="1" w:styleId="Sinlista2122">
    <w:name w:val="Sin lista2122"/>
    <w:next w:val="Sinlista"/>
    <w:semiHidden/>
    <w:rsid w:val="00FC4AB3"/>
  </w:style>
  <w:style w:type="numbering" w:customStyle="1" w:styleId="Sinlista412">
    <w:name w:val="Sin lista412"/>
    <w:next w:val="Sinlista"/>
    <w:uiPriority w:val="99"/>
    <w:semiHidden/>
    <w:unhideWhenUsed/>
    <w:rsid w:val="00FC4AB3"/>
  </w:style>
  <w:style w:type="numbering" w:customStyle="1" w:styleId="Sinlista1212">
    <w:name w:val="Sin lista1212"/>
    <w:next w:val="Sinlista"/>
    <w:uiPriority w:val="99"/>
    <w:semiHidden/>
    <w:unhideWhenUsed/>
    <w:rsid w:val="00FC4AB3"/>
  </w:style>
  <w:style w:type="numbering" w:customStyle="1" w:styleId="Sinlista1111113">
    <w:name w:val="Sin lista1111113"/>
    <w:next w:val="Sinlista"/>
    <w:unhideWhenUsed/>
    <w:rsid w:val="00FC4AB3"/>
  </w:style>
  <w:style w:type="numbering" w:customStyle="1" w:styleId="WW8Num3115">
    <w:name w:val="WW8Num3115"/>
    <w:basedOn w:val="Sinlista"/>
    <w:qFormat/>
    <w:rsid w:val="00FC4AB3"/>
  </w:style>
  <w:style w:type="numbering" w:customStyle="1" w:styleId="WW8Num2115">
    <w:name w:val="WW8Num2115"/>
    <w:basedOn w:val="Sinlista"/>
    <w:rsid w:val="00FC4AB3"/>
  </w:style>
  <w:style w:type="numbering" w:customStyle="1" w:styleId="WW8Num1115">
    <w:name w:val="WW8Num1115"/>
    <w:basedOn w:val="Sinlista"/>
    <w:rsid w:val="00FC4AB3"/>
  </w:style>
  <w:style w:type="numbering" w:customStyle="1" w:styleId="Sinlista2212">
    <w:name w:val="Sin lista2212"/>
    <w:next w:val="Sinlista"/>
    <w:uiPriority w:val="99"/>
    <w:semiHidden/>
    <w:unhideWhenUsed/>
    <w:rsid w:val="00FC4AB3"/>
  </w:style>
  <w:style w:type="numbering" w:customStyle="1" w:styleId="Estilo2115">
    <w:name w:val="Estilo2115"/>
    <w:uiPriority w:val="99"/>
    <w:rsid w:val="00FC4AB3"/>
  </w:style>
  <w:style w:type="numbering" w:customStyle="1" w:styleId="Estilo3115">
    <w:name w:val="Estilo3115"/>
    <w:uiPriority w:val="99"/>
    <w:rsid w:val="00FC4AB3"/>
  </w:style>
  <w:style w:type="numbering" w:customStyle="1" w:styleId="Estilo4115">
    <w:name w:val="Estilo4115"/>
    <w:uiPriority w:val="99"/>
    <w:rsid w:val="00FC4AB3"/>
  </w:style>
  <w:style w:type="numbering" w:customStyle="1" w:styleId="Estilo5115">
    <w:name w:val="Estilo5115"/>
    <w:uiPriority w:val="99"/>
    <w:rsid w:val="00FC4AB3"/>
  </w:style>
  <w:style w:type="numbering" w:customStyle="1" w:styleId="Sinlista3112">
    <w:name w:val="Sin lista3112"/>
    <w:next w:val="Sinlista"/>
    <w:uiPriority w:val="99"/>
    <w:semiHidden/>
    <w:rsid w:val="00FC4AB3"/>
  </w:style>
  <w:style w:type="numbering" w:customStyle="1" w:styleId="Sinlista11111112">
    <w:name w:val="Sin lista11111112"/>
    <w:next w:val="Sinlista"/>
    <w:uiPriority w:val="99"/>
    <w:semiHidden/>
    <w:unhideWhenUsed/>
    <w:rsid w:val="00FC4AB3"/>
  </w:style>
  <w:style w:type="numbering" w:customStyle="1" w:styleId="Sinlista21112">
    <w:name w:val="Sin lista21112"/>
    <w:next w:val="Sinlista"/>
    <w:semiHidden/>
    <w:rsid w:val="00FC4AB3"/>
  </w:style>
  <w:style w:type="table" w:customStyle="1" w:styleId="Tablaconcuadrcula1clara-nfasis322">
    <w:name w:val="Tabla con cuadrícula 1 clara - Énfasis 322"/>
    <w:basedOn w:val="Tablanormal"/>
    <w:next w:val="Tablanormal"/>
    <w:uiPriority w:val="46"/>
    <w:rsid w:val="00FC4AB3"/>
    <w:rPr>
      <w:lang w:val="es-CR" w:eastAsia="es-CR"/>
      <w14:ligatures w14:val="standardContextual"/>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5oscura-nfasis524">
    <w:name w:val="Tabla con cuadrícula 5 oscura - Énfasis 524"/>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4-nfasis124">
    <w:name w:val="Tabla con cuadrícula 4 - Énfasis 124"/>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24">
    <w:name w:val="Tabla con cuadrícula 4 - Énfasis 524"/>
    <w:basedOn w:val="Tablanormal"/>
    <w:next w:val="Tablanormal"/>
    <w:uiPriority w:val="49"/>
    <w:rsid w:val="00FC4AB3"/>
    <w:rPr>
      <w:lang w:val="es-CR" w:eastAsia="es-CR"/>
      <w14:ligatures w14:val="standardContextua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clara22">
    <w:name w:val="Tabla con cuadrícula clara22"/>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22">
    <w:name w:val="Tabla con cuadrícula 6 con colores - Énfasis 122"/>
    <w:basedOn w:val="Tablanormal"/>
    <w:next w:val="Tablanormal"/>
    <w:uiPriority w:val="51"/>
    <w:rsid w:val="00FC4AB3"/>
    <w:rPr>
      <w:color w:val="365F91"/>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22">
    <w:name w:val="Tabla con cuadrícula 1 clara22"/>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3">
    <w:name w:val="Tabla con cuadrícula143"/>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3">
    <w:name w:val="Tabla con cuadrícula243"/>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3">
    <w:name w:val="Tabla con cuadrícula313"/>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3">
    <w:name w:val="Tabla con cuadrícula413"/>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3">
    <w:name w:val="Tabla con cuadrícula513"/>
    <w:basedOn w:val="Tablanormal"/>
    <w:next w:val="Tablaconcuadrcula"/>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3">
    <w:name w:val="Tabla con cuadrícula1143"/>
    <w:basedOn w:val="Tablanormal"/>
    <w:next w:val="Tablaconcuadrcula"/>
    <w:uiPriority w:val="59"/>
    <w:rsid w:val="00FC4AB3"/>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212">
    <w:name w:val="Tabla con cuadrícula 5 oscura - Énfasis 5212"/>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13">
    <w:name w:val="Tabla con cuadrícula 5 oscura - Énfasis 113"/>
    <w:basedOn w:val="Tablanormal"/>
    <w:next w:val="Tablaconcuadrcula5oscura-nfasis1"/>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212">
    <w:name w:val="Tabla con cuadrícula 4 - Énfasis 1212"/>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212">
    <w:name w:val="Tabla con cuadrícula 4 - Énfasis 5212"/>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22">
    <w:name w:val="Sin lista1111122"/>
    <w:next w:val="Sinlista"/>
    <w:unhideWhenUsed/>
    <w:rsid w:val="00FC4AB3"/>
  </w:style>
  <w:style w:type="numbering" w:customStyle="1" w:styleId="WW8Num31112">
    <w:name w:val="WW8Num31112"/>
    <w:basedOn w:val="Sinlista"/>
    <w:qFormat/>
    <w:rsid w:val="00FC4AB3"/>
  </w:style>
  <w:style w:type="numbering" w:customStyle="1" w:styleId="WW8Num21112">
    <w:name w:val="WW8Num21112"/>
    <w:basedOn w:val="Sinlista"/>
    <w:rsid w:val="00FC4AB3"/>
  </w:style>
  <w:style w:type="numbering" w:customStyle="1" w:styleId="WW8Num11112">
    <w:name w:val="WW8Num11112"/>
    <w:basedOn w:val="Sinlista"/>
    <w:rsid w:val="00FC4AB3"/>
  </w:style>
  <w:style w:type="numbering" w:customStyle="1" w:styleId="Estilo21112">
    <w:name w:val="Estilo21112"/>
    <w:uiPriority w:val="99"/>
    <w:rsid w:val="00FC4AB3"/>
  </w:style>
  <w:style w:type="numbering" w:customStyle="1" w:styleId="Estilo31112">
    <w:name w:val="Estilo31112"/>
    <w:uiPriority w:val="99"/>
    <w:rsid w:val="00FC4AB3"/>
  </w:style>
  <w:style w:type="numbering" w:customStyle="1" w:styleId="Estilo41112">
    <w:name w:val="Estilo41112"/>
    <w:uiPriority w:val="99"/>
    <w:rsid w:val="00FC4AB3"/>
  </w:style>
  <w:style w:type="numbering" w:customStyle="1" w:styleId="Estilo51112">
    <w:name w:val="Estilo51112"/>
    <w:uiPriority w:val="99"/>
    <w:rsid w:val="00FC4AB3"/>
  </w:style>
  <w:style w:type="table" w:customStyle="1" w:styleId="Tablaconcuadrcula153">
    <w:name w:val="Tabla con cuadrícula153"/>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3">
    <w:name w:val="Tabla con cuadrícula253"/>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3">
    <w:name w:val="Tabla con cuadrícula323"/>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3">
    <w:name w:val="Tabla con cuadrícula423"/>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3">
    <w:name w:val="Tabla con cuadrícula523"/>
    <w:basedOn w:val="Tablanormal"/>
    <w:next w:val="Tablaconcuadrcula"/>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3">
    <w:name w:val="Tabla con cuadrícula1153"/>
    <w:basedOn w:val="Tablanormal"/>
    <w:next w:val="Tablaconcuadrcula"/>
    <w:uiPriority w:val="59"/>
    <w:rsid w:val="00FC4AB3"/>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33">
    <w:name w:val="Tabla con cuadrícula 5 oscura - Énfasis 533"/>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23">
    <w:name w:val="Tabla con cuadrícula 5 oscura - Énfasis 123"/>
    <w:basedOn w:val="Tablanormal"/>
    <w:next w:val="Tablaconcuadrcula5oscura-nfasis1"/>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33">
    <w:name w:val="Tabla con cuadrícula 4 - Énfasis 133"/>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33">
    <w:name w:val="Tabla con cuadrícula 4 - Énfasis 533"/>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32">
    <w:name w:val="Sin lista1111132"/>
    <w:next w:val="Sinlista"/>
    <w:unhideWhenUsed/>
    <w:rsid w:val="00FC4AB3"/>
  </w:style>
  <w:style w:type="numbering" w:customStyle="1" w:styleId="WW8Num31122">
    <w:name w:val="WW8Num31122"/>
    <w:basedOn w:val="Sinlista"/>
    <w:qFormat/>
    <w:rsid w:val="00FC4AB3"/>
  </w:style>
  <w:style w:type="numbering" w:customStyle="1" w:styleId="WW8Num21122">
    <w:name w:val="WW8Num21122"/>
    <w:basedOn w:val="Sinlista"/>
    <w:rsid w:val="00FC4AB3"/>
  </w:style>
  <w:style w:type="numbering" w:customStyle="1" w:styleId="WW8Num11122">
    <w:name w:val="WW8Num11122"/>
    <w:basedOn w:val="Sinlista"/>
    <w:rsid w:val="00FC4AB3"/>
  </w:style>
  <w:style w:type="numbering" w:customStyle="1" w:styleId="Estilo21122">
    <w:name w:val="Estilo21122"/>
    <w:uiPriority w:val="99"/>
    <w:rsid w:val="00FC4AB3"/>
  </w:style>
  <w:style w:type="numbering" w:customStyle="1" w:styleId="Estilo31122">
    <w:name w:val="Estilo31122"/>
    <w:uiPriority w:val="99"/>
    <w:rsid w:val="00FC4AB3"/>
  </w:style>
  <w:style w:type="numbering" w:customStyle="1" w:styleId="Estilo41122">
    <w:name w:val="Estilo41122"/>
    <w:uiPriority w:val="99"/>
    <w:rsid w:val="00FC4AB3"/>
  </w:style>
  <w:style w:type="numbering" w:customStyle="1" w:styleId="Estilo51122">
    <w:name w:val="Estilo51122"/>
    <w:uiPriority w:val="99"/>
    <w:rsid w:val="00FC4AB3"/>
  </w:style>
  <w:style w:type="table" w:customStyle="1" w:styleId="Tablaconcuadrcula4-nfasis543">
    <w:name w:val="Tabla con cuadrícula 4 - Énfasis 543"/>
    <w:basedOn w:val="Tablanormal"/>
    <w:next w:val="Tablanormal"/>
    <w:uiPriority w:val="49"/>
    <w:rsid w:val="00FC4AB3"/>
    <w:rPr>
      <w:rFonts w:ascii="Calibri" w:eastAsia="Calibri" w:hAnsi="Calibri"/>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33">
    <w:name w:val="Tabla con cuadrícula433"/>
    <w:basedOn w:val="Tablanormal"/>
    <w:uiPriority w:val="59"/>
    <w:qFormat/>
    <w:rsid w:val="00FC4AB3"/>
    <w:rPr>
      <w:rFonts w:ascii="Calibri" w:eastAsia="Calibri" w:hAnsi="Calibri"/>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3">
    <w:name w:val="Table Grid03"/>
    <w:rsid w:val="00FC4AB3"/>
    <w:rPr>
      <w:rFonts w:ascii="Calibri" w:hAnsi="Calibri"/>
      <w:sz w:val="22"/>
      <w:szCs w:val="22"/>
      <w:lang w:val="es-CR" w:eastAsia="es-CR"/>
      <w14:ligatures w14:val="standardContextual"/>
    </w:rPr>
    <w:tblPr>
      <w:tblCellMar>
        <w:top w:w="0" w:type="dxa"/>
        <w:left w:w="0" w:type="dxa"/>
        <w:bottom w:w="0" w:type="dxa"/>
        <w:right w:w="0" w:type="dxa"/>
      </w:tblCellMar>
    </w:tblPr>
  </w:style>
  <w:style w:type="table" w:customStyle="1" w:styleId="Tablaconcuadrcula163">
    <w:name w:val="Tabla con cuadrícula163"/>
    <w:basedOn w:val="Tablanormal"/>
    <w:next w:val="Tablaconcuadrcula"/>
    <w:rsid w:val="00FC4AB3"/>
    <w:rPr>
      <w:rFonts w:ascii="Calibri" w:eastAsia="Calibri" w:hAnsi="Calibri"/>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34">
    <w:name w:val="Tabla con cuadrícula 1 clara - Énfasis 34"/>
    <w:basedOn w:val="Tablanormal"/>
    <w:next w:val="Tablanormal"/>
    <w:uiPriority w:val="46"/>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5oscura-nfasis56">
    <w:name w:val="Tabla con cuadrícula 5 oscura - Énfasis 56"/>
    <w:basedOn w:val="Tablanormal"/>
    <w:next w:val="Tablanormal"/>
    <w:uiPriority w:val="50"/>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6">
    <w:name w:val="Tabla con cuadrícula 4 - Énfasis 16"/>
    <w:basedOn w:val="Tablanormal"/>
    <w:next w:val="Tablaconcuadrcula4-nfasis1"/>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7">
    <w:name w:val="Tabla con cuadrícula 4 - Énfasis 57"/>
    <w:basedOn w:val="Tablanormal"/>
    <w:next w:val="Tablanormal"/>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4">
    <w:name w:val="Tabla con cuadrícula clara4"/>
    <w:basedOn w:val="Tablanormal"/>
    <w:next w:val="Tablaconcuadrculaclara"/>
    <w:uiPriority w:val="40"/>
    <w:rsid w:val="00FC4AB3"/>
    <w:rPr>
      <w:rFonts w:ascii="Calibri" w:eastAsia="Calibri" w:hAnsi="Calibri"/>
      <w:kern w:val="2"/>
      <w:sz w:val="22"/>
      <w:szCs w:val="22"/>
      <w:lang w:val="es-CR" w:eastAsia="en-US"/>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4">
    <w:name w:val="Tabla con cuadrícula 6 con colores - Énfasis 14"/>
    <w:basedOn w:val="Tablanormal"/>
    <w:next w:val="Tablanormal"/>
    <w:uiPriority w:val="51"/>
    <w:rsid w:val="00FC4AB3"/>
    <w:rPr>
      <w:rFonts w:ascii="Calibri" w:eastAsia="Calibri" w:hAnsi="Calibri"/>
      <w:color w:val="2F5496"/>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4">
    <w:name w:val="Tabla con cuadrícula 1 clara4"/>
    <w:basedOn w:val="Tablanormal"/>
    <w:next w:val="Tablanormal"/>
    <w:uiPriority w:val="46"/>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uadrculaclara-nfasis1112">
    <w:name w:val="Cuadrícula clara - Énfasis 1112"/>
    <w:basedOn w:val="Tablanormal"/>
    <w:uiPriority w:val="62"/>
    <w:rsid w:val="00FC4AB3"/>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1121">
    <w:name w:val="Sin lista11111121"/>
    <w:next w:val="Sinlista"/>
    <w:uiPriority w:val="99"/>
    <w:unhideWhenUsed/>
    <w:rsid w:val="00FC4AB3"/>
  </w:style>
  <w:style w:type="numbering" w:customStyle="1" w:styleId="WW8Num31132">
    <w:name w:val="WW8Num31132"/>
    <w:basedOn w:val="Sinlista"/>
    <w:qFormat/>
    <w:rsid w:val="00FC4AB3"/>
  </w:style>
  <w:style w:type="numbering" w:customStyle="1" w:styleId="WW8Num21132">
    <w:name w:val="WW8Num21132"/>
    <w:basedOn w:val="Sinlista"/>
    <w:rsid w:val="00FC4AB3"/>
  </w:style>
  <w:style w:type="numbering" w:customStyle="1" w:styleId="WW8Num11132">
    <w:name w:val="WW8Num11132"/>
    <w:basedOn w:val="Sinlista"/>
    <w:rsid w:val="00FC4AB3"/>
  </w:style>
  <w:style w:type="numbering" w:customStyle="1" w:styleId="Estilo21132">
    <w:name w:val="Estilo21132"/>
    <w:uiPriority w:val="99"/>
    <w:rsid w:val="00FC4AB3"/>
  </w:style>
  <w:style w:type="numbering" w:customStyle="1" w:styleId="Estilo31132">
    <w:name w:val="Estilo31132"/>
    <w:uiPriority w:val="99"/>
    <w:rsid w:val="00FC4AB3"/>
  </w:style>
  <w:style w:type="numbering" w:customStyle="1" w:styleId="Estilo41132">
    <w:name w:val="Estilo41132"/>
    <w:uiPriority w:val="99"/>
    <w:rsid w:val="00FC4AB3"/>
  </w:style>
  <w:style w:type="numbering" w:customStyle="1" w:styleId="Estilo51132">
    <w:name w:val="Estilo51132"/>
    <w:uiPriority w:val="99"/>
    <w:rsid w:val="00FC4AB3"/>
  </w:style>
  <w:style w:type="table" w:customStyle="1" w:styleId="Tablaconcuadrcula5oscura-nfasis542">
    <w:name w:val="Tabla con cuadrícula 5 oscura - Énfasis 542"/>
    <w:basedOn w:val="Tablanormal"/>
    <w:next w:val="Tablanormal"/>
    <w:uiPriority w:val="50"/>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42">
    <w:name w:val="Tabla con cuadrícula 4 - Énfasis 142"/>
    <w:basedOn w:val="Tablanormal"/>
    <w:next w:val="Tablaconcuadrcula4-nfasis1"/>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52">
    <w:name w:val="Tabla con cuadrícula 4 - Énfasis 552"/>
    <w:basedOn w:val="Tablanormal"/>
    <w:next w:val="Tablanormal"/>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62">
    <w:name w:val="Sin lista62"/>
    <w:next w:val="Sinlista"/>
    <w:uiPriority w:val="99"/>
    <w:semiHidden/>
    <w:unhideWhenUsed/>
    <w:rsid w:val="00FC4AB3"/>
  </w:style>
  <w:style w:type="table" w:customStyle="1" w:styleId="Tablaconcuadrcula62">
    <w:name w:val="Tabla con cuadrícula62"/>
    <w:basedOn w:val="Tablanormal"/>
    <w:next w:val="Tablaconcuadrcula"/>
    <w:qFormat/>
    <w:rsid w:val="00FC4AB3"/>
    <w:pPr>
      <w:suppressAutoHyphens/>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2">
    <w:name w:val="Tabla profesional12"/>
    <w:basedOn w:val="Tablanormal"/>
    <w:next w:val="Tablaprofesional"/>
    <w:rsid w:val="00FC4AB3"/>
    <w:pPr>
      <w:suppressAutoHyphens/>
    </w:pPr>
    <w:rPr>
      <w:lang w:val="es-CR" w:eastAsia="es-CR"/>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2">
    <w:name w:val="Tabla web 112"/>
    <w:basedOn w:val="Tablanormal"/>
    <w:next w:val="Tablaweb1"/>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1120">
    <w:name w:val="Tabla Web 112"/>
    <w:basedOn w:val="Tablanormal"/>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42">
    <w:name w:val="Sin lista142"/>
    <w:next w:val="Sinlista"/>
    <w:uiPriority w:val="99"/>
    <w:unhideWhenUsed/>
    <w:rsid w:val="00FC4AB3"/>
  </w:style>
  <w:style w:type="numbering" w:customStyle="1" w:styleId="Sinlista1132">
    <w:name w:val="Sin lista1132"/>
    <w:next w:val="Sinlista"/>
    <w:uiPriority w:val="99"/>
    <w:semiHidden/>
    <w:unhideWhenUsed/>
    <w:rsid w:val="00FC4AB3"/>
  </w:style>
  <w:style w:type="numbering" w:customStyle="1" w:styleId="Sinlista242">
    <w:name w:val="Sin lista242"/>
    <w:next w:val="Sinlista"/>
    <w:uiPriority w:val="99"/>
    <w:semiHidden/>
    <w:unhideWhenUsed/>
    <w:rsid w:val="00FC4AB3"/>
  </w:style>
  <w:style w:type="table" w:customStyle="1" w:styleId="Sombreadomedio2-nfasis122">
    <w:name w:val="Sombreado medio 2 - Énfasis 122"/>
    <w:basedOn w:val="Tablanormal"/>
    <w:next w:val="Sombreadomedio2-nfasis1"/>
    <w:uiPriority w:val="64"/>
    <w:rsid w:val="00FC4AB3"/>
    <w:rPr>
      <w:rFonts w:ascii="Calibri" w:eastAsia="Calibri" w:hAnsi="Calibri"/>
      <w:lang w:val="es-CR" w:eastAsia="es-C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1clara-nfasis3113">
    <w:name w:val="Tabla con cuadrícula 1 clara - Énfasis 3113"/>
    <w:basedOn w:val="Tablanormal"/>
    <w:next w:val="Tablanormal"/>
    <w:uiPriority w:val="46"/>
    <w:rsid w:val="00FC4AB3"/>
    <w:rPr>
      <w:rFonts w:ascii="Calibri" w:eastAsia="Calibri" w:hAnsi="Calibri"/>
      <w:lang w:val="es-CR" w:eastAsia="es-CR"/>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32">
    <w:name w:val="Sin lista332"/>
    <w:next w:val="Sinlista"/>
    <w:uiPriority w:val="99"/>
    <w:semiHidden/>
    <w:unhideWhenUsed/>
    <w:rsid w:val="00FC4AB3"/>
  </w:style>
  <w:style w:type="numbering" w:customStyle="1" w:styleId="Sinlista422">
    <w:name w:val="Sin lista422"/>
    <w:next w:val="Sinlista"/>
    <w:uiPriority w:val="99"/>
    <w:semiHidden/>
    <w:unhideWhenUsed/>
    <w:rsid w:val="00FC4AB3"/>
  </w:style>
  <w:style w:type="numbering" w:customStyle="1" w:styleId="Sinlista1222">
    <w:name w:val="Sin lista1222"/>
    <w:next w:val="Sinlista"/>
    <w:uiPriority w:val="99"/>
    <w:semiHidden/>
    <w:unhideWhenUsed/>
    <w:rsid w:val="00FC4AB3"/>
  </w:style>
  <w:style w:type="numbering" w:customStyle="1" w:styleId="Sinlista2132">
    <w:name w:val="Sin lista2132"/>
    <w:next w:val="Sinlista"/>
    <w:semiHidden/>
    <w:unhideWhenUsed/>
    <w:rsid w:val="00FC4AB3"/>
  </w:style>
  <w:style w:type="numbering" w:customStyle="1" w:styleId="Sinlista3122">
    <w:name w:val="Sin lista3122"/>
    <w:next w:val="Sinlista"/>
    <w:uiPriority w:val="99"/>
    <w:semiHidden/>
    <w:unhideWhenUsed/>
    <w:rsid w:val="00FC4AB3"/>
  </w:style>
  <w:style w:type="numbering" w:customStyle="1" w:styleId="Sinlista512">
    <w:name w:val="Sin lista512"/>
    <w:next w:val="Sinlista"/>
    <w:uiPriority w:val="99"/>
    <w:semiHidden/>
    <w:unhideWhenUsed/>
    <w:rsid w:val="00FC4AB3"/>
  </w:style>
  <w:style w:type="numbering" w:customStyle="1" w:styleId="Sinlista1312">
    <w:name w:val="Sin lista1312"/>
    <w:next w:val="Sinlista"/>
    <w:uiPriority w:val="99"/>
    <w:semiHidden/>
    <w:unhideWhenUsed/>
    <w:rsid w:val="00FC4AB3"/>
  </w:style>
  <w:style w:type="numbering" w:customStyle="1" w:styleId="Sinlista2222">
    <w:name w:val="Sin lista2222"/>
    <w:next w:val="Sinlista"/>
    <w:uiPriority w:val="99"/>
    <w:semiHidden/>
    <w:unhideWhenUsed/>
    <w:rsid w:val="00FC4AB3"/>
  </w:style>
  <w:style w:type="numbering" w:customStyle="1" w:styleId="Sinlista3212">
    <w:name w:val="Sin lista3212"/>
    <w:next w:val="Sinlista"/>
    <w:uiPriority w:val="99"/>
    <w:semiHidden/>
    <w:unhideWhenUsed/>
    <w:rsid w:val="00FC4AB3"/>
  </w:style>
  <w:style w:type="numbering" w:customStyle="1" w:styleId="WW8Num332">
    <w:name w:val="WW8Num332"/>
    <w:basedOn w:val="Sinlista"/>
    <w:qFormat/>
    <w:rsid w:val="00FC4AB3"/>
  </w:style>
  <w:style w:type="numbering" w:customStyle="1" w:styleId="WW8Num232">
    <w:name w:val="WW8Num232"/>
    <w:basedOn w:val="Sinlista"/>
    <w:rsid w:val="00FC4AB3"/>
  </w:style>
  <w:style w:type="numbering" w:customStyle="1" w:styleId="WW8Num132">
    <w:name w:val="WW8Num132"/>
    <w:basedOn w:val="Sinlista"/>
    <w:rsid w:val="00FC4AB3"/>
  </w:style>
  <w:style w:type="numbering" w:customStyle="1" w:styleId="Estilo532">
    <w:name w:val="Estilo532"/>
    <w:uiPriority w:val="99"/>
    <w:rsid w:val="00FC4AB3"/>
  </w:style>
  <w:style w:type="table" w:customStyle="1" w:styleId="Tablaelegante12">
    <w:name w:val="Tabla elegante12"/>
    <w:basedOn w:val="Tablanormal"/>
    <w:next w:val="Tablaelegante"/>
    <w:rsid w:val="00FC4AB3"/>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ombreadomedio2-nfasis1112">
    <w:name w:val="Sombreado medio 2 - Énfasis 1112"/>
    <w:basedOn w:val="Tablanormal"/>
    <w:uiPriority w:val="64"/>
    <w:rsid w:val="00FC4AB3"/>
    <w:rPr>
      <w14:ligatures w14:val="standardContextu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5oscura-nfasis5113">
    <w:name w:val="Tabla con cuadrícula 5 oscura - Énfasis 5113"/>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13">
    <w:name w:val="Tabla con cuadrícula 4 - Énfasis 1113"/>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13">
    <w:name w:val="Tabla con cuadrícula 4 - Énfasis 5113"/>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12">
    <w:name w:val="Tabla con cuadrícula clara112"/>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13">
    <w:name w:val="Tabla con cuadrícula 6 con colores - Énfasis 1113"/>
    <w:basedOn w:val="Tablanormal"/>
    <w:next w:val="Tablanormal"/>
    <w:uiPriority w:val="51"/>
    <w:rsid w:val="00FC4AB3"/>
    <w:rPr>
      <w:color w:val="2F5496"/>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12">
    <w:name w:val="Tabla con cuadrícula 1 clara112"/>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132">
    <w:name w:val="Sin lista11132"/>
    <w:next w:val="Sinlista"/>
    <w:unhideWhenUsed/>
    <w:rsid w:val="00FC4AB3"/>
  </w:style>
  <w:style w:type="numbering" w:customStyle="1" w:styleId="WW8Num3122">
    <w:name w:val="WW8Num3122"/>
    <w:basedOn w:val="Sinlista"/>
    <w:qFormat/>
    <w:rsid w:val="00FC4AB3"/>
  </w:style>
  <w:style w:type="numbering" w:customStyle="1" w:styleId="WW8Num2122">
    <w:name w:val="WW8Num2122"/>
    <w:basedOn w:val="Sinlista"/>
    <w:rsid w:val="00FC4AB3"/>
  </w:style>
  <w:style w:type="numbering" w:customStyle="1" w:styleId="WW8Num1122">
    <w:name w:val="WW8Num1122"/>
    <w:basedOn w:val="Sinlista"/>
    <w:rsid w:val="00FC4AB3"/>
  </w:style>
  <w:style w:type="numbering" w:customStyle="1" w:styleId="Estilo2122">
    <w:name w:val="Estilo2122"/>
    <w:uiPriority w:val="99"/>
    <w:rsid w:val="00FC4AB3"/>
  </w:style>
  <w:style w:type="numbering" w:customStyle="1" w:styleId="Estilo3122">
    <w:name w:val="Estilo3122"/>
    <w:uiPriority w:val="99"/>
    <w:rsid w:val="00FC4AB3"/>
  </w:style>
  <w:style w:type="numbering" w:customStyle="1" w:styleId="Estilo4122">
    <w:name w:val="Estilo4122"/>
    <w:uiPriority w:val="99"/>
    <w:rsid w:val="00FC4AB3"/>
  </w:style>
  <w:style w:type="numbering" w:customStyle="1" w:styleId="Estilo5122">
    <w:name w:val="Estilo5122"/>
    <w:uiPriority w:val="99"/>
    <w:rsid w:val="00FC4AB3"/>
  </w:style>
  <w:style w:type="numbering" w:customStyle="1" w:styleId="Sinlista111122">
    <w:name w:val="Sin lista111122"/>
    <w:next w:val="Sinlista"/>
    <w:uiPriority w:val="99"/>
    <w:semiHidden/>
    <w:unhideWhenUsed/>
    <w:rsid w:val="00FC4AB3"/>
  </w:style>
  <w:style w:type="numbering" w:customStyle="1" w:styleId="Sinlista21122">
    <w:name w:val="Sin lista21122"/>
    <w:next w:val="Sinlista"/>
    <w:semiHidden/>
    <w:rsid w:val="00FC4AB3"/>
  </w:style>
  <w:style w:type="numbering" w:customStyle="1" w:styleId="Sinlista11212">
    <w:name w:val="Sin lista11212"/>
    <w:next w:val="Sinlista"/>
    <w:unhideWhenUsed/>
    <w:rsid w:val="00FC4AB3"/>
  </w:style>
  <w:style w:type="numbering" w:customStyle="1" w:styleId="WW8Num3212">
    <w:name w:val="WW8Num3212"/>
    <w:basedOn w:val="Sinlista"/>
    <w:qFormat/>
    <w:rsid w:val="00FC4AB3"/>
  </w:style>
  <w:style w:type="numbering" w:customStyle="1" w:styleId="WW8Num2212">
    <w:name w:val="WW8Num2212"/>
    <w:basedOn w:val="Sinlista"/>
    <w:rsid w:val="00FC4AB3"/>
  </w:style>
  <w:style w:type="numbering" w:customStyle="1" w:styleId="WW8Num1212">
    <w:name w:val="WW8Num1212"/>
    <w:basedOn w:val="Sinlista"/>
    <w:rsid w:val="00FC4AB3"/>
  </w:style>
  <w:style w:type="numbering" w:customStyle="1" w:styleId="Sinlista2312">
    <w:name w:val="Sin lista2312"/>
    <w:next w:val="Sinlista"/>
    <w:uiPriority w:val="99"/>
    <w:semiHidden/>
    <w:unhideWhenUsed/>
    <w:rsid w:val="00FC4AB3"/>
  </w:style>
  <w:style w:type="numbering" w:customStyle="1" w:styleId="Estilo2212">
    <w:name w:val="Estilo2212"/>
    <w:uiPriority w:val="99"/>
    <w:rsid w:val="00FC4AB3"/>
  </w:style>
  <w:style w:type="numbering" w:customStyle="1" w:styleId="Estilo3212">
    <w:name w:val="Estilo3212"/>
    <w:uiPriority w:val="99"/>
    <w:rsid w:val="00FC4AB3"/>
  </w:style>
  <w:style w:type="numbering" w:customStyle="1" w:styleId="Estilo4212">
    <w:name w:val="Estilo4212"/>
    <w:uiPriority w:val="99"/>
    <w:rsid w:val="00FC4AB3"/>
  </w:style>
  <w:style w:type="numbering" w:customStyle="1" w:styleId="Estilo5212">
    <w:name w:val="Estilo5212"/>
    <w:uiPriority w:val="99"/>
    <w:rsid w:val="00FC4AB3"/>
  </w:style>
  <w:style w:type="numbering" w:customStyle="1" w:styleId="Sinlista111212">
    <w:name w:val="Sin lista111212"/>
    <w:next w:val="Sinlista"/>
    <w:uiPriority w:val="99"/>
    <w:semiHidden/>
    <w:unhideWhenUsed/>
    <w:rsid w:val="00FC4AB3"/>
  </w:style>
  <w:style w:type="numbering" w:customStyle="1" w:styleId="Sinlista21212">
    <w:name w:val="Sin lista21212"/>
    <w:next w:val="Sinlista"/>
    <w:semiHidden/>
    <w:rsid w:val="00FC4AB3"/>
  </w:style>
  <w:style w:type="numbering" w:customStyle="1" w:styleId="Sinlista4112">
    <w:name w:val="Sin lista4112"/>
    <w:next w:val="Sinlista"/>
    <w:uiPriority w:val="99"/>
    <w:semiHidden/>
    <w:unhideWhenUsed/>
    <w:rsid w:val="00FC4AB3"/>
  </w:style>
  <w:style w:type="numbering" w:customStyle="1" w:styleId="Sinlista12112">
    <w:name w:val="Sin lista12112"/>
    <w:next w:val="Sinlista"/>
    <w:uiPriority w:val="99"/>
    <w:semiHidden/>
    <w:unhideWhenUsed/>
    <w:rsid w:val="00FC4AB3"/>
  </w:style>
  <w:style w:type="numbering" w:customStyle="1" w:styleId="Sinlista1111142">
    <w:name w:val="Sin lista1111142"/>
    <w:next w:val="Sinlista"/>
    <w:unhideWhenUsed/>
    <w:rsid w:val="00FC4AB3"/>
  </w:style>
  <w:style w:type="numbering" w:customStyle="1" w:styleId="WW8Num311312">
    <w:name w:val="WW8Num311312"/>
    <w:basedOn w:val="Sinlista"/>
    <w:qFormat/>
    <w:rsid w:val="00FC4AB3"/>
  </w:style>
  <w:style w:type="numbering" w:customStyle="1" w:styleId="WW8Num211312">
    <w:name w:val="WW8Num211312"/>
    <w:basedOn w:val="Sinlista"/>
    <w:rsid w:val="00FC4AB3"/>
  </w:style>
  <w:style w:type="numbering" w:customStyle="1" w:styleId="WW8Num111312">
    <w:name w:val="WW8Num111312"/>
    <w:basedOn w:val="Sinlista"/>
    <w:rsid w:val="00FC4AB3"/>
  </w:style>
  <w:style w:type="numbering" w:customStyle="1" w:styleId="Sinlista22112">
    <w:name w:val="Sin lista22112"/>
    <w:next w:val="Sinlista"/>
    <w:uiPriority w:val="99"/>
    <w:semiHidden/>
    <w:unhideWhenUsed/>
    <w:rsid w:val="00FC4AB3"/>
  </w:style>
  <w:style w:type="numbering" w:customStyle="1" w:styleId="Estilo211312">
    <w:name w:val="Estilo211312"/>
    <w:uiPriority w:val="99"/>
    <w:rsid w:val="00FC4AB3"/>
  </w:style>
  <w:style w:type="numbering" w:customStyle="1" w:styleId="Estilo311312">
    <w:name w:val="Estilo311312"/>
    <w:uiPriority w:val="99"/>
    <w:rsid w:val="00FC4AB3"/>
  </w:style>
  <w:style w:type="numbering" w:customStyle="1" w:styleId="Estilo411312">
    <w:name w:val="Estilo411312"/>
    <w:uiPriority w:val="99"/>
    <w:rsid w:val="00FC4AB3"/>
  </w:style>
  <w:style w:type="numbering" w:customStyle="1" w:styleId="Estilo511312">
    <w:name w:val="Estilo511312"/>
    <w:uiPriority w:val="99"/>
    <w:rsid w:val="00FC4AB3"/>
  </w:style>
  <w:style w:type="numbering" w:customStyle="1" w:styleId="Sinlista31112">
    <w:name w:val="Sin lista31112"/>
    <w:next w:val="Sinlista"/>
    <w:uiPriority w:val="99"/>
    <w:semiHidden/>
    <w:rsid w:val="00FC4AB3"/>
  </w:style>
  <w:style w:type="numbering" w:customStyle="1" w:styleId="Sinlista211112">
    <w:name w:val="Sin lista211112"/>
    <w:next w:val="Sinlista"/>
    <w:semiHidden/>
    <w:rsid w:val="00FC4AB3"/>
  </w:style>
  <w:style w:type="table" w:customStyle="1" w:styleId="Tablaconcuadrcula1clara-nfasis332">
    <w:name w:val="Tabla con cuadrícula 1 clara - Énfasis 332"/>
    <w:basedOn w:val="Tablanormal"/>
    <w:next w:val="Tablanormal"/>
    <w:uiPriority w:val="46"/>
    <w:rsid w:val="00FC4AB3"/>
    <w:rPr>
      <w:lang w:val="es-CR" w:eastAsia="es-CR"/>
      <w14:ligatures w14:val="standardContextual"/>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5oscura-nfasis5412">
    <w:name w:val="Tabla con cuadrícula 5 oscura - Énfasis 5412"/>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4-nfasis1412">
    <w:name w:val="Tabla con cuadrícula 4 - Énfasis 1412"/>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512">
    <w:name w:val="Tabla con cuadrícula 4 - Énfasis 5512"/>
    <w:basedOn w:val="Tablanormal"/>
    <w:next w:val="Tablanormal"/>
    <w:uiPriority w:val="49"/>
    <w:rsid w:val="00FC4AB3"/>
    <w:rPr>
      <w:lang w:val="es-CR" w:eastAsia="es-CR"/>
      <w14:ligatures w14:val="standardContextua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clara32">
    <w:name w:val="Tabla con cuadrícula clara32"/>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32">
    <w:name w:val="Tabla con cuadrícula 6 con colores - Énfasis 132"/>
    <w:basedOn w:val="Tablanormal"/>
    <w:next w:val="Tablanormal"/>
    <w:uiPriority w:val="51"/>
    <w:rsid w:val="00FC4AB3"/>
    <w:rPr>
      <w:color w:val="365F91"/>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32">
    <w:name w:val="Tabla con cuadrícula 1 clara32"/>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12">
    <w:name w:val="Tabla con cuadrícula1412"/>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12">
    <w:name w:val="Sin lista11111212"/>
    <w:next w:val="Sinlista"/>
    <w:unhideWhenUsed/>
    <w:rsid w:val="00FC4AB3"/>
  </w:style>
  <w:style w:type="numbering" w:customStyle="1" w:styleId="WW8Num311112">
    <w:name w:val="WW8Num311112"/>
    <w:basedOn w:val="Sinlista"/>
    <w:qFormat/>
    <w:rsid w:val="00FC4AB3"/>
  </w:style>
  <w:style w:type="numbering" w:customStyle="1" w:styleId="WW8Num211112">
    <w:name w:val="WW8Num211112"/>
    <w:basedOn w:val="Sinlista"/>
    <w:rsid w:val="00FC4AB3"/>
  </w:style>
  <w:style w:type="numbering" w:customStyle="1" w:styleId="WW8Num111112">
    <w:name w:val="WW8Num111112"/>
    <w:basedOn w:val="Sinlista"/>
    <w:rsid w:val="00FC4AB3"/>
  </w:style>
  <w:style w:type="numbering" w:customStyle="1" w:styleId="Estilo211112">
    <w:name w:val="Estilo211112"/>
    <w:uiPriority w:val="99"/>
    <w:rsid w:val="00FC4AB3"/>
  </w:style>
  <w:style w:type="numbering" w:customStyle="1" w:styleId="Estilo311112">
    <w:name w:val="Estilo311112"/>
    <w:uiPriority w:val="99"/>
    <w:rsid w:val="00FC4AB3"/>
  </w:style>
  <w:style w:type="numbering" w:customStyle="1" w:styleId="Estilo411112">
    <w:name w:val="Estilo411112"/>
    <w:uiPriority w:val="99"/>
    <w:rsid w:val="00FC4AB3"/>
  </w:style>
  <w:style w:type="numbering" w:customStyle="1" w:styleId="Estilo511112">
    <w:name w:val="Estilo511112"/>
    <w:uiPriority w:val="99"/>
    <w:rsid w:val="00FC4AB3"/>
  </w:style>
  <w:style w:type="table" w:customStyle="1" w:styleId="Tablaconcuadrcula1512">
    <w:name w:val="Tabla con cuadrícula1512"/>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312">
    <w:name w:val="Sin lista11111312"/>
    <w:next w:val="Sinlista"/>
    <w:unhideWhenUsed/>
    <w:rsid w:val="00FC4AB3"/>
  </w:style>
  <w:style w:type="numbering" w:customStyle="1" w:styleId="WW8Num311212">
    <w:name w:val="WW8Num311212"/>
    <w:basedOn w:val="Sinlista"/>
    <w:qFormat/>
    <w:rsid w:val="00FC4AB3"/>
  </w:style>
  <w:style w:type="numbering" w:customStyle="1" w:styleId="WW8Num211212">
    <w:name w:val="WW8Num211212"/>
    <w:basedOn w:val="Sinlista"/>
    <w:rsid w:val="00FC4AB3"/>
  </w:style>
  <w:style w:type="numbering" w:customStyle="1" w:styleId="WW8Num111212">
    <w:name w:val="WW8Num111212"/>
    <w:basedOn w:val="Sinlista"/>
    <w:rsid w:val="00FC4AB3"/>
  </w:style>
  <w:style w:type="numbering" w:customStyle="1" w:styleId="Estilo211212">
    <w:name w:val="Estilo211212"/>
    <w:uiPriority w:val="99"/>
    <w:rsid w:val="00FC4AB3"/>
  </w:style>
  <w:style w:type="numbering" w:customStyle="1" w:styleId="Estilo311212">
    <w:name w:val="Estilo311212"/>
    <w:uiPriority w:val="99"/>
    <w:rsid w:val="00FC4AB3"/>
  </w:style>
  <w:style w:type="numbering" w:customStyle="1" w:styleId="Estilo411212">
    <w:name w:val="Estilo411212"/>
    <w:uiPriority w:val="99"/>
    <w:rsid w:val="00FC4AB3"/>
  </w:style>
  <w:style w:type="numbering" w:customStyle="1" w:styleId="Estilo511212">
    <w:name w:val="Estilo511212"/>
    <w:uiPriority w:val="99"/>
    <w:rsid w:val="00FC4AB3"/>
  </w:style>
  <w:style w:type="table" w:customStyle="1" w:styleId="Tablaconcuadrcula4-nfasis5412">
    <w:name w:val="Tabla con cuadrícula 4 - Énfasis 5412"/>
    <w:basedOn w:val="Tablanormal"/>
    <w:next w:val="Tablanormal"/>
    <w:uiPriority w:val="49"/>
    <w:rsid w:val="00FC4AB3"/>
    <w:rPr>
      <w:rFonts w:ascii="Calibri" w:eastAsia="Calibri" w:hAnsi="Calibri"/>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72">
    <w:name w:val="Sin lista72"/>
    <w:next w:val="Sinlista"/>
    <w:uiPriority w:val="99"/>
    <w:semiHidden/>
    <w:unhideWhenUsed/>
    <w:rsid w:val="00FC4AB3"/>
  </w:style>
  <w:style w:type="table" w:customStyle="1" w:styleId="Tablaconcuadrcula81">
    <w:name w:val="Tabla con cuadrícula81"/>
    <w:basedOn w:val="Tablanormal"/>
    <w:next w:val="Tablaconcuadrcula"/>
    <w:uiPriority w:val="39"/>
    <w:rsid w:val="00FC4AB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elegante22">
    <w:name w:val="Tabla elegante22"/>
    <w:basedOn w:val="Tablanormal"/>
    <w:next w:val="Tablaelegante"/>
    <w:semiHidden/>
    <w:unhideWhenUsed/>
    <w:rsid w:val="00FC4AB3"/>
    <w:rPr>
      <w:lang w:val="es-CR" w:eastAsia="es-CR"/>
      <w14:ligatures w14:val="standardContextual"/>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profesional22">
    <w:name w:val="Tabla profesional22"/>
    <w:basedOn w:val="Tablanormal"/>
    <w:next w:val="Tablaprofesional"/>
    <w:semiHidden/>
    <w:unhideWhenUsed/>
    <w:rsid w:val="00FC4AB3"/>
    <w:pPr>
      <w:suppressAutoHyphens/>
    </w:pPr>
    <w:rPr>
      <w:lang w:val="es-CR" w:eastAsia="es-CR"/>
      <w14:ligatures w14:val="standardContextual"/>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2">
    <w:name w:val="Tabla web 122"/>
    <w:basedOn w:val="Tablanormal"/>
    <w:next w:val="Tablaweb1"/>
    <w:semiHidden/>
    <w:unhideWhenUsed/>
    <w:rsid w:val="00FC4AB3"/>
    <w:rPr>
      <w:lang w:val="es-CR" w:eastAsia="es-CR"/>
      <w14:ligatures w14:val="standardContextual"/>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Sombreadomedio2-nfasis132">
    <w:name w:val="Sombreado medio 2 - Énfasis 132"/>
    <w:basedOn w:val="Tablanormal"/>
    <w:next w:val="Sombreadomedio2-nfasis1"/>
    <w:uiPriority w:val="64"/>
    <w:semiHidden/>
    <w:unhideWhenUsed/>
    <w:rsid w:val="00FC4AB3"/>
    <w:rPr>
      <w:rFonts w:ascii="Calibri" w:eastAsia="Calibri" w:hAnsi="Calibri"/>
      <w:lang w:val="es-CR" w:eastAsia="es-CR"/>
      <w14:ligatures w14:val="standardContextual"/>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4-nfasis1122">
    <w:name w:val="Tabla con cuadrícula 4 - Énfasis 1122"/>
    <w:basedOn w:val="Tablanormal"/>
    <w:next w:val="Tablaconcuadrcula4-nfasis1"/>
    <w:uiPriority w:val="49"/>
    <w:rsid w:val="00FC4AB3"/>
    <w:rPr>
      <w:lang w:val="es-CR" w:eastAsia="es-CR"/>
      <w14:ligatures w14:val="standardContextual"/>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6concolores-nfasis1122">
    <w:name w:val="Tabla con cuadrícula 6 con colores - Énfasis 1122"/>
    <w:basedOn w:val="Tablanormal"/>
    <w:next w:val="Tablanormal"/>
    <w:uiPriority w:val="51"/>
    <w:rsid w:val="00FC4AB3"/>
    <w:rPr>
      <w:color w:val="365F91"/>
      <w:lang w:val="es-CR" w:eastAsia="es-CR"/>
      <w14:ligatures w14:val="standardContextual"/>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nfasis3122">
    <w:name w:val="Tabla con cuadrícula 1 clara - Énfasis 3122"/>
    <w:basedOn w:val="Tablanormal"/>
    <w:next w:val="Tablanormal"/>
    <w:uiPriority w:val="46"/>
    <w:rsid w:val="00FC4AB3"/>
    <w:rPr>
      <w:lang w:val="es-CR" w:eastAsia="es-CR"/>
      <w14:ligatures w14:val="standardContextual"/>
    </w:rPr>
    <w:tblPr>
      <w:tblStyleRowBandSize w:val="1"/>
      <w:tblStyleColBandSize w:val="1"/>
      <w:tblInd w:w="0" w:type="nil"/>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4-nfasis5122">
    <w:name w:val="Tabla con cuadrícula 4 - Énfasis 5122"/>
    <w:basedOn w:val="Tablanormal"/>
    <w:next w:val="Tablanormal"/>
    <w:uiPriority w:val="49"/>
    <w:rsid w:val="00FC4AB3"/>
    <w:rPr>
      <w:lang w:val="es-CR" w:eastAsia="es-CR"/>
      <w14:ligatures w14:val="standardContextual"/>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5oscura-nfasis5122">
    <w:name w:val="Tabla con cuadrícula 5 oscura - Énfasis 5122"/>
    <w:basedOn w:val="Tablanormal"/>
    <w:next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Cuadrculaclara-nfasis1122">
    <w:name w:val="Cuadrícula clara - Énfasis 1122"/>
    <w:basedOn w:val="Tablanormal"/>
    <w:uiPriority w:val="62"/>
    <w:rsid w:val="00FC4AB3"/>
    <w:rPr>
      <w:lang w:val="es-CR" w:eastAsia="es-CR"/>
      <w14:ligatures w14:val="standardContextual"/>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Web1220">
    <w:name w:val="Tabla Web 122"/>
    <w:basedOn w:val="Tablanormal"/>
    <w:rsid w:val="00FC4AB3"/>
    <w:rPr>
      <w:lang w:val="es-CR" w:eastAsia="es-CR"/>
      <w14:ligatures w14:val="standardContextual"/>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aconcuadrcula1clara-nfasis31112">
    <w:name w:val="Tabla con cuadrícula 1 clara - Énfasis 31112"/>
    <w:basedOn w:val="Tablanormal"/>
    <w:uiPriority w:val="46"/>
    <w:rsid w:val="00FC4AB3"/>
    <w:rPr>
      <w:rFonts w:ascii="Calibri" w:eastAsia="Calibri" w:hAnsi="Calibri"/>
      <w:lang w:val="es-CR" w:eastAsia="es-CR"/>
      <w14:ligatures w14:val="standardContextual"/>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Sombreadomedio2-nfasis1122">
    <w:name w:val="Sombreado medio 2 - Énfasis 1122"/>
    <w:basedOn w:val="Tablanormal"/>
    <w:uiPriority w:val="64"/>
    <w:rsid w:val="00FC4AB3"/>
    <w:rPr>
      <w14:ligatures w14:val="standardContextual"/>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5oscura-nfasis51112">
    <w:name w:val="Tabla con cuadrícula 5 oscura - Énfasis 51112"/>
    <w:basedOn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112">
    <w:name w:val="Tabla con cuadrícula 4 - Énfasis 11112"/>
    <w:basedOn w:val="Tablanormal"/>
    <w:uiPriority w:val="49"/>
    <w:rsid w:val="00FC4AB3"/>
    <w:rPr>
      <w:lang w:val="es-CR" w:eastAsia="es-CR"/>
      <w14:ligatures w14:val="standardContextual"/>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112">
    <w:name w:val="Tabla con cuadrícula 4 - Énfasis 51112"/>
    <w:basedOn w:val="Tablanormal"/>
    <w:uiPriority w:val="49"/>
    <w:rsid w:val="00FC4AB3"/>
    <w:rPr>
      <w:lang w:val="es-CR" w:eastAsia="es-CR"/>
      <w14:ligatures w14:val="standardContextual"/>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6concolores-nfasis11112">
    <w:name w:val="Tabla con cuadrícula 6 con colores - Énfasis 11112"/>
    <w:basedOn w:val="Tablanormal"/>
    <w:uiPriority w:val="51"/>
    <w:rsid w:val="00FC4AB3"/>
    <w:rPr>
      <w:color w:val="2F5496"/>
      <w:lang w:val="es-CR" w:eastAsia="es-CR"/>
      <w14:ligatures w14:val="standardContextual"/>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422">
    <w:name w:val="Tabla con cuadrícula1422"/>
    <w:basedOn w:val="Tablanormal"/>
    <w:uiPriority w:val="39"/>
    <w:rsid w:val="00FC4AB3"/>
    <w:pPr>
      <w:widowControl w:val="0"/>
      <w:suppressAutoHyphens/>
      <w:spacing w:after="160" w:line="252" w:lineRule="auto"/>
    </w:pPr>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2">
    <w:name w:val="Tabla con cuadrícula1522"/>
    <w:basedOn w:val="Tablanormal"/>
    <w:uiPriority w:val="39"/>
    <w:rsid w:val="00FC4AB3"/>
    <w:pPr>
      <w:widowControl w:val="0"/>
      <w:suppressAutoHyphens/>
      <w:spacing w:after="160" w:line="252" w:lineRule="auto"/>
    </w:pPr>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1142">
    <w:name w:val="WW8Num21142"/>
    <w:rsid w:val="00FC4AB3"/>
  </w:style>
  <w:style w:type="numbering" w:customStyle="1" w:styleId="WW8Num11142">
    <w:name w:val="WW8Num11142"/>
    <w:rsid w:val="00FC4AB3"/>
  </w:style>
  <w:style w:type="numbering" w:customStyle="1" w:styleId="Estilo41142">
    <w:name w:val="Estilo41142"/>
    <w:uiPriority w:val="99"/>
    <w:rsid w:val="00FC4AB3"/>
  </w:style>
  <w:style w:type="numbering" w:customStyle="1" w:styleId="Estilo31143">
    <w:name w:val="Estilo31143"/>
    <w:uiPriority w:val="99"/>
    <w:rsid w:val="00FC4AB3"/>
  </w:style>
  <w:style w:type="numbering" w:customStyle="1" w:styleId="WW8Num31142">
    <w:name w:val="WW8Num31142"/>
    <w:rsid w:val="00FC4AB3"/>
  </w:style>
  <w:style w:type="numbering" w:customStyle="1" w:styleId="Estilo51142">
    <w:name w:val="Estilo51142"/>
    <w:uiPriority w:val="99"/>
    <w:rsid w:val="00FC4AB3"/>
  </w:style>
  <w:style w:type="numbering" w:customStyle="1" w:styleId="Estilo21142">
    <w:name w:val="Estilo21142"/>
    <w:uiPriority w:val="99"/>
    <w:rsid w:val="00FC4AB3"/>
  </w:style>
  <w:style w:type="numbering" w:customStyle="1" w:styleId="Sinlista1111152">
    <w:name w:val="Sin lista1111152"/>
    <w:rsid w:val="00FC4AB3"/>
  </w:style>
  <w:style w:type="numbering" w:customStyle="1" w:styleId="Sinlista91">
    <w:name w:val="Sin lista91"/>
    <w:next w:val="Sinlista"/>
    <w:uiPriority w:val="99"/>
    <w:semiHidden/>
    <w:unhideWhenUsed/>
    <w:rsid w:val="00FC4AB3"/>
  </w:style>
  <w:style w:type="numbering" w:customStyle="1" w:styleId="Sinlista17">
    <w:name w:val="Sin lista17"/>
    <w:next w:val="Sinlista"/>
    <w:uiPriority w:val="99"/>
    <w:unhideWhenUsed/>
    <w:rsid w:val="00FC4AB3"/>
  </w:style>
  <w:style w:type="table" w:customStyle="1" w:styleId="Tablaconcuadrcula20">
    <w:name w:val="Tabla con cuadrícula20"/>
    <w:basedOn w:val="Tablanormal"/>
    <w:next w:val="Tablaconcuadrcula"/>
    <w:qFormat/>
    <w:rsid w:val="00FC4AB3"/>
    <w:pPr>
      <w:suppressAutoHyphens/>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4">
    <w:name w:val="Tabla profesional4"/>
    <w:basedOn w:val="Tablanormal"/>
    <w:next w:val="Tablaprofesional"/>
    <w:rsid w:val="00FC4AB3"/>
    <w:pPr>
      <w:suppressAutoHyphens/>
    </w:pPr>
    <w:rPr>
      <w:lang w:val="es-CR" w:eastAsia="es-CR"/>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4">
    <w:name w:val="Tabla web 14"/>
    <w:basedOn w:val="Tablanormal"/>
    <w:next w:val="Tablaweb1"/>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4">
    <w:name w:val="Cuadrícula clara - Énfasis 114"/>
    <w:basedOn w:val="Tablanormal"/>
    <w:uiPriority w:val="62"/>
    <w:rsid w:val="00FC4AB3"/>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font516" w:eastAsia="Times New Roman" w:hAnsi="font516"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font516" w:eastAsia="Times New Roman" w:hAnsi="font516"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font516" w:eastAsia="Times New Roman" w:hAnsi="font516" w:cs="Times New Roman"/>
        <w:b/>
        <w:bCs/>
      </w:rPr>
    </w:tblStylePr>
    <w:tblStylePr w:type="lastCol">
      <w:rPr>
        <w:rFonts w:ascii="font516" w:eastAsia="Times New Roman" w:hAnsi="font516"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110">
    <w:name w:val="Tabla con cuadrícula110"/>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140">
    <w:name w:val="Tabla Web 14"/>
    <w:basedOn w:val="Tablanormal"/>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15">
    <w:name w:val="Sin lista115"/>
    <w:next w:val="Sinlista"/>
    <w:uiPriority w:val="99"/>
    <w:unhideWhenUsed/>
    <w:rsid w:val="00FC4AB3"/>
  </w:style>
  <w:style w:type="numbering" w:customStyle="1" w:styleId="Sinlista1115">
    <w:name w:val="Sin lista1115"/>
    <w:next w:val="Sinlista"/>
    <w:unhideWhenUsed/>
    <w:rsid w:val="00FC4AB3"/>
  </w:style>
  <w:style w:type="table" w:customStyle="1" w:styleId="Tablaconcuadrcula215">
    <w:name w:val="Tabla con cuadrícula215"/>
    <w:basedOn w:val="Tablanormal"/>
    <w:next w:val="Tablaconcuadrcula"/>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6">
    <w:name w:val="Sin lista26"/>
    <w:next w:val="Sinlista"/>
    <w:uiPriority w:val="99"/>
    <w:semiHidden/>
    <w:unhideWhenUsed/>
    <w:rsid w:val="00FC4AB3"/>
  </w:style>
  <w:style w:type="table" w:customStyle="1" w:styleId="Tablaconcuadrcula119">
    <w:name w:val="Tabla con cuadrícula119"/>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oscura-nfasis16">
    <w:name w:val="Tabla con cuadrícula 5 oscura - Énfasis 16"/>
    <w:basedOn w:val="Tablanormal"/>
    <w:next w:val="Tablaconcuadrcula5oscura-nfasis1"/>
    <w:uiPriority w:val="50"/>
    <w:rsid w:val="00FC4AB3"/>
    <w:rPr>
      <w:rFonts w:ascii="Calibri" w:eastAsia="Calibri" w:hAnsi="Calibri"/>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Sombreadomedio2-nfasis15">
    <w:name w:val="Sombreado medio 2 - Énfasis 15"/>
    <w:basedOn w:val="Tablanormal"/>
    <w:next w:val="Sombreadomedio2-nfasis1"/>
    <w:uiPriority w:val="64"/>
    <w:rsid w:val="00FC4AB3"/>
    <w:rPr>
      <w:rFonts w:ascii="Calibri" w:eastAsia="Calibri" w:hAnsi="Calibri"/>
      <w:lang w:val="es-CR" w:eastAsia="es-C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1114">
    <w:name w:val="Tabla con cuadrícula1114"/>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314">
    <w:name w:val="Tabla con cuadrícula 1 clara - Énfasis 314"/>
    <w:basedOn w:val="Tablanormal"/>
    <w:next w:val="Tablanormal"/>
    <w:uiPriority w:val="46"/>
    <w:rsid w:val="00FC4AB3"/>
    <w:rPr>
      <w:rFonts w:ascii="Calibri" w:eastAsia="Calibri" w:hAnsi="Calibri"/>
      <w:lang w:val="es-CR" w:eastAsia="es-CR"/>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5">
    <w:name w:val="Sin lista35"/>
    <w:next w:val="Sinlista"/>
    <w:uiPriority w:val="99"/>
    <w:semiHidden/>
    <w:unhideWhenUsed/>
    <w:rsid w:val="00FC4AB3"/>
  </w:style>
  <w:style w:type="table" w:customStyle="1" w:styleId="Tablaconcuadrcula2114">
    <w:name w:val="Tabla con cuadrícula2114"/>
    <w:basedOn w:val="Tablanormal"/>
    <w:next w:val="Tablaconcuadrcula"/>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44">
    <w:name w:val="Sin lista44"/>
    <w:next w:val="Sinlista"/>
    <w:uiPriority w:val="99"/>
    <w:semiHidden/>
    <w:unhideWhenUsed/>
    <w:rsid w:val="00FC4AB3"/>
  </w:style>
  <w:style w:type="numbering" w:customStyle="1" w:styleId="Sinlista124">
    <w:name w:val="Sin lista124"/>
    <w:next w:val="Sinlista"/>
    <w:uiPriority w:val="99"/>
    <w:semiHidden/>
    <w:unhideWhenUsed/>
    <w:rsid w:val="00FC4AB3"/>
  </w:style>
  <w:style w:type="table" w:customStyle="1" w:styleId="Tablaconcuadrcula36">
    <w:name w:val="Tabla con cuadrícula36"/>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5">
    <w:name w:val="Sin lista215"/>
    <w:next w:val="Sinlista"/>
    <w:semiHidden/>
    <w:unhideWhenUsed/>
    <w:rsid w:val="00FC4AB3"/>
  </w:style>
  <w:style w:type="table" w:customStyle="1" w:styleId="Tablaconcuadrcula124">
    <w:name w:val="Tabla con cuadrícula124"/>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4">
    <w:name w:val="Tabla con cuadrícula1124"/>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
    <w:name w:val="Sin lista314"/>
    <w:next w:val="Sinlista"/>
    <w:uiPriority w:val="99"/>
    <w:semiHidden/>
    <w:unhideWhenUsed/>
    <w:rsid w:val="00FC4AB3"/>
  </w:style>
  <w:style w:type="table" w:customStyle="1" w:styleId="Tablaconcuadrcula224">
    <w:name w:val="Tabla con cuadrícula224"/>
    <w:basedOn w:val="Tablanormal"/>
    <w:next w:val="Tablaconcuadrcula"/>
    <w:uiPriority w:val="59"/>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53">
    <w:name w:val="Sin lista53"/>
    <w:next w:val="Sinlista"/>
    <w:uiPriority w:val="99"/>
    <w:semiHidden/>
    <w:unhideWhenUsed/>
    <w:rsid w:val="00FC4AB3"/>
  </w:style>
  <w:style w:type="numbering" w:customStyle="1" w:styleId="Sinlista133">
    <w:name w:val="Sin lista133"/>
    <w:next w:val="Sinlista"/>
    <w:uiPriority w:val="99"/>
    <w:semiHidden/>
    <w:unhideWhenUsed/>
    <w:rsid w:val="00FC4AB3"/>
  </w:style>
  <w:style w:type="table" w:customStyle="1" w:styleId="Tablaconcuadrcula47">
    <w:name w:val="Tabla con cuadrícula47"/>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4">
    <w:name w:val="Sin lista224"/>
    <w:next w:val="Sinlista"/>
    <w:uiPriority w:val="99"/>
    <w:semiHidden/>
    <w:unhideWhenUsed/>
    <w:rsid w:val="00FC4AB3"/>
  </w:style>
  <w:style w:type="table" w:customStyle="1" w:styleId="Tablaconcuadrcula134">
    <w:name w:val="Tabla con cuadrícula134"/>
    <w:basedOn w:val="Tablanormal"/>
    <w:next w:val="Tablaconcuadrcula"/>
    <w:uiPriority w:val="59"/>
    <w:rsid w:val="00FC4AB3"/>
    <w:rPr>
      <w:rFonts w:ascii="Calibri" w:eastAsia="Calibri" w:hAnsi="Calibri"/>
      <w:lang w:val="es-CR" w:eastAsia="es-CR"/>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4">
    <w:name w:val="Tabla con cuadrícula1134"/>
    <w:basedOn w:val="Tablanormal"/>
    <w:next w:val="Tablaconcuadrcula"/>
    <w:uiPriority w:val="39"/>
    <w:rsid w:val="00FC4AB3"/>
    <w:rPr>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3">
    <w:name w:val="Sin lista323"/>
    <w:next w:val="Sinlista"/>
    <w:uiPriority w:val="99"/>
    <w:semiHidden/>
    <w:unhideWhenUsed/>
    <w:rsid w:val="00FC4AB3"/>
  </w:style>
  <w:style w:type="table" w:customStyle="1" w:styleId="Tablaconcuadrcula234">
    <w:name w:val="Tabla con cuadrícula234"/>
    <w:basedOn w:val="Tablanormal"/>
    <w:next w:val="Tablaconcuadrcula"/>
    <w:uiPriority w:val="59"/>
    <w:rsid w:val="00FC4AB3"/>
    <w:rPr>
      <w:rFonts w:ascii="Calibri" w:eastAsia="Calibri" w:hAnsi="Calibri"/>
      <w:lang w:val="es-419" w:eastAsia="es-419"/>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6">
    <w:name w:val="Tabla con cuadrícula56"/>
    <w:basedOn w:val="Tablanormal"/>
    <w:next w:val="Tablaconcuadrcula"/>
    <w:uiPriority w:val="39"/>
    <w:rsid w:val="00FC4AB3"/>
    <w:rPr>
      <w:rFonts w:ascii="Calibri" w:eastAsia="Calibri" w:hAnsi="Calibri"/>
      <w:sz w:val="24"/>
      <w:szCs w:val="24"/>
      <w:lang w:val="es-ES_tradnl"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5">
    <w:name w:val="WW8Num35"/>
    <w:basedOn w:val="Sinlista"/>
    <w:qFormat/>
    <w:rsid w:val="00FC4AB3"/>
  </w:style>
  <w:style w:type="numbering" w:customStyle="1" w:styleId="WW8Num25">
    <w:name w:val="WW8Num25"/>
    <w:basedOn w:val="Sinlista"/>
    <w:rsid w:val="00FC4AB3"/>
  </w:style>
  <w:style w:type="numbering" w:customStyle="1" w:styleId="WW8Num15">
    <w:name w:val="WW8Num15"/>
    <w:basedOn w:val="Sinlista"/>
    <w:rsid w:val="00FC4AB3"/>
  </w:style>
  <w:style w:type="numbering" w:customStyle="1" w:styleId="Estilo55">
    <w:name w:val="Estilo55"/>
    <w:uiPriority w:val="99"/>
    <w:rsid w:val="00FC4AB3"/>
  </w:style>
  <w:style w:type="table" w:customStyle="1" w:styleId="Tablaelegante4">
    <w:name w:val="Tabla elegante4"/>
    <w:basedOn w:val="Tablanormal"/>
    <w:next w:val="Tablaelegante"/>
    <w:rsid w:val="00FC4AB3"/>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4">
    <w:name w:val="Tabla moderna4"/>
    <w:basedOn w:val="Tablanormal"/>
    <w:next w:val="Tablamoderna"/>
    <w:rsid w:val="00FC4AB3"/>
    <w:rPr>
      <w:lang w:val="es-CR" w:eastAsia="es-CR"/>
      <w14:ligatures w14:val="standardContextu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delista3-nfasis14">
    <w:name w:val="Tabla de lista 3 - Énfasis 14"/>
    <w:basedOn w:val="Tablanormal"/>
    <w:next w:val="Tabladelista3-nfasis1"/>
    <w:uiPriority w:val="48"/>
    <w:rsid w:val="00FC4AB3"/>
    <w:rPr>
      <w:rFonts w:ascii="Calibri" w:eastAsia="Calibri" w:hAnsi="Calibri"/>
      <w:lang w:val="es-CR" w:eastAsia="es-CR"/>
      <w14:ligatures w14:val="standardContextual"/>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normal14">
    <w:name w:val="Tabla normal 14"/>
    <w:basedOn w:val="Tablanormal"/>
    <w:next w:val="Tablanormal1"/>
    <w:uiPriority w:val="41"/>
    <w:rsid w:val="00FC4AB3"/>
    <w:rPr>
      <w:rFonts w:ascii="Calibri" w:eastAsia="Calibri" w:hAnsi="Calibri"/>
      <w:lang w:val="es-CR" w:eastAsia="es-CR"/>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Sombreadomedio2-nfasis114">
    <w:name w:val="Sombreado medio 2 - Énfasis 114"/>
    <w:basedOn w:val="Tablanormal"/>
    <w:uiPriority w:val="64"/>
    <w:rsid w:val="00FC4AB3"/>
    <w:rPr>
      <w14:ligatures w14:val="standardContextu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olumnas14">
    <w:name w:val="Tabla con columnas 14"/>
    <w:basedOn w:val="Tablanormal"/>
    <w:next w:val="Tablaconcolumnas1"/>
    <w:unhideWhenUsed/>
    <w:rsid w:val="00FC4AB3"/>
    <w:pPr>
      <w:widowControl w:val="0"/>
      <w:autoSpaceDE w:val="0"/>
      <w:autoSpaceDN w:val="0"/>
      <w:adjustRightInd w:val="0"/>
    </w:pPr>
    <w:rPr>
      <w:b/>
      <w:bCs/>
      <w14:ligatures w14:val="standardContextua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5oscura-nfasis114">
    <w:name w:val="Tabla de cuadrícula 5 oscura - Énfasis 114"/>
    <w:basedOn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414">
    <w:name w:val="Tabla de cuadrícula 414"/>
    <w:basedOn w:val="Tablanormal"/>
    <w:uiPriority w:val="49"/>
    <w:rsid w:val="00FC4AB3"/>
    <w:rPr>
      <w:lang w:val="es-CR" w:eastAsia="es-CR"/>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14">
    <w:name w:val="Tabla de lista 314"/>
    <w:basedOn w:val="Tablanormal"/>
    <w:uiPriority w:val="48"/>
    <w:rsid w:val="00FC4AB3"/>
    <w:rPr>
      <w:lang w:val="es-CR" w:eastAsia="es-CR"/>
      <w14:ligatures w14:val="standardContextual"/>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1clara14">
    <w:name w:val="Tabla de cuadrícula 1 clara14"/>
    <w:basedOn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normal34">
    <w:name w:val="Tabla normal 34"/>
    <w:basedOn w:val="Tablanormal"/>
    <w:next w:val="Tablanormal3"/>
    <w:uiPriority w:val="43"/>
    <w:rsid w:val="00FC4AB3"/>
    <w:rPr>
      <w:lang w:val="es-CR" w:eastAsia="es-CR"/>
      <w14:ligatures w14:val="standardContextu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concuadrcula1clara-nfasis14">
    <w:name w:val="Tabla con cuadrícula 1 clara - Énfasis 14"/>
    <w:basedOn w:val="Tablanormal"/>
    <w:next w:val="Tablaconcuadrcula1clara-nfasis1"/>
    <w:uiPriority w:val="46"/>
    <w:rsid w:val="00FC4AB3"/>
    <w:rPr>
      <w:lang w:val="es-CR" w:eastAsia="es-CR"/>
      <w14:ligatures w14:val="standardContextual"/>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5oscura-nfasis514">
    <w:name w:val="Tabla con cuadrícula 5 oscura - Énfasis 514"/>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4">
    <w:name w:val="Tabla con cuadrícula 4 - Énfasis 114"/>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4">
    <w:name w:val="Tabla con cuadrícula 4 - Énfasis 514"/>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4">
    <w:name w:val="Tabla con cuadrícula clara14"/>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4">
    <w:name w:val="Tabla con cuadrícula 6 con colores - Énfasis 114"/>
    <w:basedOn w:val="Tablanormal"/>
    <w:next w:val="Tablanormal"/>
    <w:uiPriority w:val="51"/>
    <w:rsid w:val="00FC4AB3"/>
    <w:rPr>
      <w:color w:val="2F5496"/>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4">
    <w:name w:val="Tabla con cuadrícula 1 clara14"/>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114">
    <w:name w:val="Sin lista11114"/>
    <w:next w:val="Sinlista"/>
    <w:uiPriority w:val="99"/>
    <w:unhideWhenUsed/>
    <w:rsid w:val="00FC4AB3"/>
  </w:style>
  <w:style w:type="numbering" w:customStyle="1" w:styleId="WW8Num314">
    <w:name w:val="WW8Num314"/>
    <w:basedOn w:val="Sinlista"/>
    <w:qFormat/>
    <w:rsid w:val="00FC4AB3"/>
  </w:style>
  <w:style w:type="numbering" w:customStyle="1" w:styleId="WW8Num214">
    <w:name w:val="WW8Num214"/>
    <w:basedOn w:val="Sinlista"/>
    <w:rsid w:val="00FC4AB3"/>
  </w:style>
  <w:style w:type="numbering" w:customStyle="1" w:styleId="WW8Num114">
    <w:name w:val="WW8Num114"/>
    <w:basedOn w:val="Sinlista"/>
    <w:rsid w:val="00FC4AB3"/>
  </w:style>
  <w:style w:type="numbering" w:customStyle="1" w:styleId="Estilo214">
    <w:name w:val="Estilo214"/>
    <w:uiPriority w:val="99"/>
    <w:rsid w:val="00FC4AB3"/>
  </w:style>
  <w:style w:type="numbering" w:customStyle="1" w:styleId="Estilo314">
    <w:name w:val="Estilo314"/>
    <w:uiPriority w:val="99"/>
    <w:rsid w:val="00FC4AB3"/>
  </w:style>
  <w:style w:type="numbering" w:customStyle="1" w:styleId="Estilo414">
    <w:name w:val="Estilo414"/>
    <w:uiPriority w:val="99"/>
    <w:rsid w:val="00FC4AB3"/>
  </w:style>
  <w:style w:type="numbering" w:customStyle="1" w:styleId="Estilo514">
    <w:name w:val="Estilo514"/>
    <w:uiPriority w:val="99"/>
    <w:rsid w:val="00FC4AB3"/>
  </w:style>
  <w:style w:type="numbering" w:customStyle="1" w:styleId="Sinlista111117">
    <w:name w:val="Sin lista111117"/>
    <w:next w:val="Sinlista"/>
    <w:unhideWhenUsed/>
    <w:rsid w:val="00FC4AB3"/>
  </w:style>
  <w:style w:type="numbering" w:customStyle="1" w:styleId="Sinlista2114">
    <w:name w:val="Sin lista2114"/>
    <w:next w:val="Sinlista"/>
    <w:semiHidden/>
    <w:rsid w:val="00FC4AB3"/>
  </w:style>
  <w:style w:type="numbering" w:customStyle="1" w:styleId="Sinlista1123">
    <w:name w:val="Sin lista1123"/>
    <w:next w:val="Sinlista"/>
    <w:unhideWhenUsed/>
    <w:rsid w:val="00FC4AB3"/>
  </w:style>
  <w:style w:type="numbering" w:customStyle="1" w:styleId="WW8Num323">
    <w:name w:val="WW8Num323"/>
    <w:basedOn w:val="Sinlista"/>
    <w:qFormat/>
    <w:rsid w:val="00FC4AB3"/>
  </w:style>
  <w:style w:type="numbering" w:customStyle="1" w:styleId="WW8Num223">
    <w:name w:val="WW8Num223"/>
    <w:basedOn w:val="Sinlista"/>
    <w:rsid w:val="00FC4AB3"/>
  </w:style>
  <w:style w:type="numbering" w:customStyle="1" w:styleId="WW8Num123">
    <w:name w:val="WW8Num123"/>
    <w:basedOn w:val="Sinlista"/>
    <w:rsid w:val="00FC4AB3"/>
  </w:style>
  <w:style w:type="numbering" w:customStyle="1" w:styleId="Sinlista233">
    <w:name w:val="Sin lista233"/>
    <w:next w:val="Sinlista"/>
    <w:uiPriority w:val="99"/>
    <w:semiHidden/>
    <w:unhideWhenUsed/>
    <w:rsid w:val="00FC4AB3"/>
  </w:style>
  <w:style w:type="numbering" w:customStyle="1" w:styleId="Estilo223">
    <w:name w:val="Estilo223"/>
    <w:uiPriority w:val="99"/>
    <w:rsid w:val="00FC4AB3"/>
  </w:style>
  <w:style w:type="numbering" w:customStyle="1" w:styleId="Estilo323">
    <w:name w:val="Estilo323"/>
    <w:uiPriority w:val="99"/>
    <w:rsid w:val="00FC4AB3"/>
  </w:style>
  <w:style w:type="numbering" w:customStyle="1" w:styleId="Estilo423">
    <w:name w:val="Estilo423"/>
    <w:uiPriority w:val="99"/>
    <w:rsid w:val="00FC4AB3"/>
  </w:style>
  <w:style w:type="numbering" w:customStyle="1" w:styleId="Estilo523">
    <w:name w:val="Estilo523"/>
    <w:uiPriority w:val="99"/>
    <w:rsid w:val="00FC4AB3"/>
  </w:style>
  <w:style w:type="numbering" w:customStyle="1" w:styleId="Sinlista11123">
    <w:name w:val="Sin lista11123"/>
    <w:next w:val="Sinlista"/>
    <w:uiPriority w:val="99"/>
    <w:semiHidden/>
    <w:unhideWhenUsed/>
    <w:rsid w:val="00FC4AB3"/>
  </w:style>
  <w:style w:type="numbering" w:customStyle="1" w:styleId="Sinlista2123">
    <w:name w:val="Sin lista2123"/>
    <w:next w:val="Sinlista"/>
    <w:semiHidden/>
    <w:rsid w:val="00FC4AB3"/>
  </w:style>
  <w:style w:type="numbering" w:customStyle="1" w:styleId="Sinlista413">
    <w:name w:val="Sin lista413"/>
    <w:next w:val="Sinlista"/>
    <w:uiPriority w:val="99"/>
    <w:semiHidden/>
    <w:unhideWhenUsed/>
    <w:rsid w:val="00FC4AB3"/>
  </w:style>
  <w:style w:type="numbering" w:customStyle="1" w:styleId="Sinlista1213">
    <w:name w:val="Sin lista1213"/>
    <w:next w:val="Sinlista"/>
    <w:uiPriority w:val="99"/>
    <w:semiHidden/>
    <w:unhideWhenUsed/>
    <w:rsid w:val="00FC4AB3"/>
  </w:style>
  <w:style w:type="numbering" w:customStyle="1" w:styleId="Sinlista1111114">
    <w:name w:val="Sin lista1111114"/>
    <w:next w:val="Sinlista"/>
    <w:unhideWhenUsed/>
    <w:rsid w:val="00FC4AB3"/>
  </w:style>
  <w:style w:type="numbering" w:customStyle="1" w:styleId="WW8Num3116">
    <w:name w:val="WW8Num3116"/>
    <w:basedOn w:val="Sinlista"/>
    <w:qFormat/>
    <w:rsid w:val="00FC4AB3"/>
  </w:style>
  <w:style w:type="numbering" w:customStyle="1" w:styleId="WW8Num2116">
    <w:name w:val="WW8Num2116"/>
    <w:basedOn w:val="Sinlista"/>
    <w:rsid w:val="00FC4AB3"/>
  </w:style>
  <w:style w:type="numbering" w:customStyle="1" w:styleId="WW8Num1116">
    <w:name w:val="WW8Num1116"/>
    <w:basedOn w:val="Sinlista"/>
    <w:rsid w:val="00FC4AB3"/>
  </w:style>
  <w:style w:type="numbering" w:customStyle="1" w:styleId="Sinlista2213">
    <w:name w:val="Sin lista2213"/>
    <w:next w:val="Sinlista"/>
    <w:uiPriority w:val="99"/>
    <w:semiHidden/>
    <w:unhideWhenUsed/>
    <w:rsid w:val="00FC4AB3"/>
  </w:style>
  <w:style w:type="numbering" w:customStyle="1" w:styleId="Estilo2116">
    <w:name w:val="Estilo2116"/>
    <w:uiPriority w:val="99"/>
    <w:rsid w:val="00FC4AB3"/>
  </w:style>
  <w:style w:type="numbering" w:customStyle="1" w:styleId="Estilo3116">
    <w:name w:val="Estilo3116"/>
    <w:uiPriority w:val="99"/>
    <w:rsid w:val="00FC4AB3"/>
  </w:style>
  <w:style w:type="numbering" w:customStyle="1" w:styleId="Estilo4116">
    <w:name w:val="Estilo4116"/>
    <w:uiPriority w:val="99"/>
    <w:rsid w:val="00FC4AB3"/>
  </w:style>
  <w:style w:type="numbering" w:customStyle="1" w:styleId="Estilo5116">
    <w:name w:val="Estilo5116"/>
    <w:uiPriority w:val="99"/>
    <w:rsid w:val="00FC4AB3"/>
  </w:style>
  <w:style w:type="numbering" w:customStyle="1" w:styleId="Sinlista3113">
    <w:name w:val="Sin lista3113"/>
    <w:next w:val="Sinlista"/>
    <w:uiPriority w:val="99"/>
    <w:semiHidden/>
    <w:rsid w:val="00FC4AB3"/>
  </w:style>
  <w:style w:type="numbering" w:customStyle="1" w:styleId="Sinlista11111113">
    <w:name w:val="Sin lista11111113"/>
    <w:next w:val="Sinlista"/>
    <w:uiPriority w:val="99"/>
    <w:semiHidden/>
    <w:unhideWhenUsed/>
    <w:rsid w:val="00FC4AB3"/>
  </w:style>
  <w:style w:type="numbering" w:customStyle="1" w:styleId="Sinlista21113">
    <w:name w:val="Sin lista21113"/>
    <w:next w:val="Sinlista"/>
    <w:semiHidden/>
    <w:rsid w:val="00FC4AB3"/>
  </w:style>
  <w:style w:type="table" w:customStyle="1" w:styleId="Tablaconcuadrcula1clara-nfasis323">
    <w:name w:val="Tabla con cuadrícula 1 clara - Énfasis 323"/>
    <w:basedOn w:val="Tablanormal"/>
    <w:next w:val="Tablanormal"/>
    <w:uiPriority w:val="46"/>
    <w:rsid w:val="00FC4AB3"/>
    <w:rPr>
      <w:lang w:val="es-CR" w:eastAsia="es-CR"/>
      <w14:ligatures w14:val="standardContextual"/>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5oscura-nfasis525">
    <w:name w:val="Tabla con cuadrícula 5 oscura - Énfasis 525"/>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4-nfasis125">
    <w:name w:val="Tabla con cuadrícula 4 - Énfasis 125"/>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25">
    <w:name w:val="Tabla con cuadrícula 4 - Énfasis 525"/>
    <w:basedOn w:val="Tablanormal"/>
    <w:next w:val="Tablanormal"/>
    <w:uiPriority w:val="49"/>
    <w:rsid w:val="00FC4AB3"/>
    <w:rPr>
      <w:lang w:val="es-CR" w:eastAsia="es-CR"/>
      <w14:ligatures w14:val="standardContextua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clara23">
    <w:name w:val="Tabla con cuadrícula clara23"/>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23">
    <w:name w:val="Tabla con cuadrícula 6 con colores - Énfasis 123"/>
    <w:basedOn w:val="Tablanormal"/>
    <w:next w:val="Tablanormal"/>
    <w:uiPriority w:val="51"/>
    <w:rsid w:val="00FC4AB3"/>
    <w:rPr>
      <w:color w:val="365F91"/>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23">
    <w:name w:val="Tabla con cuadrícula 1 clara23"/>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4">
    <w:name w:val="Tabla con cuadrícula144"/>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4">
    <w:name w:val="Tabla con cuadrícula244"/>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4">
    <w:name w:val="Tabla con cuadrícula314"/>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4">
    <w:name w:val="Tabla con cuadrícula414"/>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4">
    <w:name w:val="Tabla con cuadrícula514"/>
    <w:basedOn w:val="Tablanormal"/>
    <w:next w:val="Tablaconcuadrcula"/>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4">
    <w:name w:val="Tabla con cuadrícula1144"/>
    <w:basedOn w:val="Tablanormal"/>
    <w:next w:val="Tablaconcuadrcula"/>
    <w:uiPriority w:val="59"/>
    <w:rsid w:val="00FC4AB3"/>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213">
    <w:name w:val="Tabla con cuadrícula 5 oscura - Énfasis 5213"/>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14">
    <w:name w:val="Tabla con cuadrícula 5 oscura - Énfasis 114"/>
    <w:basedOn w:val="Tablanormal"/>
    <w:next w:val="Tablaconcuadrcula5oscura-nfasis1"/>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213">
    <w:name w:val="Tabla con cuadrícula 4 - Énfasis 1213"/>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213">
    <w:name w:val="Tabla con cuadrícula 4 - Énfasis 5213"/>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23">
    <w:name w:val="Sin lista1111123"/>
    <w:next w:val="Sinlista"/>
    <w:unhideWhenUsed/>
    <w:rsid w:val="00FC4AB3"/>
  </w:style>
  <w:style w:type="numbering" w:customStyle="1" w:styleId="WW8Num31113">
    <w:name w:val="WW8Num31113"/>
    <w:basedOn w:val="Sinlista"/>
    <w:qFormat/>
    <w:rsid w:val="00FC4AB3"/>
  </w:style>
  <w:style w:type="numbering" w:customStyle="1" w:styleId="WW8Num21113">
    <w:name w:val="WW8Num21113"/>
    <w:basedOn w:val="Sinlista"/>
    <w:rsid w:val="00FC4AB3"/>
  </w:style>
  <w:style w:type="numbering" w:customStyle="1" w:styleId="WW8Num11113">
    <w:name w:val="WW8Num11113"/>
    <w:basedOn w:val="Sinlista"/>
    <w:rsid w:val="00FC4AB3"/>
  </w:style>
  <w:style w:type="numbering" w:customStyle="1" w:styleId="Estilo21113">
    <w:name w:val="Estilo21113"/>
    <w:uiPriority w:val="99"/>
    <w:rsid w:val="00FC4AB3"/>
  </w:style>
  <w:style w:type="numbering" w:customStyle="1" w:styleId="Estilo31113">
    <w:name w:val="Estilo31113"/>
    <w:uiPriority w:val="99"/>
    <w:rsid w:val="00FC4AB3"/>
  </w:style>
  <w:style w:type="numbering" w:customStyle="1" w:styleId="Estilo41113">
    <w:name w:val="Estilo41113"/>
    <w:uiPriority w:val="99"/>
    <w:rsid w:val="00FC4AB3"/>
  </w:style>
  <w:style w:type="numbering" w:customStyle="1" w:styleId="Estilo51113">
    <w:name w:val="Estilo51113"/>
    <w:uiPriority w:val="99"/>
    <w:rsid w:val="00FC4AB3"/>
  </w:style>
  <w:style w:type="table" w:customStyle="1" w:styleId="Tablaconcuadrcula154">
    <w:name w:val="Tabla con cuadrícula154"/>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4">
    <w:name w:val="Tabla con cuadrícula254"/>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4">
    <w:name w:val="Tabla con cuadrícula324"/>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4">
    <w:name w:val="Tabla con cuadrícula424"/>
    <w:basedOn w:val="Tablanormal"/>
    <w:next w:val="Tablaconcuadrcula"/>
    <w:uiPriority w:val="39"/>
    <w:rsid w:val="00FC4AB3"/>
    <w:rPr>
      <w:rFonts w:ascii="Calibri" w:eastAsia="Calibri" w:hAnsi="Calibri"/>
      <w:sz w:val="22"/>
      <w:szCs w:val="22"/>
      <w:lang w:val="es-419"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4">
    <w:name w:val="Tabla con cuadrícula524"/>
    <w:basedOn w:val="Tablanormal"/>
    <w:next w:val="Tablaconcuadrcula"/>
    <w:uiPriority w:val="39"/>
    <w:rsid w:val="00FC4AB3"/>
    <w:rPr>
      <w:rFonts w:ascii="Arial" w:hAnsi="Arial" w:cs="Arial"/>
      <w:lang w:val="es-CR" w:eastAsia="es-CR"/>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54">
    <w:name w:val="Tabla con cuadrícula1154"/>
    <w:basedOn w:val="Tablanormal"/>
    <w:next w:val="Tablaconcuadrcula"/>
    <w:uiPriority w:val="59"/>
    <w:rsid w:val="00FC4AB3"/>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34">
    <w:name w:val="Tabla con cuadrícula 5 oscura - Énfasis 534"/>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24">
    <w:name w:val="Tabla con cuadrícula 5 oscura - Énfasis 124"/>
    <w:basedOn w:val="Tablanormal"/>
    <w:next w:val="Tablaconcuadrcula5oscura-nfasis1"/>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34">
    <w:name w:val="Tabla con cuadrícula 4 - Énfasis 134"/>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34">
    <w:name w:val="Tabla con cuadrícula 4 - Énfasis 534"/>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1111133">
    <w:name w:val="Sin lista1111133"/>
    <w:next w:val="Sinlista"/>
    <w:unhideWhenUsed/>
    <w:rsid w:val="00FC4AB3"/>
  </w:style>
  <w:style w:type="numbering" w:customStyle="1" w:styleId="WW8Num31123">
    <w:name w:val="WW8Num31123"/>
    <w:basedOn w:val="Sinlista"/>
    <w:qFormat/>
    <w:rsid w:val="00FC4AB3"/>
  </w:style>
  <w:style w:type="numbering" w:customStyle="1" w:styleId="WW8Num21123">
    <w:name w:val="WW8Num21123"/>
    <w:basedOn w:val="Sinlista"/>
    <w:rsid w:val="00FC4AB3"/>
  </w:style>
  <w:style w:type="numbering" w:customStyle="1" w:styleId="WW8Num11123">
    <w:name w:val="WW8Num11123"/>
    <w:basedOn w:val="Sinlista"/>
    <w:rsid w:val="00FC4AB3"/>
  </w:style>
  <w:style w:type="numbering" w:customStyle="1" w:styleId="Estilo21123">
    <w:name w:val="Estilo21123"/>
    <w:uiPriority w:val="99"/>
    <w:rsid w:val="00FC4AB3"/>
  </w:style>
  <w:style w:type="numbering" w:customStyle="1" w:styleId="Estilo31123">
    <w:name w:val="Estilo31123"/>
    <w:uiPriority w:val="99"/>
    <w:rsid w:val="00FC4AB3"/>
  </w:style>
  <w:style w:type="numbering" w:customStyle="1" w:styleId="Estilo41123">
    <w:name w:val="Estilo41123"/>
    <w:uiPriority w:val="99"/>
    <w:rsid w:val="00FC4AB3"/>
  </w:style>
  <w:style w:type="numbering" w:customStyle="1" w:styleId="Estilo51123">
    <w:name w:val="Estilo51123"/>
    <w:uiPriority w:val="99"/>
    <w:rsid w:val="00FC4AB3"/>
  </w:style>
  <w:style w:type="table" w:customStyle="1" w:styleId="Tablaconcuadrcula4-nfasis544">
    <w:name w:val="Tabla con cuadrícula 4 - Énfasis 544"/>
    <w:basedOn w:val="Tablanormal"/>
    <w:next w:val="Tablanormal"/>
    <w:uiPriority w:val="49"/>
    <w:rsid w:val="00FC4AB3"/>
    <w:rPr>
      <w:rFonts w:ascii="Calibri" w:eastAsia="Calibri" w:hAnsi="Calibri"/>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34">
    <w:name w:val="Tabla con cuadrícula434"/>
    <w:basedOn w:val="Tablanormal"/>
    <w:uiPriority w:val="59"/>
    <w:qFormat/>
    <w:rsid w:val="00FC4AB3"/>
    <w:rPr>
      <w:rFonts w:ascii="Calibri" w:eastAsia="Calibri" w:hAnsi="Calibri"/>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4">
    <w:name w:val="Table Grid04"/>
    <w:rsid w:val="00FC4AB3"/>
    <w:rPr>
      <w:rFonts w:ascii="Calibri" w:hAnsi="Calibri"/>
      <w:sz w:val="22"/>
      <w:szCs w:val="22"/>
      <w:lang w:val="es-CR" w:eastAsia="es-CR"/>
      <w14:ligatures w14:val="standardContextual"/>
    </w:rPr>
    <w:tblPr>
      <w:tblCellMar>
        <w:top w:w="0" w:type="dxa"/>
        <w:left w:w="0" w:type="dxa"/>
        <w:bottom w:w="0" w:type="dxa"/>
        <w:right w:w="0" w:type="dxa"/>
      </w:tblCellMar>
    </w:tblPr>
  </w:style>
  <w:style w:type="table" w:customStyle="1" w:styleId="Tablaconcuadrcula164">
    <w:name w:val="Tabla con cuadrícula164"/>
    <w:basedOn w:val="Tablanormal"/>
    <w:next w:val="Tablaconcuadrcula"/>
    <w:rsid w:val="00FC4AB3"/>
    <w:rPr>
      <w:rFonts w:ascii="Calibri" w:eastAsia="Calibri" w:hAnsi="Calibri"/>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35">
    <w:name w:val="Tabla con cuadrícula 1 clara - Énfasis 35"/>
    <w:basedOn w:val="Tablanormal"/>
    <w:next w:val="Tablanormal"/>
    <w:uiPriority w:val="46"/>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5oscura-nfasis57">
    <w:name w:val="Tabla con cuadrícula 5 oscura - Énfasis 57"/>
    <w:basedOn w:val="Tablanormal"/>
    <w:next w:val="Tablanormal"/>
    <w:uiPriority w:val="50"/>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7">
    <w:name w:val="Tabla con cuadrícula 4 - Énfasis 17"/>
    <w:basedOn w:val="Tablanormal"/>
    <w:next w:val="Tablaconcuadrcula4-nfasis1"/>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8">
    <w:name w:val="Tabla con cuadrícula 4 - Énfasis 58"/>
    <w:basedOn w:val="Tablanormal"/>
    <w:next w:val="Tablanormal"/>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5">
    <w:name w:val="Tabla con cuadrícula clara5"/>
    <w:basedOn w:val="Tablanormal"/>
    <w:next w:val="Tablaconcuadrculaclara"/>
    <w:uiPriority w:val="40"/>
    <w:rsid w:val="00FC4AB3"/>
    <w:rPr>
      <w:rFonts w:ascii="Calibri" w:eastAsia="Calibri" w:hAnsi="Calibri"/>
      <w:kern w:val="2"/>
      <w:sz w:val="22"/>
      <w:szCs w:val="22"/>
      <w:lang w:val="es-CR" w:eastAsia="en-US"/>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5">
    <w:name w:val="Tabla con cuadrícula 6 con colores - Énfasis 15"/>
    <w:basedOn w:val="Tablanormal"/>
    <w:next w:val="Tablanormal"/>
    <w:uiPriority w:val="51"/>
    <w:rsid w:val="00FC4AB3"/>
    <w:rPr>
      <w:rFonts w:ascii="Calibri" w:eastAsia="Calibri" w:hAnsi="Calibri"/>
      <w:color w:val="2F5496"/>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5">
    <w:name w:val="Tabla con cuadrícula 1 clara5"/>
    <w:basedOn w:val="Tablanormal"/>
    <w:next w:val="Tablanormal"/>
    <w:uiPriority w:val="46"/>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Cuadrculaclara-nfasis1113">
    <w:name w:val="Cuadrícula clara - Énfasis 1113"/>
    <w:basedOn w:val="Tablanormal"/>
    <w:uiPriority w:val="62"/>
    <w:rsid w:val="00FC4AB3"/>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Sinlista11111122">
    <w:name w:val="Sin lista11111122"/>
    <w:next w:val="Sinlista"/>
    <w:uiPriority w:val="99"/>
    <w:unhideWhenUsed/>
    <w:rsid w:val="00FC4AB3"/>
  </w:style>
  <w:style w:type="numbering" w:customStyle="1" w:styleId="WW8Num31133">
    <w:name w:val="WW8Num31133"/>
    <w:basedOn w:val="Sinlista"/>
    <w:qFormat/>
    <w:rsid w:val="00FC4AB3"/>
  </w:style>
  <w:style w:type="numbering" w:customStyle="1" w:styleId="WW8Num21133">
    <w:name w:val="WW8Num21133"/>
    <w:basedOn w:val="Sinlista"/>
    <w:rsid w:val="00FC4AB3"/>
  </w:style>
  <w:style w:type="numbering" w:customStyle="1" w:styleId="WW8Num11133">
    <w:name w:val="WW8Num11133"/>
    <w:basedOn w:val="Sinlista"/>
    <w:rsid w:val="00FC4AB3"/>
  </w:style>
  <w:style w:type="numbering" w:customStyle="1" w:styleId="Estilo21133">
    <w:name w:val="Estilo21133"/>
    <w:uiPriority w:val="99"/>
    <w:rsid w:val="00FC4AB3"/>
  </w:style>
  <w:style w:type="numbering" w:customStyle="1" w:styleId="Estilo31133">
    <w:name w:val="Estilo31133"/>
    <w:uiPriority w:val="99"/>
    <w:rsid w:val="00FC4AB3"/>
  </w:style>
  <w:style w:type="numbering" w:customStyle="1" w:styleId="Estilo41133">
    <w:name w:val="Estilo41133"/>
    <w:uiPriority w:val="99"/>
    <w:rsid w:val="00FC4AB3"/>
  </w:style>
  <w:style w:type="numbering" w:customStyle="1" w:styleId="Estilo51133">
    <w:name w:val="Estilo51133"/>
    <w:uiPriority w:val="99"/>
    <w:rsid w:val="00FC4AB3"/>
  </w:style>
  <w:style w:type="table" w:customStyle="1" w:styleId="Tablaconcuadrcula5oscura-nfasis543">
    <w:name w:val="Tabla con cuadrícula 5 oscura - Énfasis 543"/>
    <w:basedOn w:val="Tablanormal"/>
    <w:next w:val="Tablanormal"/>
    <w:uiPriority w:val="50"/>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43">
    <w:name w:val="Tabla con cuadrícula 4 - Énfasis 143"/>
    <w:basedOn w:val="Tablanormal"/>
    <w:next w:val="Tablaconcuadrcula4-nfasis1"/>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53">
    <w:name w:val="Tabla con cuadrícula 4 - Énfasis 553"/>
    <w:basedOn w:val="Tablanormal"/>
    <w:next w:val="Tablanormal"/>
    <w:uiPriority w:val="49"/>
    <w:rsid w:val="00FC4AB3"/>
    <w:rPr>
      <w:rFonts w:ascii="Calibri" w:eastAsia="Calibri" w:hAnsi="Calibri"/>
      <w:kern w:val="2"/>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63">
    <w:name w:val="Sin lista63"/>
    <w:next w:val="Sinlista"/>
    <w:uiPriority w:val="99"/>
    <w:semiHidden/>
    <w:unhideWhenUsed/>
    <w:rsid w:val="00FC4AB3"/>
  </w:style>
  <w:style w:type="table" w:customStyle="1" w:styleId="Tablaconcuadrcula63">
    <w:name w:val="Tabla con cuadrícula63"/>
    <w:basedOn w:val="Tablanormal"/>
    <w:next w:val="Tablaconcuadrcula"/>
    <w:qFormat/>
    <w:rsid w:val="00FC4AB3"/>
    <w:pPr>
      <w:suppressAutoHyphens/>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3">
    <w:name w:val="Tabla profesional13"/>
    <w:basedOn w:val="Tablanormal"/>
    <w:next w:val="Tablaprofesional"/>
    <w:rsid w:val="00FC4AB3"/>
    <w:pPr>
      <w:suppressAutoHyphens/>
    </w:pPr>
    <w:rPr>
      <w:lang w:val="es-CR" w:eastAsia="es-CR"/>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3">
    <w:name w:val="Tabla web 113"/>
    <w:basedOn w:val="Tablanormal"/>
    <w:next w:val="Tablaweb1"/>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1130">
    <w:name w:val="Tabla Web 113"/>
    <w:basedOn w:val="Tablanormal"/>
    <w:rsid w:val="00FC4AB3"/>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inlista143">
    <w:name w:val="Sin lista143"/>
    <w:next w:val="Sinlista"/>
    <w:uiPriority w:val="99"/>
    <w:unhideWhenUsed/>
    <w:rsid w:val="00FC4AB3"/>
  </w:style>
  <w:style w:type="numbering" w:customStyle="1" w:styleId="Sinlista1133">
    <w:name w:val="Sin lista1133"/>
    <w:next w:val="Sinlista"/>
    <w:uiPriority w:val="99"/>
    <w:semiHidden/>
    <w:unhideWhenUsed/>
    <w:rsid w:val="00FC4AB3"/>
  </w:style>
  <w:style w:type="numbering" w:customStyle="1" w:styleId="Sinlista243">
    <w:name w:val="Sin lista243"/>
    <w:next w:val="Sinlista"/>
    <w:uiPriority w:val="99"/>
    <w:semiHidden/>
    <w:unhideWhenUsed/>
    <w:rsid w:val="00FC4AB3"/>
  </w:style>
  <w:style w:type="table" w:customStyle="1" w:styleId="Sombreadomedio2-nfasis123">
    <w:name w:val="Sombreado medio 2 - Énfasis 123"/>
    <w:basedOn w:val="Tablanormal"/>
    <w:next w:val="Sombreadomedio2-nfasis1"/>
    <w:uiPriority w:val="64"/>
    <w:rsid w:val="00FC4AB3"/>
    <w:rPr>
      <w:rFonts w:ascii="Calibri" w:eastAsia="Calibri" w:hAnsi="Calibri"/>
      <w:lang w:val="es-CR" w:eastAsia="es-C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1clara-nfasis3114">
    <w:name w:val="Tabla con cuadrícula 1 clara - Énfasis 3114"/>
    <w:basedOn w:val="Tablanormal"/>
    <w:next w:val="Tablanormal"/>
    <w:uiPriority w:val="46"/>
    <w:rsid w:val="00FC4AB3"/>
    <w:rPr>
      <w:rFonts w:ascii="Calibri" w:eastAsia="Calibri" w:hAnsi="Calibri"/>
      <w:lang w:val="es-CR" w:eastAsia="es-CR"/>
      <w14:ligatures w14:val="standardContextual"/>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33">
    <w:name w:val="Sin lista333"/>
    <w:next w:val="Sinlista"/>
    <w:uiPriority w:val="99"/>
    <w:semiHidden/>
    <w:unhideWhenUsed/>
    <w:rsid w:val="00FC4AB3"/>
  </w:style>
  <w:style w:type="numbering" w:customStyle="1" w:styleId="Sinlista423">
    <w:name w:val="Sin lista423"/>
    <w:next w:val="Sinlista"/>
    <w:uiPriority w:val="99"/>
    <w:semiHidden/>
    <w:unhideWhenUsed/>
    <w:rsid w:val="00FC4AB3"/>
  </w:style>
  <w:style w:type="numbering" w:customStyle="1" w:styleId="Sinlista1223">
    <w:name w:val="Sin lista1223"/>
    <w:next w:val="Sinlista"/>
    <w:uiPriority w:val="99"/>
    <w:semiHidden/>
    <w:unhideWhenUsed/>
    <w:rsid w:val="00FC4AB3"/>
  </w:style>
  <w:style w:type="numbering" w:customStyle="1" w:styleId="Sinlista2133">
    <w:name w:val="Sin lista2133"/>
    <w:next w:val="Sinlista"/>
    <w:semiHidden/>
    <w:unhideWhenUsed/>
    <w:rsid w:val="00FC4AB3"/>
  </w:style>
  <w:style w:type="numbering" w:customStyle="1" w:styleId="Sinlista3123">
    <w:name w:val="Sin lista3123"/>
    <w:next w:val="Sinlista"/>
    <w:uiPriority w:val="99"/>
    <w:semiHidden/>
    <w:unhideWhenUsed/>
    <w:rsid w:val="00FC4AB3"/>
  </w:style>
  <w:style w:type="numbering" w:customStyle="1" w:styleId="Sinlista513">
    <w:name w:val="Sin lista513"/>
    <w:next w:val="Sinlista"/>
    <w:uiPriority w:val="99"/>
    <w:semiHidden/>
    <w:unhideWhenUsed/>
    <w:rsid w:val="00FC4AB3"/>
  </w:style>
  <w:style w:type="numbering" w:customStyle="1" w:styleId="Sinlista1313">
    <w:name w:val="Sin lista1313"/>
    <w:next w:val="Sinlista"/>
    <w:uiPriority w:val="99"/>
    <w:semiHidden/>
    <w:unhideWhenUsed/>
    <w:rsid w:val="00FC4AB3"/>
  </w:style>
  <w:style w:type="numbering" w:customStyle="1" w:styleId="Sinlista2223">
    <w:name w:val="Sin lista2223"/>
    <w:next w:val="Sinlista"/>
    <w:uiPriority w:val="99"/>
    <w:semiHidden/>
    <w:unhideWhenUsed/>
    <w:rsid w:val="00FC4AB3"/>
  </w:style>
  <w:style w:type="numbering" w:customStyle="1" w:styleId="Sinlista3213">
    <w:name w:val="Sin lista3213"/>
    <w:next w:val="Sinlista"/>
    <w:uiPriority w:val="99"/>
    <w:semiHidden/>
    <w:unhideWhenUsed/>
    <w:rsid w:val="00FC4AB3"/>
  </w:style>
  <w:style w:type="numbering" w:customStyle="1" w:styleId="WW8Num3332">
    <w:name w:val="WW8Num3332"/>
    <w:basedOn w:val="Sinlista"/>
    <w:qFormat/>
    <w:rsid w:val="00FC4AB3"/>
  </w:style>
  <w:style w:type="numbering" w:customStyle="1" w:styleId="WW8Num233">
    <w:name w:val="WW8Num233"/>
    <w:basedOn w:val="Sinlista"/>
    <w:rsid w:val="00FC4AB3"/>
  </w:style>
  <w:style w:type="numbering" w:customStyle="1" w:styleId="WW8Num133">
    <w:name w:val="WW8Num133"/>
    <w:basedOn w:val="Sinlista"/>
    <w:rsid w:val="00FC4AB3"/>
  </w:style>
  <w:style w:type="numbering" w:customStyle="1" w:styleId="Estilo533">
    <w:name w:val="Estilo533"/>
    <w:uiPriority w:val="99"/>
    <w:rsid w:val="00FC4AB3"/>
  </w:style>
  <w:style w:type="table" w:customStyle="1" w:styleId="Tablaelegante13">
    <w:name w:val="Tabla elegante13"/>
    <w:basedOn w:val="Tablanormal"/>
    <w:next w:val="Tablaelegante"/>
    <w:rsid w:val="00FC4AB3"/>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Sombreadomedio2-nfasis1113">
    <w:name w:val="Sombreado medio 2 - Énfasis 1113"/>
    <w:basedOn w:val="Tablanormal"/>
    <w:uiPriority w:val="64"/>
    <w:rsid w:val="00FC4AB3"/>
    <w:rPr>
      <w14:ligatures w14:val="standardContextual"/>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5oscura-nfasis5114">
    <w:name w:val="Tabla con cuadrícula 5 oscura - Énfasis 5114"/>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14">
    <w:name w:val="Tabla con cuadrícula 4 - Énfasis 1114"/>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114">
    <w:name w:val="Tabla con cuadrícula 4 - Énfasis 5114"/>
    <w:basedOn w:val="Tablanormal"/>
    <w:next w:val="Tablanormal"/>
    <w:uiPriority w:val="49"/>
    <w:rsid w:val="00FC4AB3"/>
    <w:rPr>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13">
    <w:name w:val="Tabla con cuadrícula clara113"/>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114">
    <w:name w:val="Tabla con cuadrícula 6 con colores - Énfasis 1114"/>
    <w:basedOn w:val="Tablanormal"/>
    <w:next w:val="Tablanormal"/>
    <w:uiPriority w:val="51"/>
    <w:rsid w:val="00FC4AB3"/>
    <w:rPr>
      <w:color w:val="2F5496"/>
      <w:lang w:val="es-CR" w:eastAsia="es-CR"/>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113">
    <w:name w:val="Tabla con cuadrícula 1 clara113"/>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1133">
    <w:name w:val="Sin lista11133"/>
    <w:next w:val="Sinlista"/>
    <w:unhideWhenUsed/>
    <w:rsid w:val="00FC4AB3"/>
  </w:style>
  <w:style w:type="numbering" w:customStyle="1" w:styleId="WW8Num3123">
    <w:name w:val="WW8Num3123"/>
    <w:basedOn w:val="Sinlista"/>
    <w:qFormat/>
    <w:rsid w:val="00FC4AB3"/>
  </w:style>
  <w:style w:type="numbering" w:customStyle="1" w:styleId="WW8Num2123">
    <w:name w:val="WW8Num2123"/>
    <w:basedOn w:val="Sinlista"/>
    <w:rsid w:val="00FC4AB3"/>
  </w:style>
  <w:style w:type="numbering" w:customStyle="1" w:styleId="WW8Num1123">
    <w:name w:val="WW8Num1123"/>
    <w:basedOn w:val="Sinlista"/>
    <w:rsid w:val="00FC4AB3"/>
  </w:style>
  <w:style w:type="numbering" w:customStyle="1" w:styleId="Estilo2123">
    <w:name w:val="Estilo2123"/>
    <w:uiPriority w:val="99"/>
    <w:rsid w:val="00FC4AB3"/>
  </w:style>
  <w:style w:type="numbering" w:customStyle="1" w:styleId="Estilo3123">
    <w:name w:val="Estilo3123"/>
    <w:uiPriority w:val="99"/>
    <w:rsid w:val="00FC4AB3"/>
  </w:style>
  <w:style w:type="numbering" w:customStyle="1" w:styleId="Estilo4123">
    <w:name w:val="Estilo4123"/>
    <w:uiPriority w:val="99"/>
    <w:rsid w:val="00FC4AB3"/>
  </w:style>
  <w:style w:type="numbering" w:customStyle="1" w:styleId="Estilo5123">
    <w:name w:val="Estilo5123"/>
    <w:uiPriority w:val="99"/>
    <w:rsid w:val="00FC4AB3"/>
  </w:style>
  <w:style w:type="numbering" w:customStyle="1" w:styleId="Sinlista111123">
    <w:name w:val="Sin lista111123"/>
    <w:next w:val="Sinlista"/>
    <w:uiPriority w:val="99"/>
    <w:semiHidden/>
    <w:unhideWhenUsed/>
    <w:rsid w:val="00FC4AB3"/>
  </w:style>
  <w:style w:type="numbering" w:customStyle="1" w:styleId="Sinlista21123">
    <w:name w:val="Sin lista21123"/>
    <w:next w:val="Sinlista"/>
    <w:semiHidden/>
    <w:rsid w:val="00FC4AB3"/>
  </w:style>
  <w:style w:type="numbering" w:customStyle="1" w:styleId="Sinlista11213">
    <w:name w:val="Sin lista11213"/>
    <w:next w:val="Sinlista"/>
    <w:unhideWhenUsed/>
    <w:rsid w:val="00FC4AB3"/>
  </w:style>
  <w:style w:type="numbering" w:customStyle="1" w:styleId="WW8Num3213">
    <w:name w:val="WW8Num3213"/>
    <w:basedOn w:val="Sinlista"/>
    <w:qFormat/>
    <w:rsid w:val="00FC4AB3"/>
  </w:style>
  <w:style w:type="numbering" w:customStyle="1" w:styleId="WW8Num2213">
    <w:name w:val="WW8Num2213"/>
    <w:basedOn w:val="Sinlista"/>
    <w:rsid w:val="00FC4AB3"/>
  </w:style>
  <w:style w:type="numbering" w:customStyle="1" w:styleId="WW8Num1213">
    <w:name w:val="WW8Num1213"/>
    <w:basedOn w:val="Sinlista"/>
    <w:rsid w:val="00FC4AB3"/>
  </w:style>
  <w:style w:type="numbering" w:customStyle="1" w:styleId="Sinlista2313">
    <w:name w:val="Sin lista2313"/>
    <w:next w:val="Sinlista"/>
    <w:uiPriority w:val="99"/>
    <w:semiHidden/>
    <w:unhideWhenUsed/>
    <w:rsid w:val="00FC4AB3"/>
  </w:style>
  <w:style w:type="numbering" w:customStyle="1" w:styleId="Estilo2213">
    <w:name w:val="Estilo2213"/>
    <w:uiPriority w:val="99"/>
    <w:rsid w:val="00FC4AB3"/>
  </w:style>
  <w:style w:type="numbering" w:customStyle="1" w:styleId="Estilo3213">
    <w:name w:val="Estilo3213"/>
    <w:uiPriority w:val="99"/>
    <w:rsid w:val="00FC4AB3"/>
  </w:style>
  <w:style w:type="numbering" w:customStyle="1" w:styleId="Estilo4213">
    <w:name w:val="Estilo4213"/>
    <w:uiPriority w:val="99"/>
    <w:rsid w:val="00FC4AB3"/>
  </w:style>
  <w:style w:type="numbering" w:customStyle="1" w:styleId="Estilo5213">
    <w:name w:val="Estilo5213"/>
    <w:uiPriority w:val="99"/>
    <w:rsid w:val="00FC4AB3"/>
  </w:style>
  <w:style w:type="numbering" w:customStyle="1" w:styleId="Sinlista111213">
    <w:name w:val="Sin lista111213"/>
    <w:next w:val="Sinlista"/>
    <w:uiPriority w:val="99"/>
    <w:semiHidden/>
    <w:unhideWhenUsed/>
    <w:rsid w:val="00FC4AB3"/>
  </w:style>
  <w:style w:type="numbering" w:customStyle="1" w:styleId="Sinlista21213">
    <w:name w:val="Sin lista21213"/>
    <w:next w:val="Sinlista"/>
    <w:semiHidden/>
    <w:rsid w:val="00FC4AB3"/>
  </w:style>
  <w:style w:type="numbering" w:customStyle="1" w:styleId="Sinlista4113">
    <w:name w:val="Sin lista4113"/>
    <w:next w:val="Sinlista"/>
    <w:uiPriority w:val="99"/>
    <w:semiHidden/>
    <w:unhideWhenUsed/>
    <w:rsid w:val="00FC4AB3"/>
  </w:style>
  <w:style w:type="numbering" w:customStyle="1" w:styleId="Sinlista12113">
    <w:name w:val="Sin lista12113"/>
    <w:next w:val="Sinlista"/>
    <w:uiPriority w:val="99"/>
    <w:semiHidden/>
    <w:unhideWhenUsed/>
    <w:rsid w:val="00FC4AB3"/>
  </w:style>
  <w:style w:type="numbering" w:customStyle="1" w:styleId="Sinlista1111143">
    <w:name w:val="Sin lista1111143"/>
    <w:next w:val="Sinlista"/>
    <w:unhideWhenUsed/>
    <w:rsid w:val="00FC4AB3"/>
  </w:style>
  <w:style w:type="numbering" w:customStyle="1" w:styleId="WW8Num311313">
    <w:name w:val="WW8Num311313"/>
    <w:basedOn w:val="Sinlista"/>
    <w:qFormat/>
    <w:rsid w:val="00FC4AB3"/>
  </w:style>
  <w:style w:type="numbering" w:customStyle="1" w:styleId="WW8Num211313">
    <w:name w:val="WW8Num211313"/>
    <w:basedOn w:val="Sinlista"/>
    <w:rsid w:val="00FC4AB3"/>
  </w:style>
  <w:style w:type="numbering" w:customStyle="1" w:styleId="WW8Num111313">
    <w:name w:val="WW8Num111313"/>
    <w:basedOn w:val="Sinlista"/>
    <w:rsid w:val="00FC4AB3"/>
  </w:style>
  <w:style w:type="numbering" w:customStyle="1" w:styleId="Sinlista22113">
    <w:name w:val="Sin lista22113"/>
    <w:next w:val="Sinlista"/>
    <w:uiPriority w:val="99"/>
    <w:semiHidden/>
    <w:unhideWhenUsed/>
    <w:rsid w:val="00FC4AB3"/>
  </w:style>
  <w:style w:type="numbering" w:customStyle="1" w:styleId="Estilo211313">
    <w:name w:val="Estilo211313"/>
    <w:uiPriority w:val="99"/>
    <w:rsid w:val="00FC4AB3"/>
  </w:style>
  <w:style w:type="numbering" w:customStyle="1" w:styleId="Estilo311313">
    <w:name w:val="Estilo311313"/>
    <w:uiPriority w:val="99"/>
    <w:rsid w:val="00FC4AB3"/>
  </w:style>
  <w:style w:type="numbering" w:customStyle="1" w:styleId="Estilo411313">
    <w:name w:val="Estilo411313"/>
    <w:uiPriority w:val="99"/>
    <w:rsid w:val="00FC4AB3"/>
  </w:style>
  <w:style w:type="numbering" w:customStyle="1" w:styleId="Estilo511313">
    <w:name w:val="Estilo511313"/>
    <w:uiPriority w:val="99"/>
    <w:rsid w:val="00FC4AB3"/>
  </w:style>
  <w:style w:type="numbering" w:customStyle="1" w:styleId="Sinlista31113">
    <w:name w:val="Sin lista31113"/>
    <w:next w:val="Sinlista"/>
    <w:uiPriority w:val="99"/>
    <w:semiHidden/>
    <w:rsid w:val="00FC4AB3"/>
  </w:style>
  <w:style w:type="numbering" w:customStyle="1" w:styleId="Sinlista211113">
    <w:name w:val="Sin lista211113"/>
    <w:next w:val="Sinlista"/>
    <w:semiHidden/>
    <w:rsid w:val="00FC4AB3"/>
  </w:style>
  <w:style w:type="table" w:customStyle="1" w:styleId="Tablaconcuadrcula1clara-nfasis333">
    <w:name w:val="Tabla con cuadrícula 1 clara - Énfasis 333"/>
    <w:basedOn w:val="Tablanormal"/>
    <w:next w:val="Tablanormal"/>
    <w:uiPriority w:val="46"/>
    <w:rsid w:val="00FC4AB3"/>
    <w:rPr>
      <w:lang w:val="es-CR" w:eastAsia="es-CR"/>
      <w14:ligatures w14:val="standardContextual"/>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5oscura-nfasis5413">
    <w:name w:val="Tabla con cuadrícula 5 oscura - Énfasis 5413"/>
    <w:basedOn w:val="Tablanormal"/>
    <w:next w:val="Tablanormal"/>
    <w:uiPriority w:val="50"/>
    <w:rsid w:val="00FC4AB3"/>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concuadrcula4-nfasis1413">
    <w:name w:val="Tabla con cuadrícula 4 - Énfasis 1413"/>
    <w:basedOn w:val="Tablanormal"/>
    <w:next w:val="Tablaconcuadrcula4-nfasis1"/>
    <w:uiPriority w:val="49"/>
    <w:rsid w:val="00FC4AB3"/>
    <w:rPr>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5513">
    <w:name w:val="Tabla con cuadrícula 4 - Énfasis 5513"/>
    <w:basedOn w:val="Tablanormal"/>
    <w:next w:val="Tablanormal"/>
    <w:uiPriority w:val="49"/>
    <w:rsid w:val="00FC4AB3"/>
    <w:rPr>
      <w:lang w:val="es-CR" w:eastAsia="es-CR"/>
      <w14:ligatures w14:val="standardContextual"/>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clara33">
    <w:name w:val="Tabla con cuadrícula clara33"/>
    <w:basedOn w:val="Tablanormal"/>
    <w:next w:val="Tablaconcuadrculaclara"/>
    <w:uiPriority w:val="40"/>
    <w:rsid w:val="00FC4AB3"/>
    <w:rPr>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6concolores-nfasis133">
    <w:name w:val="Tabla con cuadrícula 6 con colores - Énfasis 133"/>
    <w:basedOn w:val="Tablanormal"/>
    <w:next w:val="Tablanormal"/>
    <w:uiPriority w:val="51"/>
    <w:rsid w:val="00FC4AB3"/>
    <w:rPr>
      <w:color w:val="365F91"/>
      <w:lang w:val="es-CR" w:eastAsia="es-CR"/>
      <w14:ligatures w14:val="standardContextual"/>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33">
    <w:name w:val="Tabla con cuadrícula 1 clara33"/>
    <w:basedOn w:val="Tablanormal"/>
    <w:next w:val="Tablanormal"/>
    <w:uiPriority w:val="46"/>
    <w:rsid w:val="00FC4AB3"/>
    <w:rPr>
      <w:lang w:val="es-CR" w:eastAsia="es-CR"/>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413">
    <w:name w:val="Tabla con cuadrícula1413"/>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13">
    <w:name w:val="Sin lista11111213"/>
    <w:next w:val="Sinlista"/>
    <w:unhideWhenUsed/>
    <w:rsid w:val="00FC4AB3"/>
  </w:style>
  <w:style w:type="numbering" w:customStyle="1" w:styleId="WW8Num311113">
    <w:name w:val="WW8Num311113"/>
    <w:basedOn w:val="Sinlista"/>
    <w:qFormat/>
    <w:rsid w:val="00FC4AB3"/>
  </w:style>
  <w:style w:type="numbering" w:customStyle="1" w:styleId="WW8Num211113">
    <w:name w:val="WW8Num211113"/>
    <w:basedOn w:val="Sinlista"/>
    <w:rsid w:val="00FC4AB3"/>
  </w:style>
  <w:style w:type="numbering" w:customStyle="1" w:styleId="WW8Num111113">
    <w:name w:val="WW8Num111113"/>
    <w:basedOn w:val="Sinlista"/>
    <w:rsid w:val="00FC4AB3"/>
  </w:style>
  <w:style w:type="numbering" w:customStyle="1" w:styleId="Estilo211113">
    <w:name w:val="Estilo211113"/>
    <w:uiPriority w:val="99"/>
    <w:rsid w:val="00FC4AB3"/>
  </w:style>
  <w:style w:type="numbering" w:customStyle="1" w:styleId="Estilo311113">
    <w:name w:val="Estilo311113"/>
    <w:uiPriority w:val="99"/>
    <w:rsid w:val="00FC4AB3"/>
  </w:style>
  <w:style w:type="numbering" w:customStyle="1" w:styleId="Estilo411113">
    <w:name w:val="Estilo411113"/>
    <w:uiPriority w:val="99"/>
    <w:rsid w:val="00FC4AB3"/>
  </w:style>
  <w:style w:type="numbering" w:customStyle="1" w:styleId="Estilo511113">
    <w:name w:val="Estilo511113"/>
    <w:uiPriority w:val="99"/>
    <w:rsid w:val="00FC4AB3"/>
  </w:style>
  <w:style w:type="table" w:customStyle="1" w:styleId="Tablaconcuadrcula1513">
    <w:name w:val="Tabla con cuadrícula1513"/>
    <w:basedOn w:val="Tablanormal"/>
    <w:next w:val="Tablaconcuadrcula"/>
    <w:uiPriority w:val="39"/>
    <w:rsid w:val="00FC4AB3"/>
    <w:pPr>
      <w:widowControl w:val="0"/>
      <w:suppressAutoHyphens/>
      <w:spacing w:after="160" w:line="252" w:lineRule="auto"/>
      <w:textAlignment w:val="baseline"/>
    </w:pPr>
    <w:rPr>
      <w:lang w:val="es-CR" w:eastAsia="es-C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313">
    <w:name w:val="Sin lista11111313"/>
    <w:next w:val="Sinlista"/>
    <w:unhideWhenUsed/>
    <w:rsid w:val="00FC4AB3"/>
  </w:style>
  <w:style w:type="numbering" w:customStyle="1" w:styleId="WW8Num311213">
    <w:name w:val="WW8Num311213"/>
    <w:basedOn w:val="Sinlista"/>
    <w:qFormat/>
    <w:rsid w:val="00FC4AB3"/>
  </w:style>
  <w:style w:type="numbering" w:customStyle="1" w:styleId="WW8Num211213">
    <w:name w:val="WW8Num211213"/>
    <w:basedOn w:val="Sinlista"/>
    <w:rsid w:val="00FC4AB3"/>
  </w:style>
  <w:style w:type="numbering" w:customStyle="1" w:styleId="WW8Num111213">
    <w:name w:val="WW8Num111213"/>
    <w:basedOn w:val="Sinlista"/>
    <w:rsid w:val="00FC4AB3"/>
  </w:style>
  <w:style w:type="numbering" w:customStyle="1" w:styleId="Estilo211213">
    <w:name w:val="Estilo211213"/>
    <w:uiPriority w:val="99"/>
    <w:rsid w:val="00FC4AB3"/>
  </w:style>
  <w:style w:type="numbering" w:customStyle="1" w:styleId="Estilo311213">
    <w:name w:val="Estilo311213"/>
    <w:uiPriority w:val="99"/>
    <w:rsid w:val="00FC4AB3"/>
  </w:style>
  <w:style w:type="numbering" w:customStyle="1" w:styleId="Estilo411213">
    <w:name w:val="Estilo411213"/>
    <w:uiPriority w:val="99"/>
    <w:rsid w:val="00FC4AB3"/>
  </w:style>
  <w:style w:type="numbering" w:customStyle="1" w:styleId="Estilo511213">
    <w:name w:val="Estilo511213"/>
    <w:uiPriority w:val="99"/>
    <w:rsid w:val="00FC4AB3"/>
  </w:style>
  <w:style w:type="table" w:customStyle="1" w:styleId="Tablaconcuadrcula4-nfasis5413">
    <w:name w:val="Tabla con cuadrícula 4 - Énfasis 5413"/>
    <w:basedOn w:val="Tablanormal"/>
    <w:next w:val="Tablanormal"/>
    <w:uiPriority w:val="49"/>
    <w:rsid w:val="00FC4AB3"/>
    <w:rPr>
      <w:rFonts w:ascii="Calibri" w:eastAsia="Calibri" w:hAnsi="Calibri"/>
      <w:sz w:val="22"/>
      <w:szCs w:val="22"/>
      <w:lang w:val="es-CR"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73">
    <w:name w:val="Sin lista73"/>
    <w:next w:val="Sinlista"/>
    <w:uiPriority w:val="99"/>
    <w:semiHidden/>
    <w:unhideWhenUsed/>
    <w:rsid w:val="00FC4AB3"/>
  </w:style>
  <w:style w:type="table" w:customStyle="1" w:styleId="Tablaconcuadrcula82">
    <w:name w:val="Tabla con cuadrícula82"/>
    <w:basedOn w:val="Tablanormal"/>
    <w:next w:val="Tablaconcuadrcula"/>
    <w:uiPriority w:val="39"/>
    <w:rsid w:val="00FC4AB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elegante23">
    <w:name w:val="Tabla elegante23"/>
    <w:basedOn w:val="Tablanormal"/>
    <w:next w:val="Tablaelegante"/>
    <w:semiHidden/>
    <w:unhideWhenUsed/>
    <w:rsid w:val="00FC4AB3"/>
    <w:rPr>
      <w:lang w:val="es-CR" w:eastAsia="es-CR"/>
      <w14:ligatures w14:val="standardContextual"/>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profesional23">
    <w:name w:val="Tabla profesional23"/>
    <w:basedOn w:val="Tablanormal"/>
    <w:next w:val="Tablaprofesional"/>
    <w:semiHidden/>
    <w:unhideWhenUsed/>
    <w:rsid w:val="00FC4AB3"/>
    <w:pPr>
      <w:suppressAutoHyphens/>
    </w:pPr>
    <w:rPr>
      <w:lang w:val="es-CR" w:eastAsia="es-CR"/>
      <w14:ligatures w14:val="standardContextual"/>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3">
    <w:name w:val="Tabla web 123"/>
    <w:basedOn w:val="Tablanormal"/>
    <w:next w:val="Tablaweb1"/>
    <w:semiHidden/>
    <w:unhideWhenUsed/>
    <w:rsid w:val="00FC4AB3"/>
    <w:rPr>
      <w:lang w:val="es-CR" w:eastAsia="es-CR"/>
      <w14:ligatures w14:val="standardContextual"/>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Sombreadomedio2-nfasis133">
    <w:name w:val="Sombreado medio 2 - Énfasis 133"/>
    <w:basedOn w:val="Tablanormal"/>
    <w:next w:val="Sombreadomedio2-nfasis1"/>
    <w:uiPriority w:val="64"/>
    <w:semiHidden/>
    <w:unhideWhenUsed/>
    <w:rsid w:val="00FC4AB3"/>
    <w:rPr>
      <w:rFonts w:ascii="Calibri" w:eastAsia="Calibri" w:hAnsi="Calibri"/>
      <w:lang w:val="es-CR" w:eastAsia="es-CR"/>
      <w14:ligatures w14:val="standardContextual"/>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4-nfasis1123">
    <w:name w:val="Tabla con cuadrícula 4 - Énfasis 1123"/>
    <w:basedOn w:val="Tablanormal"/>
    <w:next w:val="Tablaconcuadrcula4-nfasis1"/>
    <w:uiPriority w:val="49"/>
    <w:rsid w:val="00FC4AB3"/>
    <w:rPr>
      <w:lang w:val="es-CR" w:eastAsia="es-CR"/>
      <w14:ligatures w14:val="standardContextual"/>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6concolores-nfasis1123">
    <w:name w:val="Tabla con cuadrícula 6 con colores - Énfasis 1123"/>
    <w:basedOn w:val="Tablanormal"/>
    <w:next w:val="Tablanormal"/>
    <w:uiPriority w:val="51"/>
    <w:rsid w:val="00FC4AB3"/>
    <w:rPr>
      <w:color w:val="365F91"/>
      <w:lang w:val="es-CR" w:eastAsia="es-CR"/>
      <w14:ligatures w14:val="standardContextual"/>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clara-nfasis3123">
    <w:name w:val="Tabla con cuadrícula 1 clara - Énfasis 3123"/>
    <w:basedOn w:val="Tablanormal"/>
    <w:next w:val="Tablanormal"/>
    <w:uiPriority w:val="46"/>
    <w:rsid w:val="00FC4AB3"/>
    <w:rPr>
      <w:lang w:val="es-CR" w:eastAsia="es-CR"/>
      <w14:ligatures w14:val="standardContextual"/>
    </w:rPr>
    <w:tblPr>
      <w:tblStyleRowBandSize w:val="1"/>
      <w:tblStyleColBandSize w:val="1"/>
      <w:tblInd w:w="0" w:type="nil"/>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concuadrcula4-nfasis5123">
    <w:name w:val="Tabla con cuadrícula 4 - Énfasis 5123"/>
    <w:basedOn w:val="Tablanormal"/>
    <w:next w:val="Tablanormal"/>
    <w:uiPriority w:val="49"/>
    <w:rsid w:val="00FC4AB3"/>
    <w:rPr>
      <w:lang w:val="es-CR" w:eastAsia="es-CR"/>
      <w14:ligatures w14:val="standardContextual"/>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5oscura-nfasis5123">
    <w:name w:val="Tabla con cuadrícula 5 oscura - Énfasis 5123"/>
    <w:basedOn w:val="Tablanormal"/>
    <w:next w:val="Tablanormal"/>
    <w:uiPriority w:val="50"/>
    <w:rsid w:val="00FC4AB3"/>
    <w:rPr>
      <w:lang w:val="es-CR" w:eastAsia="es-CR"/>
      <w14:ligatures w14:val="standardContextual"/>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Cuadrculaclara-nfasis1123">
    <w:name w:val="Cuadrícula clara - Énfasis 1123"/>
    <w:basedOn w:val="Tablanormal"/>
    <w:uiPriority w:val="62"/>
    <w:rsid w:val="00FC4AB3"/>
    <w:rPr>
      <w:lang w:val="es-CR" w:eastAsia="es-CR"/>
      <w14:ligatures w14:val="standardContextual"/>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Web1230">
    <w:name w:val="Tabla Web 123"/>
    <w:basedOn w:val="Tablanormal"/>
    <w:rsid w:val="00FC4AB3"/>
    <w:rPr>
      <w:lang w:val="es-CR" w:eastAsia="es-CR"/>
      <w14:ligatures w14:val="standardContextual"/>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352836">
      <w:bodyDiv w:val="1"/>
      <w:marLeft w:val="0"/>
      <w:marRight w:val="0"/>
      <w:marTop w:val="0"/>
      <w:marBottom w:val="0"/>
      <w:divBdr>
        <w:top w:val="none" w:sz="0" w:space="0" w:color="auto"/>
        <w:left w:val="none" w:sz="0" w:space="0" w:color="auto"/>
        <w:bottom w:val="none" w:sz="0" w:space="0" w:color="auto"/>
        <w:right w:val="none" w:sz="0" w:space="0" w:color="auto"/>
      </w:divBdr>
    </w:div>
    <w:div w:id="1912882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package" Target="embeddings/Microsoft_Excel_Worksheet5.xlsx"/><Relationship Id="rId42" Type="http://schemas.openxmlformats.org/officeDocument/2006/relationships/image" Target="media/image18.emf"/><Relationship Id="rId47" Type="http://schemas.openxmlformats.org/officeDocument/2006/relationships/package" Target="embeddings/Microsoft_Excel_Worksheet18.xlsx"/><Relationship Id="rId63" Type="http://schemas.openxmlformats.org/officeDocument/2006/relationships/oleObject" Target="embeddings/oleObject4.bin"/><Relationship Id="rId68" Type="http://schemas.openxmlformats.org/officeDocument/2006/relationships/image" Target="media/image31.emf"/><Relationship Id="rId84" Type="http://schemas.openxmlformats.org/officeDocument/2006/relationships/image" Target="media/image39.emf"/><Relationship Id="rId89" Type="http://schemas.openxmlformats.org/officeDocument/2006/relationships/package" Target="embeddings/Microsoft_Excel_Worksheet32.xlsx"/><Relationship Id="rId112" Type="http://schemas.openxmlformats.org/officeDocument/2006/relationships/theme" Target="theme/theme1.xml"/><Relationship Id="rId16" Type="http://schemas.openxmlformats.org/officeDocument/2006/relationships/image" Target="media/image5.emf"/><Relationship Id="rId107" Type="http://schemas.openxmlformats.org/officeDocument/2006/relationships/image" Target="media/image49.emf"/><Relationship Id="rId11" Type="http://schemas.openxmlformats.org/officeDocument/2006/relationships/package" Target="embeddings/Microsoft_Excel_Worksheet1.xlsx"/><Relationship Id="rId32" Type="http://schemas.openxmlformats.org/officeDocument/2006/relationships/image" Target="media/image13.emf"/><Relationship Id="rId37" Type="http://schemas.openxmlformats.org/officeDocument/2006/relationships/package" Target="embeddings/Microsoft_Excel_Worksheet13.xlsx"/><Relationship Id="rId53" Type="http://schemas.openxmlformats.org/officeDocument/2006/relationships/package" Target="embeddings/Microsoft_Excel_Worksheet21.xlsx"/><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package" Target="embeddings/Microsoft_Excel_Worksheet27.xlsx"/><Relationship Id="rId102" Type="http://schemas.openxmlformats.org/officeDocument/2006/relationships/image" Target="media/image48.emf"/><Relationship Id="rId5" Type="http://schemas.openxmlformats.org/officeDocument/2006/relationships/footnotes" Target="footnotes.xml"/><Relationship Id="rId90" Type="http://schemas.openxmlformats.org/officeDocument/2006/relationships/image" Target="media/image42.emf"/><Relationship Id="rId95" Type="http://schemas.openxmlformats.org/officeDocument/2006/relationships/package" Target="embeddings/Microsoft_Excel_Worksheet35.xlsx"/><Relationship Id="rId22" Type="http://schemas.openxmlformats.org/officeDocument/2006/relationships/image" Target="media/image8.emf"/><Relationship Id="rId27" Type="http://schemas.openxmlformats.org/officeDocument/2006/relationships/package" Target="embeddings/Microsoft_Excel_Worksheet8.xlsx"/><Relationship Id="rId43" Type="http://schemas.openxmlformats.org/officeDocument/2006/relationships/package" Target="embeddings/Microsoft_Excel_Worksheet16.xlsx"/><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oleObject" Target="embeddings/oleObject7.bin"/><Relationship Id="rId80" Type="http://schemas.openxmlformats.org/officeDocument/2006/relationships/image" Target="media/image37.emf"/><Relationship Id="rId85" Type="http://schemas.openxmlformats.org/officeDocument/2006/relationships/package" Target="embeddings/Microsoft_Excel_Worksheet30.xlsx"/><Relationship Id="rId12" Type="http://schemas.openxmlformats.org/officeDocument/2006/relationships/image" Target="media/image3.emf"/><Relationship Id="rId17" Type="http://schemas.openxmlformats.org/officeDocument/2006/relationships/package" Target="embeddings/Microsoft_Excel_Worksheet3.xlsx"/><Relationship Id="rId33" Type="http://schemas.openxmlformats.org/officeDocument/2006/relationships/package" Target="embeddings/Microsoft_Excel_Worksheet11.xlsx"/><Relationship Id="rId38" Type="http://schemas.openxmlformats.org/officeDocument/2006/relationships/image" Target="media/image16.emf"/><Relationship Id="rId59" Type="http://schemas.openxmlformats.org/officeDocument/2006/relationships/oleObject" Target="embeddings/oleObject2.bin"/><Relationship Id="rId103" Type="http://schemas.openxmlformats.org/officeDocument/2006/relationships/package" Target="embeddings/Microsoft_Excel_Worksheet39.xlsx"/><Relationship Id="rId108" Type="http://schemas.openxmlformats.org/officeDocument/2006/relationships/oleObject" Target="embeddings/oleObject8.bin"/><Relationship Id="rId54"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package" Target="embeddings/Microsoft_Excel_Worksheet25.xlsx"/><Relationship Id="rId91" Type="http://schemas.openxmlformats.org/officeDocument/2006/relationships/package" Target="embeddings/Microsoft_Excel_Worksheet33.xlsx"/><Relationship Id="rId96" Type="http://schemas.openxmlformats.org/officeDocument/2006/relationships/image" Target="media/image45.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1.bin"/><Relationship Id="rId23" Type="http://schemas.openxmlformats.org/officeDocument/2006/relationships/package" Target="embeddings/Microsoft_Excel_Worksheet6.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Microsoft_Excel_Worksheet19.xlsx"/><Relationship Id="rId57" Type="http://schemas.openxmlformats.org/officeDocument/2006/relationships/package" Target="embeddings/Microsoft_PowerPoint_Presentation22.pptx"/><Relationship Id="rId106" Type="http://schemas.openxmlformats.org/officeDocument/2006/relationships/hyperlink" Target="https://nexuspj.poder-judicial.go.cr/document/act-1-0003-8200-45" TargetMode="External"/><Relationship Id="rId10" Type="http://schemas.openxmlformats.org/officeDocument/2006/relationships/image" Target="media/image2.emf"/><Relationship Id="rId31" Type="http://schemas.openxmlformats.org/officeDocument/2006/relationships/package" Target="embeddings/Microsoft_Excel_Worksheet10.xls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oleObject" Target="embeddings/oleObject5.bin"/><Relationship Id="rId73" Type="http://schemas.openxmlformats.org/officeDocument/2006/relationships/package" Target="embeddings/Microsoft_Excel_Worksheet24.xlsx"/><Relationship Id="rId78" Type="http://schemas.openxmlformats.org/officeDocument/2006/relationships/image" Target="media/image36.emf"/><Relationship Id="rId81" Type="http://schemas.openxmlformats.org/officeDocument/2006/relationships/package" Target="embeddings/Microsoft_Excel_Worksheet28.xlsx"/><Relationship Id="rId86" Type="http://schemas.openxmlformats.org/officeDocument/2006/relationships/image" Target="media/image40.emf"/><Relationship Id="rId94" Type="http://schemas.openxmlformats.org/officeDocument/2006/relationships/image" Target="media/image44.emf"/><Relationship Id="rId99" Type="http://schemas.openxmlformats.org/officeDocument/2006/relationships/package" Target="embeddings/Microsoft_Excel_Worksheet37.xlsx"/><Relationship Id="rId101" Type="http://schemas.openxmlformats.org/officeDocument/2006/relationships/package" Target="embeddings/Microsoft_Excel_Worksheet38.xlsx"/><Relationship Id="rId4" Type="http://schemas.openxmlformats.org/officeDocument/2006/relationships/webSettings" Target="webSettings.xml"/><Relationship Id="rId9" Type="http://schemas.openxmlformats.org/officeDocument/2006/relationships/package" Target="embeddings/Microsoft_Excel_Worksheet.xlsx"/><Relationship Id="rId13" Type="http://schemas.openxmlformats.org/officeDocument/2006/relationships/package" Target="embeddings/Microsoft_Excel_Worksheet2.xlsx"/><Relationship Id="rId18" Type="http://schemas.openxmlformats.org/officeDocument/2006/relationships/image" Target="media/image6.emf"/><Relationship Id="rId39" Type="http://schemas.openxmlformats.org/officeDocument/2006/relationships/package" Target="embeddings/Microsoft_Excel_Worksheet14.xlsx"/><Relationship Id="rId109" Type="http://schemas.openxmlformats.org/officeDocument/2006/relationships/header" Target="header1.xml"/><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package" Target="embeddings/Microsoft_PowerPoint_Presentation.pptx"/><Relationship Id="rId76" Type="http://schemas.openxmlformats.org/officeDocument/2006/relationships/image" Target="media/image35.emf"/><Relationship Id="rId97" Type="http://schemas.openxmlformats.org/officeDocument/2006/relationships/package" Target="embeddings/Microsoft_Excel_Worksheet36.xlsx"/><Relationship Id="rId104" Type="http://schemas.openxmlformats.org/officeDocument/2006/relationships/hyperlink" Target="https://nexuspj.poder-judicial.go.cr/document/act-1-0003-5932-49" TargetMode="External"/><Relationship Id="rId7" Type="http://schemas.openxmlformats.org/officeDocument/2006/relationships/hyperlink" Target="mailto:secrecorte@poder-judicial.go.cr" TargetMode="External"/><Relationship Id="rId71" Type="http://schemas.openxmlformats.org/officeDocument/2006/relationships/package" Target="embeddings/Microsoft_Excel_Worksheet23.xlsx"/><Relationship Id="rId92" Type="http://schemas.openxmlformats.org/officeDocument/2006/relationships/image" Target="media/image43.emf"/><Relationship Id="rId2" Type="http://schemas.openxmlformats.org/officeDocument/2006/relationships/styles" Target="styles.xml"/><Relationship Id="rId29" Type="http://schemas.openxmlformats.org/officeDocument/2006/relationships/package" Target="embeddings/Microsoft_Excel_Worksheet9.xlsx"/><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package" Target="embeddings/Microsoft_Excel_Worksheet17.xlsx"/><Relationship Id="rId66" Type="http://schemas.openxmlformats.org/officeDocument/2006/relationships/image" Target="media/image30.emf"/><Relationship Id="rId87" Type="http://schemas.openxmlformats.org/officeDocument/2006/relationships/package" Target="embeddings/Microsoft_Excel_Worksheet31.xlsx"/><Relationship Id="rId110" Type="http://schemas.openxmlformats.org/officeDocument/2006/relationships/footer" Target="footer1.xml"/><Relationship Id="rId61" Type="http://schemas.openxmlformats.org/officeDocument/2006/relationships/oleObject" Target="embeddings/oleObject3.bin"/><Relationship Id="rId82" Type="http://schemas.openxmlformats.org/officeDocument/2006/relationships/image" Target="media/image38.emf"/><Relationship Id="rId19" Type="http://schemas.openxmlformats.org/officeDocument/2006/relationships/package" Target="embeddings/Microsoft_Excel_Worksheet4.xls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Excel_Worksheet12.xlsx"/><Relationship Id="rId56" Type="http://schemas.openxmlformats.org/officeDocument/2006/relationships/image" Target="media/image25.emf"/><Relationship Id="rId77" Type="http://schemas.openxmlformats.org/officeDocument/2006/relationships/package" Target="embeddings/Microsoft_Excel_Worksheet26.xlsx"/><Relationship Id="rId100" Type="http://schemas.openxmlformats.org/officeDocument/2006/relationships/image" Target="media/image47.emf"/><Relationship Id="rId105" Type="http://schemas.openxmlformats.org/officeDocument/2006/relationships/hyperlink" Target="https://nexuspj.poder-judicial.go.cr/document/act-1-0003-8154-45" TargetMode="External"/><Relationship Id="rId8" Type="http://schemas.openxmlformats.org/officeDocument/2006/relationships/image" Target="media/image1.emf"/><Relationship Id="rId51" Type="http://schemas.openxmlformats.org/officeDocument/2006/relationships/package" Target="embeddings/Microsoft_Excel_Worksheet20.xlsx"/><Relationship Id="rId72" Type="http://schemas.openxmlformats.org/officeDocument/2006/relationships/image" Target="media/image33.emf"/><Relationship Id="rId93" Type="http://schemas.openxmlformats.org/officeDocument/2006/relationships/package" Target="embeddings/Microsoft_Excel_Worksheet34.xlsx"/><Relationship Id="rId98" Type="http://schemas.openxmlformats.org/officeDocument/2006/relationships/image" Target="media/image46.emf"/><Relationship Id="rId3" Type="http://schemas.openxmlformats.org/officeDocument/2006/relationships/settings" Target="settings.xml"/><Relationship Id="rId25" Type="http://schemas.openxmlformats.org/officeDocument/2006/relationships/package" Target="embeddings/Microsoft_Excel_Worksheet7.xlsx"/><Relationship Id="rId46" Type="http://schemas.openxmlformats.org/officeDocument/2006/relationships/image" Target="media/image20.emf"/><Relationship Id="rId67" Type="http://schemas.openxmlformats.org/officeDocument/2006/relationships/oleObject" Target="embeddings/oleObject6.bin"/><Relationship Id="rId20" Type="http://schemas.openxmlformats.org/officeDocument/2006/relationships/image" Target="media/image7.emf"/><Relationship Id="rId41" Type="http://schemas.openxmlformats.org/officeDocument/2006/relationships/package" Target="embeddings/Microsoft_Excel_Worksheet15.xlsx"/><Relationship Id="rId62" Type="http://schemas.openxmlformats.org/officeDocument/2006/relationships/image" Target="media/image28.emf"/><Relationship Id="rId83" Type="http://schemas.openxmlformats.org/officeDocument/2006/relationships/package" Target="embeddings/Microsoft_Excel_Worksheet29.xlsx"/><Relationship Id="rId88" Type="http://schemas.openxmlformats.org/officeDocument/2006/relationships/image" Target="media/image41.emf"/><Relationship Id="rId11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27</Pages>
  <Words>7586</Words>
  <Characters>41726</Characters>
  <Application>Microsoft Office Word</Application>
  <DocSecurity>0</DocSecurity>
  <Lines>347</Lines>
  <Paragraphs>98</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49214</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Corte-Comunicaciones - Laura Bonilla Morales</cp:lastModifiedBy>
  <cp:revision>2</cp:revision>
  <cp:lastPrinted>2016-02-03T19:46:00Z</cp:lastPrinted>
  <dcterms:created xsi:type="dcterms:W3CDTF">2024-04-05T13:07:00Z</dcterms:created>
  <dcterms:modified xsi:type="dcterms:W3CDTF">2024-04-05T13:07:00Z</dcterms:modified>
</cp:coreProperties>
</file>