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D3DBDC0" w14:textId="4ED4864A" w:rsidR="0029216A" w:rsidRPr="004B42A9" w:rsidRDefault="006312AE" w:rsidP="004B42A9">
      <w:pPr>
        <w:pStyle w:val="Ttulo7"/>
        <w:tabs>
          <w:tab w:val="clear" w:pos="0"/>
          <w:tab w:val="left" w:pos="4280"/>
        </w:tabs>
        <w:ind w:left="4248"/>
        <w:jc w:val="both"/>
        <w:rPr>
          <w:rFonts w:ascii="Times New Roman" w:hAnsi="Times New Roman"/>
          <w:bCs w:val="0"/>
          <w:u w:val="none"/>
          <w:lang w:val="es-ES_tradnl"/>
        </w:rPr>
      </w:pPr>
      <w:r w:rsidRPr="004B42A9">
        <w:rPr>
          <w:rFonts w:ascii="Times New Roman" w:hAnsi="Times New Roman"/>
          <w:bCs w:val="0"/>
          <w:u w:val="none"/>
          <w:lang w:val="es-ES_tradnl"/>
        </w:rPr>
        <w:t>San José,</w:t>
      </w:r>
      <w:r w:rsidR="00D93E61" w:rsidRPr="004B42A9">
        <w:rPr>
          <w:rFonts w:ascii="Times New Roman" w:hAnsi="Times New Roman"/>
          <w:bCs w:val="0"/>
          <w:u w:val="none"/>
          <w:lang w:val="es-ES_tradnl"/>
        </w:rPr>
        <w:t xml:space="preserve"> </w:t>
      </w:r>
      <w:r w:rsidR="009C3C9F" w:rsidRPr="004B42A9">
        <w:rPr>
          <w:rFonts w:ascii="Times New Roman" w:hAnsi="Times New Roman"/>
          <w:bCs w:val="0"/>
          <w:u w:val="none"/>
          <w:lang w:val="es-ES_tradnl"/>
        </w:rPr>
        <w:t>0</w:t>
      </w:r>
      <w:r w:rsidR="00B5130C" w:rsidRPr="004B42A9">
        <w:rPr>
          <w:rFonts w:ascii="Times New Roman" w:hAnsi="Times New Roman"/>
          <w:bCs w:val="0"/>
          <w:u w:val="none"/>
          <w:lang w:val="es-ES_tradnl"/>
        </w:rPr>
        <w:t>6</w:t>
      </w:r>
      <w:r w:rsidR="003C3831" w:rsidRPr="004B42A9">
        <w:rPr>
          <w:rFonts w:ascii="Times New Roman" w:hAnsi="Times New Roman"/>
          <w:bCs w:val="0"/>
          <w:u w:val="none"/>
          <w:lang w:val="es-ES_tradnl"/>
        </w:rPr>
        <w:t xml:space="preserve"> </w:t>
      </w:r>
      <w:r w:rsidR="006A694A" w:rsidRPr="004B42A9">
        <w:rPr>
          <w:rFonts w:ascii="Times New Roman" w:hAnsi="Times New Roman"/>
          <w:bCs w:val="0"/>
          <w:u w:val="none"/>
          <w:lang w:val="es-ES_tradnl"/>
        </w:rPr>
        <w:t xml:space="preserve">de </w:t>
      </w:r>
      <w:r w:rsidR="009C3C9F" w:rsidRPr="004B42A9">
        <w:rPr>
          <w:rFonts w:ascii="Times New Roman" w:hAnsi="Times New Roman"/>
          <w:bCs w:val="0"/>
          <w:u w:val="none"/>
          <w:lang w:val="es-ES_tradnl"/>
        </w:rPr>
        <w:t>julio</w:t>
      </w:r>
      <w:r w:rsidR="00860FA5" w:rsidRPr="004B42A9">
        <w:rPr>
          <w:rFonts w:ascii="Times New Roman" w:hAnsi="Times New Roman"/>
          <w:bCs w:val="0"/>
          <w:u w:val="none"/>
          <w:lang w:val="es-ES_tradnl"/>
        </w:rPr>
        <w:t xml:space="preserve"> de 20</w:t>
      </w:r>
      <w:r w:rsidR="00041CB5" w:rsidRPr="004B42A9">
        <w:rPr>
          <w:rFonts w:ascii="Times New Roman" w:hAnsi="Times New Roman"/>
          <w:bCs w:val="0"/>
          <w:u w:val="none"/>
          <w:lang w:val="es-ES_tradnl"/>
        </w:rPr>
        <w:t>2</w:t>
      </w:r>
      <w:r w:rsidR="009C12DD" w:rsidRPr="004B42A9">
        <w:rPr>
          <w:rFonts w:ascii="Times New Roman" w:hAnsi="Times New Roman"/>
          <w:bCs w:val="0"/>
          <w:u w:val="none"/>
          <w:lang w:val="es-ES_tradnl"/>
        </w:rPr>
        <w:t>3</w:t>
      </w:r>
    </w:p>
    <w:p w14:paraId="54A54810" w14:textId="487E8277" w:rsidR="0029216A" w:rsidRPr="004B42A9" w:rsidRDefault="00860FA5" w:rsidP="004B42A9">
      <w:pPr>
        <w:pStyle w:val="Ttulo7"/>
        <w:tabs>
          <w:tab w:val="clear" w:pos="0"/>
          <w:tab w:val="left" w:pos="4280"/>
        </w:tabs>
        <w:ind w:left="4248"/>
        <w:jc w:val="both"/>
        <w:rPr>
          <w:rFonts w:ascii="Times New Roman" w:hAnsi="Times New Roman"/>
          <w:u w:val="none"/>
          <w:lang w:val="es-ES_tradnl"/>
        </w:rPr>
      </w:pPr>
      <w:r w:rsidRPr="004B42A9">
        <w:rPr>
          <w:rFonts w:ascii="Times New Roman" w:hAnsi="Times New Roman"/>
          <w:u w:val="none"/>
          <w:lang w:val="es-ES_tradnl"/>
        </w:rPr>
        <w:t xml:space="preserve">N° </w:t>
      </w:r>
      <w:r w:rsidR="004B42A9" w:rsidRPr="004B42A9">
        <w:rPr>
          <w:rFonts w:ascii="Times New Roman" w:hAnsi="Times New Roman"/>
          <w:u w:val="none"/>
          <w:lang w:val="es-ES_tradnl"/>
        </w:rPr>
        <w:t>5997</w:t>
      </w:r>
      <w:r w:rsidR="00186ADE" w:rsidRPr="004B42A9">
        <w:rPr>
          <w:rFonts w:ascii="Times New Roman" w:hAnsi="Times New Roman"/>
          <w:u w:val="none"/>
          <w:lang w:val="es-ES_tradnl"/>
        </w:rPr>
        <w:t>-</w:t>
      </w:r>
      <w:r w:rsidR="00BE2779" w:rsidRPr="004B42A9">
        <w:rPr>
          <w:rFonts w:ascii="Times New Roman" w:hAnsi="Times New Roman"/>
          <w:u w:val="none"/>
          <w:lang w:val="es-ES_tradnl"/>
        </w:rPr>
        <w:t>202</w:t>
      </w:r>
      <w:r w:rsidR="009C12DD" w:rsidRPr="004B42A9">
        <w:rPr>
          <w:rFonts w:ascii="Times New Roman" w:hAnsi="Times New Roman"/>
          <w:u w:val="none"/>
          <w:lang w:val="es-ES_tradnl"/>
        </w:rPr>
        <w:t>3</w:t>
      </w:r>
    </w:p>
    <w:p w14:paraId="63CA7B6E" w14:textId="7D4A72E5" w:rsidR="0029216A" w:rsidRPr="004B42A9" w:rsidRDefault="0029216A" w:rsidP="004B42A9">
      <w:pPr>
        <w:pStyle w:val="Ttulo7"/>
        <w:tabs>
          <w:tab w:val="clear" w:pos="0"/>
          <w:tab w:val="left" w:pos="4280"/>
        </w:tabs>
        <w:ind w:left="4248"/>
        <w:jc w:val="both"/>
        <w:rPr>
          <w:rFonts w:ascii="Times New Roman" w:hAnsi="Times New Roman"/>
          <w:u w:val="none"/>
          <w:lang w:val="es-CR"/>
        </w:rPr>
      </w:pPr>
      <w:r w:rsidRPr="004B42A9">
        <w:rPr>
          <w:rFonts w:ascii="Times New Roman" w:hAnsi="Times New Roman"/>
          <w:u w:val="none"/>
          <w:lang w:val="es-CR"/>
        </w:rPr>
        <w:t>Al contestar refiérase a este # de oficio</w:t>
      </w:r>
    </w:p>
    <w:p w14:paraId="2C26A391" w14:textId="267CB3B4" w:rsidR="00EE1DE2" w:rsidRPr="004B42A9" w:rsidRDefault="00EE1DE2" w:rsidP="004B42A9">
      <w:pPr>
        <w:ind w:left="1416" w:firstLine="708"/>
        <w:jc w:val="center"/>
        <w:rPr>
          <w:lang w:val="es-CR"/>
        </w:rPr>
      </w:pPr>
      <w:r w:rsidRPr="004B42A9">
        <w:rPr>
          <w:b/>
          <w:bCs/>
          <w:shd w:val="clear" w:color="auto" w:fill="FFFFFF"/>
          <w:lang w:val="es-CR"/>
        </w:rPr>
        <w:t xml:space="preserve">     </w:t>
      </w:r>
      <w:hyperlink r:id="rId7" w:history="1">
        <w:r w:rsidRPr="004B42A9">
          <w:rPr>
            <w:rStyle w:val="Hipervnculo"/>
            <w:b/>
            <w:bCs/>
            <w:color w:val="auto"/>
            <w:shd w:val="clear" w:color="auto" w:fill="FFFFFF"/>
            <w:lang w:val="es-CR"/>
          </w:rPr>
          <w:t>secrecorte@poder-judicial.go.cr</w:t>
        </w:r>
      </w:hyperlink>
    </w:p>
    <w:p w14:paraId="13736F65" w14:textId="77777777" w:rsidR="00302FF5" w:rsidRPr="004B42A9" w:rsidRDefault="00302FF5" w:rsidP="004B42A9">
      <w:pPr>
        <w:jc w:val="both"/>
        <w:rPr>
          <w:b/>
          <w:bCs/>
        </w:rPr>
      </w:pPr>
    </w:p>
    <w:p w14:paraId="4E853874" w14:textId="77777777" w:rsidR="009C666D" w:rsidRPr="004B42A9" w:rsidRDefault="009C666D" w:rsidP="004B42A9">
      <w:pPr>
        <w:jc w:val="both"/>
        <w:rPr>
          <w:rFonts w:eastAsia="Arial Unicode MS"/>
          <w:b/>
          <w:bCs/>
          <w:kern w:val="1"/>
          <w:lang w:val="es-CR" w:eastAsia="hi-IN" w:bidi="hi-IN"/>
        </w:rPr>
      </w:pPr>
      <w:r w:rsidRPr="004B42A9">
        <w:rPr>
          <w:rFonts w:eastAsia="Arial Unicode MS"/>
          <w:b/>
          <w:bCs/>
          <w:kern w:val="1"/>
          <w:lang w:val="es-CR" w:eastAsia="hi-IN" w:bidi="hi-IN"/>
        </w:rPr>
        <w:t>Señora</w:t>
      </w:r>
    </w:p>
    <w:p w14:paraId="47E571E9" w14:textId="77777777" w:rsidR="005D2B7F" w:rsidRDefault="004B42A9" w:rsidP="004B42A9">
      <w:pPr>
        <w:jc w:val="both"/>
        <w:rPr>
          <w:rFonts w:eastAsia="Arial Unicode MS"/>
          <w:b/>
          <w:bCs/>
          <w:kern w:val="1"/>
          <w:lang w:val="es-CR" w:eastAsia="hi-IN" w:bidi="hi-IN"/>
        </w:rPr>
      </w:pPr>
      <w:r w:rsidRPr="004B42A9">
        <w:rPr>
          <w:rFonts w:eastAsia="Arial Unicode MS"/>
          <w:b/>
          <w:bCs/>
          <w:kern w:val="1"/>
          <w:lang w:val="es-CR" w:eastAsia="hi-IN" w:bidi="hi-IN"/>
        </w:rPr>
        <w:t xml:space="preserve">Licda. Dayana Novoa Muñoz, </w:t>
      </w:r>
    </w:p>
    <w:p w14:paraId="6E1E0326" w14:textId="77777777" w:rsidR="005D2B7F" w:rsidRDefault="004B42A9" w:rsidP="005D2B7F">
      <w:pPr>
        <w:jc w:val="both"/>
        <w:rPr>
          <w:b/>
          <w:bCs/>
          <w:lang w:val="es-ES_tradnl"/>
        </w:rPr>
      </w:pPr>
      <w:r w:rsidRPr="004B42A9">
        <w:rPr>
          <w:rFonts w:eastAsia="Arial Unicode MS"/>
          <w:b/>
          <w:bCs/>
          <w:kern w:val="1"/>
          <w:lang w:val="es-CR" w:eastAsia="hi-IN" w:bidi="hi-IN"/>
        </w:rPr>
        <w:t xml:space="preserve">Administradora </w:t>
      </w:r>
      <w:r w:rsidRPr="004B42A9">
        <w:rPr>
          <w:b/>
          <w:bCs/>
          <w:lang w:val="es-ES_tradnl"/>
        </w:rPr>
        <w:t>Regional del Primer Circuito Judicial</w:t>
      </w:r>
    </w:p>
    <w:p w14:paraId="59A6D714" w14:textId="3968C61B" w:rsidR="009C666D" w:rsidRPr="004B42A9" w:rsidRDefault="004B42A9" w:rsidP="005D2B7F">
      <w:pPr>
        <w:jc w:val="both"/>
        <w:rPr>
          <w:b/>
          <w:bCs/>
          <w:lang w:val="es-ES_tradnl"/>
        </w:rPr>
      </w:pPr>
      <w:r w:rsidRPr="004B42A9">
        <w:rPr>
          <w:b/>
          <w:bCs/>
          <w:lang w:val="es-ES_tradnl"/>
        </w:rPr>
        <w:t>Alajuela</w:t>
      </w:r>
    </w:p>
    <w:p w14:paraId="3A99C314" w14:textId="77777777" w:rsidR="004B42A9" w:rsidRDefault="004B42A9" w:rsidP="004B42A9">
      <w:pPr>
        <w:jc w:val="both"/>
        <w:rPr>
          <w:rFonts w:eastAsia="Arial Unicode MS"/>
          <w:b/>
          <w:bCs/>
          <w:kern w:val="1"/>
          <w:lang w:val="es-CR" w:eastAsia="hi-IN" w:bidi="hi-IN"/>
        </w:rPr>
      </w:pPr>
    </w:p>
    <w:p w14:paraId="7095F6CD" w14:textId="5EFD685E" w:rsidR="009C666D" w:rsidRPr="004B42A9" w:rsidRDefault="009C666D" w:rsidP="004B42A9">
      <w:pPr>
        <w:jc w:val="both"/>
        <w:rPr>
          <w:rFonts w:eastAsia="Arial Unicode MS"/>
          <w:b/>
          <w:bCs/>
          <w:kern w:val="1"/>
          <w:lang w:val="es-CR" w:eastAsia="hi-IN" w:bidi="hi-IN"/>
        </w:rPr>
      </w:pPr>
      <w:r w:rsidRPr="004B42A9">
        <w:rPr>
          <w:rFonts w:eastAsia="Arial Unicode MS"/>
          <w:b/>
          <w:bCs/>
          <w:kern w:val="1"/>
          <w:lang w:val="es-CR" w:eastAsia="hi-IN" w:bidi="hi-IN"/>
        </w:rPr>
        <w:t>Estimada señora:</w:t>
      </w:r>
    </w:p>
    <w:p w14:paraId="19D5094A" w14:textId="77777777" w:rsidR="009C666D" w:rsidRPr="004B42A9" w:rsidRDefault="009C666D" w:rsidP="004B42A9">
      <w:pPr>
        <w:jc w:val="both"/>
        <w:rPr>
          <w:b/>
          <w:bCs/>
          <w:lang w:val="es-CR"/>
        </w:rPr>
      </w:pPr>
    </w:p>
    <w:p w14:paraId="1CD21F2C" w14:textId="0D6387E1" w:rsidR="0029216A" w:rsidRPr="004B42A9" w:rsidRDefault="0029216A" w:rsidP="004B42A9">
      <w:pPr>
        <w:ind w:firstLine="708"/>
        <w:jc w:val="both"/>
      </w:pPr>
      <w:r w:rsidRPr="004B42A9">
        <w:t xml:space="preserve">Para su estimable conocimiento y fines consiguientes, le transcribo el acuerdo tomado por el Consejo Superior del Poder Judicial, en sesión </w:t>
      </w:r>
      <w:r w:rsidR="0087670A" w:rsidRPr="004B42A9">
        <w:rPr>
          <w:b/>
          <w:bCs/>
        </w:rPr>
        <w:t>N°</w:t>
      </w:r>
      <w:r w:rsidR="009F45D2" w:rsidRPr="004B42A9">
        <w:rPr>
          <w:b/>
          <w:bCs/>
        </w:rPr>
        <w:t xml:space="preserve"> </w:t>
      </w:r>
      <w:r w:rsidR="009C3C9F" w:rsidRPr="004B42A9">
        <w:rPr>
          <w:b/>
          <w:bCs/>
        </w:rPr>
        <w:t>55</w:t>
      </w:r>
      <w:r w:rsidR="003011FF" w:rsidRPr="004B42A9">
        <w:rPr>
          <w:b/>
          <w:bCs/>
        </w:rPr>
        <w:t>-</w:t>
      </w:r>
      <w:r w:rsidR="003C3831" w:rsidRPr="004B42A9">
        <w:rPr>
          <w:b/>
          <w:bCs/>
        </w:rPr>
        <w:t>202</w:t>
      </w:r>
      <w:r w:rsidR="009C12DD" w:rsidRPr="004B42A9">
        <w:rPr>
          <w:b/>
          <w:bCs/>
        </w:rPr>
        <w:t>3</w:t>
      </w:r>
      <w:r w:rsidR="00D930B6" w:rsidRPr="004B42A9">
        <w:rPr>
          <w:b/>
          <w:bCs/>
        </w:rPr>
        <w:t xml:space="preserve"> </w:t>
      </w:r>
      <w:r w:rsidR="00D930B6" w:rsidRPr="004B42A9">
        <w:rPr>
          <w:bCs/>
        </w:rPr>
        <w:t>c</w:t>
      </w:r>
      <w:r w:rsidRPr="004B42A9">
        <w:t>elebrada el</w:t>
      </w:r>
      <w:r w:rsidR="004C65F3" w:rsidRPr="004B42A9">
        <w:t xml:space="preserve"> </w:t>
      </w:r>
      <w:r w:rsidR="00952F7A" w:rsidRPr="004B42A9">
        <w:rPr>
          <w:b/>
        </w:rPr>
        <w:t>0</w:t>
      </w:r>
      <w:r w:rsidR="009C3C9F" w:rsidRPr="004B42A9">
        <w:rPr>
          <w:b/>
        </w:rPr>
        <w:t>4</w:t>
      </w:r>
      <w:r w:rsidR="00E02368" w:rsidRPr="004B42A9">
        <w:rPr>
          <w:b/>
        </w:rPr>
        <w:t xml:space="preserve"> de </w:t>
      </w:r>
      <w:r w:rsidR="009C3C9F" w:rsidRPr="004B42A9">
        <w:rPr>
          <w:b/>
        </w:rPr>
        <w:t>julio</w:t>
      </w:r>
      <w:r w:rsidR="006F5DA1" w:rsidRPr="004B42A9">
        <w:rPr>
          <w:b/>
          <w:bCs/>
        </w:rPr>
        <w:t xml:space="preserve"> </w:t>
      </w:r>
      <w:r w:rsidR="003011FF" w:rsidRPr="004B42A9">
        <w:rPr>
          <w:b/>
          <w:bCs/>
        </w:rPr>
        <w:t xml:space="preserve">del </w:t>
      </w:r>
      <w:r w:rsidR="003C3831" w:rsidRPr="004B42A9">
        <w:rPr>
          <w:b/>
          <w:bCs/>
        </w:rPr>
        <w:t>202</w:t>
      </w:r>
      <w:r w:rsidR="00EB796C" w:rsidRPr="004B42A9">
        <w:rPr>
          <w:b/>
          <w:bCs/>
        </w:rPr>
        <w:t>3</w:t>
      </w:r>
      <w:r w:rsidR="00B43F30" w:rsidRPr="004B42A9">
        <w:rPr>
          <w:b/>
          <w:bCs/>
        </w:rPr>
        <w:t>,</w:t>
      </w:r>
      <w:r w:rsidRPr="004B42A9">
        <w:t xml:space="preserve"> que literalmente dice:</w:t>
      </w:r>
    </w:p>
    <w:p w14:paraId="440292CE" w14:textId="77777777" w:rsidR="0029216A" w:rsidRPr="004B42A9" w:rsidRDefault="0029216A" w:rsidP="004B42A9">
      <w:pPr>
        <w:ind w:firstLine="15"/>
        <w:jc w:val="both"/>
      </w:pPr>
    </w:p>
    <w:p w14:paraId="21614624" w14:textId="173F526C" w:rsidR="004B42A9" w:rsidRDefault="00294863" w:rsidP="004B42A9">
      <w:pPr>
        <w:keepNext/>
        <w:tabs>
          <w:tab w:val="num" w:pos="0"/>
        </w:tabs>
        <w:jc w:val="center"/>
        <w:outlineLvl w:val="1"/>
        <w:rPr>
          <w:b/>
          <w:bCs/>
          <w:u w:val="single"/>
          <w:lang w:val="es-CR"/>
        </w:rPr>
      </w:pPr>
      <w:r w:rsidRPr="004B42A9">
        <w:t>“</w:t>
      </w:r>
      <w:bookmarkStart w:id="0" w:name="_Toc138956183"/>
      <w:r w:rsidR="004B42A9" w:rsidRPr="004B42A9">
        <w:rPr>
          <w:b/>
          <w:bCs/>
          <w:u w:val="single"/>
          <w:lang w:val="es-CR"/>
        </w:rPr>
        <w:t>ARTÍCULO XXXVIII</w:t>
      </w:r>
      <w:bookmarkEnd w:id="0"/>
    </w:p>
    <w:p w14:paraId="4CD40356" w14:textId="77777777" w:rsidR="004B42A9" w:rsidRPr="004B42A9" w:rsidRDefault="004B42A9" w:rsidP="004B42A9">
      <w:pPr>
        <w:keepNext/>
        <w:tabs>
          <w:tab w:val="num" w:pos="0"/>
        </w:tabs>
        <w:jc w:val="center"/>
        <w:outlineLvl w:val="1"/>
        <w:rPr>
          <w:b/>
          <w:bCs/>
          <w:u w:val="single"/>
          <w:lang w:val="es-CR"/>
        </w:rPr>
      </w:pPr>
    </w:p>
    <w:p w14:paraId="3512EA5D" w14:textId="37667EC7" w:rsidR="004B42A9" w:rsidRPr="004B42A9" w:rsidRDefault="004B42A9" w:rsidP="004B42A9">
      <w:pPr>
        <w:rPr>
          <w:b/>
          <w:bCs/>
          <w:lang w:val="es-ES_tradnl"/>
        </w:rPr>
      </w:pPr>
      <w:r w:rsidRPr="004B42A9">
        <w:rPr>
          <w:b/>
          <w:bCs/>
          <w:lang w:val="es-ES_tradnl"/>
        </w:rPr>
        <w:t>DOCUMENTO N° 6169-2023</w:t>
      </w:r>
    </w:p>
    <w:p w14:paraId="31B5C70E" w14:textId="77777777" w:rsidR="004B42A9" w:rsidRPr="004B42A9" w:rsidRDefault="004B42A9" w:rsidP="004B42A9">
      <w:pPr>
        <w:rPr>
          <w:b/>
          <w:bCs/>
          <w:lang w:val="es-ES_tradnl"/>
        </w:rPr>
      </w:pPr>
    </w:p>
    <w:p w14:paraId="25A232B0" w14:textId="77777777" w:rsidR="004B42A9" w:rsidRDefault="004B42A9" w:rsidP="004B42A9">
      <w:pPr>
        <w:ind w:firstLine="708"/>
        <w:jc w:val="both"/>
        <w:rPr>
          <w:lang w:val="es-ES_tradnl"/>
        </w:rPr>
      </w:pPr>
      <w:r w:rsidRPr="004B42A9">
        <w:rPr>
          <w:snapToGrid w:val="0"/>
          <w:lang w:val="es-ES_tradnl"/>
        </w:rPr>
        <w:t xml:space="preserve">El máster Erick Antonio </w:t>
      </w:r>
      <w:r w:rsidRPr="004B42A9">
        <w:rPr>
          <w:lang w:val="es-ES_tradnl"/>
        </w:rPr>
        <w:t>Mora Leiva, jefe del Proceso de Planeación y Evaluación de la Dirección de Planificación, mediante oficio 544-PLA-EV-2023, remite el informe suscrito por la ingeniera Elena Gabriela Picado González, jefa interina del Subproceso de Evaluación, relacionado con el abordaje de la Oficina de Comunicaciones Judiciales del Primer Circuito Judicial de Alajuela, que en lo que interesa dice:</w:t>
      </w:r>
    </w:p>
    <w:p w14:paraId="20F4866B" w14:textId="77777777" w:rsidR="004B42A9" w:rsidRPr="004B42A9" w:rsidRDefault="004B42A9" w:rsidP="004B42A9">
      <w:pPr>
        <w:ind w:firstLine="708"/>
        <w:jc w:val="both"/>
        <w:rPr>
          <w:lang w:val="es-CR" w:eastAsia="es-ES"/>
        </w:rPr>
      </w:pPr>
    </w:p>
    <w:p w14:paraId="5A7F522B" w14:textId="77777777" w:rsidR="004B42A9" w:rsidRPr="004B42A9" w:rsidRDefault="004B42A9" w:rsidP="004B42A9">
      <w:pPr>
        <w:numPr>
          <w:ilvl w:val="0"/>
          <w:numId w:val="129"/>
        </w:numPr>
        <w:suppressAutoHyphens w:val="0"/>
        <w:ind w:left="851" w:right="851" w:firstLine="709"/>
        <w:jc w:val="both"/>
        <w:rPr>
          <w:b/>
          <w:bCs/>
          <w:u w:val="single"/>
        </w:rPr>
      </w:pPr>
      <w:bookmarkStart w:id="1" w:name="_Hlk22210594"/>
      <w:r w:rsidRPr="004B42A9">
        <w:rPr>
          <w:b/>
          <w:bCs/>
          <w:u w:val="single"/>
        </w:rPr>
        <w:t xml:space="preserve">“Elementos Conclusivos </w:t>
      </w:r>
    </w:p>
    <w:p w14:paraId="6180195B" w14:textId="77777777" w:rsidR="004B42A9" w:rsidRPr="004B42A9" w:rsidRDefault="004B42A9" w:rsidP="004B42A9">
      <w:pPr>
        <w:ind w:left="1560" w:right="851"/>
        <w:jc w:val="both"/>
        <w:rPr>
          <w:b/>
          <w:bCs/>
          <w:u w:val="single"/>
        </w:rPr>
      </w:pPr>
    </w:p>
    <w:bookmarkEnd w:id="1"/>
    <w:p w14:paraId="0A599AD1" w14:textId="77777777" w:rsidR="004B42A9" w:rsidRPr="004B42A9" w:rsidRDefault="004B42A9" w:rsidP="004B42A9">
      <w:pPr>
        <w:ind w:left="851" w:right="851" w:firstLine="709"/>
        <w:jc w:val="both"/>
        <w:rPr>
          <w:lang w:val="es-ES_tradnl"/>
        </w:rPr>
      </w:pPr>
      <w:r w:rsidRPr="004B42A9">
        <w:rPr>
          <w:lang w:val="es-ES_tradnl"/>
        </w:rPr>
        <w:t>Resultante del abordaje integral y análisis de las cargas de trabajo de la Oficina de Comunicaciones Judiciales del Primer Circuito Judicial de Alajuela se deriva las siguientes conclusiones:</w:t>
      </w:r>
    </w:p>
    <w:p w14:paraId="2A9506D7" w14:textId="77777777" w:rsidR="004B42A9" w:rsidRPr="004B42A9" w:rsidRDefault="004B42A9" w:rsidP="004B42A9">
      <w:pPr>
        <w:ind w:left="851" w:right="851" w:firstLine="709"/>
        <w:jc w:val="both"/>
        <w:rPr>
          <w:lang w:val="es-ES_tradnl"/>
        </w:rPr>
      </w:pPr>
    </w:p>
    <w:p w14:paraId="32342173" w14:textId="77777777" w:rsidR="004B42A9" w:rsidRPr="004B42A9" w:rsidRDefault="004B42A9" w:rsidP="004B42A9">
      <w:pPr>
        <w:numPr>
          <w:ilvl w:val="0"/>
          <w:numId w:val="126"/>
        </w:numPr>
        <w:suppressAutoHyphens w:val="0"/>
        <w:autoSpaceDN w:val="0"/>
        <w:ind w:left="851" w:right="851" w:firstLine="709"/>
        <w:jc w:val="both"/>
        <w:rPr>
          <w:bCs/>
          <w:vanish/>
          <w:lang w:val="es-ES_tradnl"/>
        </w:rPr>
      </w:pPr>
    </w:p>
    <w:p w14:paraId="14F40D39" w14:textId="77777777" w:rsidR="004B42A9" w:rsidRPr="004B42A9" w:rsidRDefault="004B42A9" w:rsidP="004B42A9">
      <w:pPr>
        <w:numPr>
          <w:ilvl w:val="0"/>
          <w:numId w:val="126"/>
        </w:numPr>
        <w:suppressAutoHyphens w:val="0"/>
        <w:autoSpaceDN w:val="0"/>
        <w:ind w:left="851" w:right="851" w:firstLine="709"/>
        <w:jc w:val="both"/>
        <w:rPr>
          <w:bCs/>
          <w:vanish/>
          <w:lang w:val="es-ES_tradnl"/>
        </w:rPr>
      </w:pPr>
    </w:p>
    <w:p w14:paraId="71AC1261" w14:textId="77777777" w:rsidR="004B42A9" w:rsidRPr="004B42A9" w:rsidRDefault="004B42A9" w:rsidP="004B42A9">
      <w:pPr>
        <w:numPr>
          <w:ilvl w:val="1"/>
          <w:numId w:val="126"/>
        </w:numPr>
        <w:suppressAutoHyphens w:val="0"/>
        <w:autoSpaceDN w:val="0"/>
        <w:ind w:left="851" w:right="851" w:firstLine="709"/>
        <w:jc w:val="both"/>
        <w:rPr>
          <w:lang w:val="es-MX"/>
        </w:rPr>
      </w:pPr>
      <w:r w:rsidRPr="004B42A9">
        <w:rPr>
          <w:bCs/>
          <w:lang w:val="es-ES_tradnl"/>
        </w:rPr>
        <w:t>La Administración Regional del Primer Circuito Judicial de Alajuela dispone de una batería de 16 personas funcionarias judiciales para la gestión operativa de la Oficina de Comunicaciones Judiciales de Alajuela, donde se mantiene una plaza Coordinadora de Oficina de Apoyo Jurisdiccional para coordinar y supervisar las actividades del personal Asistente Administrativo y Técnico en Comunicación Judiciales.</w:t>
      </w:r>
    </w:p>
    <w:p w14:paraId="714A08CC" w14:textId="77777777" w:rsidR="004B42A9" w:rsidRPr="004B42A9" w:rsidRDefault="004B42A9" w:rsidP="004B42A9">
      <w:pPr>
        <w:ind w:left="851" w:right="851" w:firstLine="709"/>
        <w:jc w:val="both"/>
        <w:rPr>
          <w:lang w:val="es-MX"/>
        </w:rPr>
      </w:pPr>
    </w:p>
    <w:p w14:paraId="40407A2A" w14:textId="77777777" w:rsidR="004B42A9" w:rsidRPr="004B42A9" w:rsidRDefault="004B42A9" w:rsidP="004B42A9">
      <w:pPr>
        <w:numPr>
          <w:ilvl w:val="1"/>
          <w:numId w:val="126"/>
        </w:numPr>
        <w:suppressAutoHyphens w:val="0"/>
        <w:autoSpaceDN w:val="0"/>
        <w:ind w:left="851" w:right="851" w:firstLine="709"/>
        <w:jc w:val="both"/>
        <w:rPr>
          <w:bCs/>
          <w:lang w:val="es-ES_tradnl"/>
        </w:rPr>
      </w:pPr>
      <w:r w:rsidRPr="004B42A9">
        <w:rPr>
          <w:bCs/>
          <w:lang w:val="es-ES_tradnl"/>
        </w:rPr>
        <w:t xml:space="preserve">A nivel del personal Técnico en Comunicaciones Judiciales, se mantiene estructura diez técnicos; de los cuales, un total de ocho plazas se </w:t>
      </w:r>
      <w:r w:rsidRPr="004B42A9">
        <w:rPr>
          <w:bCs/>
          <w:lang w:val="es-ES_tradnl"/>
        </w:rPr>
        <w:lastRenderedPageBreak/>
        <w:t>encuentran asignados entre los sectores de Alajuela y Poás. En tanto, se mantienen destacados de manera física en los Tribunales de Atenas dos plazas (34891 y 34882) de Técnicos en Comunicaciones Judiciales para la atención de los sectores de San Mateo, Orotina, Atenas, Garita y Turrúcares.</w:t>
      </w:r>
    </w:p>
    <w:p w14:paraId="049B6112" w14:textId="77777777" w:rsidR="004B42A9" w:rsidRPr="004B42A9" w:rsidRDefault="004B42A9" w:rsidP="004B42A9">
      <w:pPr>
        <w:ind w:left="851" w:right="851" w:firstLine="709"/>
        <w:jc w:val="both"/>
        <w:rPr>
          <w:lang w:val="es-MX"/>
        </w:rPr>
      </w:pPr>
    </w:p>
    <w:p w14:paraId="57E7B1C6" w14:textId="77777777" w:rsidR="004B42A9" w:rsidRPr="004B42A9" w:rsidRDefault="004B42A9" w:rsidP="004B42A9">
      <w:pPr>
        <w:numPr>
          <w:ilvl w:val="1"/>
          <w:numId w:val="126"/>
        </w:numPr>
        <w:suppressAutoHyphens w:val="0"/>
        <w:autoSpaceDN w:val="0"/>
        <w:ind w:left="851" w:right="851" w:firstLine="709"/>
        <w:jc w:val="both"/>
        <w:rPr>
          <w:bCs/>
          <w:lang w:val="es-ES_tradnl"/>
        </w:rPr>
      </w:pPr>
      <w:r w:rsidRPr="004B42A9">
        <w:rPr>
          <w:bCs/>
          <w:lang w:val="es-ES_tradnl"/>
        </w:rPr>
        <w:t>Se destaca que, las dos plazas (34891 y 34882) de Técnicos en Comunicaciones Judiciales de Atenas son provenientes de lo que fue en su momento la Unidad de Localización, Citación y Presentación de Atenas y por acuerdo 67-2021, art. XXXIV del Consejo Superior del Poder Judicial se dispuso la adscripción de las dos plazas (34891 y 34882) a la Oficina de Comunicaciones Judiciales de Alajuela y por tanto se amplía la competencia territorial de la Oficina a los sectores de Atenas, San Mateo y Orotina.</w:t>
      </w:r>
    </w:p>
    <w:p w14:paraId="6E9BE8A5" w14:textId="77777777" w:rsidR="004B42A9" w:rsidRPr="004B42A9" w:rsidRDefault="004B42A9" w:rsidP="004B42A9">
      <w:pPr>
        <w:ind w:left="851" w:right="851" w:firstLine="709"/>
        <w:jc w:val="both"/>
        <w:rPr>
          <w:lang w:val="es-MX"/>
        </w:rPr>
      </w:pPr>
    </w:p>
    <w:p w14:paraId="6E38FB79" w14:textId="77777777" w:rsidR="004B42A9" w:rsidRPr="004B42A9" w:rsidRDefault="004B42A9" w:rsidP="004B42A9">
      <w:pPr>
        <w:numPr>
          <w:ilvl w:val="1"/>
          <w:numId w:val="126"/>
        </w:numPr>
        <w:suppressAutoHyphens w:val="0"/>
        <w:autoSpaceDN w:val="0"/>
        <w:ind w:left="851" w:right="851" w:firstLine="709"/>
        <w:jc w:val="both"/>
        <w:rPr>
          <w:bCs/>
          <w:lang w:val="es-ES_tradnl"/>
        </w:rPr>
      </w:pPr>
      <w:r w:rsidRPr="004B42A9">
        <w:rPr>
          <w:bCs/>
          <w:lang w:val="es-ES_tradnl"/>
        </w:rPr>
        <w:t>Por otra parte, al momento del abordaje se mantiene destacado en los Tribunales de Atenas únicamente los dos recursos adscritos (34891 y 34882) de Técnicos en Comunicaciones Judiciales; de manera que, por rol interno entre las dos plazas de Técnica en Comunicaciones Judiciales se mantiene una plaza en la oficina para la atención de personas usuarias, estrados  y atención de las diligencias administrativas; en tanto, la otra persona técnica realiza las notificaciones, comisiones y citas de los sectores de Orotina, San Mateo, Atenas, Turrúcares y la Garita.</w:t>
      </w:r>
    </w:p>
    <w:p w14:paraId="1B1442C7" w14:textId="77777777" w:rsidR="004B42A9" w:rsidRPr="004B42A9" w:rsidRDefault="004B42A9" w:rsidP="004B42A9">
      <w:pPr>
        <w:ind w:left="851" w:right="851" w:firstLine="709"/>
        <w:jc w:val="both"/>
      </w:pPr>
    </w:p>
    <w:p w14:paraId="73527C78" w14:textId="77777777" w:rsidR="004B42A9" w:rsidRPr="004B42A9" w:rsidRDefault="004B42A9" w:rsidP="004B42A9">
      <w:pPr>
        <w:numPr>
          <w:ilvl w:val="1"/>
          <w:numId w:val="126"/>
        </w:numPr>
        <w:suppressAutoHyphens w:val="0"/>
        <w:autoSpaceDN w:val="0"/>
        <w:ind w:left="851" w:right="851" w:firstLine="709"/>
        <w:jc w:val="both"/>
        <w:rPr>
          <w:bCs/>
          <w:lang w:val="es-ES_tradnl"/>
        </w:rPr>
      </w:pPr>
      <w:r w:rsidRPr="004B42A9">
        <w:rPr>
          <w:bCs/>
          <w:lang w:val="es-ES_tradnl"/>
        </w:rPr>
        <w:t>La Oficina de Comunicaciones Judiciales de Alajuela para la atención de las diligencias administrativas que conlleva los procesos de notificación, citas y comisiones de las rutas de Alajuela y Poás, al momento del abordaje mantiene destacada cuatro plazas de Asistente Administrativo, donde se establece una relación teórica de 2:1; es decir, dos Técnicos de Comunicaciones Judiciales por cada puesto de Asistente Administrativo.</w:t>
      </w:r>
    </w:p>
    <w:p w14:paraId="3E7DFFEE" w14:textId="77777777" w:rsidR="004B42A9" w:rsidRPr="004B42A9" w:rsidRDefault="004B42A9" w:rsidP="004B42A9">
      <w:pPr>
        <w:ind w:left="851" w:right="851" w:firstLine="709"/>
        <w:jc w:val="both"/>
      </w:pPr>
    </w:p>
    <w:p w14:paraId="02D01C84" w14:textId="77777777" w:rsidR="004B42A9" w:rsidRPr="004B42A9" w:rsidRDefault="004B42A9" w:rsidP="004B42A9">
      <w:pPr>
        <w:numPr>
          <w:ilvl w:val="1"/>
          <w:numId w:val="126"/>
        </w:numPr>
        <w:suppressAutoHyphens w:val="0"/>
        <w:autoSpaceDN w:val="0"/>
        <w:ind w:left="851" w:right="851" w:firstLine="709"/>
        <w:jc w:val="both"/>
        <w:rPr>
          <w:bCs/>
          <w:lang w:val="es-ES_tradnl"/>
        </w:rPr>
      </w:pPr>
      <w:r w:rsidRPr="004B42A9">
        <w:rPr>
          <w:bCs/>
          <w:lang w:val="es-ES_tradnl"/>
        </w:rPr>
        <w:t xml:space="preserve">En relación con las medidas estructurales, se destaca que, como se indicó supra al adscribirse las plazas (34891 y 34882) de Técnico en Comunicaciones Judiciales a la Oficina de Comunicaciones de Alajuela por acuerdo 67-2021, art. XXXIV del Consejo Superior, en paralelo se amplió la competencia territorial al atenderse Atenas, San Mateo y Orotina; de manera que, </w:t>
      </w:r>
      <w:r w:rsidRPr="004B42A9">
        <w:rPr>
          <w:bCs/>
          <w:u w:val="single"/>
          <w:lang w:val="es-ES_tradnl"/>
        </w:rPr>
        <w:t>la plaza (44589) de Técnico en Comunicaciones Judiciales adscrita al Juzgado Contravencional de Orotina deja de realizar las notificaciones alrededor del perímetro (1,5 km) del despacho al ser asumidas las notificaciones personales, lugar señalado, comisiones y citas de Orotina por parte de la Oficina de Comunicaciones de Alajuela</w:t>
      </w:r>
      <w:r w:rsidRPr="004B42A9">
        <w:rPr>
          <w:bCs/>
          <w:lang w:val="es-ES_tradnl"/>
        </w:rPr>
        <w:t>.</w:t>
      </w:r>
    </w:p>
    <w:p w14:paraId="04E29945" w14:textId="77777777" w:rsidR="004B42A9" w:rsidRPr="004B42A9" w:rsidRDefault="004B42A9" w:rsidP="004B42A9">
      <w:pPr>
        <w:ind w:left="851" w:right="851" w:firstLine="709"/>
        <w:jc w:val="both"/>
      </w:pPr>
    </w:p>
    <w:p w14:paraId="041EB115" w14:textId="77777777" w:rsidR="004B42A9" w:rsidRPr="004B42A9" w:rsidRDefault="004B42A9" w:rsidP="004B42A9">
      <w:pPr>
        <w:numPr>
          <w:ilvl w:val="1"/>
          <w:numId w:val="126"/>
        </w:numPr>
        <w:suppressAutoHyphens w:val="0"/>
        <w:autoSpaceDN w:val="0"/>
        <w:ind w:left="851" w:right="851" w:firstLine="709"/>
        <w:jc w:val="both"/>
      </w:pPr>
      <w:r w:rsidRPr="004B42A9">
        <w:lastRenderedPageBreak/>
        <w:t xml:space="preserve">En apego a lo dispuesto, en el tanto, se definiera la medida estructural idónea del recurso (44589) Técnico en Comunicaciones Judiciales resultante del abordaje de la Reforma Procesal de Familia (1886-PLA-EV-2022) </w:t>
      </w:r>
      <w:r w:rsidRPr="004B42A9">
        <w:rPr>
          <w:u w:val="single"/>
        </w:rPr>
        <w:t>se dispuso que durante la primera audiencia la persona técnica se abocara a la notificación y en la segunda audiencia a la manifestación del despacho</w:t>
      </w:r>
      <w:r w:rsidRPr="004B42A9">
        <w:t>, lo cual cuenta con el aval del Consejo Superior, en sesión 117-2020, art. XXXVIII.</w:t>
      </w:r>
    </w:p>
    <w:p w14:paraId="287C21E7" w14:textId="77777777" w:rsidR="004B42A9" w:rsidRPr="004B42A9" w:rsidRDefault="004B42A9" w:rsidP="004B42A9">
      <w:pPr>
        <w:ind w:left="851" w:right="851" w:firstLine="709"/>
        <w:jc w:val="both"/>
      </w:pPr>
    </w:p>
    <w:p w14:paraId="3D2D56BD" w14:textId="77777777" w:rsidR="004B42A9" w:rsidRPr="004B42A9" w:rsidRDefault="004B42A9" w:rsidP="004B42A9">
      <w:pPr>
        <w:numPr>
          <w:ilvl w:val="1"/>
          <w:numId w:val="126"/>
        </w:numPr>
        <w:suppressAutoHyphens w:val="0"/>
        <w:autoSpaceDN w:val="0"/>
        <w:ind w:left="851" w:right="851" w:firstLine="709"/>
        <w:jc w:val="both"/>
      </w:pPr>
      <w:r w:rsidRPr="004B42A9">
        <w:rPr>
          <w:u w:val="single"/>
        </w:rPr>
        <w:t>Las tareas y funciones asignadas a la plaza (44589) de Técnico en Comunicaciones Judiciales se determina que son tareas que pueden ser asumidas por parte del personal Técnico Judicial del despacho</w:t>
      </w:r>
      <w:r w:rsidRPr="004B42A9">
        <w:t>, tal como se hizo durante la ejecución del Plan Remedial 388-PLA-EV-MNTA-2022 donde la plaza citada colaboró en las diligencias administrativas de los sectores de Atenas, Orotina, San Mateo, Garita y Turrúcares que son competencia de la Oficina de Comunicaciones Judiciales de Alajuela. Lo anterior según consulta realizada mediante correo electrónico del 17 de agosto de 2022 al Juzgado Contravencional de Orotina.</w:t>
      </w:r>
    </w:p>
    <w:p w14:paraId="0F656FF9" w14:textId="77777777" w:rsidR="004B42A9" w:rsidRPr="004B42A9" w:rsidRDefault="004B42A9" w:rsidP="004B42A9">
      <w:pPr>
        <w:ind w:left="851" w:right="851" w:firstLine="709"/>
        <w:jc w:val="both"/>
      </w:pPr>
    </w:p>
    <w:p w14:paraId="418558BB" w14:textId="77777777" w:rsidR="004B42A9" w:rsidRPr="004B42A9" w:rsidRDefault="004B42A9" w:rsidP="004B42A9">
      <w:pPr>
        <w:numPr>
          <w:ilvl w:val="1"/>
          <w:numId w:val="126"/>
        </w:numPr>
        <w:suppressAutoHyphens w:val="0"/>
        <w:autoSpaceDN w:val="0"/>
        <w:ind w:left="851" w:right="851" w:firstLine="709"/>
        <w:jc w:val="both"/>
        <w:rPr>
          <w:i/>
          <w:iCs/>
        </w:rPr>
      </w:pPr>
      <w:r w:rsidRPr="004B42A9">
        <w:t xml:space="preserve">En relación con el Plan Remedial 388-PLA-EV-MNTA-2022 el Consejo de Administración del Primer Circuito Judicial de Alajuela en sesión extraordinaria 03-2022 del 18 de mayo de 2022 acordó aprobar el plan dispuesto para redistribuir las cargas de trabajo de la Oficina de Comunicaciones Judiciales de Alajuela; en vista de que, </w:t>
      </w:r>
      <w:r w:rsidRPr="004B42A9">
        <w:rPr>
          <w:u w:val="single"/>
        </w:rPr>
        <w:t>de las ocho plazas destacadas para la atención de diligencias diarias del sector de Alajuela y Poás se atienden entre siete plazas</w:t>
      </w:r>
      <w:r w:rsidRPr="004B42A9">
        <w:t xml:space="preserve">, al mantenerse una plaza (44467) de Técnico en Comunicaciones Judiciales como readecuación del puesto por recomendaciones médica </w:t>
      </w:r>
      <w:r w:rsidRPr="004B42A9">
        <w:rPr>
          <w:b/>
          <w:bCs/>
          <w:i/>
          <w:iCs/>
        </w:rPr>
        <w:t>“Permanentes”</w:t>
      </w:r>
      <w:r w:rsidRPr="004B42A9">
        <w:t xml:space="preserve"> emitidas por parte del Equipo Interdisciplinario del Programa </w:t>
      </w:r>
      <w:r w:rsidRPr="004B42A9">
        <w:rPr>
          <w:i/>
          <w:iCs/>
        </w:rPr>
        <w:t>“Adaptación laboral por condición de Salud”.(Ver apartado  de Anexo 1)</w:t>
      </w:r>
    </w:p>
    <w:p w14:paraId="33A9DD65" w14:textId="77777777" w:rsidR="004B42A9" w:rsidRPr="004B42A9" w:rsidRDefault="004B42A9" w:rsidP="004B42A9">
      <w:pPr>
        <w:ind w:left="851" w:right="851" w:firstLine="709"/>
        <w:jc w:val="both"/>
      </w:pPr>
    </w:p>
    <w:p w14:paraId="169F2EE8" w14:textId="77777777" w:rsidR="004B42A9" w:rsidRPr="004B42A9" w:rsidRDefault="004B42A9" w:rsidP="004B42A9">
      <w:pPr>
        <w:numPr>
          <w:ilvl w:val="1"/>
          <w:numId w:val="126"/>
        </w:numPr>
        <w:suppressAutoHyphens w:val="0"/>
        <w:autoSpaceDN w:val="0"/>
        <w:ind w:left="851" w:right="851" w:firstLine="709"/>
        <w:jc w:val="both"/>
      </w:pPr>
      <w:r w:rsidRPr="004B42A9">
        <w:t>Dentro del contenido del informe, se establece un análisis integral de la situación actual de la Oficina de Comunicación Judicial de Alajuela en relación con la carga de trabajo por sectores, distribución de recurso, condiciones de medidas estructurales que limitan la capacidad operativa de la Oficina:</w:t>
      </w:r>
    </w:p>
    <w:p w14:paraId="73D72B22" w14:textId="77777777" w:rsidR="004B42A9" w:rsidRPr="004B42A9" w:rsidRDefault="004B42A9" w:rsidP="004B42A9">
      <w:pPr>
        <w:ind w:left="851" w:right="851" w:firstLine="709"/>
        <w:jc w:val="both"/>
        <w:rPr>
          <w:i/>
          <w:iCs/>
          <w:lang w:val="es-ES_tradnl"/>
        </w:rPr>
      </w:pPr>
    </w:p>
    <w:p w14:paraId="209EA1AD" w14:textId="77777777" w:rsidR="004B42A9" w:rsidRPr="004B42A9" w:rsidRDefault="004B42A9" w:rsidP="004B42A9">
      <w:pPr>
        <w:numPr>
          <w:ilvl w:val="0"/>
          <w:numId w:val="127"/>
        </w:numPr>
        <w:suppressAutoHyphens w:val="0"/>
        <w:autoSpaceDN w:val="0"/>
        <w:ind w:left="851" w:right="851" w:firstLine="709"/>
        <w:jc w:val="both"/>
        <w:rPr>
          <w:i/>
          <w:iCs/>
        </w:rPr>
      </w:pPr>
      <w:r w:rsidRPr="004B42A9">
        <w:rPr>
          <w:b/>
          <w:bCs/>
          <w:i/>
          <w:iCs/>
        </w:rPr>
        <w:t>Primer escenario.</w:t>
      </w:r>
      <w:r w:rsidRPr="004B42A9">
        <w:rPr>
          <w:i/>
          <w:iCs/>
        </w:rPr>
        <w:t xml:space="preserve"> Sector de Alajuela y Poás con una estructura de ocho plazas de Técnico en Comunicaciones Judiciales; de las cuales, una plaza mantiene adaptación laboral por condición de salud. </w:t>
      </w:r>
    </w:p>
    <w:p w14:paraId="00AD3A1A" w14:textId="77777777" w:rsidR="004B42A9" w:rsidRPr="004B42A9" w:rsidRDefault="004B42A9" w:rsidP="004B42A9">
      <w:pPr>
        <w:ind w:left="851" w:right="851" w:firstLine="709"/>
        <w:jc w:val="both"/>
      </w:pPr>
    </w:p>
    <w:p w14:paraId="109A992B" w14:textId="77777777" w:rsidR="004B42A9" w:rsidRPr="004B42A9" w:rsidRDefault="004B42A9" w:rsidP="004B42A9">
      <w:pPr>
        <w:numPr>
          <w:ilvl w:val="2"/>
          <w:numId w:val="126"/>
        </w:numPr>
        <w:suppressAutoHyphens w:val="0"/>
        <w:autoSpaceDN w:val="0"/>
        <w:ind w:left="851" w:right="851" w:firstLine="709"/>
        <w:jc w:val="both"/>
      </w:pPr>
      <w:r w:rsidRPr="004B42A9">
        <w:t xml:space="preserve">Con la estructura ordinaria (completa) de un total de ocho plazas de Técnico en Comunicaciones Judiciales para la atención del sector de Alajuela y Poás, </w:t>
      </w:r>
      <w:r w:rsidRPr="004B42A9">
        <w:rPr>
          <w:u w:val="single"/>
        </w:rPr>
        <w:t xml:space="preserve">se mantiene una carga de trabajo en promedio de </w:t>
      </w:r>
      <w:r w:rsidRPr="004B42A9">
        <w:rPr>
          <w:b/>
          <w:bCs/>
          <w:u w:val="single"/>
        </w:rPr>
        <w:t>26</w:t>
      </w:r>
      <w:r w:rsidRPr="004B42A9">
        <w:rPr>
          <w:u w:val="single"/>
        </w:rPr>
        <w:t xml:space="preserve"> diligencias diarias por cada plaza de técnico; es decir, con un recargo del </w:t>
      </w:r>
      <w:r w:rsidRPr="004B42A9">
        <w:rPr>
          <w:b/>
          <w:bCs/>
          <w:u w:val="single"/>
        </w:rPr>
        <w:t>30% (6)</w:t>
      </w:r>
      <w:r w:rsidRPr="004B42A9">
        <w:rPr>
          <w:u w:val="single"/>
        </w:rPr>
        <w:t xml:space="preserve"> de las </w:t>
      </w:r>
      <w:r w:rsidRPr="004B42A9">
        <w:rPr>
          <w:u w:val="single"/>
        </w:rPr>
        <w:lastRenderedPageBreak/>
        <w:t>diligencias diarias</w:t>
      </w:r>
      <w:r w:rsidRPr="004B42A9">
        <w:t xml:space="preserve"> en comparación de la cuota establecida de 20 diligencias diarias por cada plaza de Técnico en Comunicaciones Judiciales. </w:t>
      </w:r>
    </w:p>
    <w:p w14:paraId="15F2B00F" w14:textId="77777777" w:rsidR="004B42A9" w:rsidRPr="004B42A9" w:rsidRDefault="004B42A9" w:rsidP="004B42A9">
      <w:pPr>
        <w:ind w:left="851" w:right="851" w:firstLine="709"/>
        <w:jc w:val="both"/>
      </w:pPr>
    </w:p>
    <w:p w14:paraId="1A58FF96" w14:textId="77777777" w:rsidR="004B42A9" w:rsidRPr="004B42A9" w:rsidRDefault="004B42A9" w:rsidP="004B42A9">
      <w:pPr>
        <w:numPr>
          <w:ilvl w:val="2"/>
          <w:numId w:val="126"/>
        </w:numPr>
        <w:suppressAutoHyphens w:val="0"/>
        <w:autoSpaceDN w:val="0"/>
        <w:ind w:left="851" w:right="851" w:firstLine="709"/>
        <w:jc w:val="both"/>
      </w:pPr>
      <w:r w:rsidRPr="004B42A9">
        <w:t xml:space="preserve">Ahora bien, al momento del abordaje se mantiene una plaza (44467) de Técnico en Comunicaciones Judiciales como parte del Programa </w:t>
      </w:r>
      <w:r w:rsidRPr="004B42A9">
        <w:rPr>
          <w:i/>
          <w:iCs/>
        </w:rPr>
        <w:t>“Adaptación laboral por condición de Salud”</w:t>
      </w:r>
      <w:r w:rsidRPr="004B42A9">
        <w:t xml:space="preserve">; de manera que, </w:t>
      </w:r>
      <w:r w:rsidRPr="004B42A9">
        <w:rPr>
          <w:u w:val="single"/>
        </w:rPr>
        <w:t xml:space="preserve">la carga de trabajo se atiende entre siete plazas de técnicos con una carga de trabajo en promedio de </w:t>
      </w:r>
      <w:r w:rsidRPr="004B42A9">
        <w:rPr>
          <w:b/>
          <w:bCs/>
          <w:u w:val="single"/>
        </w:rPr>
        <w:t>30</w:t>
      </w:r>
      <w:r w:rsidRPr="004B42A9">
        <w:rPr>
          <w:u w:val="single"/>
        </w:rPr>
        <w:t xml:space="preserve"> diligencias diarias por cada plaza de técnico; es decir, con un recargo del </w:t>
      </w:r>
      <w:r w:rsidRPr="004B42A9">
        <w:rPr>
          <w:b/>
          <w:bCs/>
          <w:u w:val="single"/>
        </w:rPr>
        <w:t>50% (10)</w:t>
      </w:r>
      <w:r w:rsidRPr="004B42A9">
        <w:rPr>
          <w:u w:val="single"/>
        </w:rPr>
        <w:t xml:space="preserve"> de las diligencias diarias</w:t>
      </w:r>
      <w:r w:rsidRPr="004B42A9">
        <w:t xml:space="preserve"> en comparación de la cuota establecida de 20 diligencias diarias por cada plaza de Técnico en Comunicaciones Judiciales. </w:t>
      </w:r>
    </w:p>
    <w:p w14:paraId="6351EE4D" w14:textId="77777777" w:rsidR="004B42A9" w:rsidRPr="004B42A9" w:rsidRDefault="004B42A9" w:rsidP="004B42A9">
      <w:pPr>
        <w:ind w:left="851" w:right="851" w:firstLine="709"/>
        <w:jc w:val="both"/>
      </w:pPr>
    </w:p>
    <w:p w14:paraId="592FE922" w14:textId="77777777" w:rsidR="004B42A9" w:rsidRPr="004B42A9" w:rsidRDefault="004B42A9" w:rsidP="004B42A9">
      <w:pPr>
        <w:numPr>
          <w:ilvl w:val="0"/>
          <w:numId w:val="127"/>
        </w:numPr>
        <w:suppressAutoHyphens w:val="0"/>
        <w:autoSpaceDN w:val="0"/>
        <w:ind w:left="851" w:right="851" w:firstLine="709"/>
        <w:jc w:val="both"/>
        <w:rPr>
          <w:i/>
          <w:iCs/>
        </w:rPr>
      </w:pPr>
      <w:r w:rsidRPr="004B42A9">
        <w:rPr>
          <w:b/>
          <w:bCs/>
          <w:i/>
          <w:iCs/>
        </w:rPr>
        <w:t xml:space="preserve">Segundo escenario. </w:t>
      </w:r>
      <w:r w:rsidRPr="004B42A9">
        <w:rPr>
          <w:i/>
          <w:iCs/>
        </w:rPr>
        <w:t xml:space="preserve">Sector de Orotina, San Mateo, Atenas, Turrúcares y Garita con una estructura de dos plazas de Técnico en Comunicaciones Judiciales, donde por rol una plaza atiende las diligencias administrativas del sector. </w:t>
      </w:r>
    </w:p>
    <w:p w14:paraId="1E0FA7C1" w14:textId="77777777" w:rsidR="004B42A9" w:rsidRPr="004B42A9" w:rsidRDefault="004B42A9" w:rsidP="004B42A9">
      <w:pPr>
        <w:ind w:left="851" w:right="851" w:firstLine="709"/>
        <w:jc w:val="both"/>
        <w:rPr>
          <w:u w:val="single"/>
        </w:rPr>
      </w:pPr>
    </w:p>
    <w:p w14:paraId="59A347E4" w14:textId="77777777" w:rsidR="004B42A9" w:rsidRPr="004B42A9" w:rsidRDefault="004B42A9" w:rsidP="004B42A9">
      <w:pPr>
        <w:numPr>
          <w:ilvl w:val="2"/>
          <w:numId w:val="126"/>
        </w:numPr>
        <w:suppressAutoHyphens w:val="0"/>
        <w:autoSpaceDN w:val="0"/>
        <w:ind w:left="851" w:right="851" w:firstLine="709"/>
        <w:jc w:val="both"/>
      </w:pPr>
      <w:r w:rsidRPr="004B42A9">
        <w:rPr>
          <w:u w:val="single"/>
        </w:rPr>
        <w:t>Durante del año 2022 con una plaza de Técnico de Comunicaciones Judiciales se tramitaron un total de 6546 diligencias, con una carga de trabajo de 28 diligencias diarias</w:t>
      </w:r>
      <w:r w:rsidRPr="004B42A9">
        <w:t>; donde, se refleja un incremento del 73% (764) en comparación del promedio anual de 3782 diligencias que se tramitaron entre el 2019-2021.</w:t>
      </w:r>
    </w:p>
    <w:p w14:paraId="6809D92E" w14:textId="77777777" w:rsidR="004B42A9" w:rsidRPr="004B42A9" w:rsidRDefault="004B42A9" w:rsidP="004B42A9">
      <w:pPr>
        <w:ind w:left="851" w:right="851" w:firstLine="709"/>
        <w:jc w:val="both"/>
      </w:pPr>
    </w:p>
    <w:p w14:paraId="5CDDB45E" w14:textId="77777777" w:rsidR="004B42A9" w:rsidRPr="004B42A9" w:rsidRDefault="004B42A9" w:rsidP="004B42A9">
      <w:pPr>
        <w:numPr>
          <w:ilvl w:val="0"/>
          <w:numId w:val="127"/>
        </w:numPr>
        <w:suppressAutoHyphens w:val="0"/>
        <w:autoSpaceDN w:val="0"/>
        <w:ind w:left="851" w:right="851" w:firstLine="709"/>
        <w:jc w:val="both"/>
        <w:rPr>
          <w:b/>
          <w:bCs/>
          <w:i/>
          <w:iCs/>
        </w:rPr>
      </w:pPr>
      <w:r w:rsidRPr="004B42A9">
        <w:rPr>
          <w:b/>
          <w:bCs/>
          <w:i/>
          <w:iCs/>
        </w:rPr>
        <w:t xml:space="preserve">Tercer escenario (Ideal). </w:t>
      </w:r>
      <w:r w:rsidRPr="004B42A9">
        <w:rPr>
          <w:i/>
          <w:iCs/>
        </w:rPr>
        <w:t>Integral de los cuatro sectores (Alajuela, Poás, Atenas, Orotina y San Mateo) con una estructura de 11 plazas de Técnico en Comunicaciones Judiciales.</w:t>
      </w:r>
    </w:p>
    <w:p w14:paraId="405D6140" w14:textId="77777777" w:rsidR="004B42A9" w:rsidRPr="004B42A9" w:rsidRDefault="004B42A9" w:rsidP="004B42A9">
      <w:pPr>
        <w:ind w:left="851" w:right="851" w:firstLine="709"/>
        <w:jc w:val="both"/>
        <w:rPr>
          <w:lang w:val="es-ES_tradnl"/>
        </w:rPr>
      </w:pPr>
    </w:p>
    <w:p w14:paraId="5968ABB1" w14:textId="77777777" w:rsidR="004B42A9" w:rsidRPr="004B42A9" w:rsidRDefault="004B42A9" w:rsidP="004B42A9">
      <w:pPr>
        <w:numPr>
          <w:ilvl w:val="2"/>
          <w:numId w:val="126"/>
        </w:numPr>
        <w:suppressAutoHyphens w:val="0"/>
        <w:autoSpaceDN w:val="0"/>
        <w:ind w:left="851" w:right="851" w:firstLine="709"/>
        <w:jc w:val="both"/>
      </w:pPr>
      <w:r w:rsidRPr="004B42A9">
        <w:t>Siendo que se mantiene una plaza (</w:t>
      </w:r>
      <w:r w:rsidRPr="004B42A9">
        <w:rPr>
          <w:b/>
          <w:bCs/>
        </w:rPr>
        <w:t>44467</w:t>
      </w:r>
      <w:r w:rsidRPr="004B42A9">
        <w:t xml:space="preserve">) Técnico en Comunicaciones Judiciales con una ficha técnica de índole </w:t>
      </w:r>
      <w:r w:rsidRPr="004B42A9">
        <w:rPr>
          <w:b/>
          <w:bCs/>
          <w:i/>
          <w:iCs/>
        </w:rPr>
        <w:t>“Permanente”</w:t>
      </w:r>
      <w:r w:rsidRPr="004B42A9">
        <w:t xml:space="preserve"> se contaría con una batería de nueve plazas de técnico para toda la competencia territorial (Alajuela, Poás, Atenas, Orotina y San Mateo); de manera que, se estima una carga de trabajo en promedio de </w:t>
      </w:r>
      <w:r w:rsidRPr="004B42A9">
        <w:rPr>
          <w:b/>
          <w:bCs/>
          <w:u w:val="single"/>
        </w:rPr>
        <w:t>27</w:t>
      </w:r>
      <w:r w:rsidRPr="004B42A9">
        <w:rPr>
          <w:u w:val="single"/>
        </w:rPr>
        <w:t xml:space="preserve"> diligencias diarias por cada plaza de técnico; es decir, con un recargo del </w:t>
      </w:r>
      <w:r w:rsidRPr="004B42A9">
        <w:rPr>
          <w:b/>
          <w:bCs/>
          <w:u w:val="single"/>
        </w:rPr>
        <w:t>35% (7)</w:t>
      </w:r>
      <w:r w:rsidRPr="004B42A9">
        <w:rPr>
          <w:u w:val="single"/>
        </w:rPr>
        <w:t xml:space="preserve"> de las diligencias diarias</w:t>
      </w:r>
      <w:r w:rsidRPr="004B42A9">
        <w:t xml:space="preserve"> en comparación de la cuota establecida de 20 diligencias diarias por cada plaza de Técnico en Comunicaciones Judiciales.</w:t>
      </w:r>
    </w:p>
    <w:p w14:paraId="1F8F7E2B" w14:textId="77777777" w:rsidR="004B42A9" w:rsidRPr="004B42A9" w:rsidRDefault="004B42A9" w:rsidP="004B42A9">
      <w:pPr>
        <w:ind w:left="851" w:right="851" w:firstLine="709"/>
        <w:jc w:val="both"/>
      </w:pPr>
    </w:p>
    <w:p w14:paraId="5EE7FB6E" w14:textId="77777777" w:rsidR="004B42A9" w:rsidRPr="004B42A9" w:rsidRDefault="004B42A9" w:rsidP="004B42A9">
      <w:pPr>
        <w:numPr>
          <w:ilvl w:val="2"/>
          <w:numId w:val="126"/>
        </w:numPr>
        <w:suppressAutoHyphens w:val="0"/>
        <w:autoSpaceDN w:val="0"/>
        <w:ind w:left="851" w:right="851" w:firstLine="709"/>
        <w:jc w:val="both"/>
      </w:pPr>
      <w:r w:rsidRPr="004B42A9">
        <w:t xml:space="preserve">En el supuesto que, se mantuviese la estructura completa de diez plazas de Técnico en Comunicaciones Judiciales para la competencia territorial (Alajuela, Poás, Atenas, Orotina y San Mateo) se estima un promedio de </w:t>
      </w:r>
      <w:r w:rsidRPr="004B42A9">
        <w:rPr>
          <w:b/>
          <w:bCs/>
          <w:u w:val="single"/>
        </w:rPr>
        <w:t xml:space="preserve">24 </w:t>
      </w:r>
      <w:r w:rsidRPr="004B42A9">
        <w:rPr>
          <w:u w:val="single"/>
        </w:rPr>
        <w:t xml:space="preserve">diligencias diarias por cada plaza de técnico; aun así, con un recargo del </w:t>
      </w:r>
      <w:r w:rsidRPr="004B42A9">
        <w:rPr>
          <w:b/>
          <w:bCs/>
          <w:u w:val="single"/>
        </w:rPr>
        <w:t>20% (4)</w:t>
      </w:r>
      <w:r w:rsidRPr="004B42A9">
        <w:rPr>
          <w:u w:val="single"/>
        </w:rPr>
        <w:t xml:space="preserve"> de las diligencias diarias</w:t>
      </w:r>
      <w:r w:rsidRPr="004B42A9">
        <w:t xml:space="preserve"> en comparación de la cuota establecida de </w:t>
      </w:r>
      <w:r w:rsidRPr="004B42A9">
        <w:rPr>
          <w:b/>
          <w:bCs/>
        </w:rPr>
        <w:t xml:space="preserve">20 </w:t>
      </w:r>
      <w:r w:rsidRPr="004B42A9">
        <w:t>diligencias diarias por cada plaza de Técnico en Comunicaciones Judiciales.</w:t>
      </w:r>
    </w:p>
    <w:p w14:paraId="04A59391" w14:textId="77777777" w:rsidR="004B42A9" w:rsidRPr="004B42A9" w:rsidRDefault="004B42A9" w:rsidP="004B42A9">
      <w:pPr>
        <w:ind w:left="851" w:right="851" w:firstLine="709"/>
        <w:jc w:val="both"/>
      </w:pPr>
    </w:p>
    <w:p w14:paraId="5F1AC4AA" w14:textId="77777777" w:rsidR="004B42A9" w:rsidRPr="004B42A9" w:rsidRDefault="004B42A9" w:rsidP="004B42A9">
      <w:pPr>
        <w:numPr>
          <w:ilvl w:val="2"/>
          <w:numId w:val="126"/>
        </w:numPr>
        <w:suppressAutoHyphens w:val="0"/>
        <w:autoSpaceDN w:val="0"/>
        <w:ind w:left="851" w:right="851" w:firstLine="709"/>
        <w:jc w:val="both"/>
      </w:pPr>
      <w:r w:rsidRPr="004B42A9">
        <w:t xml:space="preserve">Ahora bien, de establecerse una </w:t>
      </w:r>
      <w:r w:rsidRPr="004B42A9">
        <w:rPr>
          <w:b/>
          <w:bCs/>
          <w:u w:val="single"/>
        </w:rPr>
        <w:t>estructura ideal de once plazas de Técnico en Comunicaciones Judiciales para la competencia territorial (Alajuela, Poás, Atenas, Orotina y San Mateo), se mantendría una carga de trabajo en promedio de 22 diligencias diarias por cada plaza de técnico, en la cual se supera en tan solo 2 (10%) diligencias diarias en comparación de la cuota de 20 diligencias diarias por cada plaza de Técnico en Comunicaciones Judiciales</w:t>
      </w:r>
      <w:r w:rsidRPr="004B42A9">
        <w:t>.</w:t>
      </w:r>
    </w:p>
    <w:p w14:paraId="20F7A74B" w14:textId="77777777" w:rsidR="004B42A9" w:rsidRPr="004B42A9" w:rsidRDefault="004B42A9" w:rsidP="004B42A9">
      <w:pPr>
        <w:ind w:left="851" w:right="851" w:firstLine="709"/>
        <w:jc w:val="both"/>
      </w:pPr>
    </w:p>
    <w:p w14:paraId="57D9B38C" w14:textId="77777777" w:rsidR="004B42A9" w:rsidRPr="004B42A9" w:rsidRDefault="004B42A9" w:rsidP="004B42A9">
      <w:pPr>
        <w:numPr>
          <w:ilvl w:val="1"/>
          <w:numId w:val="126"/>
        </w:numPr>
        <w:suppressAutoHyphens w:val="0"/>
        <w:autoSpaceDN w:val="0"/>
        <w:ind w:left="851" w:right="851" w:firstLine="709"/>
        <w:jc w:val="both"/>
      </w:pPr>
      <w:r w:rsidRPr="004B42A9">
        <w:t xml:space="preserve">Con el objetivo de dar sostenibilidad a la propuesta del tercer escenario (ideal) que garantice una conciliación de la vida personal, laboral de la batería de técnicos en comunicaciones judiciales y a su vez se permita alcanzar la excelencia de la Administración de Justicia, se recomienda completar la estructura de 11 plazas de Técnico en Comunicaciones Judicial de la siguiente manera: </w:t>
      </w:r>
    </w:p>
    <w:p w14:paraId="55C9F0C1" w14:textId="77777777" w:rsidR="004B42A9" w:rsidRPr="004B42A9" w:rsidRDefault="004B42A9" w:rsidP="004B42A9">
      <w:pPr>
        <w:ind w:left="851" w:right="851" w:firstLine="709"/>
        <w:jc w:val="both"/>
      </w:pPr>
    </w:p>
    <w:p w14:paraId="3F25EF5C" w14:textId="77777777" w:rsidR="004B42A9" w:rsidRPr="004B42A9" w:rsidRDefault="004B42A9" w:rsidP="004B42A9">
      <w:pPr>
        <w:numPr>
          <w:ilvl w:val="2"/>
          <w:numId w:val="126"/>
        </w:numPr>
        <w:suppressAutoHyphens w:val="0"/>
        <w:autoSpaceDN w:val="0"/>
        <w:ind w:left="851" w:right="851" w:firstLine="709"/>
        <w:jc w:val="both"/>
      </w:pPr>
      <w:r w:rsidRPr="004B42A9">
        <w:t xml:space="preserve">Adscribir la plaza </w:t>
      </w:r>
      <w:r w:rsidRPr="004B42A9">
        <w:rPr>
          <w:b/>
          <w:bCs/>
        </w:rPr>
        <w:t>44589</w:t>
      </w:r>
      <w:r w:rsidRPr="004B42A9">
        <w:t xml:space="preserve"> en estado en </w:t>
      </w:r>
      <w:r w:rsidRPr="004B42A9">
        <w:rPr>
          <w:b/>
          <w:bCs/>
          <w:i/>
          <w:iCs/>
        </w:rPr>
        <w:t>“Propiedad”</w:t>
      </w:r>
      <w:r w:rsidRPr="004B42A9">
        <w:t xml:space="preserve"> de Técnico en Comunicaciones del Juzgado Contravencional de Orotina a la Oficina de Comunicaciones Judicial de Alajuela; de manera que, se atiendan diligencias correspondientes de rutas asociadas a los sectores de Orotina, San Mateo y Atenas.</w:t>
      </w:r>
    </w:p>
    <w:p w14:paraId="2D5C6EB2" w14:textId="77777777" w:rsidR="004B42A9" w:rsidRPr="004B42A9" w:rsidRDefault="004B42A9" w:rsidP="004B42A9">
      <w:pPr>
        <w:ind w:left="851" w:right="851" w:firstLine="709"/>
        <w:jc w:val="both"/>
      </w:pPr>
    </w:p>
    <w:p w14:paraId="4E0F6713" w14:textId="77777777" w:rsidR="004B42A9" w:rsidRPr="004B42A9" w:rsidRDefault="004B42A9" w:rsidP="004B42A9">
      <w:pPr>
        <w:numPr>
          <w:ilvl w:val="2"/>
          <w:numId w:val="126"/>
        </w:numPr>
        <w:suppressAutoHyphens w:val="0"/>
        <w:autoSpaceDN w:val="0"/>
        <w:ind w:left="851" w:right="851" w:firstLine="709"/>
        <w:jc w:val="both"/>
      </w:pPr>
      <w:r w:rsidRPr="004B42A9">
        <w:rPr>
          <w:noProof/>
        </w:rPr>
        <w:t xml:space="preserve">Aprobar la reorganización interna del recurso administrativo; de manera que, </w:t>
      </w:r>
      <w:r w:rsidRPr="004B42A9">
        <w:t>la plaza (</w:t>
      </w:r>
      <w:r w:rsidRPr="004B42A9">
        <w:rPr>
          <w:b/>
          <w:bCs/>
        </w:rPr>
        <w:t>44442</w:t>
      </w:r>
      <w:r w:rsidRPr="004B42A9">
        <w:t xml:space="preserve">) de Auxiliar Administrativo destacado en la Oficina de </w:t>
      </w:r>
      <w:r w:rsidRPr="004B42A9">
        <w:rPr>
          <w:noProof/>
        </w:rPr>
        <w:t>Comunicaciones Judiciales se traslade a la Recepción de Documentos de Alajuela. En tanto la plaza (</w:t>
      </w:r>
      <w:r w:rsidRPr="004B42A9">
        <w:rPr>
          <w:b/>
          <w:bCs/>
          <w:noProof/>
        </w:rPr>
        <w:t>20291</w:t>
      </w:r>
      <w:r w:rsidRPr="004B42A9">
        <w:rPr>
          <w:noProof/>
        </w:rPr>
        <w:t xml:space="preserve">) de Auxiliar Administrativo se traslade a la Oficina de Comunicaciones, donde se destacará de manera física en los Tribunales de Atenas, para atender las diligencias administrativas. </w:t>
      </w:r>
    </w:p>
    <w:p w14:paraId="3FF21786" w14:textId="77777777" w:rsidR="004B42A9" w:rsidRPr="004B42A9" w:rsidRDefault="004B42A9" w:rsidP="004B42A9">
      <w:pPr>
        <w:ind w:left="851" w:right="851" w:firstLine="709"/>
        <w:jc w:val="both"/>
        <w:rPr>
          <w:noProof/>
        </w:rPr>
      </w:pPr>
    </w:p>
    <w:p w14:paraId="457D3E6E" w14:textId="77777777" w:rsidR="004B42A9" w:rsidRPr="004B42A9" w:rsidRDefault="004B42A9" w:rsidP="004B42A9">
      <w:pPr>
        <w:numPr>
          <w:ilvl w:val="2"/>
          <w:numId w:val="126"/>
        </w:numPr>
        <w:suppressAutoHyphens w:val="0"/>
        <w:autoSpaceDN w:val="0"/>
        <w:ind w:left="851" w:right="851" w:firstLine="709"/>
        <w:jc w:val="both"/>
      </w:pPr>
      <w:r w:rsidRPr="004B42A9">
        <w:rPr>
          <w:noProof/>
        </w:rPr>
        <w:t xml:space="preserve">Lo anterior, permitirá que la Oficina de Comunicaciones de Alajuela disponga de las dos plazas </w:t>
      </w:r>
      <w:r w:rsidRPr="004B42A9">
        <w:rPr>
          <w:noProof/>
          <w:lang w:eastAsia="en-US"/>
        </w:rPr>
        <w:t>(</w:t>
      </w:r>
      <w:r w:rsidRPr="004B42A9">
        <w:rPr>
          <w:b/>
          <w:bCs/>
          <w:noProof/>
          <w:lang w:eastAsia="en-US"/>
        </w:rPr>
        <w:t>34891</w:t>
      </w:r>
      <w:r w:rsidRPr="004B42A9">
        <w:rPr>
          <w:noProof/>
          <w:lang w:eastAsia="en-US"/>
        </w:rPr>
        <w:t xml:space="preserve"> y </w:t>
      </w:r>
      <w:r w:rsidRPr="004B42A9">
        <w:rPr>
          <w:b/>
          <w:bCs/>
          <w:noProof/>
          <w:lang w:eastAsia="en-US"/>
        </w:rPr>
        <w:t>34882</w:t>
      </w:r>
      <w:r w:rsidRPr="004B42A9">
        <w:rPr>
          <w:noProof/>
          <w:lang w:eastAsia="en-US"/>
        </w:rPr>
        <w:t xml:space="preserve">) </w:t>
      </w:r>
      <w:r w:rsidRPr="004B42A9">
        <w:rPr>
          <w:noProof/>
        </w:rPr>
        <w:t xml:space="preserve">de Técnico en Comunicaciones Judiciales destacadas en los Tribunales de Atenas a tiempo completo para la labor </w:t>
      </w:r>
      <w:r w:rsidRPr="004B42A9">
        <w:rPr>
          <w:noProof/>
          <w:lang w:val="es-CR"/>
        </w:rPr>
        <w:t>sustantiva de notificaciones (personales, lugar señalado, comisiones, citas) y equiparar cargas de trabajo entre rutas.</w:t>
      </w:r>
    </w:p>
    <w:p w14:paraId="70D0D820" w14:textId="77777777" w:rsidR="004B42A9" w:rsidRPr="004B42A9" w:rsidRDefault="004B42A9" w:rsidP="004B42A9">
      <w:pPr>
        <w:ind w:left="851" w:right="851" w:firstLine="709"/>
        <w:jc w:val="both"/>
        <w:rPr>
          <w:noProof/>
        </w:rPr>
      </w:pPr>
    </w:p>
    <w:p w14:paraId="17003F7C" w14:textId="77777777" w:rsidR="004B42A9" w:rsidRPr="004B42A9" w:rsidRDefault="004B42A9" w:rsidP="004B42A9">
      <w:pPr>
        <w:numPr>
          <w:ilvl w:val="1"/>
          <w:numId w:val="126"/>
        </w:numPr>
        <w:suppressAutoHyphens w:val="0"/>
        <w:autoSpaceDN w:val="0"/>
        <w:ind w:left="851" w:right="851" w:firstLine="709"/>
        <w:jc w:val="both"/>
        <w:rPr>
          <w:u w:val="single"/>
        </w:rPr>
      </w:pPr>
      <w:r w:rsidRPr="004B42A9">
        <w:rPr>
          <w:noProof/>
        </w:rPr>
        <w:t xml:space="preserve">Para dar sostenibilidad a las cargas de trabajo equitativas del personal Técnico en Comunicaciones Judiciales de la Oficina de Comunicaciones Judiciales de Alajuela es requerido que tanto el recurso asignado para la atención de suplencias o sustitución; así como, quiénes ocupen las plazas que se abscriban resultante estudios de estructuras por parte de la Dirección de Planificación, cumplan con el requerimiento de al  menos la licencia </w:t>
      </w:r>
      <w:r w:rsidRPr="004B42A9">
        <w:rPr>
          <w:noProof/>
        </w:rPr>
        <w:lastRenderedPageBreak/>
        <w:t xml:space="preserve">tipo </w:t>
      </w:r>
      <w:r w:rsidRPr="004B42A9">
        <w:rPr>
          <w:b/>
          <w:bCs/>
          <w:noProof/>
        </w:rPr>
        <w:t>“A-2”</w:t>
      </w:r>
      <w:r w:rsidRPr="004B42A9">
        <w:rPr>
          <w:noProof/>
        </w:rPr>
        <w:t>, según el perfil de puesto de Técnico en Comunicaciones Judiciales aprobado por Corte Plena, en sesión 41-15, Art. XII del 16 de noviembre de 2015.</w:t>
      </w:r>
    </w:p>
    <w:p w14:paraId="7F903542" w14:textId="77777777" w:rsidR="004B42A9" w:rsidRPr="004B42A9" w:rsidRDefault="004B42A9" w:rsidP="004B42A9">
      <w:pPr>
        <w:ind w:left="851" w:right="851" w:firstLine="709"/>
        <w:jc w:val="both"/>
        <w:rPr>
          <w:noProof/>
        </w:rPr>
      </w:pPr>
    </w:p>
    <w:p w14:paraId="5A58348A" w14:textId="77777777" w:rsidR="004B42A9" w:rsidRPr="004B42A9" w:rsidRDefault="004B42A9" w:rsidP="004B42A9">
      <w:pPr>
        <w:numPr>
          <w:ilvl w:val="1"/>
          <w:numId w:val="126"/>
        </w:numPr>
        <w:suppressAutoHyphens w:val="0"/>
        <w:autoSpaceDN w:val="0"/>
        <w:ind w:left="851" w:right="851" w:firstLine="709"/>
        <w:jc w:val="both"/>
        <w:rPr>
          <w:u w:val="single"/>
        </w:rPr>
      </w:pPr>
      <w:r w:rsidRPr="004B42A9">
        <w:rPr>
          <w:noProof/>
        </w:rPr>
        <w:t>En el caso de que, de adscribirse a la Oficina de Comunicaciones Judiciales de Alajuela la plaza (</w:t>
      </w:r>
      <w:r w:rsidRPr="004B42A9">
        <w:rPr>
          <w:b/>
          <w:bCs/>
          <w:noProof/>
        </w:rPr>
        <w:t>44589</w:t>
      </w:r>
      <w:r w:rsidRPr="004B42A9">
        <w:rPr>
          <w:noProof/>
        </w:rPr>
        <w:t xml:space="preserve">) en estado en </w:t>
      </w:r>
      <w:r w:rsidRPr="004B42A9">
        <w:rPr>
          <w:b/>
          <w:bCs/>
          <w:i/>
          <w:iCs/>
          <w:noProof/>
        </w:rPr>
        <w:t>“Propiedad”</w:t>
      </w:r>
      <w:r w:rsidRPr="004B42A9">
        <w:rPr>
          <w:noProof/>
        </w:rPr>
        <w:t xml:space="preserve"> de Técnico en Comunicaciones proveniente del Juzgado Contravencional de Orotina y la persona quién ocupe la plaza no mantenga la licencia vigente, se recomienda se establezca un plazo pruedencial por parte del Consejo Superior del Poder Judicial para cumplir con los requsitos del puesto. En tanto, se presente el documento vigente de la licencia tipo </w:t>
      </w:r>
      <w:r w:rsidRPr="004B42A9">
        <w:rPr>
          <w:b/>
          <w:bCs/>
          <w:noProof/>
        </w:rPr>
        <w:t>“A-2”</w:t>
      </w:r>
      <w:r w:rsidRPr="004B42A9">
        <w:rPr>
          <w:noProof/>
        </w:rPr>
        <w:t>, se recomienda que</w:t>
      </w:r>
      <w:r w:rsidRPr="004B42A9">
        <w:rPr>
          <w:b/>
          <w:bCs/>
          <w:noProof/>
        </w:rPr>
        <w:t xml:space="preserve"> </w:t>
      </w:r>
      <w:r w:rsidRPr="004B42A9">
        <w:rPr>
          <w:noProof/>
        </w:rPr>
        <w:t>la Oficina de Comunicaciones Judiciales de Alajuela disponga del recurso para diligencias perimetrales de Orotina y otras labores propias del puesto.</w:t>
      </w:r>
    </w:p>
    <w:p w14:paraId="04E46CE0" w14:textId="77777777" w:rsidR="004B42A9" w:rsidRPr="004B42A9" w:rsidRDefault="004B42A9" w:rsidP="004B42A9">
      <w:pPr>
        <w:ind w:left="851" w:right="851" w:firstLine="709"/>
        <w:jc w:val="both"/>
        <w:rPr>
          <w:u w:val="single"/>
        </w:rPr>
      </w:pPr>
    </w:p>
    <w:p w14:paraId="4A317F94" w14:textId="77777777" w:rsidR="004B42A9" w:rsidRPr="004B42A9" w:rsidRDefault="004B42A9" w:rsidP="004B42A9">
      <w:pPr>
        <w:numPr>
          <w:ilvl w:val="1"/>
          <w:numId w:val="126"/>
        </w:numPr>
        <w:suppressAutoHyphens w:val="0"/>
        <w:autoSpaceDN w:val="0"/>
        <w:ind w:left="851" w:right="851" w:firstLine="709"/>
        <w:jc w:val="both"/>
        <w:rPr>
          <w:u w:val="single"/>
        </w:rPr>
      </w:pPr>
      <w:r w:rsidRPr="004B42A9">
        <w:t>A nivel del personal Asistente Administrativo de la Oficina de Comunicaciones de Alajuela se determinó con base a la carga de trabajo de las diligencias administrativas de los sectores de Alajuela y Poás, que con una estructura de dos recursos de Asistentes Administrativos se mantiene la capacidad operativa óptima para atender las diligencias que demandan un tiempo de atención 499,3 minutos diarios; así como, otras labores propias del cargo.</w:t>
      </w:r>
    </w:p>
    <w:p w14:paraId="67F81F10" w14:textId="77777777" w:rsidR="004B42A9" w:rsidRPr="004B42A9" w:rsidRDefault="004B42A9" w:rsidP="004B42A9">
      <w:pPr>
        <w:ind w:left="851" w:right="851" w:firstLine="709"/>
        <w:jc w:val="both"/>
      </w:pPr>
    </w:p>
    <w:p w14:paraId="34CCA1E6" w14:textId="77777777" w:rsidR="004B42A9" w:rsidRPr="004B42A9" w:rsidRDefault="004B42A9" w:rsidP="004B42A9">
      <w:pPr>
        <w:numPr>
          <w:ilvl w:val="2"/>
          <w:numId w:val="126"/>
        </w:numPr>
        <w:suppressAutoHyphens w:val="0"/>
        <w:autoSpaceDN w:val="0"/>
        <w:ind w:left="851" w:right="851" w:firstLine="709"/>
        <w:jc w:val="both"/>
      </w:pPr>
      <w:r w:rsidRPr="004B42A9">
        <w:t xml:space="preserve">En apego a lo dispuesto, se recomienda asignar dos plazas de Asistente Administrativos, para la atención de las diligencias administrativas de los sectores de Alajuela y Poás, donde se establezca una relación en promedio de 4:1; es decir, cuatro plazas de Técnico de Comunicaciones Judiciales por cada puesto de Asistente Administrativo. </w:t>
      </w:r>
    </w:p>
    <w:p w14:paraId="296BBC6A" w14:textId="77777777" w:rsidR="004B42A9" w:rsidRPr="004B42A9" w:rsidRDefault="004B42A9" w:rsidP="004B42A9">
      <w:pPr>
        <w:ind w:left="851" w:right="851" w:firstLine="709"/>
        <w:jc w:val="both"/>
        <w:rPr>
          <w:bCs/>
        </w:rPr>
      </w:pPr>
    </w:p>
    <w:p w14:paraId="2527E967" w14:textId="77777777" w:rsidR="004B42A9" w:rsidRPr="004B42A9" w:rsidRDefault="004B42A9" w:rsidP="004B42A9">
      <w:pPr>
        <w:numPr>
          <w:ilvl w:val="2"/>
          <w:numId w:val="126"/>
        </w:numPr>
        <w:suppressAutoHyphens w:val="0"/>
        <w:autoSpaceDN w:val="0"/>
        <w:ind w:left="851" w:right="851" w:firstLine="709"/>
        <w:jc w:val="both"/>
      </w:pPr>
      <w:r w:rsidRPr="004B42A9">
        <w:t>En el caso de las diligencias administrativas de los sectores de Orotina, San Mateo, Atenas, Turrúcares y Garita se recomienda disponer de un recurso administrativo destacado en los Tribunales de Atenas a tiempo completo donde se establezca una relación (3:1) de tres plazas de Técnicos de Comunicaciones Judiciales por cada puesto de Asistente Administrativo y a su vez el personal técnico pueda abocarse a labor sustantiva de notificaciones (personales, lugar señalado, comisiones, citas).</w:t>
      </w:r>
    </w:p>
    <w:p w14:paraId="0731E56B" w14:textId="77777777" w:rsidR="004B42A9" w:rsidRPr="004B42A9" w:rsidRDefault="004B42A9" w:rsidP="004B42A9">
      <w:pPr>
        <w:ind w:left="851" w:right="851" w:firstLine="709"/>
        <w:jc w:val="both"/>
        <w:rPr>
          <w:bCs/>
        </w:rPr>
      </w:pPr>
    </w:p>
    <w:p w14:paraId="203AFAE9" w14:textId="77777777" w:rsidR="004B42A9" w:rsidRPr="004B42A9" w:rsidRDefault="004B42A9" w:rsidP="004B42A9">
      <w:pPr>
        <w:numPr>
          <w:ilvl w:val="2"/>
          <w:numId w:val="126"/>
        </w:numPr>
        <w:suppressAutoHyphens w:val="0"/>
        <w:autoSpaceDN w:val="0"/>
        <w:ind w:left="851" w:right="851" w:firstLine="709"/>
        <w:jc w:val="both"/>
      </w:pPr>
      <w:r w:rsidRPr="004B42A9">
        <w:t xml:space="preserve">En lo que respecta a la cuarta plaza de Asistente Administrativo, en el tanto se defina la medida estructural idónea que permita garantizar la optimización del recurso institucional, la misma se dispondrá por parte de la Oficina de Comunicaciones Judiciales como soporte de las diligencias administrativas de los sectores de Poás y Alajuela; así como, soporte a planes remediales (internos) en el tanto Dirección de Tecnología de la Información y Comunicación estabiliza las mejoras a nivel del Sistema Integral de Apoyo a la </w:t>
      </w:r>
      <w:r w:rsidRPr="004B42A9">
        <w:lastRenderedPageBreak/>
        <w:t>Gestión (SIAGPJ) para las OCJ. En el entendido, que resultante de los estudios de estructuras y cargas de trabajo de la Dirección de Planificación se podrá disponer de una de las tres plazas de Asistente Administrativo para la atención de requerimientos institucionales.</w:t>
      </w:r>
    </w:p>
    <w:p w14:paraId="11B88999" w14:textId="77777777" w:rsidR="004B42A9" w:rsidRPr="004B42A9" w:rsidRDefault="004B42A9" w:rsidP="004B42A9">
      <w:pPr>
        <w:ind w:left="851" w:right="851" w:firstLine="709"/>
        <w:jc w:val="both"/>
        <w:rPr>
          <w:bCs/>
        </w:rPr>
      </w:pPr>
    </w:p>
    <w:p w14:paraId="6F837AF6" w14:textId="77777777" w:rsidR="004B42A9" w:rsidRPr="004B42A9" w:rsidRDefault="004B42A9" w:rsidP="004B42A9">
      <w:pPr>
        <w:numPr>
          <w:ilvl w:val="0"/>
          <w:numId w:val="129"/>
        </w:numPr>
        <w:suppressAutoHyphens w:val="0"/>
        <w:ind w:left="851" w:right="851" w:firstLine="709"/>
        <w:jc w:val="both"/>
        <w:rPr>
          <w:b/>
          <w:bCs/>
          <w:u w:val="single"/>
        </w:rPr>
      </w:pPr>
      <w:r w:rsidRPr="004B42A9">
        <w:rPr>
          <w:b/>
          <w:bCs/>
          <w:u w:val="single"/>
        </w:rPr>
        <w:t xml:space="preserve">Recomendaciones </w:t>
      </w:r>
    </w:p>
    <w:p w14:paraId="22111B0B" w14:textId="77777777" w:rsidR="004B42A9" w:rsidRPr="004B42A9" w:rsidRDefault="004B42A9" w:rsidP="004B42A9">
      <w:pPr>
        <w:ind w:left="1560" w:right="851"/>
        <w:jc w:val="both"/>
        <w:rPr>
          <w:b/>
          <w:bCs/>
          <w:u w:val="single"/>
        </w:rPr>
      </w:pPr>
    </w:p>
    <w:p w14:paraId="0547293A" w14:textId="77777777" w:rsidR="004B42A9" w:rsidRPr="004B42A9" w:rsidRDefault="004B42A9" w:rsidP="004B42A9">
      <w:pPr>
        <w:ind w:left="851" w:right="851" w:firstLine="709"/>
        <w:jc w:val="both"/>
        <w:rPr>
          <w:b/>
          <w:bCs/>
          <w:u w:val="single"/>
          <w:lang w:val="es-ES_tradnl" w:eastAsia="en-US"/>
        </w:rPr>
      </w:pPr>
      <w:r w:rsidRPr="004B42A9">
        <w:rPr>
          <w:b/>
          <w:bCs/>
          <w:u w:val="single"/>
          <w:lang w:val="es-ES_tradnl" w:eastAsia="en-US"/>
        </w:rPr>
        <w:t xml:space="preserve">Al Consejo Superior del Poder Judicial </w:t>
      </w:r>
    </w:p>
    <w:p w14:paraId="16053A57" w14:textId="77777777" w:rsidR="004B42A9" w:rsidRPr="004B42A9" w:rsidRDefault="004B42A9" w:rsidP="004B42A9">
      <w:pPr>
        <w:ind w:left="851" w:right="851" w:firstLine="709"/>
        <w:jc w:val="both"/>
        <w:rPr>
          <w:b/>
          <w:bCs/>
          <w:lang w:eastAsia="es-ES"/>
        </w:rPr>
      </w:pPr>
    </w:p>
    <w:p w14:paraId="619BCBC8" w14:textId="77777777" w:rsidR="004B42A9" w:rsidRPr="004B42A9" w:rsidRDefault="004B42A9" w:rsidP="004B42A9">
      <w:pPr>
        <w:numPr>
          <w:ilvl w:val="0"/>
          <w:numId w:val="128"/>
        </w:numPr>
        <w:suppressAutoHyphens w:val="0"/>
        <w:autoSpaceDN w:val="0"/>
        <w:ind w:left="851" w:right="851" w:firstLine="709"/>
        <w:jc w:val="both"/>
        <w:rPr>
          <w:vanish/>
          <w:lang w:eastAsia="en-US"/>
        </w:rPr>
      </w:pPr>
    </w:p>
    <w:p w14:paraId="30E5AFFE" w14:textId="77777777" w:rsidR="004B42A9" w:rsidRPr="004B42A9" w:rsidRDefault="004B42A9" w:rsidP="004B42A9">
      <w:pPr>
        <w:numPr>
          <w:ilvl w:val="0"/>
          <w:numId w:val="128"/>
        </w:numPr>
        <w:suppressAutoHyphens w:val="0"/>
        <w:autoSpaceDN w:val="0"/>
        <w:ind w:left="851" w:right="851" w:firstLine="709"/>
        <w:jc w:val="both"/>
        <w:rPr>
          <w:vanish/>
          <w:lang w:eastAsia="en-US"/>
        </w:rPr>
      </w:pPr>
    </w:p>
    <w:p w14:paraId="769D722C" w14:textId="77777777" w:rsidR="004B42A9" w:rsidRPr="004B42A9" w:rsidRDefault="004B42A9" w:rsidP="004B42A9">
      <w:pPr>
        <w:numPr>
          <w:ilvl w:val="1"/>
          <w:numId w:val="128"/>
        </w:numPr>
        <w:suppressAutoHyphens w:val="0"/>
        <w:autoSpaceDN w:val="0"/>
        <w:ind w:left="851" w:right="851" w:firstLine="709"/>
        <w:jc w:val="both"/>
        <w:rPr>
          <w:lang w:eastAsia="en-US"/>
        </w:rPr>
      </w:pPr>
      <w:r w:rsidRPr="004B42A9">
        <w:rPr>
          <w:lang w:eastAsia="en-US"/>
        </w:rPr>
        <w:t>Aprobar el tercer escenario que contiene la estructura ideal propuesta para la Oficina de Comunicaciones Judiciales del Primer Circuito Judicial de Alajuela de 11 plazas de Técnico en Comunicaciones Judiciales para la competencia territorial (Alajuela, Poás, Atenas, Orotina y San Mateo).</w:t>
      </w:r>
    </w:p>
    <w:p w14:paraId="1131E617" w14:textId="77777777" w:rsidR="004B42A9" w:rsidRPr="004B42A9" w:rsidRDefault="004B42A9" w:rsidP="004B42A9">
      <w:pPr>
        <w:ind w:left="851" w:right="851" w:firstLine="709"/>
        <w:jc w:val="both"/>
        <w:rPr>
          <w:lang w:eastAsia="en-US"/>
        </w:rPr>
      </w:pPr>
    </w:p>
    <w:p w14:paraId="4254CD9B" w14:textId="77777777" w:rsidR="004B42A9" w:rsidRPr="004B42A9" w:rsidRDefault="004B42A9" w:rsidP="004B42A9">
      <w:pPr>
        <w:numPr>
          <w:ilvl w:val="1"/>
          <w:numId w:val="128"/>
        </w:numPr>
        <w:suppressAutoHyphens w:val="0"/>
        <w:autoSpaceDN w:val="0"/>
        <w:ind w:left="851" w:right="851" w:firstLine="709"/>
        <w:jc w:val="both"/>
        <w:rPr>
          <w:lang w:eastAsia="en-US"/>
        </w:rPr>
      </w:pPr>
      <w:r w:rsidRPr="004B42A9">
        <w:rPr>
          <w:lang w:eastAsia="en-US"/>
        </w:rPr>
        <w:t xml:space="preserve">Adscribir </w:t>
      </w:r>
      <w:r w:rsidRPr="004B42A9">
        <w:rPr>
          <w:bCs/>
          <w:lang w:val="es-ES_tradnl"/>
        </w:rPr>
        <w:t xml:space="preserve">a la </w:t>
      </w:r>
      <w:r w:rsidRPr="004B42A9">
        <w:rPr>
          <w:lang w:eastAsia="en-US"/>
        </w:rPr>
        <w:t xml:space="preserve">Oficina de Comunicaciones Judiciales de Alajuela la plaza </w:t>
      </w:r>
      <w:r w:rsidRPr="004B42A9">
        <w:rPr>
          <w:bCs/>
          <w:lang w:val="es-ES_tradnl"/>
        </w:rPr>
        <w:t>(</w:t>
      </w:r>
      <w:r w:rsidRPr="004B42A9">
        <w:rPr>
          <w:b/>
          <w:lang w:val="es-ES_tradnl"/>
        </w:rPr>
        <w:t>44589</w:t>
      </w:r>
      <w:r w:rsidRPr="004B42A9">
        <w:rPr>
          <w:bCs/>
          <w:lang w:val="es-ES_tradnl"/>
        </w:rPr>
        <w:t xml:space="preserve">) de Técnico en Comunicaciones Judiciales en condición de estado en </w:t>
      </w:r>
      <w:r w:rsidRPr="004B42A9">
        <w:rPr>
          <w:b/>
          <w:i/>
          <w:iCs/>
          <w:lang w:val="es-ES_tradnl"/>
        </w:rPr>
        <w:t>“Propiedad”</w:t>
      </w:r>
      <w:r w:rsidRPr="004B42A9">
        <w:rPr>
          <w:bCs/>
          <w:lang w:val="es-ES_tradnl"/>
        </w:rPr>
        <w:t xml:space="preserve"> del Juzgado Contravencional de Orotina</w:t>
      </w:r>
      <w:r w:rsidRPr="004B42A9">
        <w:rPr>
          <w:lang w:eastAsia="en-US"/>
        </w:rPr>
        <w:t xml:space="preserve">, para completar la estructura (ideal) de once plazas de Técnico de Comunicaciones Judiciales que permita establecer a nivel de la gestión operativa de la Oficina cargas equitativas de trabajo entre el personal Técnico. </w:t>
      </w:r>
    </w:p>
    <w:p w14:paraId="4A609790" w14:textId="77777777" w:rsidR="004B42A9" w:rsidRPr="004B42A9" w:rsidRDefault="004B42A9" w:rsidP="004B42A9">
      <w:pPr>
        <w:ind w:left="851" w:right="851" w:firstLine="709"/>
        <w:jc w:val="both"/>
        <w:rPr>
          <w:lang w:eastAsia="en-US"/>
        </w:rPr>
      </w:pPr>
    </w:p>
    <w:p w14:paraId="76A34A7F" w14:textId="77777777" w:rsidR="004B42A9" w:rsidRPr="004B42A9" w:rsidRDefault="004B42A9" w:rsidP="004B42A9">
      <w:pPr>
        <w:numPr>
          <w:ilvl w:val="1"/>
          <w:numId w:val="128"/>
        </w:numPr>
        <w:suppressAutoHyphens w:val="0"/>
        <w:autoSpaceDN w:val="0"/>
        <w:ind w:left="851" w:right="851" w:firstLine="709"/>
        <w:jc w:val="both"/>
        <w:rPr>
          <w:b/>
          <w:bCs/>
          <w:noProof/>
          <w:lang w:eastAsia="es-ES"/>
        </w:rPr>
      </w:pPr>
      <w:r w:rsidRPr="004B42A9">
        <w:rPr>
          <w:lang w:eastAsia="en-US"/>
        </w:rPr>
        <w:t xml:space="preserve">En caso de adscribirse la plaza </w:t>
      </w:r>
      <w:r w:rsidRPr="004B42A9">
        <w:rPr>
          <w:bCs/>
          <w:lang w:val="es-ES_tradnl"/>
        </w:rPr>
        <w:t>(</w:t>
      </w:r>
      <w:r w:rsidRPr="004B42A9">
        <w:rPr>
          <w:b/>
          <w:lang w:val="es-ES_tradnl"/>
        </w:rPr>
        <w:t>44589</w:t>
      </w:r>
      <w:r w:rsidRPr="004B42A9">
        <w:rPr>
          <w:bCs/>
          <w:lang w:val="es-ES_tradnl"/>
        </w:rPr>
        <w:t xml:space="preserve">) en condición de estado en </w:t>
      </w:r>
      <w:r w:rsidRPr="004B42A9">
        <w:rPr>
          <w:b/>
          <w:i/>
          <w:iCs/>
          <w:lang w:val="es-ES_tradnl"/>
        </w:rPr>
        <w:t>“Propiedad”</w:t>
      </w:r>
      <w:r w:rsidRPr="004B42A9">
        <w:rPr>
          <w:bCs/>
          <w:lang w:val="es-ES_tradnl"/>
        </w:rPr>
        <w:t xml:space="preserve"> de Técnico en Comunicaciones Judiciales a la </w:t>
      </w:r>
      <w:r w:rsidRPr="004B42A9">
        <w:rPr>
          <w:lang w:eastAsia="en-US"/>
        </w:rPr>
        <w:t xml:space="preserve">Oficina de Comunicaciones Judiciales de Alajuela, ésta se mantendrá destacada en el Juzgado Contravencional de Orotina y atenderá </w:t>
      </w:r>
      <w:r w:rsidRPr="004B42A9">
        <w:rPr>
          <w:noProof/>
        </w:rPr>
        <w:t>rutas asociadas a los sectores de Orotina, San Mateo y Atenas.</w:t>
      </w:r>
    </w:p>
    <w:p w14:paraId="716DEC82" w14:textId="77777777" w:rsidR="004B42A9" w:rsidRPr="004B42A9" w:rsidRDefault="004B42A9" w:rsidP="004B42A9">
      <w:pPr>
        <w:ind w:left="851" w:right="851" w:firstLine="709"/>
        <w:jc w:val="both"/>
        <w:rPr>
          <w:b/>
          <w:bCs/>
          <w:noProof/>
        </w:rPr>
      </w:pPr>
    </w:p>
    <w:p w14:paraId="21173987" w14:textId="77777777" w:rsidR="004B42A9" w:rsidRPr="004B42A9" w:rsidRDefault="004B42A9" w:rsidP="004B42A9">
      <w:pPr>
        <w:numPr>
          <w:ilvl w:val="1"/>
          <w:numId w:val="128"/>
        </w:numPr>
        <w:suppressAutoHyphens w:val="0"/>
        <w:autoSpaceDN w:val="0"/>
        <w:ind w:left="851" w:right="851" w:firstLine="709"/>
        <w:jc w:val="both"/>
        <w:rPr>
          <w:lang w:eastAsia="es-CR"/>
        </w:rPr>
      </w:pPr>
      <w:r w:rsidRPr="004B42A9">
        <w:rPr>
          <w:noProof/>
        </w:rPr>
        <w:t xml:space="preserve">Aprobar la reorganización interna de la Oficina de Comunicaciones Judiciales </w:t>
      </w:r>
      <w:r w:rsidRPr="004B42A9">
        <w:rPr>
          <w:lang w:eastAsia="en-US"/>
        </w:rPr>
        <w:t xml:space="preserve">de Alajuela </w:t>
      </w:r>
      <w:r w:rsidRPr="004B42A9">
        <w:rPr>
          <w:noProof/>
        </w:rPr>
        <w:t xml:space="preserve">para dar soporte a nivel de las diligencias administrativas que deriven de la estructura (ideal) de 11 plazas de Técnicos de Comunicaciones Judiciales, donde se pierde la especialidad de los puestos de </w:t>
      </w:r>
      <w:r w:rsidRPr="004B42A9">
        <w:rPr>
          <w:lang w:eastAsia="es-CR"/>
        </w:rPr>
        <w:t xml:space="preserve">Asistentes Administrativos y en su defecto atenderán las diligencias administrativas de las rutas y sectores asignados al puesto de trabajo; es decir, el ingreso y cancelación de citas, comisiones y notificaciones, entre otras según el manual competencial. </w:t>
      </w:r>
    </w:p>
    <w:p w14:paraId="1306C517" w14:textId="77777777" w:rsidR="004B42A9" w:rsidRPr="004B42A9" w:rsidRDefault="004B42A9" w:rsidP="004B42A9">
      <w:pPr>
        <w:ind w:left="851" w:right="851" w:firstLine="709"/>
        <w:jc w:val="both"/>
        <w:rPr>
          <w:lang w:eastAsia="es-CR"/>
        </w:rPr>
      </w:pPr>
    </w:p>
    <w:p w14:paraId="05C3BD0E" w14:textId="77777777" w:rsidR="004B42A9" w:rsidRPr="004B42A9" w:rsidRDefault="004B42A9" w:rsidP="004B42A9">
      <w:pPr>
        <w:numPr>
          <w:ilvl w:val="1"/>
          <w:numId w:val="128"/>
        </w:numPr>
        <w:suppressAutoHyphens w:val="0"/>
        <w:autoSpaceDN w:val="0"/>
        <w:ind w:left="851" w:right="851" w:firstLine="709"/>
        <w:jc w:val="both"/>
        <w:rPr>
          <w:lang w:eastAsia="es-CR"/>
        </w:rPr>
      </w:pPr>
      <w:r w:rsidRPr="004B42A9">
        <w:rPr>
          <w:lang w:eastAsia="es-CR"/>
        </w:rPr>
        <w:t xml:space="preserve">Dar por aprobada la estructura a nivel del personal administrativo de la Oficina de Comunicaciones Judiciales </w:t>
      </w:r>
      <w:r w:rsidRPr="004B42A9">
        <w:rPr>
          <w:lang w:eastAsia="en-US"/>
        </w:rPr>
        <w:t>de Alajuela</w:t>
      </w:r>
      <w:r w:rsidRPr="004B42A9">
        <w:rPr>
          <w:lang w:eastAsia="es-CR"/>
        </w:rPr>
        <w:t>, donde se mantenga dos plazas de Asistentes Administrativos para las diligencias administrativas de los sectores de Alajuela y Poás, con una capacidad operativa óptima para atender las diligencias que demandan un tiempo de atención de 499,3 minutos diarios; así como, otras labores propias del cargo.</w:t>
      </w:r>
    </w:p>
    <w:p w14:paraId="41387051" w14:textId="77777777" w:rsidR="004B42A9" w:rsidRPr="004B42A9" w:rsidRDefault="004B42A9" w:rsidP="004B42A9">
      <w:pPr>
        <w:ind w:left="851" w:right="851" w:firstLine="709"/>
        <w:jc w:val="both"/>
        <w:rPr>
          <w:lang w:eastAsia="es-ES"/>
        </w:rPr>
      </w:pPr>
    </w:p>
    <w:p w14:paraId="2D39B00A" w14:textId="77777777" w:rsidR="004B42A9" w:rsidRPr="004B42A9" w:rsidRDefault="004B42A9" w:rsidP="004B42A9">
      <w:pPr>
        <w:numPr>
          <w:ilvl w:val="1"/>
          <w:numId w:val="128"/>
        </w:numPr>
        <w:suppressAutoHyphens w:val="0"/>
        <w:autoSpaceDN w:val="0"/>
        <w:ind w:left="851" w:right="851" w:firstLine="709"/>
        <w:jc w:val="both"/>
        <w:rPr>
          <w:lang w:eastAsia="es-CR"/>
        </w:rPr>
      </w:pPr>
      <w:r w:rsidRPr="004B42A9">
        <w:rPr>
          <w:lang w:eastAsia="es-CR"/>
        </w:rPr>
        <w:t xml:space="preserve">Mantener de </w:t>
      </w:r>
      <w:r w:rsidRPr="004B42A9">
        <w:rPr>
          <w:b/>
          <w:bCs/>
          <w:lang w:eastAsia="es-CR"/>
        </w:rPr>
        <w:t>manera temporal</w:t>
      </w:r>
      <w:r w:rsidRPr="004B42A9">
        <w:rPr>
          <w:lang w:eastAsia="es-CR"/>
        </w:rPr>
        <w:t xml:space="preserve"> una tercera plaza de Asistente Administrativo para la Oficina de Comunicaciones Judiciales </w:t>
      </w:r>
      <w:r w:rsidRPr="004B42A9">
        <w:rPr>
          <w:lang w:eastAsia="en-US"/>
        </w:rPr>
        <w:t>de Alajuela</w:t>
      </w:r>
      <w:r w:rsidRPr="004B42A9">
        <w:rPr>
          <w:lang w:eastAsia="es-CR"/>
        </w:rPr>
        <w:t xml:space="preserve"> como soporte de las diligencias administrativas de los sectores de Poás y Alajuela</w:t>
      </w:r>
      <w:r w:rsidRPr="004B42A9">
        <w:t>; así como, soporte a planes remediales (internos) en el tanto Dirección de Tecnología de la Información y Comunicación estabiliza las mejoras a nivel del Sistema Integral de Apoyo a la Gestión (SIAGPJ) para las OCJ</w:t>
      </w:r>
      <w:r w:rsidRPr="004B42A9">
        <w:rPr>
          <w:lang w:eastAsia="es-CR"/>
        </w:rPr>
        <w:t xml:space="preserve">. En el entendido, que resultante de los estudios de estructuras y cargas de trabajo de la Dirección de Planificación se podrá disponer de una de las tres plazas de Asistente Administrativo destaca para los sectores de Alajuela y Poás para la atención de requerimientos institucionales, donde en primer orden se procure atender necesidades internas de la Administración Regional de Alajuela, y de no existir estudios técnicos se disponga para atender otros requerimientos de oficinas adscritas a la Dirección Ejecutiva respetando el </w:t>
      </w:r>
      <w:r w:rsidRPr="004B42A9">
        <w:rPr>
          <w:i/>
          <w:iCs/>
          <w:lang w:eastAsia="es-CR"/>
        </w:rPr>
        <w:t>ius variandi</w:t>
      </w:r>
      <w:r w:rsidRPr="004B42A9">
        <w:rPr>
          <w:lang w:eastAsia="es-CR"/>
        </w:rPr>
        <w:t xml:space="preserve"> de la persona nombrada en propiedad; ahora bien, en caso de que, la plaza, se encuentre en estado </w:t>
      </w:r>
      <w:r w:rsidRPr="004B42A9">
        <w:rPr>
          <w:i/>
          <w:iCs/>
          <w:lang w:eastAsia="es-CR"/>
        </w:rPr>
        <w:t>“vacante”</w:t>
      </w:r>
      <w:r w:rsidRPr="004B42A9">
        <w:rPr>
          <w:lang w:eastAsia="es-CR"/>
        </w:rPr>
        <w:t xml:space="preserve"> se disponga para reforzar estructuras de la Dirección Ejecutiva con base a los estudios realizados por parte de la Dirección de Planificación y la Dirección de Gestión Humana .</w:t>
      </w:r>
    </w:p>
    <w:p w14:paraId="19233698" w14:textId="77777777" w:rsidR="004B42A9" w:rsidRPr="004B42A9" w:rsidRDefault="004B42A9" w:rsidP="004B42A9">
      <w:pPr>
        <w:ind w:left="851" w:right="851" w:firstLine="709"/>
        <w:jc w:val="both"/>
        <w:rPr>
          <w:lang w:eastAsia="es-CR"/>
        </w:rPr>
      </w:pPr>
    </w:p>
    <w:p w14:paraId="76F21937" w14:textId="77777777" w:rsidR="004B42A9" w:rsidRPr="004B42A9" w:rsidRDefault="004B42A9" w:rsidP="004B42A9">
      <w:pPr>
        <w:numPr>
          <w:ilvl w:val="1"/>
          <w:numId w:val="128"/>
        </w:numPr>
        <w:suppressAutoHyphens w:val="0"/>
        <w:autoSpaceDN w:val="0"/>
        <w:ind w:left="851" w:right="851" w:firstLine="709"/>
        <w:jc w:val="both"/>
        <w:rPr>
          <w:lang w:eastAsia="es-CR"/>
        </w:rPr>
      </w:pPr>
      <w:r w:rsidRPr="004B42A9">
        <w:rPr>
          <w:lang w:eastAsia="es-CR"/>
        </w:rPr>
        <w:t>Aprobar la reorganización interna de recursos de la Administración Regional de Alajuela</w:t>
      </w:r>
      <w:r w:rsidRPr="004B42A9">
        <w:t>; de manera que, la plaza (</w:t>
      </w:r>
      <w:r w:rsidRPr="004B42A9">
        <w:rPr>
          <w:b/>
          <w:bCs/>
        </w:rPr>
        <w:t>44442</w:t>
      </w:r>
      <w:r w:rsidRPr="004B42A9">
        <w:t>) de Auxiliar Administrativo destacado en la Oficina de Comunicaciones Judiciales se traslade a la Recepción de Documentos de Alajuela y la plaza (</w:t>
      </w:r>
      <w:r w:rsidRPr="004B42A9">
        <w:rPr>
          <w:b/>
          <w:bCs/>
        </w:rPr>
        <w:t>20291</w:t>
      </w:r>
      <w:r w:rsidRPr="004B42A9">
        <w:t xml:space="preserve">) de Auxiliar Administrativo se traslade a la Oficina de Comunicaciones </w:t>
      </w:r>
      <w:r w:rsidRPr="004B42A9">
        <w:rPr>
          <w:lang w:eastAsia="en-US"/>
        </w:rPr>
        <w:t>de Alajuela</w:t>
      </w:r>
      <w:r w:rsidRPr="004B42A9">
        <w:rPr>
          <w:u w:val="single"/>
        </w:rPr>
        <w:t xml:space="preserve"> quién se destacará de manera física en los Tribunales de Atenas, para atender las diligencias administrativas de los sectores de Orotina, San Mateo, Atenas, Turrúcares y Garita.</w:t>
      </w:r>
    </w:p>
    <w:p w14:paraId="40BE556E" w14:textId="77777777" w:rsidR="004B42A9" w:rsidRPr="004B42A9" w:rsidRDefault="004B42A9" w:rsidP="004B42A9">
      <w:pPr>
        <w:ind w:left="851" w:right="851" w:firstLine="709"/>
        <w:jc w:val="both"/>
        <w:rPr>
          <w:lang w:eastAsia="es-ES"/>
        </w:rPr>
      </w:pPr>
    </w:p>
    <w:p w14:paraId="60E03FF1" w14:textId="77777777" w:rsidR="004B42A9" w:rsidRPr="004B42A9" w:rsidRDefault="004B42A9" w:rsidP="004B42A9">
      <w:pPr>
        <w:ind w:left="851" w:right="851" w:firstLine="709"/>
        <w:jc w:val="both"/>
      </w:pPr>
      <w:r w:rsidRPr="004B42A9">
        <w:t>La plaza (</w:t>
      </w:r>
      <w:r w:rsidRPr="004B42A9">
        <w:rPr>
          <w:b/>
          <w:bCs/>
        </w:rPr>
        <w:t>20291)</w:t>
      </w:r>
      <w:r w:rsidRPr="004B42A9">
        <w:t xml:space="preserve"> de Auxiliar Administrativo que se destacará en los Tribunales de Atenas asumirá la atención de las diligencias administrativas que se desprendan de las notificaciones, comisiones, citas; así como, la atención de otras labores propias del cargo según lo dispuesto por el Consejo Superior, en sesión 62-17, art. LXIV del 29 de junio de 2017.</w:t>
      </w:r>
    </w:p>
    <w:p w14:paraId="1601D85F" w14:textId="77777777" w:rsidR="004B42A9" w:rsidRPr="004B42A9" w:rsidRDefault="004B42A9" w:rsidP="004B42A9">
      <w:pPr>
        <w:ind w:left="851" w:right="851" w:firstLine="709"/>
        <w:jc w:val="both"/>
        <w:rPr>
          <w:b/>
          <w:bCs/>
        </w:rPr>
      </w:pPr>
    </w:p>
    <w:p w14:paraId="5FD6637D" w14:textId="77777777" w:rsidR="004B42A9" w:rsidRPr="004B42A9" w:rsidRDefault="004B42A9" w:rsidP="004B42A9">
      <w:pPr>
        <w:numPr>
          <w:ilvl w:val="1"/>
          <w:numId w:val="128"/>
        </w:numPr>
        <w:suppressAutoHyphens w:val="0"/>
        <w:autoSpaceDN w:val="0"/>
        <w:ind w:left="851" w:right="851" w:firstLine="709"/>
        <w:jc w:val="both"/>
        <w:rPr>
          <w:lang w:eastAsia="en-US"/>
        </w:rPr>
      </w:pPr>
      <w:r w:rsidRPr="004B42A9">
        <w:t>En caso de adscribirse la plaza (</w:t>
      </w:r>
      <w:r w:rsidRPr="004B42A9">
        <w:rPr>
          <w:b/>
          <w:lang w:val="es-ES_tradnl"/>
        </w:rPr>
        <w:t xml:space="preserve">44589) </w:t>
      </w:r>
      <w:r w:rsidRPr="004B42A9">
        <w:t xml:space="preserve">de Técnico en Comunicaciones Judiciales a la Oficina de Comunicaciones de Alajuela, la Administración Regional de Alajuela considerará la posibilidad de gestionar con la Dirección Ejecutiva durante la ejecución presupuestaria de una motocicleta y un dispositivo electrónico </w:t>
      </w:r>
      <w:r w:rsidRPr="004B42A9">
        <w:rPr>
          <w:i/>
          <w:iCs/>
        </w:rPr>
        <w:t>“Tablet”</w:t>
      </w:r>
      <w:r w:rsidRPr="004B42A9">
        <w:t xml:space="preserve"> para las labores que conllevan las funciones sustantivas de notificaciones.</w:t>
      </w:r>
    </w:p>
    <w:p w14:paraId="3EB3AE58" w14:textId="77777777" w:rsidR="004B42A9" w:rsidRPr="004B42A9" w:rsidRDefault="004B42A9" w:rsidP="004B42A9">
      <w:pPr>
        <w:ind w:left="851" w:right="851" w:firstLine="709"/>
        <w:jc w:val="both"/>
        <w:rPr>
          <w:lang w:eastAsia="es-ES"/>
        </w:rPr>
      </w:pPr>
    </w:p>
    <w:p w14:paraId="0E342A15" w14:textId="77777777" w:rsidR="004B42A9" w:rsidRPr="004B42A9" w:rsidRDefault="004B42A9" w:rsidP="004B42A9">
      <w:pPr>
        <w:ind w:left="851" w:right="851" w:firstLine="709"/>
        <w:jc w:val="both"/>
        <w:rPr>
          <w:lang w:eastAsia="en-US"/>
        </w:rPr>
      </w:pPr>
      <w:r w:rsidRPr="004B42A9">
        <w:rPr>
          <w:lang w:eastAsia="en-US"/>
        </w:rPr>
        <w:lastRenderedPageBreak/>
        <w:t xml:space="preserve">En el entendido que, previo la Administración Regional de Alajuela deberá revisar las flotillas de vehículos y dispositivos electrónicos </w:t>
      </w:r>
      <w:r w:rsidRPr="004B42A9">
        <w:rPr>
          <w:i/>
          <w:iCs/>
          <w:lang w:eastAsia="en-US"/>
        </w:rPr>
        <w:t>“Tablet”</w:t>
      </w:r>
      <w:r w:rsidRPr="004B42A9">
        <w:rPr>
          <w:lang w:eastAsia="en-US"/>
        </w:rPr>
        <w:t xml:space="preserve"> asignados al Circuito; así se permita la </w:t>
      </w:r>
      <w:r w:rsidRPr="004B42A9">
        <w:t xml:space="preserve">sujeción del gasto y obtener ahorros en el uso de los recursos públicos. </w:t>
      </w:r>
    </w:p>
    <w:p w14:paraId="023F1F61" w14:textId="77777777" w:rsidR="004B42A9" w:rsidRPr="004B42A9" w:rsidRDefault="004B42A9" w:rsidP="004B42A9">
      <w:pPr>
        <w:ind w:left="851" w:right="851" w:firstLine="709"/>
        <w:jc w:val="both"/>
        <w:rPr>
          <w:lang w:val="es-CR" w:eastAsia="en-US"/>
        </w:rPr>
      </w:pPr>
    </w:p>
    <w:p w14:paraId="4AA3851C" w14:textId="77777777" w:rsidR="004B42A9" w:rsidRPr="004B42A9" w:rsidRDefault="004B42A9" w:rsidP="004B42A9">
      <w:pPr>
        <w:numPr>
          <w:ilvl w:val="1"/>
          <w:numId w:val="128"/>
        </w:numPr>
        <w:suppressAutoHyphens w:val="0"/>
        <w:autoSpaceDN w:val="0"/>
        <w:ind w:left="851" w:right="851" w:firstLine="709"/>
        <w:jc w:val="both"/>
        <w:rPr>
          <w:lang w:eastAsia="es-ES"/>
        </w:rPr>
      </w:pPr>
      <w:r w:rsidRPr="004B42A9">
        <w:t xml:space="preserve">Disponer como requisito esencial, a los recursos que eventualmente se asignen para suplencia en permisos con o sin goce salarial, disfrute de vacaciones, incapacidades  entre otros en la Oficina de Comunicaciones Judiciales de Alajuela deberán </w:t>
      </w:r>
      <w:r w:rsidRPr="004B42A9">
        <w:rPr>
          <w:u w:val="single"/>
        </w:rPr>
        <w:t>al menos contar con la licencia tipo “</w:t>
      </w:r>
      <w:r w:rsidRPr="004B42A9">
        <w:rPr>
          <w:b/>
          <w:bCs/>
          <w:u w:val="single"/>
        </w:rPr>
        <w:t>A-2</w:t>
      </w:r>
      <w:r w:rsidRPr="004B42A9">
        <w:rPr>
          <w:u w:val="single"/>
        </w:rPr>
        <w:t>” vigente, según el perfil de puesto de Técnico en Comunicaciones Judiciales aprobado por Corte Plena, en sesión 41-15, Art. XII del 16 de noviembre de 2015</w:t>
      </w:r>
      <w:r w:rsidRPr="004B42A9">
        <w:t>, con el objetivo de dar sostenibilidad a las cargas de trabajo equitativas del personal Técnico en Comunicaciones Judiciales y a su vez optimizar el recurso institucional al abocarse el personal Técnico a tiempo completo a la función sustantiva de notificaciones (personales, lugar señalado, comisiones, citas).</w:t>
      </w:r>
    </w:p>
    <w:p w14:paraId="7E3657D7" w14:textId="77777777" w:rsidR="004B42A9" w:rsidRPr="004B42A9" w:rsidRDefault="004B42A9" w:rsidP="004B42A9">
      <w:pPr>
        <w:ind w:left="851" w:right="851" w:firstLine="709"/>
        <w:jc w:val="both"/>
        <w:rPr>
          <w:noProof/>
          <w:lang w:val="es-ES_tradnl"/>
        </w:rPr>
      </w:pPr>
    </w:p>
    <w:p w14:paraId="05D4CDB1" w14:textId="77777777" w:rsidR="004B42A9" w:rsidRPr="004B42A9" w:rsidRDefault="004B42A9" w:rsidP="004B42A9">
      <w:pPr>
        <w:numPr>
          <w:ilvl w:val="1"/>
          <w:numId w:val="128"/>
        </w:numPr>
        <w:suppressAutoHyphens w:val="0"/>
        <w:autoSpaceDN w:val="0"/>
        <w:ind w:left="851" w:right="851" w:firstLine="709"/>
        <w:jc w:val="both"/>
      </w:pPr>
      <w:r w:rsidRPr="004B42A9">
        <w:rPr>
          <w:u w:val="single"/>
        </w:rPr>
        <w:t>Mantener vigente la licencia tipo “</w:t>
      </w:r>
      <w:r w:rsidRPr="004B42A9">
        <w:rPr>
          <w:b/>
          <w:bCs/>
          <w:u w:val="single"/>
        </w:rPr>
        <w:t>A-2</w:t>
      </w:r>
      <w:r w:rsidRPr="004B42A9">
        <w:t>”, según el perfil de puesto de Técnico en Comunicaciones Judiciales aprobado por Corte Plena, en sesión 41-15, Art. XII del 16 de noviembre de 2015, en caso de adscribirse la plaza (</w:t>
      </w:r>
      <w:r w:rsidRPr="004B42A9">
        <w:rPr>
          <w:b/>
          <w:lang w:val="es-ES_tradnl"/>
        </w:rPr>
        <w:t xml:space="preserve">44589) </w:t>
      </w:r>
      <w:r w:rsidRPr="004B42A9">
        <w:t xml:space="preserve">de Técnico en Comunicaciones Judiciales </w:t>
      </w:r>
      <w:r w:rsidRPr="004B42A9">
        <w:rPr>
          <w:lang w:val="es-ES_tradnl"/>
        </w:rPr>
        <w:t>en condición de estado en</w:t>
      </w:r>
      <w:r w:rsidRPr="004B42A9">
        <w:rPr>
          <w:b/>
          <w:lang w:val="es-ES_tradnl"/>
        </w:rPr>
        <w:t xml:space="preserve"> </w:t>
      </w:r>
      <w:r w:rsidRPr="004B42A9">
        <w:rPr>
          <w:b/>
          <w:i/>
          <w:iCs/>
          <w:lang w:val="es-ES_tradnl"/>
        </w:rPr>
        <w:t>“Propiedad”</w:t>
      </w:r>
      <w:r w:rsidRPr="004B42A9">
        <w:rPr>
          <w:b/>
          <w:lang w:val="es-ES_tradnl"/>
        </w:rPr>
        <w:t xml:space="preserve"> </w:t>
      </w:r>
      <w:r w:rsidRPr="004B42A9">
        <w:t xml:space="preserve">a la Oficina de Comunicaciones de Alajuela, dado que dicha plaza es una de las pocas que no tiene dicho requisito. </w:t>
      </w:r>
    </w:p>
    <w:p w14:paraId="4FE3B912" w14:textId="77777777" w:rsidR="004B42A9" w:rsidRPr="004B42A9" w:rsidRDefault="004B42A9" w:rsidP="004B42A9">
      <w:pPr>
        <w:ind w:left="851" w:right="851" w:firstLine="709"/>
        <w:jc w:val="both"/>
        <w:rPr>
          <w:b/>
          <w:bCs/>
        </w:rPr>
      </w:pPr>
    </w:p>
    <w:p w14:paraId="6E3FC319" w14:textId="77777777" w:rsidR="004B42A9" w:rsidRPr="004B42A9" w:rsidRDefault="004B42A9" w:rsidP="004B42A9">
      <w:pPr>
        <w:numPr>
          <w:ilvl w:val="1"/>
          <w:numId w:val="128"/>
        </w:numPr>
        <w:suppressAutoHyphens w:val="0"/>
        <w:autoSpaceDN w:val="0"/>
        <w:ind w:left="851" w:right="851" w:firstLine="709"/>
        <w:jc w:val="both"/>
        <w:rPr>
          <w:lang w:eastAsia="en-US"/>
        </w:rPr>
      </w:pPr>
      <w:r w:rsidRPr="004B42A9">
        <w:rPr>
          <w:lang w:eastAsia="en-US"/>
        </w:rPr>
        <w:t xml:space="preserve">Aprobar la “Matriz de Indicadores de Gestión” propuesta para la Oficina de Comunicaciones Judiciales del Primer Circuito Judicial de Alajuela contenida en el apartado de anexos de este informe; de manera que, a la vez se atienda el requerimiento solicitado a la Dirección Ejecutiva de implantar “Matrices de Indicadores de Gestión” ajustadas a cada Oficina de Comunicaciones Judicial según lo dispuesto por el Consejo Superior en sesión 71-2021, art. XVVI. </w:t>
      </w:r>
    </w:p>
    <w:p w14:paraId="1F2C94F0" w14:textId="77777777" w:rsidR="004B42A9" w:rsidRPr="004B42A9" w:rsidRDefault="004B42A9" w:rsidP="004B42A9">
      <w:pPr>
        <w:ind w:left="851" w:right="851" w:firstLine="709"/>
        <w:jc w:val="both"/>
        <w:rPr>
          <w:b/>
          <w:bCs/>
          <w:lang w:eastAsia="es-ES"/>
        </w:rPr>
      </w:pPr>
    </w:p>
    <w:p w14:paraId="0C5A8299" w14:textId="77777777" w:rsidR="004B42A9" w:rsidRPr="004B42A9" w:rsidRDefault="004B42A9" w:rsidP="004B42A9">
      <w:pPr>
        <w:ind w:left="851" w:right="851" w:firstLine="709"/>
        <w:jc w:val="both"/>
        <w:rPr>
          <w:b/>
          <w:bCs/>
        </w:rPr>
      </w:pPr>
      <w:r w:rsidRPr="004B42A9">
        <w:rPr>
          <w:b/>
          <w:bCs/>
        </w:rPr>
        <w:t xml:space="preserve">Solicitar, en relación con las recomendaciones emitidas: </w:t>
      </w:r>
    </w:p>
    <w:p w14:paraId="0750DF08" w14:textId="77777777" w:rsidR="004B42A9" w:rsidRPr="004B42A9" w:rsidRDefault="004B42A9" w:rsidP="004B42A9">
      <w:pPr>
        <w:ind w:left="851" w:right="851" w:firstLine="709"/>
        <w:jc w:val="both"/>
        <w:rPr>
          <w:b/>
          <w:bCs/>
        </w:rPr>
      </w:pPr>
    </w:p>
    <w:p w14:paraId="4488F944" w14:textId="77777777" w:rsidR="004B42A9" w:rsidRPr="004B42A9" w:rsidRDefault="004B42A9" w:rsidP="004B42A9">
      <w:pPr>
        <w:numPr>
          <w:ilvl w:val="1"/>
          <w:numId w:val="128"/>
        </w:numPr>
        <w:suppressAutoHyphens w:val="0"/>
        <w:autoSpaceDN w:val="0"/>
        <w:ind w:left="851" w:right="851" w:firstLine="709"/>
        <w:jc w:val="both"/>
      </w:pPr>
      <w:r w:rsidRPr="004B42A9">
        <w:rPr>
          <w:lang w:eastAsia="en-US"/>
        </w:rPr>
        <w:t xml:space="preserve">A </w:t>
      </w:r>
      <w:r w:rsidRPr="004B42A9">
        <w:rPr>
          <w:b/>
          <w:bCs/>
          <w:lang w:eastAsia="en-US"/>
        </w:rPr>
        <w:t>la Dirección de Gestión Humana</w:t>
      </w:r>
      <w:r w:rsidRPr="004B42A9">
        <w:rPr>
          <w:lang w:eastAsia="en-US"/>
        </w:rPr>
        <w:t xml:space="preserve"> del Poder Judicial el criterio en relación con las plazas de Técnico en Comunicaciones Judiciales en condición de estado en </w:t>
      </w:r>
      <w:r w:rsidRPr="004B42A9">
        <w:rPr>
          <w:b/>
          <w:bCs/>
          <w:i/>
          <w:iCs/>
          <w:lang w:eastAsia="en-US"/>
        </w:rPr>
        <w:t>“Propiedad”</w:t>
      </w:r>
      <w:r w:rsidRPr="004B42A9">
        <w:rPr>
          <w:lang w:eastAsia="en-US"/>
        </w:rPr>
        <w:t xml:space="preserve"> y que a la fecha no mantienen vigente o en su defecto no tienen la </w:t>
      </w:r>
      <w:r w:rsidRPr="004B42A9">
        <w:t>licencia tipo “</w:t>
      </w:r>
      <w:r w:rsidRPr="004B42A9">
        <w:rPr>
          <w:b/>
          <w:bCs/>
        </w:rPr>
        <w:t>A-2</w:t>
      </w:r>
      <w:r w:rsidRPr="004B42A9">
        <w:t xml:space="preserve">” cuál sería el tiempo prudencial para que se ajusten al requerimiento en aquellos casos donde se determine resultante de estudios de estructuras que es requerido según se dispone el perfil del puesto aprobado por Corte Plena, en sesión 41-15, Art. XII del 16 de noviembre de 2015. </w:t>
      </w:r>
    </w:p>
    <w:p w14:paraId="55CF8ADB" w14:textId="77777777" w:rsidR="004B42A9" w:rsidRPr="004B42A9" w:rsidRDefault="004B42A9" w:rsidP="004B42A9">
      <w:pPr>
        <w:ind w:left="851" w:right="851" w:firstLine="709"/>
        <w:jc w:val="both"/>
      </w:pPr>
    </w:p>
    <w:p w14:paraId="160ED5A5" w14:textId="77777777" w:rsidR="004B42A9" w:rsidRPr="004B42A9" w:rsidRDefault="004B42A9" w:rsidP="004B42A9">
      <w:pPr>
        <w:numPr>
          <w:ilvl w:val="1"/>
          <w:numId w:val="128"/>
        </w:numPr>
        <w:suppressAutoHyphens w:val="0"/>
        <w:autoSpaceDN w:val="0"/>
        <w:ind w:left="851" w:right="851" w:firstLine="709"/>
        <w:jc w:val="both"/>
        <w:rPr>
          <w:lang w:eastAsia="en-US"/>
        </w:rPr>
      </w:pPr>
      <w:r w:rsidRPr="004B42A9">
        <w:rPr>
          <w:lang w:eastAsia="en-US"/>
        </w:rPr>
        <w:lastRenderedPageBreak/>
        <w:t xml:space="preserve">A </w:t>
      </w:r>
      <w:r w:rsidRPr="004B42A9">
        <w:rPr>
          <w:b/>
          <w:bCs/>
          <w:lang w:eastAsia="en-US"/>
        </w:rPr>
        <w:t>la Dirección de Gestión Humana</w:t>
      </w:r>
      <w:r w:rsidRPr="004B42A9">
        <w:rPr>
          <w:lang w:eastAsia="en-US"/>
        </w:rPr>
        <w:t xml:space="preserve"> que a lo interno, se establezca un procedimiento de acción entre el Subproceso a cargo del Programa </w:t>
      </w:r>
      <w:r w:rsidRPr="004B42A9">
        <w:rPr>
          <w:i/>
          <w:iCs/>
          <w:lang w:eastAsia="en-US"/>
        </w:rPr>
        <w:t>“Adaptación laboral por condición de Salud”</w:t>
      </w:r>
      <w:r w:rsidRPr="004B42A9">
        <w:rPr>
          <w:lang w:eastAsia="en-US"/>
        </w:rPr>
        <w:t xml:space="preserve"> y el Subproceso de Análisis de Puestos; de manera que, aunado a las recomendaciones médicas emitidas dentro del Certificado de valoración médica de readaptación y reubicación laboral para las personas funcionarias judiciales con ficha técnica de índole </w:t>
      </w:r>
      <w:r w:rsidRPr="004B42A9">
        <w:rPr>
          <w:b/>
          <w:bCs/>
          <w:i/>
          <w:iCs/>
          <w:lang w:eastAsia="en-US"/>
        </w:rPr>
        <w:t>“Permanente”</w:t>
      </w:r>
      <w:r w:rsidRPr="004B42A9">
        <w:rPr>
          <w:lang w:eastAsia="en-US"/>
        </w:rPr>
        <w:t>, se establezcan recomendaciones según la relación de puestos del Poder Judicial, de posibles puestos donde la persona pueda reubicarse y así desempeñar sus labores en apego a las recomendaciones médicas.</w:t>
      </w:r>
    </w:p>
    <w:p w14:paraId="5226C580" w14:textId="77777777" w:rsidR="004B42A9" w:rsidRPr="004B42A9" w:rsidRDefault="004B42A9" w:rsidP="004B42A9">
      <w:pPr>
        <w:ind w:left="851" w:right="851" w:firstLine="709"/>
        <w:jc w:val="both"/>
        <w:rPr>
          <w:noProof/>
          <w:lang w:eastAsia="es-ES"/>
        </w:rPr>
      </w:pPr>
    </w:p>
    <w:p w14:paraId="34739FEF" w14:textId="77777777" w:rsidR="004B42A9" w:rsidRPr="004B42A9" w:rsidRDefault="004B42A9" w:rsidP="004B42A9">
      <w:pPr>
        <w:numPr>
          <w:ilvl w:val="1"/>
          <w:numId w:val="128"/>
        </w:numPr>
        <w:suppressAutoHyphens w:val="0"/>
        <w:autoSpaceDN w:val="0"/>
        <w:ind w:left="851" w:right="851" w:firstLine="709"/>
        <w:jc w:val="both"/>
        <w:rPr>
          <w:noProof/>
        </w:rPr>
      </w:pPr>
      <w:r w:rsidRPr="004B42A9">
        <w:rPr>
          <w:lang w:eastAsia="en-US"/>
        </w:rPr>
        <w:t xml:space="preserve"> A la </w:t>
      </w:r>
      <w:r w:rsidRPr="004B42A9">
        <w:rPr>
          <w:b/>
          <w:bCs/>
          <w:lang w:eastAsia="en-US"/>
        </w:rPr>
        <w:t>Dirección de Tecnología de Información y Comunicación</w:t>
      </w:r>
      <w:r w:rsidRPr="004B42A9">
        <w:rPr>
          <w:lang w:eastAsia="en-US"/>
        </w:rPr>
        <w:t xml:space="preserve"> que en caso de aprobarse adscribir la plaza </w:t>
      </w:r>
      <w:r w:rsidRPr="004B42A9">
        <w:rPr>
          <w:bCs/>
          <w:lang w:val="es-ES_tradnl"/>
        </w:rPr>
        <w:t>(</w:t>
      </w:r>
      <w:r w:rsidRPr="004B42A9">
        <w:rPr>
          <w:b/>
          <w:lang w:val="es-ES_tradnl"/>
        </w:rPr>
        <w:t>44589</w:t>
      </w:r>
      <w:r w:rsidRPr="004B42A9">
        <w:rPr>
          <w:bCs/>
          <w:lang w:val="es-ES_tradnl"/>
        </w:rPr>
        <w:t xml:space="preserve">) de Técnico en Comunicaciones Judiciales a la </w:t>
      </w:r>
      <w:r w:rsidRPr="004B42A9">
        <w:rPr>
          <w:lang w:eastAsia="en-US"/>
        </w:rPr>
        <w:t>Oficina de Comunicaciones Judiciales de Alajuela se mantendrá de manera física en el Juzgado Contravencional de Orotina y por tanto, deberá establecerse los sistemas informáticos requeridos para que la persona técnica pueda desempañar sus labores.</w:t>
      </w:r>
    </w:p>
    <w:p w14:paraId="52CB64E5" w14:textId="77777777" w:rsidR="004B42A9" w:rsidRPr="004B42A9" w:rsidRDefault="004B42A9" w:rsidP="004B42A9">
      <w:pPr>
        <w:ind w:left="851" w:right="851" w:firstLine="709"/>
        <w:jc w:val="both"/>
        <w:rPr>
          <w:lang w:eastAsia="en-US"/>
        </w:rPr>
      </w:pPr>
    </w:p>
    <w:p w14:paraId="5FEA938F" w14:textId="77777777" w:rsidR="004B42A9" w:rsidRPr="004B42A9" w:rsidRDefault="004B42A9" w:rsidP="004B42A9">
      <w:pPr>
        <w:numPr>
          <w:ilvl w:val="1"/>
          <w:numId w:val="128"/>
        </w:numPr>
        <w:suppressAutoHyphens w:val="0"/>
        <w:autoSpaceDN w:val="0"/>
        <w:ind w:left="851" w:right="851" w:firstLine="709"/>
        <w:jc w:val="both"/>
        <w:rPr>
          <w:noProof/>
          <w:lang w:eastAsia="es-ES"/>
        </w:rPr>
      </w:pPr>
      <w:r w:rsidRPr="004B42A9">
        <w:rPr>
          <w:noProof/>
        </w:rPr>
        <w:t xml:space="preserve">A la </w:t>
      </w:r>
      <w:r w:rsidRPr="004B42A9">
        <w:rPr>
          <w:b/>
          <w:bCs/>
          <w:noProof/>
        </w:rPr>
        <w:t>Dirección de Gestión Humana</w:t>
      </w:r>
      <w:r w:rsidRPr="004B42A9">
        <w:rPr>
          <w:noProof/>
        </w:rPr>
        <w:t xml:space="preserve"> que en el caso de que la plaza </w:t>
      </w:r>
      <w:r w:rsidRPr="004B42A9">
        <w:rPr>
          <w:b/>
          <w:bCs/>
          <w:noProof/>
        </w:rPr>
        <w:t>44589</w:t>
      </w:r>
      <w:r w:rsidRPr="004B42A9">
        <w:rPr>
          <w:noProof/>
        </w:rPr>
        <w:t xml:space="preserve"> Técnico en Comunicaciones perteneciente </w:t>
      </w:r>
      <w:r w:rsidRPr="004B42A9">
        <w:rPr>
          <w:lang w:eastAsia="en-US"/>
        </w:rPr>
        <w:t xml:space="preserve">al Juzgado Contravencional de Orotina y propuesta a trasladarse a la Oficina de Comunicaciones Judiciales de Alajuela, </w:t>
      </w:r>
      <w:r w:rsidRPr="004B42A9">
        <w:rPr>
          <w:noProof/>
        </w:rPr>
        <w:t>se libere por jubilicación, renuncia entro otras causas, se proceda disponer del recurso para la Oficina; de manera que, el recurso (</w:t>
      </w:r>
      <w:r w:rsidRPr="004B42A9">
        <w:rPr>
          <w:b/>
          <w:bCs/>
          <w:noProof/>
        </w:rPr>
        <w:t>44589</w:t>
      </w:r>
      <w:r w:rsidRPr="004B42A9">
        <w:rPr>
          <w:noProof/>
        </w:rPr>
        <w:t xml:space="preserve">) </w:t>
      </w:r>
      <w:r w:rsidRPr="004B42A9">
        <w:rPr>
          <w:noProof/>
          <w:u w:val="single"/>
        </w:rPr>
        <w:t>no quede sujeto a la zona sino a la atención de requerimientos (cargas de trabajo) de la Oficina de Comunicaciones Judiciales de Alajuela.</w:t>
      </w:r>
      <w:r w:rsidRPr="004B42A9">
        <w:rPr>
          <w:b/>
          <w:bCs/>
          <w:noProof/>
        </w:rPr>
        <w:t xml:space="preserve"> </w:t>
      </w:r>
    </w:p>
    <w:p w14:paraId="452BC425" w14:textId="77777777" w:rsidR="004B42A9" w:rsidRPr="004B42A9" w:rsidRDefault="004B42A9" w:rsidP="004B42A9">
      <w:pPr>
        <w:ind w:left="851" w:right="851" w:firstLine="709"/>
        <w:jc w:val="both"/>
        <w:rPr>
          <w:noProof/>
        </w:rPr>
      </w:pPr>
    </w:p>
    <w:p w14:paraId="3B108833" w14:textId="77777777" w:rsidR="004B42A9" w:rsidRPr="004B42A9" w:rsidRDefault="004B42A9" w:rsidP="004B42A9">
      <w:pPr>
        <w:ind w:left="851" w:right="851" w:firstLine="709"/>
        <w:jc w:val="both"/>
        <w:rPr>
          <w:noProof/>
        </w:rPr>
      </w:pPr>
      <w:r w:rsidRPr="004B42A9">
        <w:rPr>
          <w:noProof/>
        </w:rPr>
        <w:t>En el entendido que deberá garantizarse por parte de la Oficina de Comunicaciones Judiciales de Alajuela propuestas de rutas que permitan reducir el costo operativo y traslados a nivel institucional.</w:t>
      </w:r>
    </w:p>
    <w:p w14:paraId="0445CE51" w14:textId="77777777" w:rsidR="004B42A9" w:rsidRPr="004B42A9" w:rsidRDefault="004B42A9" w:rsidP="004B42A9">
      <w:pPr>
        <w:ind w:left="851" w:right="851" w:firstLine="709"/>
        <w:jc w:val="both"/>
        <w:rPr>
          <w:lang w:eastAsia="en-US"/>
        </w:rPr>
      </w:pPr>
    </w:p>
    <w:p w14:paraId="0508BF56" w14:textId="77777777" w:rsidR="004B42A9" w:rsidRPr="004B42A9" w:rsidRDefault="004B42A9" w:rsidP="004B42A9">
      <w:pPr>
        <w:ind w:left="851" w:right="851" w:firstLine="709"/>
        <w:jc w:val="both"/>
        <w:rPr>
          <w:b/>
          <w:bCs/>
        </w:rPr>
      </w:pPr>
      <w:r w:rsidRPr="004B42A9">
        <w:rPr>
          <w:b/>
          <w:bCs/>
        </w:rPr>
        <w:t>Al Consejo Superior tomar nota de los siguientes aspectos:</w:t>
      </w:r>
    </w:p>
    <w:p w14:paraId="3BA10BC7" w14:textId="77777777" w:rsidR="004B42A9" w:rsidRPr="004B42A9" w:rsidRDefault="004B42A9" w:rsidP="004B42A9">
      <w:pPr>
        <w:ind w:left="851" w:right="851" w:firstLine="709"/>
        <w:jc w:val="both"/>
        <w:rPr>
          <w:lang w:val="es-CR"/>
        </w:rPr>
      </w:pPr>
    </w:p>
    <w:p w14:paraId="2C4D9A59" w14:textId="77777777" w:rsidR="004B42A9" w:rsidRPr="004B42A9" w:rsidRDefault="004B42A9" w:rsidP="004B42A9">
      <w:pPr>
        <w:numPr>
          <w:ilvl w:val="1"/>
          <w:numId w:val="128"/>
        </w:numPr>
        <w:suppressAutoHyphens w:val="0"/>
        <w:autoSpaceDN w:val="0"/>
        <w:ind w:left="851" w:right="851" w:firstLine="709"/>
        <w:jc w:val="both"/>
      </w:pPr>
      <w:r w:rsidRPr="004B42A9">
        <w:rPr>
          <w:lang w:eastAsia="en-US"/>
        </w:rPr>
        <w:t xml:space="preserve">Con el presente informe se atiende lo solicitado por parte del </w:t>
      </w:r>
      <w:r w:rsidRPr="004B42A9">
        <w:t>Consejo Superior del Poder Judicial, en sesión 67-2021, art. XXXIV en relación con el seguimiento de las cargas de trabajo de las plazas (</w:t>
      </w:r>
      <w:r w:rsidRPr="004B42A9">
        <w:rPr>
          <w:b/>
          <w:lang w:val="es-ES_tradnl"/>
        </w:rPr>
        <w:t>34891</w:t>
      </w:r>
      <w:r w:rsidRPr="004B42A9">
        <w:rPr>
          <w:bCs/>
          <w:lang w:val="es-ES_tradnl"/>
        </w:rPr>
        <w:t xml:space="preserve"> y</w:t>
      </w:r>
      <w:r w:rsidRPr="004B42A9">
        <w:rPr>
          <w:b/>
          <w:lang w:val="es-ES_tradnl"/>
        </w:rPr>
        <w:t xml:space="preserve"> 34882)</w:t>
      </w:r>
      <w:r w:rsidRPr="004B42A9">
        <w:t xml:space="preserve"> de Técnico de Comunicaciones adscritas a la Oficina de Comunicaciones de Alajuela en apego del abordaje de la Dirección de Planificación (783-PLA-MI-2021).</w:t>
      </w:r>
    </w:p>
    <w:p w14:paraId="382725FE" w14:textId="77777777" w:rsidR="004B42A9" w:rsidRPr="004B42A9" w:rsidRDefault="004B42A9" w:rsidP="004B42A9">
      <w:pPr>
        <w:ind w:left="851" w:right="851" w:firstLine="709"/>
        <w:jc w:val="both"/>
      </w:pPr>
    </w:p>
    <w:p w14:paraId="50E95D0F" w14:textId="77777777" w:rsidR="004B42A9" w:rsidRPr="004B42A9" w:rsidRDefault="004B42A9" w:rsidP="004B42A9">
      <w:pPr>
        <w:numPr>
          <w:ilvl w:val="1"/>
          <w:numId w:val="128"/>
        </w:numPr>
        <w:suppressAutoHyphens w:val="0"/>
        <w:autoSpaceDN w:val="0"/>
        <w:ind w:left="851" w:right="851" w:firstLine="709"/>
        <w:jc w:val="both"/>
        <w:rPr>
          <w:lang w:eastAsia="en-US"/>
        </w:rPr>
      </w:pPr>
      <w:r w:rsidRPr="004B42A9">
        <w:rPr>
          <w:lang w:eastAsia="en-US"/>
        </w:rPr>
        <w:t xml:space="preserve">Con el presente informe se atiende lo solicitado por parte del </w:t>
      </w:r>
      <w:r w:rsidRPr="004B42A9">
        <w:t xml:space="preserve">Consejo Superior del Poder Judicial, en sesión 71-2021, art. XXVI del 19 de agosto de 2021, en relación con replicar la </w:t>
      </w:r>
      <w:r w:rsidRPr="004B42A9">
        <w:rPr>
          <w:i/>
          <w:iCs/>
        </w:rPr>
        <w:t>“Matriz de Indicadores de Gestión”</w:t>
      </w:r>
      <w:r w:rsidRPr="004B42A9">
        <w:t xml:space="preserve"> </w:t>
      </w:r>
      <w:r w:rsidRPr="004B42A9">
        <w:lastRenderedPageBreak/>
        <w:t>propuesta para la Oficina de Comunicaciones Judiciales de Cartago en todas las Oficinas de Comunicaciones Judiciales del país.</w:t>
      </w:r>
    </w:p>
    <w:p w14:paraId="23A3F5D9" w14:textId="77777777" w:rsidR="004B42A9" w:rsidRPr="004B42A9" w:rsidRDefault="004B42A9" w:rsidP="004B42A9">
      <w:pPr>
        <w:ind w:left="851" w:right="851" w:firstLine="709"/>
        <w:jc w:val="both"/>
        <w:rPr>
          <w:lang w:val="es-ES_tradnl" w:eastAsia="en-US"/>
        </w:rPr>
      </w:pPr>
    </w:p>
    <w:p w14:paraId="641B40CC" w14:textId="77777777" w:rsidR="004B42A9" w:rsidRPr="004B42A9" w:rsidRDefault="004B42A9" w:rsidP="004B42A9">
      <w:pPr>
        <w:numPr>
          <w:ilvl w:val="1"/>
          <w:numId w:val="128"/>
        </w:numPr>
        <w:suppressAutoHyphens w:val="0"/>
        <w:autoSpaceDN w:val="0"/>
        <w:ind w:left="851" w:right="851" w:firstLine="709"/>
        <w:jc w:val="both"/>
        <w:rPr>
          <w:lang w:eastAsia="en-US"/>
        </w:rPr>
      </w:pPr>
      <w:r w:rsidRPr="004B42A9">
        <w:rPr>
          <w:lang w:eastAsia="en-US"/>
        </w:rPr>
        <w:t xml:space="preserve">Como parte de la ejecución del </w:t>
      </w:r>
      <w:r w:rsidRPr="004B42A9">
        <w:t>Plan Remedial 388-PLA-EV-MNTA-2022</w:t>
      </w:r>
      <w:r w:rsidRPr="004B42A9">
        <w:rPr>
          <w:lang w:eastAsia="en-US"/>
        </w:rPr>
        <w:t xml:space="preserve"> </w:t>
      </w:r>
      <w:r w:rsidRPr="004B42A9">
        <w:t xml:space="preserve">aprobado por el Consejo de Administración del Primer Circuito Judicial de Alajuela en sesión extraordinaria 03-2022 del 18 de mayo de 2022, </w:t>
      </w:r>
      <w:r w:rsidRPr="004B42A9">
        <w:rPr>
          <w:u w:val="single"/>
        </w:rPr>
        <w:t>permitió simular con éxito la propuesta del Tercer escenario (ideal) contenido en este informe, donde una plaza asumiera las funciones administrativas de los sectores de Atenas, Orotina, San Mateo, Garita y Turrúcares; en tanto, las dos plazas (</w:t>
      </w:r>
      <w:r w:rsidRPr="004B42A9">
        <w:rPr>
          <w:b/>
          <w:u w:val="single"/>
          <w:lang w:val="es-ES_tradnl"/>
        </w:rPr>
        <w:t>34891</w:t>
      </w:r>
      <w:r w:rsidRPr="004B42A9">
        <w:rPr>
          <w:bCs/>
          <w:u w:val="single"/>
          <w:lang w:val="es-ES_tradnl"/>
        </w:rPr>
        <w:t xml:space="preserve"> y</w:t>
      </w:r>
      <w:r w:rsidRPr="004B42A9">
        <w:rPr>
          <w:b/>
          <w:u w:val="single"/>
          <w:lang w:val="es-ES_tradnl"/>
        </w:rPr>
        <w:t xml:space="preserve"> 34882</w:t>
      </w:r>
      <w:r w:rsidRPr="004B42A9">
        <w:rPr>
          <w:u w:val="single"/>
        </w:rPr>
        <w:t>) de Técnico en Comunicaciones Judiciales destacadas en los Tribunales de Atenas se abocaran a tiempo completo a la labor sustantiva de notificaciones (personales, lugar señalado, comisiones, citas)</w:t>
      </w:r>
      <w:r w:rsidRPr="004B42A9">
        <w:t>.</w:t>
      </w:r>
    </w:p>
    <w:p w14:paraId="0491D071" w14:textId="77777777" w:rsidR="004B42A9" w:rsidRPr="004B42A9" w:rsidRDefault="004B42A9" w:rsidP="004B42A9">
      <w:pPr>
        <w:ind w:left="851" w:right="851" w:firstLine="709"/>
        <w:jc w:val="both"/>
        <w:rPr>
          <w:lang w:eastAsia="en-US"/>
        </w:rPr>
      </w:pPr>
    </w:p>
    <w:p w14:paraId="68F63BF7" w14:textId="77777777" w:rsidR="004B42A9" w:rsidRPr="004B42A9" w:rsidRDefault="004B42A9" w:rsidP="004B42A9">
      <w:pPr>
        <w:numPr>
          <w:ilvl w:val="1"/>
          <w:numId w:val="128"/>
        </w:numPr>
        <w:suppressAutoHyphens w:val="0"/>
        <w:autoSpaceDN w:val="0"/>
        <w:ind w:left="851" w:right="851" w:firstLine="709"/>
        <w:jc w:val="both"/>
        <w:rPr>
          <w:lang w:eastAsia="es-ES"/>
        </w:rPr>
      </w:pPr>
      <w:r w:rsidRPr="004B42A9">
        <w:t xml:space="preserve">Según consulta realizada, por parte de la Administración Regional de Alajuela al funcionario judicial Gilberth Andrey Jenkins Arguello asignado a la plaza </w:t>
      </w:r>
      <w:r w:rsidRPr="004B42A9">
        <w:rPr>
          <w:b/>
          <w:bCs/>
        </w:rPr>
        <w:t>20291</w:t>
      </w:r>
      <w:r w:rsidRPr="004B42A9">
        <w:t xml:space="preserve"> de Auxiliar Administrativo en condición de </w:t>
      </w:r>
      <w:r w:rsidRPr="004B42A9">
        <w:rPr>
          <w:b/>
          <w:bCs/>
          <w:i/>
          <w:iCs/>
        </w:rPr>
        <w:t>“Propiedad</w:t>
      </w:r>
      <w:r w:rsidRPr="004B42A9">
        <w:rPr>
          <w:b/>
          <w:bCs/>
        </w:rPr>
        <w:t>”</w:t>
      </w:r>
      <w:r w:rsidRPr="004B42A9">
        <w:t xml:space="preserve"> </w:t>
      </w:r>
      <w:r w:rsidRPr="004B42A9">
        <w:rPr>
          <w:u w:val="single"/>
        </w:rPr>
        <w:t>se encuentra anuente en destacarse de manera física en los Tribunales de Atenas</w:t>
      </w:r>
      <w:r w:rsidRPr="004B42A9">
        <w:t>; en vista de que, reside en la zona y el traslado permitirá mejorar la calidad de vida personal, laboral y económica de la persona funcionaria judicial. Además, de dar sostenibilidad a la propuesta del Tercer escenario (ideal) contenido en el informe.</w:t>
      </w:r>
    </w:p>
    <w:p w14:paraId="4967666B" w14:textId="77777777" w:rsidR="004B42A9" w:rsidRPr="004B42A9" w:rsidRDefault="004B42A9" w:rsidP="004B42A9">
      <w:pPr>
        <w:ind w:left="851" w:right="851" w:firstLine="709"/>
        <w:jc w:val="both"/>
      </w:pPr>
    </w:p>
    <w:p w14:paraId="1ED10219" w14:textId="77777777" w:rsidR="004B42A9" w:rsidRPr="004B42A9" w:rsidRDefault="004B42A9" w:rsidP="004B42A9">
      <w:pPr>
        <w:numPr>
          <w:ilvl w:val="1"/>
          <w:numId w:val="128"/>
        </w:numPr>
        <w:suppressAutoHyphens w:val="0"/>
        <w:autoSpaceDN w:val="0"/>
        <w:ind w:left="851" w:right="851" w:firstLine="709"/>
        <w:jc w:val="both"/>
        <w:rPr>
          <w:lang w:eastAsia="en-US"/>
        </w:rPr>
      </w:pPr>
      <w:r w:rsidRPr="004B42A9">
        <w:t xml:space="preserve">En previa coordinación del Juzgado Contravencional de Atenas, se dispuso a asignar una estación de trabajo en el área de manifestación del despacho para la persona </w:t>
      </w:r>
      <w:r w:rsidRPr="004B42A9">
        <w:rPr>
          <w:lang w:eastAsia="en-US"/>
        </w:rPr>
        <w:t xml:space="preserve">Auxiliar Administrativo de la Oficina de Comunicaciones Judiciales de Alajuela que se destacará en los Tribunales de Atenas, donde se permita atender las diligencias administrativas que deriven de las notificaciones judiciales y estrados. </w:t>
      </w:r>
    </w:p>
    <w:p w14:paraId="534A29C9" w14:textId="77777777" w:rsidR="004B42A9" w:rsidRPr="004B42A9" w:rsidRDefault="004B42A9" w:rsidP="004B42A9">
      <w:pPr>
        <w:ind w:left="851" w:right="851" w:firstLine="709"/>
        <w:jc w:val="both"/>
        <w:rPr>
          <w:lang w:eastAsia="es-ES"/>
        </w:rPr>
      </w:pPr>
    </w:p>
    <w:p w14:paraId="5F31E068" w14:textId="77777777" w:rsidR="004B42A9" w:rsidRPr="004B42A9" w:rsidRDefault="004B42A9" w:rsidP="004B42A9">
      <w:pPr>
        <w:numPr>
          <w:ilvl w:val="1"/>
          <w:numId w:val="128"/>
        </w:numPr>
        <w:suppressAutoHyphens w:val="0"/>
        <w:autoSpaceDN w:val="0"/>
        <w:ind w:left="851" w:right="851" w:firstLine="709"/>
        <w:jc w:val="both"/>
        <w:rPr>
          <w:lang w:val="es-CR" w:eastAsia="en-US"/>
        </w:rPr>
      </w:pPr>
      <w:r w:rsidRPr="004B42A9">
        <w:t xml:space="preserve">En el caso de las dos personas Técnicas en Comunicaciones Judiciales destacadas en los Tribunales de Atenas, dispondrán del espacio </w:t>
      </w:r>
      <w:r w:rsidRPr="004B42A9">
        <w:rPr>
          <w:lang w:eastAsia="en-US"/>
        </w:rPr>
        <w:t>(actual) destacado en el edificio de Atenas para la Oficina de Comunicaciones Judiciales donde al regreso de las labores de campo puedan reportar los resultados de notificaciones, comisiones, citas entre otros.</w:t>
      </w:r>
    </w:p>
    <w:p w14:paraId="177ACE33" w14:textId="77777777" w:rsidR="004B42A9" w:rsidRPr="004B42A9" w:rsidRDefault="004B42A9" w:rsidP="004B42A9">
      <w:pPr>
        <w:ind w:left="851" w:right="851" w:firstLine="709"/>
        <w:jc w:val="both"/>
        <w:rPr>
          <w:lang w:eastAsia="en-US"/>
        </w:rPr>
      </w:pPr>
    </w:p>
    <w:p w14:paraId="5D453AE4" w14:textId="77777777" w:rsidR="004B42A9" w:rsidRPr="004B42A9" w:rsidRDefault="004B42A9" w:rsidP="004B42A9">
      <w:pPr>
        <w:ind w:left="851" w:right="851" w:firstLine="709"/>
        <w:jc w:val="both"/>
        <w:rPr>
          <w:b/>
          <w:bCs/>
          <w:u w:val="single"/>
          <w:lang w:val="es-ES_tradnl" w:eastAsia="en-US"/>
        </w:rPr>
      </w:pPr>
      <w:r w:rsidRPr="004B42A9">
        <w:rPr>
          <w:b/>
          <w:bCs/>
          <w:u w:val="single"/>
          <w:lang w:val="es-ES_tradnl" w:eastAsia="en-US"/>
        </w:rPr>
        <w:t xml:space="preserve">A la Dirección Ejecutiva del Poder Judicial </w:t>
      </w:r>
    </w:p>
    <w:p w14:paraId="43F117CB" w14:textId="77777777" w:rsidR="004B42A9" w:rsidRPr="004B42A9" w:rsidRDefault="004B42A9" w:rsidP="004B42A9">
      <w:pPr>
        <w:ind w:left="851" w:right="851" w:firstLine="709"/>
        <w:jc w:val="both"/>
        <w:rPr>
          <w:b/>
          <w:bCs/>
          <w:u w:val="single"/>
          <w:lang w:val="es-ES_tradnl" w:eastAsia="en-US"/>
        </w:rPr>
      </w:pPr>
    </w:p>
    <w:p w14:paraId="132A8DDB" w14:textId="77777777" w:rsidR="004B42A9" w:rsidRPr="004B42A9" w:rsidRDefault="004B42A9" w:rsidP="004B42A9">
      <w:pPr>
        <w:numPr>
          <w:ilvl w:val="1"/>
          <w:numId w:val="128"/>
        </w:numPr>
        <w:suppressAutoHyphens w:val="0"/>
        <w:autoSpaceDN w:val="0"/>
        <w:ind w:left="851" w:right="851" w:firstLine="709"/>
        <w:jc w:val="both"/>
        <w:rPr>
          <w:lang w:eastAsia="en-US"/>
        </w:rPr>
      </w:pPr>
      <w:r w:rsidRPr="004B42A9">
        <w:rPr>
          <w:lang w:eastAsia="en-US"/>
        </w:rPr>
        <w:t xml:space="preserve">Tomar nota, de la propuesta de la </w:t>
      </w:r>
      <w:r w:rsidRPr="004B42A9">
        <w:rPr>
          <w:i/>
          <w:iCs/>
          <w:lang w:eastAsia="en-US"/>
        </w:rPr>
        <w:t>“Matriz de Indicadores de Gestión”</w:t>
      </w:r>
      <w:r w:rsidRPr="004B42A9">
        <w:rPr>
          <w:lang w:eastAsia="en-US"/>
        </w:rPr>
        <w:t xml:space="preserve"> ajustada para la Oficina de Comunicaciones Judiciales del Primer Circuito Judicial de Alajuela contenida en el apartado de anexos de este informe; de manera que, se atienda lo solicitado por el Consejo Superior en sesión 71-</w:t>
      </w:r>
      <w:r w:rsidRPr="004B42A9">
        <w:rPr>
          <w:lang w:eastAsia="en-US"/>
        </w:rPr>
        <w:lastRenderedPageBreak/>
        <w:t>2021, art. XVVI, donde la Dirección Ejecutiva deberá establecer los parámetros de los indicadores de gestión.</w:t>
      </w:r>
    </w:p>
    <w:p w14:paraId="6290CC7E" w14:textId="77777777" w:rsidR="004B42A9" w:rsidRPr="004B42A9" w:rsidRDefault="004B42A9" w:rsidP="004B42A9">
      <w:pPr>
        <w:ind w:left="851" w:right="851" w:firstLine="709"/>
        <w:jc w:val="both"/>
        <w:rPr>
          <w:b/>
          <w:bCs/>
          <w:u w:val="single"/>
          <w:lang w:val="es-ES_tradnl" w:eastAsia="en-US"/>
        </w:rPr>
      </w:pPr>
      <w:r w:rsidRPr="004B42A9">
        <w:rPr>
          <w:b/>
          <w:bCs/>
          <w:u w:val="single"/>
          <w:lang w:val="es-ES_tradnl" w:eastAsia="en-US"/>
        </w:rPr>
        <w:t>A la Administración Regional del Primer Circuito Judicial de Alajuela.</w:t>
      </w:r>
    </w:p>
    <w:p w14:paraId="6801F7FB" w14:textId="77777777" w:rsidR="004B42A9" w:rsidRPr="004B42A9" w:rsidRDefault="004B42A9" w:rsidP="004B42A9">
      <w:pPr>
        <w:ind w:left="851" w:right="851" w:firstLine="709"/>
        <w:jc w:val="both"/>
        <w:rPr>
          <w:lang w:eastAsia="en-US"/>
        </w:rPr>
      </w:pPr>
    </w:p>
    <w:p w14:paraId="2E933BD7" w14:textId="77777777" w:rsidR="004B42A9" w:rsidRPr="004B42A9" w:rsidRDefault="004B42A9" w:rsidP="004B42A9">
      <w:pPr>
        <w:numPr>
          <w:ilvl w:val="1"/>
          <w:numId w:val="128"/>
        </w:numPr>
        <w:suppressAutoHyphens w:val="0"/>
        <w:autoSpaceDN w:val="0"/>
        <w:ind w:left="851" w:right="851" w:firstLine="709"/>
        <w:jc w:val="both"/>
        <w:rPr>
          <w:lang w:eastAsia="en-US"/>
        </w:rPr>
      </w:pPr>
      <w:r w:rsidRPr="004B42A9">
        <w:rPr>
          <w:lang w:eastAsia="en-US"/>
        </w:rPr>
        <w:t>Velar que a nivel de la Oficina de Comunicaciones Judiciales de Alajuela se establezcan propuestas de rutas que permitan reducir el costo operativo y traslados a nivel institucional.</w:t>
      </w:r>
    </w:p>
    <w:p w14:paraId="616B70E8" w14:textId="77777777" w:rsidR="004B42A9" w:rsidRPr="004B42A9" w:rsidRDefault="004B42A9" w:rsidP="004B42A9">
      <w:pPr>
        <w:ind w:left="851" w:right="851" w:firstLine="709"/>
        <w:jc w:val="both"/>
        <w:rPr>
          <w:lang w:eastAsia="en-US"/>
        </w:rPr>
      </w:pPr>
    </w:p>
    <w:p w14:paraId="71D77142" w14:textId="77777777" w:rsidR="004B42A9" w:rsidRPr="004B42A9" w:rsidRDefault="004B42A9" w:rsidP="004B42A9">
      <w:pPr>
        <w:numPr>
          <w:ilvl w:val="1"/>
          <w:numId w:val="128"/>
        </w:numPr>
        <w:suppressAutoHyphens w:val="0"/>
        <w:autoSpaceDN w:val="0"/>
        <w:ind w:left="851" w:right="851" w:firstLine="709"/>
        <w:jc w:val="both"/>
        <w:rPr>
          <w:lang w:eastAsia="en-US"/>
        </w:rPr>
      </w:pPr>
      <w:r w:rsidRPr="004B42A9">
        <w:rPr>
          <w:lang w:eastAsia="en-US"/>
        </w:rPr>
        <w:t>Mantener la representación del Coordinador Jurisdiccional de la Administración Regional de Alajuela en las sesiones mensuales del Equipo de Mejora de Procesos de la Oficina de Comunicaciones Judiciales de Alajuela; de manera que, se pueda realimentar y establecer posibles planes remediales correctivos y/o preventivos que permita la buena gestión de la Administración del servicio del Poder Judicial desde la competencia técnica de la Oficina de Comunicaciones.</w:t>
      </w:r>
    </w:p>
    <w:p w14:paraId="7120F047" w14:textId="77777777" w:rsidR="004B42A9" w:rsidRPr="004B42A9" w:rsidRDefault="004B42A9" w:rsidP="004B42A9">
      <w:pPr>
        <w:ind w:left="851" w:right="851" w:firstLine="709"/>
        <w:jc w:val="both"/>
        <w:rPr>
          <w:lang w:eastAsia="en-US"/>
        </w:rPr>
      </w:pPr>
    </w:p>
    <w:p w14:paraId="17AEC503" w14:textId="77777777" w:rsidR="004B42A9" w:rsidRPr="004B42A9" w:rsidRDefault="004B42A9" w:rsidP="004B42A9">
      <w:pPr>
        <w:numPr>
          <w:ilvl w:val="1"/>
          <w:numId w:val="128"/>
        </w:numPr>
        <w:suppressAutoHyphens w:val="0"/>
        <w:autoSpaceDN w:val="0"/>
        <w:ind w:left="851" w:right="851" w:firstLine="709"/>
        <w:jc w:val="both"/>
        <w:rPr>
          <w:lang w:eastAsia="en-US"/>
        </w:rPr>
      </w:pPr>
      <w:r w:rsidRPr="004B42A9">
        <w:rPr>
          <w:lang w:eastAsia="en-US"/>
        </w:rPr>
        <w:t xml:space="preserve">Revisar las flotillas de vehículos y dispositivos electrónicos </w:t>
      </w:r>
      <w:r w:rsidRPr="004B42A9">
        <w:rPr>
          <w:i/>
          <w:iCs/>
          <w:lang w:eastAsia="en-US"/>
        </w:rPr>
        <w:t>“Tablet”</w:t>
      </w:r>
      <w:r w:rsidRPr="004B42A9">
        <w:rPr>
          <w:lang w:eastAsia="en-US"/>
        </w:rPr>
        <w:t xml:space="preserve"> asignados al Circuito; de manera que, en caso de </w:t>
      </w:r>
      <w:r w:rsidRPr="004B42A9">
        <w:t>adscribirse la plaza (</w:t>
      </w:r>
      <w:r w:rsidRPr="004B42A9">
        <w:rPr>
          <w:b/>
          <w:lang w:val="es-ES_tradnl"/>
        </w:rPr>
        <w:t xml:space="preserve">44589) </w:t>
      </w:r>
      <w:r w:rsidRPr="004B42A9">
        <w:t>de Técnicos en Comunicaciones Judiciales a la Oficina de Comunicaciones de Alajuela</w:t>
      </w:r>
      <w:r w:rsidRPr="004B42A9">
        <w:rPr>
          <w:lang w:eastAsia="en-US"/>
        </w:rPr>
        <w:t xml:space="preserve"> se permita atender las necesidades identificadas y así se permita la </w:t>
      </w:r>
      <w:r w:rsidRPr="004B42A9">
        <w:t>sujeción del gasto y obtener ahorros en el uso de los recursos públicos.</w:t>
      </w:r>
    </w:p>
    <w:p w14:paraId="26C8C940" w14:textId="77777777" w:rsidR="004B42A9" w:rsidRPr="004B42A9" w:rsidRDefault="004B42A9" w:rsidP="004B42A9">
      <w:pPr>
        <w:ind w:left="851" w:right="851" w:firstLine="709"/>
        <w:jc w:val="both"/>
        <w:rPr>
          <w:lang w:eastAsia="en-US"/>
        </w:rPr>
      </w:pPr>
    </w:p>
    <w:p w14:paraId="7FDD68D3" w14:textId="77777777" w:rsidR="004B42A9" w:rsidRPr="004B42A9" w:rsidRDefault="004B42A9" w:rsidP="004B42A9">
      <w:pPr>
        <w:ind w:left="851" w:right="851" w:firstLine="709"/>
        <w:jc w:val="both"/>
        <w:rPr>
          <w:lang w:eastAsia="en-US"/>
        </w:rPr>
      </w:pPr>
      <w:r w:rsidRPr="004B42A9">
        <w:rPr>
          <w:lang w:eastAsia="en-US"/>
        </w:rPr>
        <w:t xml:space="preserve">En caso de no mantener existencia, coordinar con la Dirección Ejecutiva sobre la posibilidad de que durante la ejecución presupuestaria se pueda dotar de </w:t>
      </w:r>
      <w:r w:rsidRPr="004B42A9">
        <w:t xml:space="preserve">una motocicleta y un dispositivo electrónico </w:t>
      </w:r>
      <w:r w:rsidRPr="004B42A9">
        <w:rPr>
          <w:i/>
          <w:iCs/>
        </w:rPr>
        <w:t>“Tablet”</w:t>
      </w:r>
      <w:r w:rsidRPr="004B42A9">
        <w:t xml:space="preserve"> para las labores que conllevan las funciones sustantivas de notificaciones.</w:t>
      </w:r>
    </w:p>
    <w:p w14:paraId="6C0B58EA" w14:textId="77777777" w:rsidR="004B42A9" w:rsidRPr="004B42A9" w:rsidRDefault="004B42A9" w:rsidP="004B42A9">
      <w:pPr>
        <w:ind w:left="851" w:right="851" w:firstLine="709"/>
        <w:jc w:val="both"/>
        <w:rPr>
          <w:lang w:eastAsia="en-US"/>
        </w:rPr>
      </w:pPr>
    </w:p>
    <w:p w14:paraId="0A5F095D" w14:textId="77777777" w:rsidR="004B42A9" w:rsidRPr="004B42A9" w:rsidRDefault="004B42A9" w:rsidP="004B42A9">
      <w:pPr>
        <w:ind w:left="851" w:right="851" w:firstLine="709"/>
        <w:jc w:val="both"/>
        <w:rPr>
          <w:b/>
          <w:bCs/>
          <w:u w:val="single"/>
          <w:lang w:val="es-ES_tradnl" w:eastAsia="en-US"/>
        </w:rPr>
      </w:pPr>
      <w:r w:rsidRPr="004B42A9">
        <w:rPr>
          <w:b/>
          <w:bCs/>
          <w:u w:val="single"/>
          <w:lang w:val="es-ES_tradnl" w:eastAsia="en-US"/>
        </w:rPr>
        <w:t xml:space="preserve">A la </w:t>
      </w:r>
      <w:bookmarkStart w:id="2" w:name="_Hlk109738686"/>
      <w:r w:rsidRPr="004B42A9">
        <w:rPr>
          <w:b/>
          <w:bCs/>
          <w:u w:val="single"/>
          <w:lang w:val="es-ES_tradnl" w:eastAsia="en-US"/>
        </w:rPr>
        <w:t xml:space="preserve">Oficina de Comunicaciones Judiciales del Primer Circuito Judicial de </w:t>
      </w:r>
      <w:bookmarkEnd w:id="2"/>
      <w:r w:rsidRPr="004B42A9">
        <w:rPr>
          <w:b/>
          <w:bCs/>
          <w:u w:val="single"/>
          <w:lang w:val="es-ES_tradnl" w:eastAsia="en-US"/>
        </w:rPr>
        <w:t>Alajuela.</w:t>
      </w:r>
    </w:p>
    <w:p w14:paraId="7AF6EE1A" w14:textId="77777777" w:rsidR="004B42A9" w:rsidRPr="004B42A9" w:rsidRDefault="004B42A9" w:rsidP="004B42A9">
      <w:pPr>
        <w:ind w:left="851" w:right="851" w:firstLine="709"/>
        <w:jc w:val="both"/>
        <w:rPr>
          <w:lang w:eastAsia="en-US"/>
        </w:rPr>
      </w:pPr>
    </w:p>
    <w:p w14:paraId="6E1959EC" w14:textId="77777777" w:rsidR="004B42A9" w:rsidRPr="004B42A9" w:rsidRDefault="004B42A9" w:rsidP="004B42A9">
      <w:pPr>
        <w:numPr>
          <w:ilvl w:val="1"/>
          <w:numId w:val="128"/>
        </w:numPr>
        <w:suppressAutoHyphens w:val="0"/>
        <w:autoSpaceDN w:val="0"/>
        <w:ind w:left="851" w:right="851" w:firstLine="709"/>
        <w:jc w:val="both"/>
        <w:rPr>
          <w:lang w:eastAsia="en-US"/>
        </w:rPr>
      </w:pPr>
      <w:r w:rsidRPr="004B42A9">
        <w:rPr>
          <w:bCs/>
        </w:rPr>
        <w:t>Gestionar el recurso funcionario judicial asignado de la Oficina de Comunicaciones Judiciales de Alajuela; de manera que, se permita dar sostenibilidad a las cargas de trabajo del personal Técnico en Comunicaciones Judiciales y Asistente Administrativo de la Oficina de Alajuela, Atenas y de aprobarse el recurso de Orotina, donde, establezcan, planes de trabajo (internos) que permita el apoyo entre las distintas sedes de la OCJ de Alajuela.</w:t>
      </w:r>
    </w:p>
    <w:p w14:paraId="5D9BA3F3" w14:textId="77777777" w:rsidR="004B42A9" w:rsidRPr="004B42A9" w:rsidRDefault="004B42A9" w:rsidP="004B42A9">
      <w:pPr>
        <w:ind w:left="851" w:right="851" w:firstLine="709"/>
        <w:jc w:val="both"/>
        <w:rPr>
          <w:lang w:eastAsia="en-US"/>
        </w:rPr>
      </w:pPr>
    </w:p>
    <w:p w14:paraId="36ED8CCD" w14:textId="77777777" w:rsidR="004B42A9" w:rsidRPr="004B42A9" w:rsidRDefault="004B42A9" w:rsidP="004B42A9">
      <w:pPr>
        <w:numPr>
          <w:ilvl w:val="1"/>
          <w:numId w:val="128"/>
        </w:numPr>
        <w:suppressAutoHyphens w:val="0"/>
        <w:autoSpaceDN w:val="0"/>
        <w:ind w:left="851" w:right="851" w:firstLine="709"/>
        <w:jc w:val="both"/>
        <w:rPr>
          <w:bCs/>
          <w:lang w:eastAsia="es-ES"/>
        </w:rPr>
      </w:pPr>
      <w:r w:rsidRPr="004B42A9">
        <w:rPr>
          <w:bCs/>
        </w:rPr>
        <w:t xml:space="preserve">Atender las recomendaciones emitidas en el contenido del informe en relación con la reorganización de rutas, sectores y asignación de funciones </w:t>
      </w:r>
      <w:r w:rsidRPr="004B42A9">
        <w:rPr>
          <w:bCs/>
        </w:rPr>
        <w:lastRenderedPageBreak/>
        <w:t xml:space="preserve">tanto para el personal Técnico en Comunicaciones Judiciales y Asistente Administrativo de la Oficina. </w:t>
      </w:r>
    </w:p>
    <w:p w14:paraId="523F610C" w14:textId="77777777" w:rsidR="004B42A9" w:rsidRPr="004B42A9" w:rsidRDefault="004B42A9" w:rsidP="004B42A9">
      <w:pPr>
        <w:ind w:left="851" w:right="851" w:firstLine="709"/>
        <w:jc w:val="both"/>
        <w:rPr>
          <w:bCs/>
        </w:rPr>
      </w:pPr>
    </w:p>
    <w:p w14:paraId="647AFBA0" w14:textId="77777777" w:rsidR="004B42A9" w:rsidRPr="004B42A9" w:rsidRDefault="004B42A9" w:rsidP="004B42A9">
      <w:pPr>
        <w:numPr>
          <w:ilvl w:val="1"/>
          <w:numId w:val="128"/>
        </w:numPr>
        <w:suppressAutoHyphens w:val="0"/>
        <w:autoSpaceDN w:val="0"/>
        <w:ind w:left="851" w:right="851" w:firstLine="709"/>
        <w:jc w:val="both"/>
        <w:rPr>
          <w:bCs/>
        </w:rPr>
      </w:pPr>
      <w:r w:rsidRPr="004B42A9">
        <w:rPr>
          <w:bCs/>
        </w:rPr>
        <w:t xml:space="preserve">Remitir al Subproceso de Estadística de la Dirección de Planificación los reportes estadísticos de las diligencias tanto de Alajuela como de Atenas; en el entendido de que, la Oficina de Comunicaciones Judiciales de Alajuela mantiene recurso destacado en las zonas indicadas y a nivel sistemas informáticos se mantienen desagregados al momento del abordaje. </w:t>
      </w:r>
    </w:p>
    <w:p w14:paraId="5D14030A" w14:textId="77777777" w:rsidR="004B42A9" w:rsidRPr="004B42A9" w:rsidRDefault="004B42A9" w:rsidP="004B42A9">
      <w:pPr>
        <w:ind w:left="851" w:right="851" w:firstLine="709"/>
        <w:jc w:val="both"/>
        <w:rPr>
          <w:bCs/>
        </w:rPr>
      </w:pPr>
    </w:p>
    <w:p w14:paraId="63C56F45" w14:textId="77777777" w:rsidR="004B42A9" w:rsidRPr="004B42A9" w:rsidRDefault="004B42A9" w:rsidP="004B42A9">
      <w:pPr>
        <w:ind w:left="851" w:right="851" w:firstLine="709"/>
        <w:jc w:val="both"/>
        <w:rPr>
          <w:b/>
          <w:bCs/>
          <w:u w:val="single"/>
          <w:lang w:val="es-ES_tradnl" w:eastAsia="en-US"/>
        </w:rPr>
      </w:pPr>
      <w:r w:rsidRPr="004B42A9">
        <w:rPr>
          <w:b/>
          <w:bCs/>
          <w:u w:val="single"/>
          <w:lang w:val="es-ES_tradnl" w:eastAsia="en-US"/>
        </w:rPr>
        <w:t>A la Comisión de Comunicaciones Judiciales del Poder Judicial</w:t>
      </w:r>
    </w:p>
    <w:p w14:paraId="284AA5B3" w14:textId="77777777" w:rsidR="004B42A9" w:rsidRPr="004B42A9" w:rsidRDefault="004B42A9" w:rsidP="004B42A9">
      <w:pPr>
        <w:ind w:left="851" w:right="851" w:firstLine="709"/>
        <w:jc w:val="both"/>
        <w:rPr>
          <w:b/>
          <w:bCs/>
          <w:u w:val="single"/>
          <w:lang w:val="es-ES_tradnl" w:eastAsia="en-US"/>
        </w:rPr>
      </w:pPr>
    </w:p>
    <w:p w14:paraId="52C392A0" w14:textId="77777777" w:rsidR="004B42A9" w:rsidRPr="004B42A9" w:rsidRDefault="004B42A9" w:rsidP="004B42A9">
      <w:pPr>
        <w:numPr>
          <w:ilvl w:val="1"/>
          <w:numId w:val="128"/>
        </w:numPr>
        <w:suppressAutoHyphens w:val="0"/>
        <w:autoSpaceDN w:val="0"/>
        <w:ind w:left="851" w:right="851" w:firstLine="709"/>
        <w:jc w:val="both"/>
        <w:rPr>
          <w:lang w:eastAsia="en-US"/>
        </w:rPr>
      </w:pPr>
      <w:r w:rsidRPr="004B42A9">
        <w:rPr>
          <w:lang w:eastAsia="en-US"/>
        </w:rPr>
        <w:t>Coordinar lo correspondiente con la Dirección de Gestión Humana; de manera que, a nivel del personal Técnico en Comunicaciones Judiciales se considere como parte de la población meta para recibir capacitación y/o refrescamiento según corresponda en la Lengua de Señas Costarricense (LESCO) con el objetivo de garantizar un mejor servicio a la persona usuaria con esta condición especial.</w:t>
      </w:r>
    </w:p>
    <w:p w14:paraId="33DCF2B8" w14:textId="77777777" w:rsidR="004B42A9" w:rsidRPr="004B42A9" w:rsidRDefault="004B42A9" w:rsidP="004B42A9">
      <w:pPr>
        <w:ind w:left="851" w:right="851" w:firstLine="709"/>
        <w:jc w:val="both"/>
        <w:rPr>
          <w:lang w:eastAsia="en-US"/>
        </w:rPr>
      </w:pPr>
    </w:p>
    <w:p w14:paraId="3E585A94" w14:textId="77777777" w:rsidR="004B42A9" w:rsidRPr="004B42A9" w:rsidRDefault="004B42A9" w:rsidP="004B42A9">
      <w:pPr>
        <w:numPr>
          <w:ilvl w:val="1"/>
          <w:numId w:val="128"/>
        </w:numPr>
        <w:suppressAutoHyphens w:val="0"/>
        <w:autoSpaceDN w:val="0"/>
        <w:ind w:left="851" w:right="851" w:firstLine="709"/>
        <w:jc w:val="both"/>
        <w:rPr>
          <w:lang w:eastAsia="en-US"/>
        </w:rPr>
      </w:pPr>
      <w:r w:rsidRPr="004B42A9">
        <w:t>Hacer de conocimiento a la Contraloría de Servicios de Alajuela, de las personas Técnicas de Comunicaciones Judiciales que recibirían la capacitación LESCO; de manera que, la Contraloría pueda informar a las oficinas y despachos judiciales sobre las personas que en sus respectivos circuitos judiciales que se encuentran capacitadas para brindar una orientación oportuna a las personas usuarias con discapacidad auditiva.</w:t>
      </w:r>
    </w:p>
    <w:p w14:paraId="5E97C285" w14:textId="77777777" w:rsidR="004B42A9" w:rsidRPr="004B42A9" w:rsidRDefault="004B42A9" w:rsidP="004B42A9">
      <w:pPr>
        <w:ind w:left="708"/>
        <w:jc w:val="center"/>
        <w:rPr>
          <w:lang w:eastAsia="en-US"/>
        </w:rPr>
      </w:pPr>
      <w:r w:rsidRPr="004B42A9">
        <w:rPr>
          <w:noProof/>
        </w:rPr>
        <w:drawing>
          <wp:inline distT="0" distB="0" distL="0" distR="0" wp14:anchorId="78BF71F4" wp14:editId="638384D1">
            <wp:extent cx="1111885" cy="723900"/>
            <wp:effectExtent l="0" t="0" r="0" b="0"/>
            <wp:docPr id="139803294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1885" cy="723900"/>
                    </a:xfrm>
                    <a:prstGeom prst="rect">
                      <a:avLst/>
                    </a:prstGeom>
                    <a:noFill/>
                    <a:ln>
                      <a:noFill/>
                    </a:ln>
                  </pic:spPr>
                </pic:pic>
              </a:graphicData>
            </a:graphic>
          </wp:inline>
        </w:drawing>
      </w:r>
    </w:p>
    <w:p w14:paraId="7F0E5196" w14:textId="77777777" w:rsidR="004B42A9" w:rsidRPr="004B42A9" w:rsidRDefault="004B42A9" w:rsidP="004B42A9">
      <w:pPr>
        <w:widowControl w:val="0"/>
        <w:ind w:left="851" w:right="851" w:firstLine="709"/>
        <w:jc w:val="both"/>
        <w:rPr>
          <w:bCs/>
          <w:lang w:val="es-ES_tradnl" w:eastAsia="es-CR"/>
        </w:rPr>
      </w:pPr>
      <w:r w:rsidRPr="004B42A9">
        <w:rPr>
          <w:bCs/>
          <w:lang w:val="es-ES_tradnl" w:eastAsia="es-CR"/>
        </w:rPr>
        <w:t>(…)</w:t>
      </w:r>
    </w:p>
    <w:p w14:paraId="635CEF8F" w14:textId="77777777" w:rsidR="004B42A9" w:rsidRPr="004B42A9" w:rsidRDefault="004B42A9" w:rsidP="004B42A9">
      <w:pPr>
        <w:widowControl w:val="0"/>
        <w:ind w:left="851" w:right="851" w:firstLine="709"/>
        <w:jc w:val="both"/>
        <w:rPr>
          <w:bCs/>
          <w:lang w:val="es-CR" w:eastAsia="es-CR"/>
        </w:rPr>
      </w:pPr>
    </w:p>
    <w:p w14:paraId="7F5F3BC1" w14:textId="77777777" w:rsidR="004B42A9" w:rsidRPr="004B42A9" w:rsidRDefault="004B42A9" w:rsidP="004B42A9">
      <w:pPr>
        <w:jc w:val="center"/>
        <w:rPr>
          <w:lang w:val="es-ES_tradnl"/>
        </w:rPr>
      </w:pPr>
      <w:r w:rsidRPr="004B42A9">
        <w:rPr>
          <w:lang w:val="es-ES_tradnl"/>
        </w:rPr>
        <w:t>-0-</w:t>
      </w:r>
    </w:p>
    <w:p w14:paraId="03845028" w14:textId="77777777" w:rsidR="004B42A9" w:rsidRPr="004B42A9" w:rsidRDefault="004B42A9" w:rsidP="004B42A9">
      <w:pPr>
        <w:jc w:val="center"/>
        <w:rPr>
          <w:lang w:val="es-ES_tradnl"/>
        </w:rPr>
      </w:pPr>
    </w:p>
    <w:p w14:paraId="0603B785" w14:textId="77777777" w:rsidR="004B42A9" w:rsidRDefault="004B42A9" w:rsidP="004B42A9">
      <w:pPr>
        <w:ind w:firstLine="708"/>
        <w:jc w:val="both"/>
        <w:rPr>
          <w:lang w:val="es-ES_tradnl"/>
        </w:rPr>
      </w:pPr>
      <w:r w:rsidRPr="004B42A9">
        <w:rPr>
          <w:lang w:val="es-ES_tradnl"/>
        </w:rPr>
        <w:t xml:space="preserve">Manifiesta el integrante Bonilla Garro: “Estoy de acuerdo, solamente en el punto </w:t>
      </w:r>
      <w:r w:rsidRPr="004B42A9">
        <w:rPr>
          <w:b/>
          <w:bCs/>
          <w:lang w:val="es-ES_tradnl"/>
        </w:rPr>
        <w:t>3.b)</w:t>
      </w:r>
      <w:r w:rsidRPr="004B42A9">
        <w:rPr>
          <w:lang w:val="es-ES_tradnl"/>
        </w:rPr>
        <w:t xml:space="preserve">, tal vez agregarle que informen a este Consejo, es sobre el tema de adaptación laboral, donde se propicia un nexo entre el proceso de adaptación laboral con análisis de puestos, porque esa relación no existe y tiene que asistir para un levantamiento de qué es lo que la persona puede o no puede hacer producto de una adaptación laboral; entonces me parece que en ese punto informen a este Consejo sobre la evolución de la atención de esta de esta recomendación”. </w:t>
      </w:r>
    </w:p>
    <w:p w14:paraId="1DB617F5" w14:textId="77777777" w:rsidR="004B42A9" w:rsidRPr="004B42A9" w:rsidRDefault="004B42A9" w:rsidP="004B42A9">
      <w:pPr>
        <w:ind w:firstLine="708"/>
        <w:jc w:val="both"/>
        <w:rPr>
          <w:lang w:val="es-ES_tradnl" w:eastAsia="es-ES"/>
        </w:rPr>
      </w:pPr>
    </w:p>
    <w:p w14:paraId="57A42A81" w14:textId="77777777" w:rsidR="004B42A9" w:rsidRDefault="004B42A9" w:rsidP="004B42A9">
      <w:pPr>
        <w:ind w:firstLine="709"/>
        <w:jc w:val="both"/>
        <w:rPr>
          <w:bCs/>
          <w:lang w:val="es-ES_tradnl" w:eastAsia="es-CR"/>
        </w:rPr>
      </w:pPr>
      <w:r w:rsidRPr="004B42A9">
        <w:rPr>
          <w:b/>
          <w:lang w:val="es-ES_tradnl"/>
        </w:rPr>
        <w:lastRenderedPageBreak/>
        <w:t>Se acordó: 1.)</w:t>
      </w:r>
      <w:r w:rsidRPr="004B42A9">
        <w:rPr>
          <w:lang w:val="es-ES_tradnl"/>
        </w:rPr>
        <w:t xml:space="preserve"> Tener por recibido el </w:t>
      </w:r>
      <w:r w:rsidRPr="004B42A9">
        <w:rPr>
          <w:bCs/>
          <w:lang w:val="es-ES_tradnl"/>
        </w:rPr>
        <w:t>informe 544-PLA-EV-2023 de la Dirección de Planificación</w:t>
      </w:r>
      <w:r w:rsidRPr="004B42A9">
        <w:rPr>
          <w:lang w:val="es-ES_tradnl"/>
        </w:rPr>
        <w:t xml:space="preserve">, relacionado con el abordaje de la Oficina de Comunicaciones Judiciales del Primer Circuito Judicial de Alajuela. </w:t>
      </w:r>
      <w:r w:rsidRPr="004B42A9">
        <w:rPr>
          <w:snapToGrid w:val="0"/>
          <w:lang w:val="es-ES_tradnl"/>
        </w:rPr>
        <w:t xml:space="preserve"> </w:t>
      </w:r>
      <w:r w:rsidRPr="004B42A9">
        <w:rPr>
          <w:b/>
          <w:lang w:val="es-ES_tradnl"/>
        </w:rPr>
        <w:t xml:space="preserve">2.) </w:t>
      </w:r>
      <w:r w:rsidRPr="004B42A9">
        <w:rPr>
          <w:bCs/>
          <w:lang w:val="es-ES_tradnl"/>
        </w:rPr>
        <w:t>Tomar nota de los principales elementos expuestos en el oficio de cita y de las recomendaciones emitidas. En consecuencia, se dispone</w:t>
      </w:r>
      <w:r w:rsidRPr="004B42A9">
        <w:rPr>
          <w:snapToGrid w:val="0"/>
          <w:lang w:val="es-ES_tradnl"/>
        </w:rPr>
        <w:t xml:space="preserve">: </w:t>
      </w:r>
      <w:r w:rsidRPr="004B42A9">
        <w:rPr>
          <w:b/>
          <w:bCs/>
          <w:snapToGrid w:val="0"/>
          <w:lang w:val="es-ES_tradnl"/>
        </w:rPr>
        <w:t xml:space="preserve">a.) </w:t>
      </w:r>
      <w:r w:rsidRPr="004B42A9">
        <w:rPr>
          <w:snapToGrid w:val="0"/>
          <w:lang w:val="es-ES_tradnl"/>
        </w:rPr>
        <w:t>Aprobar el</w:t>
      </w:r>
      <w:r w:rsidRPr="004B42A9">
        <w:rPr>
          <w:b/>
          <w:bCs/>
          <w:snapToGrid w:val="0"/>
          <w:lang w:val="es-ES_tradnl"/>
        </w:rPr>
        <w:t xml:space="preserve"> </w:t>
      </w:r>
      <w:r w:rsidRPr="004B42A9">
        <w:rPr>
          <w:lang w:val="es-ES_tradnl" w:eastAsia="en-US"/>
        </w:rPr>
        <w:t xml:space="preserve">tercer escenario planteado en el informe </w:t>
      </w:r>
      <w:r w:rsidRPr="004B42A9">
        <w:rPr>
          <w:bCs/>
          <w:lang w:val="es-ES_tradnl"/>
        </w:rPr>
        <w:t>544-PLA-EV-2023</w:t>
      </w:r>
      <w:r w:rsidRPr="004B42A9">
        <w:rPr>
          <w:lang w:val="es-ES_tradnl" w:eastAsia="en-US"/>
        </w:rPr>
        <w:t xml:space="preserve">, que contiene la estructura ideal propuesta para la Oficina de Comunicaciones Judiciales del Primer Circuito Judicial de Alajuela, de 11 plazas de Técnico en Comunicaciones Judiciales para la competencia territorial (Alajuela, Poás, Atenas, Orotina y San Mateo). </w:t>
      </w:r>
      <w:r w:rsidRPr="004B42A9">
        <w:rPr>
          <w:b/>
          <w:bCs/>
          <w:lang w:val="es-ES_tradnl" w:eastAsia="en-US"/>
        </w:rPr>
        <w:t xml:space="preserve">b.) </w:t>
      </w:r>
      <w:r w:rsidRPr="004B42A9">
        <w:rPr>
          <w:lang w:val="es-ES_tradnl" w:eastAsia="en-US"/>
        </w:rPr>
        <w:t xml:space="preserve">Adscribir </w:t>
      </w:r>
      <w:r w:rsidRPr="004B42A9">
        <w:rPr>
          <w:bCs/>
          <w:lang w:val="es-ES_tradnl"/>
        </w:rPr>
        <w:t xml:space="preserve">a la </w:t>
      </w:r>
      <w:r w:rsidRPr="004B42A9">
        <w:rPr>
          <w:lang w:val="es-ES_tradnl" w:eastAsia="en-US"/>
        </w:rPr>
        <w:t xml:space="preserve">Oficina de Comunicaciones Judiciales de Alajuela, la plaza número </w:t>
      </w:r>
      <w:r w:rsidRPr="004B42A9">
        <w:rPr>
          <w:b/>
          <w:lang w:val="es-ES_tradnl"/>
        </w:rPr>
        <w:t xml:space="preserve">44589 </w:t>
      </w:r>
      <w:r w:rsidRPr="004B42A9">
        <w:rPr>
          <w:bCs/>
          <w:lang w:val="es-ES_tradnl"/>
        </w:rPr>
        <w:t xml:space="preserve">de Técnico en Comunicaciones Judiciales en condición de estado en </w:t>
      </w:r>
      <w:r w:rsidRPr="004B42A9">
        <w:rPr>
          <w:b/>
          <w:i/>
          <w:iCs/>
          <w:lang w:val="es-ES_tradnl"/>
        </w:rPr>
        <w:t xml:space="preserve">“Propiedad” </w:t>
      </w:r>
      <w:r w:rsidRPr="004B42A9">
        <w:rPr>
          <w:bCs/>
          <w:lang w:val="es-ES_tradnl"/>
        </w:rPr>
        <w:t>perteneciente al Juzgado Contravencional de Orotina</w:t>
      </w:r>
      <w:r w:rsidRPr="004B42A9">
        <w:rPr>
          <w:lang w:val="es-ES_tradnl" w:eastAsia="en-US"/>
        </w:rPr>
        <w:t xml:space="preserve">, para completar la estructura de once plazas de Técnico de Comunicaciones Judiciales que permita establecer a nivel de la gestión operativa de la Oficina cargas equitativas de trabajo entre el personal Técnico. En ese sentido, la plaza </w:t>
      </w:r>
      <w:r w:rsidRPr="004B42A9">
        <w:rPr>
          <w:b/>
          <w:bCs/>
          <w:lang w:val="es-ES_tradnl" w:eastAsia="en-US"/>
        </w:rPr>
        <w:t>44589</w:t>
      </w:r>
      <w:r w:rsidRPr="004B42A9">
        <w:rPr>
          <w:lang w:val="es-ES_tradnl" w:eastAsia="en-US"/>
        </w:rPr>
        <w:t xml:space="preserve">, se mantendrá destacada en el Juzgado Contravencional de Orotina y atenderá </w:t>
      </w:r>
      <w:r w:rsidRPr="004B42A9">
        <w:rPr>
          <w:noProof/>
          <w:lang w:val="es-ES_tradnl"/>
        </w:rPr>
        <w:t xml:space="preserve">rutas asociadas a los sectores de Orotina, San Mateo y Atenas. </w:t>
      </w:r>
      <w:r w:rsidRPr="004B42A9">
        <w:rPr>
          <w:b/>
          <w:bCs/>
          <w:noProof/>
          <w:lang w:val="es-ES_tradnl"/>
        </w:rPr>
        <w:t>c.)</w:t>
      </w:r>
      <w:r w:rsidRPr="004B42A9">
        <w:rPr>
          <w:lang w:val="es-ES_tradnl" w:eastAsia="en-US"/>
        </w:rPr>
        <w:t xml:space="preserve"> </w:t>
      </w:r>
      <w:r w:rsidRPr="004B42A9">
        <w:rPr>
          <w:noProof/>
          <w:lang w:val="es-ES_tradnl"/>
        </w:rPr>
        <w:t xml:space="preserve">Aprobar la reorganización interna de la Oficina de Comunicaciones Judiciales </w:t>
      </w:r>
      <w:r w:rsidRPr="004B42A9">
        <w:rPr>
          <w:lang w:val="es-ES_tradnl" w:eastAsia="en-US"/>
        </w:rPr>
        <w:t xml:space="preserve">de Alajuela, </w:t>
      </w:r>
      <w:r w:rsidRPr="004B42A9">
        <w:rPr>
          <w:noProof/>
          <w:lang w:val="es-ES_tradnl"/>
        </w:rPr>
        <w:t xml:space="preserve">para dar soporte a nivel de las diligencias administrativas que deriven de la estructura de 11 plazas de Técnicos de Comunicaciones Judiciales, donde se pierde la especialidad de los puestos de </w:t>
      </w:r>
      <w:r w:rsidRPr="004B42A9">
        <w:rPr>
          <w:lang w:val="es-ES_tradnl" w:eastAsia="es-CR"/>
        </w:rPr>
        <w:t xml:space="preserve">Asistentes Administrativos y en su defecto, atenderán las diligencias administrativas de las rutas y sectores asignados al puesto de trabajo; es decir, el ingreso y cancelación de citas, comisiones y notificaciones, entre otras según el manual competencial del puesto. </w:t>
      </w:r>
      <w:r w:rsidRPr="004B42A9">
        <w:rPr>
          <w:b/>
          <w:bCs/>
          <w:lang w:val="es-ES_tradnl" w:eastAsia="es-CR"/>
        </w:rPr>
        <w:t xml:space="preserve">d.) </w:t>
      </w:r>
      <w:r w:rsidRPr="004B42A9">
        <w:rPr>
          <w:lang w:val="es-ES_tradnl" w:eastAsia="es-CR"/>
        </w:rPr>
        <w:t xml:space="preserve">Aprobar la estructura a nivel del personal administrativo de la Oficina de Comunicaciones Judiciales </w:t>
      </w:r>
      <w:r w:rsidRPr="004B42A9">
        <w:rPr>
          <w:lang w:val="es-ES_tradnl" w:eastAsia="en-US"/>
        </w:rPr>
        <w:t>de Alajuela</w:t>
      </w:r>
      <w:r w:rsidRPr="004B42A9">
        <w:rPr>
          <w:lang w:val="es-ES_tradnl" w:eastAsia="es-CR"/>
        </w:rPr>
        <w:t xml:space="preserve">, manteniendo dos plazas de Asistentes Administrativos para las diligencias administrativas de los sectores de Alajuela y Poás, con una capacidad operativa óptima para atender las diligencias que demandan un tiempo de atención de 499,3 minutos diarios; así como, otras labores propias del cargo. </w:t>
      </w:r>
      <w:r w:rsidRPr="004B42A9">
        <w:rPr>
          <w:b/>
          <w:bCs/>
          <w:lang w:val="es-ES_tradnl" w:eastAsia="es-CR"/>
        </w:rPr>
        <w:t>e.)</w:t>
      </w:r>
      <w:r w:rsidRPr="004B42A9">
        <w:rPr>
          <w:lang w:val="es-ES_tradnl" w:eastAsia="en-US"/>
        </w:rPr>
        <w:t xml:space="preserve"> </w:t>
      </w:r>
      <w:r w:rsidRPr="004B42A9">
        <w:rPr>
          <w:lang w:val="es-ES_tradnl" w:eastAsia="es-CR"/>
        </w:rPr>
        <w:t xml:space="preserve">Mantener de </w:t>
      </w:r>
      <w:r w:rsidRPr="004B42A9">
        <w:rPr>
          <w:b/>
          <w:bCs/>
          <w:lang w:val="es-ES_tradnl" w:eastAsia="es-CR"/>
        </w:rPr>
        <w:t>manera temporal</w:t>
      </w:r>
      <w:r w:rsidRPr="004B42A9">
        <w:rPr>
          <w:lang w:val="es-ES_tradnl" w:eastAsia="es-CR"/>
        </w:rPr>
        <w:t xml:space="preserve"> una tercera plaza de Asistente Administrativo para la Oficina de Comunicaciones Judiciales </w:t>
      </w:r>
      <w:r w:rsidRPr="004B42A9">
        <w:rPr>
          <w:lang w:val="es-ES_tradnl" w:eastAsia="en-US"/>
        </w:rPr>
        <w:t>de Alajuela,</w:t>
      </w:r>
      <w:r w:rsidRPr="004B42A9">
        <w:rPr>
          <w:lang w:val="es-ES_tradnl" w:eastAsia="es-CR"/>
        </w:rPr>
        <w:t xml:space="preserve"> como soporte de las diligencias administrativas de los sectores de Poás y Alajuela</w:t>
      </w:r>
      <w:r w:rsidRPr="004B42A9">
        <w:rPr>
          <w:lang w:val="es-ES_tradnl"/>
        </w:rPr>
        <w:t xml:space="preserve"> y a planes remediales (internos), en el tanto la Dirección de Tecnología de la Información y Comunicación estabiliza las mejoras a nivel del Sistema Integral de Apoyo a la Gestión (SIAGPJ), para las </w:t>
      </w:r>
      <w:r w:rsidRPr="004B42A9">
        <w:rPr>
          <w:lang w:val="es-ES_tradnl" w:eastAsia="es-CR"/>
        </w:rPr>
        <w:t xml:space="preserve">Oficina de Comunicaciones Judiciales. Lo anterior, en el entendido que, del resultado de los estudios de estructuras y cargas de trabajo de la Dirección de Planificación, se podrá disponer de una de las tres plazas de Asistente Administrativo, destacada para los sectores de Alajuela y Poás, para la atención de requerimientos institucionales, donde en primer orden se procure atender necesidades internas de la Administración Regional de Alajuela, y  en caso de no contar con estudios técnicos, se disponga para atender otros requerimientos de oficinas adscritas a la Dirección Ejecutiva, respetando el </w:t>
      </w:r>
      <w:r w:rsidRPr="004B42A9">
        <w:rPr>
          <w:i/>
          <w:iCs/>
          <w:lang w:val="es-ES_tradnl" w:eastAsia="es-CR"/>
        </w:rPr>
        <w:t>ius variandi</w:t>
      </w:r>
      <w:r w:rsidRPr="004B42A9">
        <w:rPr>
          <w:lang w:val="es-ES_tradnl" w:eastAsia="es-CR"/>
        </w:rPr>
        <w:t xml:space="preserve"> de la persona nombrada en propiedad. En caso de que la plaza se encuentre en estado </w:t>
      </w:r>
      <w:r w:rsidRPr="004B42A9">
        <w:rPr>
          <w:i/>
          <w:iCs/>
          <w:lang w:val="es-ES_tradnl" w:eastAsia="es-CR"/>
        </w:rPr>
        <w:t>“vacante”</w:t>
      </w:r>
      <w:r w:rsidRPr="004B42A9">
        <w:rPr>
          <w:lang w:val="es-ES_tradnl" w:eastAsia="es-CR"/>
        </w:rPr>
        <w:t xml:space="preserve">, se deberá disponer para reforzar estructuras de la Dirección Ejecutiva con base a los estudios realizados por parte de la Dirección de Planificación y la Dirección de Gestión Humana. </w:t>
      </w:r>
      <w:r w:rsidRPr="004B42A9">
        <w:rPr>
          <w:b/>
          <w:bCs/>
          <w:lang w:val="es-ES_tradnl" w:eastAsia="es-CR"/>
        </w:rPr>
        <w:t xml:space="preserve">f.) </w:t>
      </w:r>
      <w:r w:rsidRPr="004B42A9">
        <w:rPr>
          <w:lang w:val="es-ES_tradnl" w:eastAsia="es-CR"/>
        </w:rPr>
        <w:t>Aprobar</w:t>
      </w:r>
      <w:r w:rsidRPr="004B42A9">
        <w:rPr>
          <w:b/>
          <w:bCs/>
          <w:lang w:val="es-ES_tradnl" w:eastAsia="es-CR"/>
        </w:rPr>
        <w:t xml:space="preserve"> </w:t>
      </w:r>
      <w:r w:rsidRPr="004B42A9">
        <w:rPr>
          <w:lang w:val="es-ES_tradnl" w:eastAsia="es-CR"/>
        </w:rPr>
        <w:t>la reorganización interna de recursos de la Administración Regional de Alajuela,</w:t>
      </w:r>
      <w:r w:rsidRPr="004B42A9">
        <w:rPr>
          <w:lang w:val="es-ES_tradnl"/>
        </w:rPr>
        <w:t xml:space="preserve"> de manera que, la plaza número </w:t>
      </w:r>
      <w:r w:rsidRPr="004B42A9">
        <w:rPr>
          <w:b/>
          <w:bCs/>
          <w:lang w:val="es-ES_tradnl"/>
        </w:rPr>
        <w:t>44442</w:t>
      </w:r>
      <w:r w:rsidRPr="004B42A9">
        <w:rPr>
          <w:lang w:val="es-ES_tradnl"/>
        </w:rPr>
        <w:t xml:space="preserve"> de Auxiliar Administrativo destacado en la Oficina de Comunicaciones Judiciales, se traslada a la Recepción de Documentos de Alajuela y la plaza número </w:t>
      </w:r>
      <w:r w:rsidRPr="004B42A9">
        <w:rPr>
          <w:b/>
          <w:bCs/>
          <w:lang w:val="es-ES_tradnl"/>
        </w:rPr>
        <w:t>20291</w:t>
      </w:r>
      <w:r w:rsidRPr="004B42A9">
        <w:rPr>
          <w:lang w:val="es-ES_tradnl"/>
        </w:rPr>
        <w:t xml:space="preserve"> de Auxiliar Administrativo se traslada a la </w:t>
      </w:r>
      <w:r w:rsidRPr="004B42A9">
        <w:rPr>
          <w:lang w:val="es-ES_tradnl"/>
        </w:rPr>
        <w:lastRenderedPageBreak/>
        <w:t xml:space="preserve">Oficina de Comunicaciones </w:t>
      </w:r>
      <w:r w:rsidRPr="004B42A9">
        <w:rPr>
          <w:lang w:val="es-ES_tradnl" w:eastAsia="en-US"/>
        </w:rPr>
        <w:t xml:space="preserve">de Alajuela, manteniéndose </w:t>
      </w:r>
      <w:r w:rsidRPr="004B42A9">
        <w:rPr>
          <w:lang w:val="es-ES_tradnl"/>
        </w:rPr>
        <w:t xml:space="preserve">de manera física en los Tribunales de Atenas, para atender las diligencias administrativas de los sectores de Orotina, San Mateo, Atenas, Turrúcares y Garita. </w:t>
      </w:r>
      <w:r w:rsidRPr="004B42A9">
        <w:rPr>
          <w:b/>
          <w:bCs/>
          <w:lang w:val="es-ES_tradnl"/>
        </w:rPr>
        <w:t>g.)</w:t>
      </w:r>
      <w:r w:rsidRPr="004B42A9">
        <w:rPr>
          <w:lang w:val="es-ES_tradnl" w:eastAsia="en-US"/>
        </w:rPr>
        <w:t xml:space="preserve"> </w:t>
      </w:r>
      <w:r w:rsidRPr="004B42A9">
        <w:rPr>
          <w:lang w:val="es-ES_tradnl"/>
        </w:rPr>
        <w:t xml:space="preserve">La plaza número </w:t>
      </w:r>
      <w:r w:rsidRPr="004B42A9">
        <w:rPr>
          <w:b/>
          <w:bCs/>
          <w:lang w:val="es-ES_tradnl"/>
        </w:rPr>
        <w:t>20291</w:t>
      </w:r>
      <w:r w:rsidRPr="004B42A9">
        <w:rPr>
          <w:lang w:val="es-ES_tradnl"/>
        </w:rPr>
        <w:t xml:space="preserve"> de Auxiliar Administrativo que se destacará en los Tribunales de Atenas, asumirá la atención de las diligencias administrativas que se desprendan de las notificaciones, comisiones, citas; así como, la atención de otras labores propias del cargo según lo dispuesto por este Consejo en </w:t>
      </w:r>
      <w:r w:rsidRPr="004B42A9">
        <w:rPr>
          <w:b/>
          <w:bCs/>
          <w:lang w:val="es-ES_tradnl"/>
        </w:rPr>
        <w:t>sesión 62-17</w:t>
      </w:r>
      <w:r w:rsidRPr="004B42A9">
        <w:rPr>
          <w:lang w:val="es-ES_tradnl"/>
        </w:rPr>
        <w:t xml:space="preserve">, </w:t>
      </w:r>
      <w:r w:rsidRPr="004B42A9">
        <w:rPr>
          <w:b/>
          <w:bCs/>
          <w:lang w:val="es-ES_tradnl"/>
        </w:rPr>
        <w:t>art. LXIV</w:t>
      </w:r>
      <w:r w:rsidRPr="004B42A9">
        <w:rPr>
          <w:lang w:val="es-ES_tradnl"/>
        </w:rPr>
        <w:t xml:space="preserve"> del 29 de junio de 2017.</w:t>
      </w:r>
      <w:r w:rsidRPr="004B42A9">
        <w:rPr>
          <w:lang w:val="es-ES_tradnl" w:eastAsia="en-US"/>
        </w:rPr>
        <w:t xml:space="preserve"> </w:t>
      </w:r>
      <w:r w:rsidRPr="004B42A9">
        <w:rPr>
          <w:b/>
          <w:bCs/>
          <w:lang w:val="es-ES_tradnl" w:eastAsia="en-US"/>
        </w:rPr>
        <w:t xml:space="preserve">h.) </w:t>
      </w:r>
      <w:r w:rsidRPr="004B42A9">
        <w:rPr>
          <w:lang w:val="es-ES_tradnl"/>
        </w:rPr>
        <w:t>Durante la ejecución presupuestaria respectiva,</w:t>
      </w:r>
      <w:r w:rsidRPr="004B42A9">
        <w:rPr>
          <w:lang w:val="es-ES_tradnl" w:eastAsia="en-US"/>
        </w:rPr>
        <w:t xml:space="preserve"> l</w:t>
      </w:r>
      <w:r w:rsidRPr="004B42A9">
        <w:rPr>
          <w:lang w:val="es-ES_tradnl"/>
        </w:rPr>
        <w:t xml:space="preserve">a Administración Regional de Alajuela gestionará con la Dirección Ejecutiva, una motocicleta y un dispositivo electrónico </w:t>
      </w:r>
      <w:r w:rsidRPr="004B42A9">
        <w:rPr>
          <w:i/>
          <w:iCs/>
          <w:lang w:val="es-ES_tradnl"/>
        </w:rPr>
        <w:t>“Tablet”</w:t>
      </w:r>
      <w:r w:rsidRPr="004B42A9">
        <w:rPr>
          <w:lang w:val="es-ES_tradnl"/>
        </w:rPr>
        <w:t xml:space="preserve"> para las labores que conllevan las funciones sustantivas de notificaciones para la plaza </w:t>
      </w:r>
      <w:r w:rsidRPr="004B42A9">
        <w:rPr>
          <w:b/>
          <w:lang w:val="es-ES_tradnl"/>
        </w:rPr>
        <w:t xml:space="preserve">44589. </w:t>
      </w:r>
      <w:r w:rsidRPr="004B42A9">
        <w:rPr>
          <w:lang w:val="es-ES_tradnl" w:eastAsia="en-US"/>
        </w:rPr>
        <w:t xml:space="preserve">Previo a lo anterior, la Administración Regional de Alajuela deberá revisar las flotillas de vehículos y dispositivos electrónicos </w:t>
      </w:r>
      <w:r w:rsidRPr="004B42A9">
        <w:rPr>
          <w:i/>
          <w:iCs/>
          <w:lang w:val="es-ES_tradnl" w:eastAsia="en-US"/>
        </w:rPr>
        <w:t>“Tablet”</w:t>
      </w:r>
      <w:r w:rsidRPr="004B42A9">
        <w:rPr>
          <w:lang w:val="es-ES_tradnl" w:eastAsia="en-US"/>
        </w:rPr>
        <w:t xml:space="preserve"> asignados al Circuito; de modo que se asegure la </w:t>
      </w:r>
      <w:r w:rsidRPr="004B42A9">
        <w:rPr>
          <w:lang w:val="es-ES_tradnl"/>
        </w:rPr>
        <w:t xml:space="preserve">sujeción del gasto y la obtención de ahorros en el uso de los recursos públicos. </w:t>
      </w:r>
      <w:r w:rsidRPr="004B42A9">
        <w:rPr>
          <w:b/>
          <w:bCs/>
          <w:lang w:val="es-ES_tradnl"/>
        </w:rPr>
        <w:t>i.)</w:t>
      </w:r>
      <w:r w:rsidRPr="004B42A9">
        <w:rPr>
          <w:lang w:val="es-ES_tradnl"/>
        </w:rPr>
        <w:t xml:space="preserve"> Previo a la eventual asignación de recursos para suplencia en permisos con o sin goce salarial, disfrute de vacaciones, incapacidades, entre otros, en la Oficina de Comunicaciones Judiciales de Alajuela, en aras de dar sostenibilidad a las cargas de trabajo equitativas del personal Técnico en Comunicaciones Judiciales y a su vez optimizar el recurso institucional al abocarse el personal Técnico a tiempo completo a la función sustantiva de notificaciones (personales, lugar señalado, comisiones, citas), deberá verificarse que la persona que se asigne al puesto, acredite el cumplimiento del requisito esencial relativo a contar como mínimo con la licencia tipo “</w:t>
      </w:r>
      <w:r w:rsidRPr="004B42A9">
        <w:rPr>
          <w:b/>
          <w:bCs/>
          <w:lang w:val="es-ES_tradnl"/>
        </w:rPr>
        <w:t>A-2</w:t>
      </w:r>
      <w:r w:rsidRPr="004B42A9">
        <w:rPr>
          <w:lang w:val="es-ES_tradnl"/>
        </w:rPr>
        <w:t xml:space="preserve">” vigente, según el perfil de puesto de Técnico en Comunicaciones Judiciales aprobado por la Corte Plena, en sesión </w:t>
      </w:r>
      <w:r w:rsidRPr="004B42A9">
        <w:rPr>
          <w:b/>
          <w:bCs/>
          <w:lang w:val="es-ES_tradnl"/>
        </w:rPr>
        <w:t>41-15, Art. XII</w:t>
      </w:r>
      <w:r w:rsidRPr="004B42A9">
        <w:rPr>
          <w:lang w:val="es-ES_tradnl"/>
        </w:rPr>
        <w:t xml:space="preserve"> del 16 de noviembre de 2015. </w:t>
      </w:r>
      <w:r w:rsidRPr="004B42A9">
        <w:rPr>
          <w:b/>
          <w:bCs/>
          <w:lang w:val="es-ES_tradnl"/>
        </w:rPr>
        <w:t>j.)</w:t>
      </w:r>
      <w:r w:rsidRPr="004B42A9">
        <w:rPr>
          <w:lang w:val="es-ES_tradnl"/>
        </w:rPr>
        <w:t xml:space="preserve"> Mantener vigente para la plaza 44589, el requisito relativo a la licencia tipo “</w:t>
      </w:r>
      <w:r w:rsidRPr="004B42A9">
        <w:rPr>
          <w:b/>
          <w:bCs/>
          <w:lang w:val="es-ES_tradnl"/>
        </w:rPr>
        <w:t>A-2</w:t>
      </w:r>
      <w:r w:rsidRPr="004B42A9">
        <w:rPr>
          <w:lang w:val="es-ES_tradnl"/>
        </w:rPr>
        <w:t xml:space="preserve">”, según se indica en el perfil de puesto de Técnico en Comunicaciones Judiciales, aprobado por Corte Plena, en sesión </w:t>
      </w:r>
      <w:r w:rsidRPr="004B42A9">
        <w:rPr>
          <w:b/>
          <w:bCs/>
          <w:lang w:val="es-ES_tradnl"/>
        </w:rPr>
        <w:t>41-15, Art. XII</w:t>
      </w:r>
      <w:r w:rsidRPr="004B42A9">
        <w:rPr>
          <w:lang w:val="es-ES_tradnl"/>
        </w:rPr>
        <w:t xml:space="preserve"> del 16 de noviembre de 2015, dado que dicha plaza no cuenta con ese requisito. </w:t>
      </w:r>
      <w:r w:rsidRPr="004B42A9">
        <w:rPr>
          <w:b/>
          <w:bCs/>
          <w:lang w:val="es-ES_tradnl"/>
        </w:rPr>
        <w:t>k.)</w:t>
      </w:r>
      <w:r w:rsidRPr="004B42A9">
        <w:rPr>
          <w:lang w:val="es-ES_tradnl"/>
        </w:rPr>
        <w:t xml:space="preserve"> </w:t>
      </w:r>
      <w:r w:rsidRPr="004B42A9">
        <w:rPr>
          <w:lang w:val="es-ES_tradnl" w:eastAsia="en-US"/>
        </w:rPr>
        <w:t xml:space="preserve">Aprobar la “Matriz de Indicadores de Gestión” propuesta para la Oficina de Comunicaciones Judiciales del Primer Circuito Judicial de Alajuela, contenida en el apartado de anexos de este informe; de manera que, a la vez se atienda el requerimiento solicitado a la Dirección Ejecutiva de implantar “Matrices de Indicadores de Gestión”, ajustadas a cada Oficina de Comunicaciones Judicial según lo dispuesto por este Consejo, en sesión </w:t>
      </w:r>
      <w:r w:rsidRPr="004B42A9">
        <w:rPr>
          <w:b/>
          <w:bCs/>
          <w:lang w:val="es-ES_tradnl" w:eastAsia="en-US"/>
        </w:rPr>
        <w:t>71-2021, art. XVVI</w:t>
      </w:r>
      <w:r w:rsidRPr="004B42A9">
        <w:rPr>
          <w:lang w:val="es-ES_tradnl" w:eastAsia="en-US"/>
        </w:rPr>
        <w:t xml:space="preserve">. </w:t>
      </w:r>
      <w:r w:rsidRPr="004B42A9">
        <w:rPr>
          <w:b/>
          <w:bCs/>
          <w:lang w:val="es-ES_tradnl" w:eastAsia="en-US"/>
        </w:rPr>
        <w:t>m-</w:t>
      </w:r>
      <w:r w:rsidRPr="004B42A9">
        <w:rPr>
          <w:noProof/>
          <w:lang w:val="es-ES_tradnl"/>
        </w:rPr>
        <w:t xml:space="preserve">Tomar nota de los aspectos atendidos en los acápites:  7.31, 7.32, 7.33, 7.34. 7.35, 7.36 del presente informe </w:t>
      </w:r>
      <w:r w:rsidRPr="004B42A9">
        <w:rPr>
          <w:b/>
          <w:bCs/>
          <w:lang w:val="es-ES_tradnl" w:eastAsia="en-US"/>
        </w:rPr>
        <w:t xml:space="preserve">3.) </w:t>
      </w:r>
      <w:r w:rsidRPr="004B42A9">
        <w:rPr>
          <w:lang w:val="es-ES_tradnl" w:eastAsia="en-US"/>
        </w:rPr>
        <w:t xml:space="preserve">Deberá la </w:t>
      </w:r>
      <w:r w:rsidRPr="004B42A9">
        <w:rPr>
          <w:b/>
          <w:bCs/>
          <w:lang w:val="es-ES_tradnl" w:eastAsia="en-US"/>
        </w:rPr>
        <w:t>Dirección de Gestión Humana: a.)</w:t>
      </w:r>
      <w:r w:rsidRPr="004B42A9">
        <w:rPr>
          <w:lang w:val="es-ES_tradnl" w:eastAsia="en-US"/>
        </w:rPr>
        <w:t xml:space="preserve"> Elaborar </w:t>
      </w:r>
      <w:r w:rsidRPr="004B42A9">
        <w:rPr>
          <w:lang w:val="es-ES_tradnl"/>
        </w:rPr>
        <w:t>un</w:t>
      </w:r>
      <w:r w:rsidRPr="004B42A9">
        <w:rPr>
          <w:lang w:val="es-ES_tradnl" w:eastAsia="en-US"/>
        </w:rPr>
        <w:t xml:space="preserve"> criterio técnico en que se indique cuál sería el tiempo prudencial para que las plazas de Técnico en Comunicaciones Judiciales -estado en </w:t>
      </w:r>
      <w:r w:rsidRPr="004B42A9">
        <w:rPr>
          <w:i/>
          <w:iCs/>
          <w:lang w:val="es-ES_tradnl" w:eastAsia="en-US"/>
        </w:rPr>
        <w:t>“Propiedad”-</w:t>
      </w:r>
      <w:r w:rsidRPr="004B42A9">
        <w:rPr>
          <w:lang w:val="es-ES_tradnl" w:eastAsia="en-US"/>
        </w:rPr>
        <w:t xml:space="preserve">, que a la fecha no mantienen vigente o en su defecto no tienen la </w:t>
      </w:r>
      <w:r w:rsidRPr="004B42A9">
        <w:rPr>
          <w:lang w:val="es-ES_tradnl"/>
        </w:rPr>
        <w:t>licencia tipo “</w:t>
      </w:r>
      <w:r w:rsidRPr="004B42A9">
        <w:rPr>
          <w:b/>
          <w:bCs/>
          <w:lang w:val="es-ES_tradnl"/>
        </w:rPr>
        <w:t xml:space="preserve">A-2,”, </w:t>
      </w:r>
      <w:r w:rsidRPr="004B42A9">
        <w:rPr>
          <w:lang w:val="es-ES_tradnl"/>
        </w:rPr>
        <w:t xml:space="preserve">se ajusten al requerimiento en aquellos casos en que, mediante el resultado de estudios de estructuras, se determine que es requerido según se dispone el perfil del puesto aprobado por Corte Plena, en sesión </w:t>
      </w:r>
      <w:r w:rsidRPr="004B42A9">
        <w:rPr>
          <w:b/>
          <w:bCs/>
          <w:lang w:val="es-ES_tradnl"/>
        </w:rPr>
        <w:t>41-15, Art. XII</w:t>
      </w:r>
      <w:r w:rsidRPr="004B42A9">
        <w:rPr>
          <w:lang w:val="es-ES_tradnl"/>
        </w:rPr>
        <w:t xml:space="preserve"> del 16 de noviembre de 2015. </w:t>
      </w:r>
      <w:r w:rsidRPr="004B42A9">
        <w:rPr>
          <w:b/>
          <w:bCs/>
          <w:lang w:val="es-ES_tradnl"/>
        </w:rPr>
        <w:t xml:space="preserve">b.) </w:t>
      </w:r>
      <w:r w:rsidRPr="004B42A9">
        <w:rPr>
          <w:lang w:val="es-ES_tradnl"/>
        </w:rPr>
        <w:t xml:space="preserve">Establecer a lo interno, </w:t>
      </w:r>
      <w:r w:rsidRPr="004B42A9">
        <w:rPr>
          <w:lang w:val="es-ES_tradnl" w:eastAsia="en-US"/>
        </w:rPr>
        <w:t xml:space="preserve">un procedimiento de acción entre el Subproceso a cargo del Programa </w:t>
      </w:r>
      <w:r w:rsidRPr="004B42A9">
        <w:rPr>
          <w:i/>
          <w:iCs/>
          <w:lang w:val="es-ES_tradnl" w:eastAsia="en-US"/>
        </w:rPr>
        <w:t>“Adaptación laboral por condición de Salud”</w:t>
      </w:r>
      <w:r w:rsidRPr="004B42A9">
        <w:rPr>
          <w:lang w:val="es-ES_tradnl" w:eastAsia="en-US"/>
        </w:rPr>
        <w:t xml:space="preserve">, y el Subproceso de Análisis de Puestos, de forma que, aunado a las recomendaciones médicas emitidas dentro del Certificado de valoración médica de readaptación y reubicación laboral para las personas funcionarias judiciales con ficha técnica de índole </w:t>
      </w:r>
      <w:r w:rsidRPr="004B42A9">
        <w:rPr>
          <w:i/>
          <w:iCs/>
          <w:lang w:val="es-ES_tradnl" w:eastAsia="en-US"/>
        </w:rPr>
        <w:t>“Permanente”</w:t>
      </w:r>
      <w:r w:rsidRPr="004B42A9">
        <w:rPr>
          <w:lang w:val="es-ES_tradnl" w:eastAsia="en-US"/>
        </w:rPr>
        <w:t xml:space="preserve">, se establezcan recomendaciones según la relación de puestos del Poder Judicial, en posibles puestos donde la persona pueda reubicarse y así desempeñar sus labores en apego a las </w:t>
      </w:r>
      <w:r w:rsidRPr="004B42A9">
        <w:rPr>
          <w:lang w:val="es-ES_tradnl" w:eastAsia="en-US"/>
        </w:rPr>
        <w:lastRenderedPageBreak/>
        <w:t xml:space="preserve">recomendaciones médicas; adicionalmente informen a este Consejo en cuanto a la evolución e implementación de esta recomendación. </w:t>
      </w:r>
      <w:r w:rsidRPr="004B42A9">
        <w:rPr>
          <w:b/>
          <w:bCs/>
          <w:lang w:val="es-ES_tradnl" w:eastAsia="en-US"/>
        </w:rPr>
        <w:t xml:space="preserve">c.) </w:t>
      </w:r>
      <w:r w:rsidRPr="004B42A9">
        <w:rPr>
          <w:lang w:val="es-ES_tradnl" w:eastAsia="en-US"/>
        </w:rPr>
        <w:t>Asegurar que en el</w:t>
      </w:r>
      <w:r w:rsidRPr="004B42A9">
        <w:rPr>
          <w:b/>
          <w:bCs/>
          <w:lang w:val="es-ES_tradnl" w:eastAsia="en-US"/>
        </w:rPr>
        <w:t xml:space="preserve"> </w:t>
      </w:r>
      <w:r w:rsidRPr="004B42A9">
        <w:rPr>
          <w:noProof/>
          <w:lang w:val="es-ES_tradnl"/>
        </w:rPr>
        <w:t xml:space="preserve">caso de que la plaza </w:t>
      </w:r>
      <w:r w:rsidRPr="004B42A9">
        <w:rPr>
          <w:b/>
          <w:bCs/>
          <w:noProof/>
          <w:lang w:val="es-ES_tradnl"/>
        </w:rPr>
        <w:t>44589,</w:t>
      </w:r>
      <w:r w:rsidRPr="004B42A9">
        <w:rPr>
          <w:noProof/>
          <w:lang w:val="es-ES_tradnl"/>
        </w:rPr>
        <w:t xml:space="preserve"> Técnico en Comunicaciones perteneciente </w:t>
      </w:r>
      <w:r w:rsidRPr="004B42A9">
        <w:rPr>
          <w:lang w:val="es-ES_tradnl" w:eastAsia="en-US"/>
        </w:rPr>
        <w:t xml:space="preserve">al Juzgado Contravencional de Orotina y trasladada en el presente informe a la Oficina de Comunicaciones Judiciales de Alajuela, </w:t>
      </w:r>
      <w:r w:rsidRPr="004B42A9">
        <w:rPr>
          <w:noProof/>
          <w:lang w:val="es-ES_tradnl"/>
        </w:rPr>
        <w:t xml:space="preserve">se libere por jubilación, renuncia u otra causa, se disponga de ese recurso para la atención de requerimientos (cargas de trabajo) de la Oficina de Comunicaciones Judiciales de Alajuela, y no quede sujeto a la zona, para lo cual, de parte de esta oficina se deberán garantizar propuestas de rutas que permitan reducir el costo operativo y traslados a nivel institucional. </w:t>
      </w:r>
      <w:r w:rsidRPr="004B42A9">
        <w:rPr>
          <w:b/>
          <w:bCs/>
          <w:noProof/>
          <w:lang w:val="es-ES_tradnl"/>
        </w:rPr>
        <w:t>4.) La Dirección de Tecnologia de la Información y Comunicaciones</w:t>
      </w:r>
      <w:r w:rsidRPr="004B42A9">
        <w:rPr>
          <w:noProof/>
          <w:lang w:val="es-ES_tradnl"/>
        </w:rPr>
        <w:t xml:space="preserve">, tomará nota que la </w:t>
      </w:r>
      <w:r w:rsidRPr="004B42A9">
        <w:rPr>
          <w:lang w:val="es-ES_tradnl" w:eastAsia="en-US"/>
        </w:rPr>
        <w:t xml:space="preserve">plaza </w:t>
      </w:r>
      <w:r w:rsidRPr="004B42A9">
        <w:rPr>
          <w:lang w:val="es-ES_tradnl"/>
        </w:rPr>
        <w:t xml:space="preserve">44589 adscrita a la </w:t>
      </w:r>
      <w:r w:rsidRPr="004B42A9">
        <w:rPr>
          <w:lang w:val="es-ES_tradnl" w:eastAsia="en-US"/>
        </w:rPr>
        <w:t xml:space="preserve">Oficina de Comunicaciones Judiciales de Alajuela, se mantendrá de manera física en el Juzgado Contravencional de Orotina y, por lo tanto, deberá establecerse los sistemas informáticos requeridos para que la persona técnica pueda desempeñar sus labores. </w:t>
      </w:r>
      <w:r w:rsidRPr="004B42A9">
        <w:rPr>
          <w:b/>
          <w:bCs/>
          <w:lang w:val="es-ES_tradnl" w:eastAsia="en-US"/>
        </w:rPr>
        <w:t xml:space="preserve">5.) </w:t>
      </w:r>
      <w:r w:rsidRPr="004B42A9">
        <w:rPr>
          <w:lang w:val="es-ES_tradnl" w:eastAsia="en-US"/>
        </w:rPr>
        <w:t>La Dirección Ejecutiva, la Administración Regional y la Oficina de Comunicaciones Judiciales del Primer Circuito Judicial de Alajuela, así como la Comisión de Comunicaciones Judiciales del Poder Judicial, deberán implementar las recomendaciones que les son dirigidas</w:t>
      </w:r>
      <w:r w:rsidRPr="004B42A9">
        <w:rPr>
          <w:bCs/>
          <w:lang w:val="es-ES_tradnl" w:eastAsia="es-CR"/>
        </w:rPr>
        <w:t xml:space="preserve">. </w:t>
      </w:r>
    </w:p>
    <w:p w14:paraId="2420CA10" w14:textId="77777777" w:rsidR="004B42A9" w:rsidRPr="004B42A9" w:rsidRDefault="004B42A9" w:rsidP="004B42A9">
      <w:pPr>
        <w:ind w:firstLine="709"/>
        <w:jc w:val="both"/>
        <w:rPr>
          <w:bCs/>
          <w:lang w:val="es-ES_tradnl" w:eastAsia="es-CR"/>
        </w:rPr>
      </w:pPr>
    </w:p>
    <w:p w14:paraId="31C6CF0A" w14:textId="5FFEF986" w:rsidR="00294863" w:rsidRPr="004B42A9" w:rsidRDefault="004B42A9" w:rsidP="004B42A9">
      <w:pPr>
        <w:ind w:firstLine="709"/>
        <w:jc w:val="both"/>
        <w:rPr>
          <w:b/>
          <w:bCs/>
          <w:lang w:val="es-ES_tradnl"/>
        </w:rPr>
      </w:pPr>
      <w:r w:rsidRPr="004B42A9">
        <w:rPr>
          <w:bCs/>
          <w:lang w:val="es-ES_tradnl" w:eastAsia="es-CR"/>
        </w:rPr>
        <w:t xml:space="preserve">La Dirección de Planificación, tomará nota para lo que corresponda de acuerdo con sus competencias. </w:t>
      </w:r>
      <w:r w:rsidRPr="004B42A9">
        <w:rPr>
          <w:b/>
          <w:bCs/>
          <w:lang w:val="es-ES_tradnl"/>
        </w:rPr>
        <w:t xml:space="preserve">Se declara acuerdo firme. </w:t>
      </w:r>
      <w:r w:rsidR="009F45D2" w:rsidRPr="004B42A9">
        <w:t>”</w:t>
      </w:r>
    </w:p>
    <w:p w14:paraId="5C125FAA" w14:textId="77777777" w:rsidR="009033DA" w:rsidRPr="004B42A9" w:rsidRDefault="009033DA" w:rsidP="004B42A9">
      <w:pPr>
        <w:widowControl w:val="0"/>
        <w:autoSpaceDE w:val="0"/>
        <w:autoSpaceDN w:val="0"/>
        <w:adjustRightInd w:val="0"/>
        <w:ind w:right="851"/>
        <w:jc w:val="both"/>
      </w:pPr>
    </w:p>
    <w:p w14:paraId="47ECE26F" w14:textId="77777777" w:rsidR="003D6337" w:rsidRPr="004B42A9" w:rsidRDefault="00561024" w:rsidP="004B42A9">
      <w:pPr>
        <w:tabs>
          <w:tab w:val="left" w:pos="4295"/>
        </w:tabs>
        <w:ind w:left="4248"/>
        <w:jc w:val="both"/>
        <w:rPr>
          <w:b/>
          <w:bCs/>
        </w:rPr>
      </w:pPr>
      <w:r w:rsidRPr="004B42A9">
        <w:rPr>
          <w:b/>
          <w:bCs/>
        </w:rPr>
        <w:t>A</w:t>
      </w:r>
      <w:r w:rsidR="003D6337" w:rsidRPr="004B42A9">
        <w:rPr>
          <w:b/>
          <w:bCs/>
        </w:rPr>
        <w:t xml:space="preserve">tentamente, </w:t>
      </w:r>
    </w:p>
    <w:p w14:paraId="65B7A8D2" w14:textId="77777777" w:rsidR="003D6337" w:rsidRPr="004B42A9" w:rsidRDefault="003D6337" w:rsidP="004B42A9">
      <w:pPr>
        <w:ind w:left="-708"/>
        <w:jc w:val="both"/>
        <w:rPr>
          <w:b/>
          <w:bCs/>
        </w:rPr>
      </w:pPr>
    </w:p>
    <w:p w14:paraId="51D45ABA" w14:textId="77777777" w:rsidR="003D6337" w:rsidRPr="004B42A9" w:rsidRDefault="003D6337" w:rsidP="004B42A9">
      <w:pPr>
        <w:ind w:left="-708"/>
        <w:jc w:val="both"/>
        <w:rPr>
          <w:b/>
          <w:bCs/>
        </w:rPr>
      </w:pPr>
    </w:p>
    <w:p w14:paraId="5AA974A0" w14:textId="77777777" w:rsidR="003D6337" w:rsidRPr="004B42A9" w:rsidRDefault="003D6337" w:rsidP="004B42A9">
      <w:pPr>
        <w:ind w:left="708"/>
        <w:jc w:val="both"/>
        <w:rPr>
          <w:b/>
          <w:bCs/>
          <w:lang w:val="es-ES_tradnl"/>
        </w:rPr>
      </w:pPr>
    </w:p>
    <w:p w14:paraId="31EBFCE9" w14:textId="77777777" w:rsidR="00910D0C" w:rsidRPr="004B42A9" w:rsidRDefault="00910D0C" w:rsidP="004B42A9">
      <w:pPr>
        <w:ind w:left="708"/>
        <w:jc w:val="both"/>
        <w:rPr>
          <w:b/>
          <w:bCs/>
          <w:lang w:val="es-ES_tradnl"/>
        </w:rPr>
      </w:pPr>
    </w:p>
    <w:p w14:paraId="455247DE" w14:textId="1EDF8477" w:rsidR="009F1C8E" w:rsidRPr="004B42A9" w:rsidRDefault="009F1C8E" w:rsidP="004B42A9">
      <w:pPr>
        <w:pStyle w:val="Ttulo53"/>
        <w:keepNext w:val="0"/>
        <w:tabs>
          <w:tab w:val="clear" w:pos="0"/>
        </w:tabs>
        <w:ind w:left="4248"/>
        <w:jc w:val="both"/>
        <w:rPr>
          <w:rFonts w:eastAsia="Times New Roman"/>
          <w:i w:val="0"/>
          <w:iCs w:val="0"/>
          <w:sz w:val="24"/>
          <w:szCs w:val="24"/>
          <w:u w:val="none"/>
          <w:shd w:val="clear" w:color="auto" w:fill="auto"/>
          <w:lang w:val="es-CR"/>
        </w:rPr>
      </w:pPr>
      <w:r w:rsidRPr="004B42A9">
        <w:rPr>
          <w:rFonts w:eastAsia="Times New Roman"/>
          <w:i w:val="0"/>
          <w:iCs w:val="0"/>
          <w:sz w:val="24"/>
          <w:szCs w:val="24"/>
          <w:u w:val="none"/>
          <w:shd w:val="clear" w:color="auto" w:fill="auto"/>
          <w:lang w:val="es-CR"/>
        </w:rPr>
        <w:t>Kenneth Aguilar Hernández</w:t>
      </w:r>
    </w:p>
    <w:p w14:paraId="009BE598" w14:textId="73A8B387" w:rsidR="00F833FF" w:rsidRPr="004B42A9" w:rsidRDefault="009F1C8E" w:rsidP="004B42A9">
      <w:pPr>
        <w:pStyle w:val="Ttulo53"/>
        <w:keepNext w:val="0"/>
        <w:tabs>
          <w:tab w:val="clear" w:pos="0"/>
        </w:tabs>
        <w:ind w:left="4248"/>
        <w:jc w:val="both"/>
        <w:rPr>
          <w:rFonts w:eastAsia="Times New Roman"/>
          <w:i w:val="0"/>
          <w:iCs w:val="0"/>
          <w:sz w:val="24"/>
          <w:szCs w:val="24"/>
          <w:u w:val="none"/>
          <w:shd w:val="clear" w:color="auto" w:fill="auto"/>
          <w:lang w:val="es-CR"/>
        </w:rPr>
      </w:pPr>
      <w:r w:rsidRPr="004B42A9">
        <w:rPr>
          <w:rFonts w:eastAsia="Times New Roman"/>
          <w:i w:val="0"/>
          <w:iCs w:val="0"/>
          <w:sz w:val="24"/>
          <w:szCs w:val="24"/>
          <w:u w:val="none"/>
          <w:shd w:val="clear" w:color="auto" w:fill="auto"/>
          <w:lang w:val="es-CR"/>
        </w:rPr>
        <w:t xml:space="preserve">Prosecretario General </w:t>
      </w:r>
    </w:p>
    <w:p w14:paraId="7A07677B" w14:textId="77777777" w:rsidR="00007D52" w:rsidRPr="004B42A9" w:rsidRDefault="00007D52" w:rsidP="004B42A9">
      <w:pPr>
        <w:pStyle w:val="Ttulo53"/>
        <w:keepNext w:val="0"/>
        <w:tabs>
          <w:tab w:val="clear" w:pos="0"/>
          <w:tab w:val="left" w:pos="708"/>
        </w:tabs>
        <w:ind w:left="4248"/>
        <w:jc w:val="both"/>
        <w:rPr>
          <w:rFonts w:eastAsia="Times New Roman"/>
          <w:i w:val="0"/>
          <w:iCs w:val="0"/>
          <w:sz w:val="24"/>
          <w:szCs w:val="24"/>
          <w:u w:val="none"/>
          <w:lang w:val="es-CR"/>
        </w:rPr>
      </w:pPr>
      <w:r w:rsidRPr="004B42A9">
        <w:rPr>
          <w:rFonts w:eastAsia="Times New Roman"/>
          <w:i w:val="0"/>
          <w:iCs w:val="0"/>
          <w:sz w:val="24"/>
          <w:szCs w:val="24"/>
          <w:u w:val="none"/>
          <w:lang w:val="es-CR"/>
        </w:rPr>
        <w:t>Secretaría General de la Corte</w:t>
      </w:r>
    </w:p>
    <w:p w14:paraId="6CFD6FA5" w14:textId="77777777" w:rsidR="009033DA" w:rsidRPr="004B42A9" w:rsidRDefault="00477DCD" w:rsidP="004B42A9">
      <w:pPr>
        <w:pStyle w:val="Ttulo51"/>
        <w:keepNext w:val="0"/>
        <w:tabs>
          <w:tab w:val="clear" w:pos="0"/>
        </w:tabs>
        <w:jc w:val="both"/>
        <w:rPr>
          <w:rFonts w:eastAsia="Times New Roman"/>
          <w:i w:val="0"/>
          <w:iCs w:val="0"/>
          <w:sz w:val="24"/>
          <w:szCs w:val="24"/>
          <w:u w:val="none"/>
          <w:shd w:val="clear" w:color="auto" w:fill="auto"/>
          <w:lang w:val="es-CR"/>
        </w:rPr>
      </w:pPr>
      <w:r w:rsidRPr="004B42A9">
        <w:rPr>
          <w:rFonts w:eastAsia="Times New Roman"/>
          <w:i w:val="0"/>
          <w:iCs w:val="0"/>
          <w:sz w:val="24"/>
          <w:szCs w:val="24"/>
          <w:u w:val="none"/>
          <w:shd w:val="clear" w:color="auto" w:fill="auto"/>
          <w:lang w:val="es-CR"/>
        </w:rPr>
        <w:t xml:space="preserve"> </w:t>
      </w:r>
    </w:p>
    <w:p w14:paraId="50D0C94F" w14:textId="77777777" w:rsidR="004B42A9" w:rsidRDefault="00790B81" w:rsidP="004B42A9">
      <w:pPr>
        <w:autoSpaceDE w:val="0"/>
        <w:autoSpaceDN w:val="0"/>
        <w:jc w:val="both"/>
      </w:pPr>
      <w:r w:rsidRPr="004B42A9">
        <w:t>C</w:t>
      </w:r>
      <w:r w:rsidR="00B46B14" w:rsidRPr="004B42A9">
        <w:t>c</w:t>
      </w:r>
      <w:r w:rsidR="0029216A" w:rsidRPr="004B42A9">
        <w:t>:</w:t>
      </w:r>
      <w:r w:rsidR="009033DA" w:rsidRPr="004B42A9">
        <w:t xml:space="preserve"> </w:t>
      </w:r>
    </w:p>
    <w:p w14:paraId="4094CB05" w14:textId="273D64DF" w:rsidR="004B42A9" w:rsidRPr="004B42A9" w:rsidRDefault="004B42A9" w:rsidP="004B42A9">
      <w:pPr>
        <w:autoSpaceDE w:val="0"/>
        <w:autoSpaceDN w:val="0"/>
        <w:ind w:left="708"/>
        <w:jc w:val="both"/>
      </w:pPr>
      <w:r w:rsidRPr="004B42A9">
        <w:rPr>
          <w:lang w:val="es-ES_tradnl" w:eastAsia="en-US"/>
        </w:rPr>
        <w:t>Comisión de Comunicaciones Judiciales del Poder Judicial</w:t>
      </w:r>
    </w:p>
    <w:p w14:paraId="74C7CABD" w14:textId="1E8925B4" w:rsidR="004B42A9" w:rsidRDefault="004B42A9" w:rsidP="004B42A9">
      <w:pPr>
        <w:ind w:left="708"/>
        <w:rPr>
          <w:lang w:val="es-ES_tradnl"/>
        </w:rPr>
      </w:pPr>
      <w:r w:rsidRPr="004B42A9">
        <w:rPr>
          <w:lang w:val="es-ES_tradnl"/>
        </w:rPr>
        <w:t>Juzgado Contravencional de Orotina</w:t>
      </w:r>
    </w:p>
    <w:p w14:paraId="57BA946A" w14:textId="77777777" w:rsidR="004B42A9" w:rsidRPr="004B42A9" w:rsidRDefault="004B42A9" w:rsidP="004B42A9">
      <w:pPr>
        <w:ind w:left="708"/>
        <w:rPr>
          <w:lang w:val="es-ES_tradnl"/>
        </w:rPr>
      </w:pPr>
      <w:r w:rsidRPr="004B42A9">
        <w:rPr>
          <w:lang w:val="es-ES_tradnl"/>
        </w:rPr>
        <w:t>Dirección de Planificación</w:t>
      </w:r>
    </w:p>
    <w:p w14:paraId="2FB9BC35" w14:textId="0E783625" w:rsidR="004B42A9" w:rsidRPr="004B42A9" w:rsidRDefault="004B42A9" w:rsidP="004B42A9">
      <w:pPr>
        <w:ind w:left="708"/>
        <w:rPr>
          <w:lang w:val="es-ES_tradnl"/>
        </w:rPr>
      </w:pPr>
      <w:r w:rsidRPr="004B42A9">
        <w:rPr>
          <w:lang w:val="es-ES_tradnl"/>
        </w:rPr>
        <w:t>Dirección Ejecutiva</w:t>
      </w:r>
    </w:p>
    <w:p w14:paraId="0376075D" w14:textId="34C1F56B" w:rsidR="004B42A9" w:rsidRPr="004B42A9" w:rsidRDefault="004B42A9" w:rsidP="004B42A9">
      <w:pPr>
        <w:ind w:left="708"/>
        <w:rPr>
          <w:lang w:val="es-ES_tradnl"/>
        </w:rPr>
      </w:pPr>
      <w:r w:rsidRPr="004B42A9">
        <w:rPr>
          <w:lang w:val="es-ES_tradnl"/>
        </w:rPr>
        <w:t>Dirección de Gestión Humana</w:t>
      </w:r>
    </w:p>
    <w:p w14:paraId="606B84F8" w14:textId="77777777" w:rsidR="004B42A9" w:rsidRPr="004B42A9" w:rsidRDefault="004B42A9" w:rsidP="004B42A9">
      <w:pPr>
        <w:ind w:left="708"/>
        <w:rPr>
          <w:lang w:val="es-ES_tradnl"/>
        </w:rPr>
      </w:pPr>
      <w:r w:rsidRPr="004B42A9">
        <w:rPr>
          <w:lang w:val="es-ES_tradnl"/>
        </w:rPr>
        <w:t>Dirección de Tecnología de la Información y Comunicación</w:t>
      </w:r>
    </w:p>
    <w:p w14:paraId="588DECEF" w14:textId="77777777" w:rsidR="004B42A9" w:rsidRDefault="004B42A9" w:rsidP="004B42A9">
      <w:pPr>
        <w:ind w:left="708"/>
        <w:rPr>
          <w:lang w:val="es-ES_tradnl"/>
        </w:rPr>
      </w:pPr>
      <w:r w:rsidRPr="004B42A9">
        <w:rPr>
          <w:lang w:val="es-ES_tradnl"/>
        </w:rPr>
        <w:t>Oficina de Comunicaciones Judiciales del Primer Circuito Judicial de Alajuela</w:t>
      </w:r>
    </w:p>
    <w:p w14:paraId="0B7B2DDB" w14:textId="3B30659E" w:rsidR="0029216A" w:rsidRPr="004B42A9" w:rsidRDefault="0029216A" w:rsidP="004B42A9">
      <w:pPr>
        <w:ind w:left="708"/>
        <w:rPr>
          <w:b/>
          <w:lang w:val="es-ES_tradnl"/>
        </w:rPr>
      </w:pPr>
      <w:r w:rsidRPr="004B42A9">
        <w:t>Diligencias / Refs: (</w:t>
      </w:r>
      <w:r w:rsidR="004B42A9" w:rsidRPr="004B42A9">
        <w:rPr>
          <w:b/>
          <w:bCs/>
          <w:lang w:val="es-ES_tradnl"/>
        </w:rPr>
        <w:t>6169-2023</w:t>
      </w:r>
      <w:r w:rsidRPr="004B42A9">
        <w:t xml:space="preserve">) </w:t>
      </w:r>
    </w:p>
    <w:p w14:paraId="44EB5DEE" w14:textId="3BFFA355" w:rsidR="009F45D2" w:rsidRPr="004B42A9" w:rsidRDefault="00BE2779" w:rsidP="004B42A9">
      <w:pPr>
        <w:ind w:left="708"/>
        <w:jc w:val="both"/>
        <w:rPr>
          <w:b/>
          <w:shd w:val="clear" w:color="auto" w:fill="FFFFFF"/>
          <w:lang w:val="es-ES_tradnl"/>
        </w:rPr>
      </w:pPr>
      <w:r w:rsidRPr="004B42A9">
        <w:rPr>
          <w:b/>
          <w:shd w:val="clear" w:color="auto" w:fill="FFFFFF"/>
          <w:lang w:val="es-ES_tradnl"/>
        </w:rPr>
        <w:t>ediazo</w:t>
      </w:r>
    </w:p>
    <w:sectPr w:rsidR="009F45D2" w:rsidRPr="004B42A9" w:rsidSect="00186ADE">
      <w:headerReference w:type="even" r:id="rId9"/>
      <w:headerReference w:type="default" r:id="rId10"/>
      <w:footerReference w:type="even" r:id="rId11"/>
      <w:footerReference w:type="default" r:id="rId12"/>
      <w:headerReference w:type="first" r:id="rId13"/>
      <w:footerReference w:type="first" r:id="rId14"/>
      <w:footnotePr>
        <w:pos w:val="beneathText"/>
      </w:footnotePr>
      <w:pgSz w:w="12240" w:h="15840"/>
      <w:pgMar w:top="2372" w:right="1418" w:bottom="2126" w:left="1417" w:header="1417" w:footer="141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10977" w14:textId="77777777" w:rsidR="000228C3" w:rsidRDefault="000228C3">
      <w:r>
        <w:separator/>
      </w:r>
    </w:p>
  </w:endnote>
  <w:endnote w:type="continuationSeparator" w:id="0">
    <w:p w14:paraId="2F34B525" w14:textId="77777777" w:rsidR="000228C3" w:rsidRDefault="00022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tarSymbol">
    <w:altName w:val="Yu Gothic UI"/>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6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10cpi">
    <w:altName w:val="Times New Roman"/>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oronto">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Sans Serif">
    <w:altName w:val="Times New Roman"/>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4C579" w14:textId="77777777" w:rsidR="00895F92" w:rsidRDefault="00895F9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27FFB" w14:textId="77777777" w:rsidR="00186ADE" w:rsidRDefault="00186ADE">
    <w:pPr>
      <w:pStyle w:val="Piedepgina"/>
      <w:tabs>
        <w:tab w:val="clear" w:pos="4320"/>
        <w:tab w:val="clear" w:pos="8640"/>
        <w:tab w:val="center" w:pos="4252"/>
        <w:tab w:val="right" w:pos="8504"/>
      </w:tabs>
      <w:jc w:val="center"/>
      <w:rPr>
        <w:rFonts w:ascii="Times New Roman" w:hAnsi="Times New Roman" w:cs="Times New Roman"/>
        <w:b/>
        <w:sz w:val="16"/>
        <w:szCs w:val="16"/>
        <w:u w:val="none"/>
        <w:lang w:val="es-ES_tradnl"/>
      </w:rPr>
    </w:pPr>
    <w:r>
      <w:rPr>
        <w:rFonts w:ascii="Times New Roman" w:hAnsi="Times New Roman" w:cs="Times New Roman"/>
        <w:b/>
        <w:sz w:val="16"/>
        <w:szCs w:val="16"/>
        <w:u w:val="none"/>
        <w:lang w:val="es-ES_tradnl"/>
      </w:rPr>
      <w:t xml:space="preserve">Teléfonos: </w:t>
    </w:r>
    <w:r w:rsidR="00895F92">
      <w:rPr>
        <w:rFonts w:ascii="Times New Roman" w:hAnsi="Times New Roman" w:cs="Times New Roman"/>
        <w:b/>
        <w:sz w:val="16"/>
        <w:szCs w:val="16"/>
        <w:u w:val="none"/>
        <w:lang w:val="es-ES_tradnl"/>
      </w:rPr>
      <w:t>2295-3</w:t>
    </w:r>
    <w:r w:rsidR="00CF3853">
      <w:rPr>
        <w:rFonts w:ascii="Times New Roman" w:hAnsi="Times New Roman" w:cs="Times New Roman"/>
        <w:b/>
        <w:sz w:val="16"/>
        <w:szCs w:val="16"/>
        <w:u w:val="none"/>
        <w:lang w:val="es-ES_tradnl"/>
      </w:rPr>
      <w:t>845</w:t>
    </w:r>
    <w:r w:rsidR="00895F92">
      <w:rPr>
        <w:rFonts w:ascii="Times New Roman" w:hAnsi="Times New Roman" w:cs="Times New Roman"/>
        <w:b/>
        <w:sz w:val="16"/>
        <w:szCs w:val="16"/>
        <w:u w:val="none"/>
        <w:lang w:val="es-ES_tradnl"/>
      </w:rPr>
      <w:t xml:space="preserve"> //</w:t>
    </w:r>
    <w:r>
      <w:rPr>
        <w:rFonts w:ascii="Times New Roman" w:hAnsi="Times New Roman" w:cs="Times New Roman"/>
        <w:b/>
        <w:sz w:val="16"/>
        <w:szCs w:val="16"/>
        <w:u w:val="none"/>
        <w:lang w:val="es-ES_tradnl"/>
      </w:rPr>
      <w:t xml:space="preserve"> 2295-3711</w:t>
    </w:r>
    <w:r>
      <w:rPr>
        <w:rFonts w:ascii="Times New Roman" w:hAnsi="Times New Roman" w:cs="Times New Roman"/>
        <w:b/>
        <w:sz w:val="16"/>
        <w:szCs w:val="16"/>
        <w:u w:val="none"/>
        <w:lang w:val="es-ES_tradnl"/>
      </w:rPr>
      <w:tab/>
      <w:t xml:space="preserve"> Correo: </w:t>
    </w:r>
    <w:hyperlink r:id="rId1" w:history="1">
      <w:r>
        <w:rPr>
          <w:rStyle w:val="Hipervnculo"/>
          <w:rFonts w:ascii="Times New Roman" w:hAnsi="Times New Roman"/>
        </w:rPr>
        <w:t>secrecorte@poder-judicial.go.cr</w:t>
      </w:r>
    </w:hyperlink>
    <w:r>
      <w:rPr>
        <w:rFonts w:ascii="Times New Roman" w:hAnsi="Times New Roman" w:cs="Times New Roman"/>
        <w:b/>
        <w:sz w:val="16"/>
        <w:szCs w:val="16"/>
        <w:u w:val="none"/>
        <w:lang w:val="es-ES_tradnl"/>
      </w:rPr>
      <w:t xml:space="preserve"> Fax: (506) 2295-3706 Apdo: 1-1003 San José</w:t>
    </w:r>
  </w:p>
  <w:p w14:paraId="7694B644" w14:textId="77777777" w:rsidR="00186ADE" w:rsidRDefault="00186ADE">
    <w:pPr>
      <w:pStyle w:val="Piedepgina"/>
      <w:tabs>
        <w:tab w:val="clear" w:pos="4320"/>
        <w:tab w:val="clear" w:pos="8640"/>
        <w:tab w:val="center" w:pos="4252"/>
        <w:tab w:val="right" w:pos="8504"/>
      </w:tabs>
      <w:jc w:val="center"/>
      <w:rPr>
        <w:rFonts w:ascii="Times New Roman" w:hAnsi="Times New Roman" w:cs="Times New Roman"/>
        <w:b/>
        <w:bCs/>
        <w:sz w:val="16"/>
        <w:szCs w:val="16"/>
        <w:u w:val="none"/>
        <w:shd w:val="clear" w:color="auto" w:fill="auto"/>
        <w:lang w:val="es-ES_tradnl"/>
      </w:rPr>
    </w:pPr>
  </w:p>
  <w:p w14:paraId="42215919" w14:textId="77777777" w:rsidR="00186ADE" w:rsidRDefault="00EF6FF8">
    <w:pPr>
      <w:jc w:val="center"/>
    </w:pPr>
    <w:r>
      <w:rPr>
        <w:b/>
        <w:sz w:val="16"/>
        <w:szCs w:val="16"/>
        <w:lang w:val="es-CR"/>
      </w:rPr>
      <w:fldChar w:fldCharType="begin"/>
    </w:r>
    <w:r w:rsidR="00186ADE">
      <w:rPr>
        <w:b/>
        <w:sz w:val="16"/>
        <w:szCs w:val="16"/>
        <w:lang w:val="es-CR"/>
      </w:rPr>
      <w:instrText xml:space="preserve"> PAGE </w:instrText>
    </w:r>
    <w:r>
      <w:rPr>
        <w:b/>
        <w:sz w:val="16"/>
        <w:szCs w:val="16"/>
        <w:lang w:val="es-CR"/>
      </w:rPr>
      <w:fldChar w:fldCharType="separate"/>
    </w:r>
    <w:r w:rsidR="009C666D">
      <w:rPr>
        <w:b/>
        <w:noProof/>
        <w:sz w:val="16"/>
        <w:szCs w:val="16"/>
        <w:lang w:val="es-CR"/>
      </w:rPr>
      <w:t>1</w:t>
    </w:r>
    <w:r>
      <w:rPr>
        <w:b/>
        <w:sz w:val="16"/>
        <w:szCs w:val="16"/>
        <w:lang w:val="es-C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3CC7E" w14:textId="77777777" w:rsidR="00895F92" w:rsidRDefault="00895F9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15219" w14:textId="77777777" w:rsidR="000228C3" w:rsidRDefault="000228C3">
      <w:r>
        <w:separator/>
      </w:r>
    </w:p>
  </w:footnote>
  <w:footnote w:type="continuationSeparator" w:id="0">
    <w:p w14:paraId="6A4B7BC5" w14:textId="77777777" w:rsidR="000228C3" w:rsidRDefault="000228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B893F" w14:textId="77777777" w:rsidR="00895F92" w:rsidRDefault="00895F9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94DA1" w14:textId="4B9FFE52" w:rsidR="00186ADE" w:rsidRDefault="009C3C9F">
    <w:pPr>
      <w:pStyle w:val="Encabezado"/>
      <w:tabs>
        <w:tab w:val="clear" w:pos="4320"/>
        <w:tab w:val="clear" w:pos="8640"/>
        <w:tab w:val="left" w:pos="709"/>
        <w:tab w:val="center" w:pos="4419"/>
        <w:tab w:val="right" w:pos="8838"/>
      </w:tabs>
      <w:rPr>
        <w:rFonts w:ascii="Times New Roman" w:hAnsi="Times New Roman" w:cs="Times New Roman"/>
        <w:b/>
        <w:i/>
        <w:u w:val="none"/>
        <w:shd w:val="clear" w:color="auto" w:fill="auto"/>
        <w:lang w:val="es-CR"/>
      </w:rPr>
    </w:pPr>
    <w:r>
      <w:rPr>
        <w:noProof/>
      </w:rPr>
      <mc:AlternateContent>
        <mc:Choice Requires="wps">
          <w:drawing>
            <wp:anchor distT="0" distB="0" distL="114935" distR="114935" simplePos="0" relativeHeight="251657728" behindDoc="1" locked="0" layoutInCell="1" allowOverlap="1" wp14:anchorId="056DDC23" wp14:editId="61F9EA57">
              <wp:simplePos x="0" y="0"/>
              <wp:positionH relativeFrom="column">
                <wp:posOffset>0</wp:posOffset>
              </wp:positionH>
              <wp:positionV relativeFrom="paragraph">
                <wp:posOffset>-358140</wp:posOffset>
              </wp:positionV>
              <wp:extent cx="615315" cy="662940"/>
              <wp:effectExtent l="0" t="3810" r="0" b="0"/>
              <wp:wrapNone/>
              <wp:docPr id="173967943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 cy="662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A2E5C2" w14:textId="77777777" w:rsidR="00186ADE" w:rsidRDefault="00621217" w:rsidP="00186ADE">
                          <w:pPr>
                            <w:ind w:right="3"/>
                          </w:pPr>
                          <w:r>
                            <w:rPr>
                              <w:noProof/>
                              <w:lang w:eastAsia="es-ES"/>
                            </w:rPr>
                            <w:drawing>
                              <wp:inline distT="0" distB="0" distL="0" distR="0" wp14:anchorId="3C707F0A" wp14:editId="42C663F8">
                                <wp:extent cx="594360" cy="662940"/>
                                <wp:effectExtent l="19050" t="0" r="0" b="0"/>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94360" cy="662940"/>
                                        </a:xfrm>
                                        <a:prstGeom prst="rect">
                                          <a:avLst/>
                                        </a:prstGeom>
                                        <a:solidFill>
                                          <a:srgbClr val="FFFFFF"/>
                                        </a:solidFill>
                                        <a:ln w="9525">
                                          <a:noFill/>
                                          <a:miter lim="800000"/>
                                          <a:headEnd/>
                                          <a:tailEnd/>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56DDC23" id="_x0000_t202" coordsize="21600,21600" o:spt="202" path="m,l,21600r21600,l21600,xe">
              <v:stroke joinstyle="miter"/>
              <v:path gradientshapeok="t" o:connecttype="rect"/>
            </v:shapetype>
            <v:shape id="Cuadro de texto 1" o:spid="_x0000_s1026" type="#_x0000_t202" style="position:absolute;margin-left:0;margin-top:-28.2pt;width:48.45pt;height:52.2pt;z-index:-251658752;visibility:visible;mso-wrap-style:non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Ss05gEAALcDAAAOAAAAZHJzL2Uyb0RvYy54bWysU8Fu2zAMvQ/oPwi6N47TNtiMOEWXIsOA&#10;bh3Q7QNkWbaFyaJAKbGzrx8lx+nQ3Yb5IFCi+MT3+Ly5H3vDjgq9BlvyfLHkTFkJtbZtyX9831+/&#10;58wHYWthwKqSn5Tn99urd5vBFWoFHZhaISMQ64vBlbwLwRVZ5mWneuEX4JSlZAPYi0BbbLMaxUDo&#10;vclWy+U6GwBrhyCV93T6OCX5NuE3jZLhuWm8CsyUnHoLacW0VnHNthtRtChcp+W5DfEPXfRCW3r0&#10;AvUogmAH1H9B9VoieGjCQkKfQdNoqRIHYpMv37B56YRTiQuJ491FJv//YOXX44v7hiyMH2GkASYS&#10;3j2B/OmZhV0nbKseEGHolKjp4TxKlg3OF+fSKLUvfASphi9Q05DFIUACGhvsoyrEkxE6DeB0EV2N&#10;gUk6XOd3N/kdZ5JS6/Xqw20aSiaKudihD58U9CwGJUeaaQIXxycfYjOimK/EtzwYXe+1MWmDbbUz&#10;yI6C5r9PX+r/zTVj42ULsWxCjCeJZSQ2UQxjNVIysq2gPhFfhMlP5H8KOsBfnA3kpZJbMjtn5rMl&#10;xaLt5gDnoJoDYSUVljxwNoW7MNnz4FC3HeHOM3kgVfc6MX7t4dwluSMJcXZytN+f+3Tr9X/b/gYA&#10;AP//AwBQSwMEFAAGAAgAAAAhAMIYS8zeAAAABgEAAA8AAABkcnMvZG93bnJldi54bWxMj8FOwzAQ&#10;RO9I/IO1SFxQ6xSVqA1xqraoJyQEDdy38ZIE7HUUu0ng6zEnOI5mNPMm30zWiIF63zpWsJgnIIgr&#10;p1uuFbyWh9kKhA/IGo1jUvBFHjbF5UWOmXYjv9BwDLWIJewzVNCE0GVS+qohi37uOuLovbveYoiy&#10;r6XucYzl1sjbJEmlxZbjQoMd7RuqPo9nq+BjKOuD3k1js188ls83T99vBh+Uur6atvcgAk3hLwy/&#10;+BEdish0cmfWXhgF8UhQMLtLlyCivU7XIE4KlqsEZJHL//jFDwAAAP//AwBQSwECLQAUAAYACAAA&#10;ACEAtoM4kv4AAADhAQAAEwAAAAAAAAAAAAAAAAAAAAAAW0NvbnRlbnRfVHlwZXNdLnhtbFBLAQIt&#10;ABQABgAIAAAAIQA4/SH/1gAAAJQBAAALAAAAAAAAAAAAAAAAAC8BAABfcmVscy8ucmVsc1BLAQIt&#10;ABQABgAIAAAAIQDJuSs05gEAALcDAAAOAAAAAAAAAAAAAAAAAC4CAABkcnMvZTJvRG9jLnhtbFBL&#10;AQItABQABgAIAAAAIQDCGEvM3gAAAAYBAAAPAAAAAAAAAAAAAAAAAEAEAABkcnMvZG93bnJldi54&#10;bWxQSwUGAAAAAAQABADzAAAASwUAAAAA&#10;" stroked="f">
              <v:textbox style="mso-fit-shape-to-text:t" inset="0,0,0,0">
                <w:txbxContent>
                  <w:p w14:paraId="62A2E5C2" w14:textId="77777777" w:rsidR="00186ADE" w:rsidRDefault="00621217" w:rsidP="00186ADE">
                    <w:pPr>
                      <w:ind w:right="3"/>
                    </w:pPr>
                    <w:r>
                      <w:rPr>
                        <w:noProof/>
                        <w:lang w:eastAsia="es-ES"/>
                      </w:rPr>
                      <w:drawing>
                        <wp:inline distT="0" distB="0" distL="0" distR="0" wp14:anchorId="3C707F0A" wp14:editId="42C663F8">
                          <wp:extent cx="594360" cy="662940"/>
                          <wp:effectExtent l="1905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594360" cy="662940"/>
                                  </a:xfrm>
                                  <a:prstGeom prst="rect">
                                    <a:avLst/>
                                  </a:prstGeom>
                                  <a:solidFill>
                                    <a:srgbClr val="FFFFFF"/>
                                  </a:solidFill>
                                  <a:ln w="9525">
                                    <a:noFill/>
                                    <a:miter lim="800000"/>
                                    <a:headEnd/>
                                    <a:tailEnd/>
                                  </a:ln>
                                </pic:spPr>
                              </pic:pic>
                            </a:graphicData>
                          </a:graphic>
                        </wp:inline>
                      </w:drawing>
                    </w:r>
                  </w:p>
                </w:txbxContent>
              </v:textbox>
            </v:shape>
          </w:pict>
        </mc:Fallback>
      </mc:AlternateContent>
    </w:r>
    <w:r w:rsidR="00186ADE">
      <w:rPr>
        <w:rFonts w:cs="Times New Roman"/>
        <w:u w:val="none"/>
        <w:shd w:val="clear" w:color="auto" w:fill="auto"/>
      </w:rPr>
      <w:t xml:space="preserve">                    </w:t>
    </w:r>
    <w:r w:rsidR="00186ADE">
      <w:rPr>
        <w:rFonts w:ascii="Times New Roman" w:hAnsi="Times New Roman" w:cs="Times New Roman"/>
        <w:b/>
        <w:i/>
        <w:u w:val="none"/>
        <w:shd w:val="clear" w:color="auto" w:fill="auto"/>
        <w:lang w:val="es-CR"/>
      </w:rPr>
      <w:t>Corte Suprema de Justicia</w:t>
    </w:r>
  </w:p>
  <w:p w14:paraId="1203DAE7" w14:textId="77777777" w:rsidR="00186ADE" w:rsidRDefault="00186ADE">
    <w:pPr>
      <w:rPr>
        <w:b/>
        <w:bCs/>
        <w:i/>
        <w:iCs/>
        <w:lang w:val="es-ES_tradnl"/>
      </w:rPr>
    </w:pPr>
    <w:r>
      <w:rPr>
        <w:b/>
        <w:bCs/>
        <w:i/>
        <w:iCs/>
        <w:lang w:val="es-ES_tradnl"/>
      </w:rPr>
      <w:t xml:space="preserve">                           Secretaría General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FEA08" w14:textId="77777777" w:rsidR="00895F92" w:rsidRDefault="00895F9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5C7D"/>
      </v:shape>
    </w:pict>
  </w:numPicBullet>
  <w:abstractNum w:abstractNumId="0" w15:restartNumberingAfterBreak="0">
    <w:nsid w:val="FFFFFF83"/>
    <w:multiLevelType w:val="singleLevel"/>
    <w:tmpl w:val="B0900072"/>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FD90365C"/>
    <w:lvl w:ilvl="0">
      <w:start w:val="1"/>
      <w:numFmt w:val="decimal"/>
      <w:pStyle w:val="Listaconnmeros"/>
      <w:lvlText w:val="%1."/>
      <w:lvlJc w:val="left"/>
      <w:pPr>
        <w:tabs>
          <w:tab w:val="num" w:pos="360"/>
        </w:tabs>
        <w:ind w:left="360" w:hanging="360"/>
      </w:pPr>
    </w:lvl>
  </w:abstractNum>
  <w:abstractNum w:abstractNumId="2" w15:restartNumberingAfterBreak="0">
    <w:nsid w:val="00000001"/>
    <w:multiLevelType w:val="multilevel"/>
    <w:tmpl w:val="00000001"/>
    <w:lvl w:ilvl="0">
      <w:start w:val="1"/>
      <w:numFmt w:val="none"/>
      <w:pStyle w:val="SUBPROGRAMA"/>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Ttulo31"/>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BF3EA1"/>
    <w:multiLevelType w:val="hybridMultilevel"/>
    <w:tmpl w:val="2C58A9FE"/>
    <w:name w:val="WW8Num14"/>
    <w:lvl w:ilvl="0" w:tplc="FFFFFFFF">
      <w:start w:val="20"/>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0EC0078"/>
    <w:multiLevelType w:val="hybridMultilevel"/>
    <w:tmpl w:val="9D4870EA"/>
    <w:name w:val="WW8Num15"/>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2BB6531"/>
    <w:multiLevelType w:val="hybridMultilevel"/>
    <w:tmpl w:val="096CE98A"/>
    <w:lvl w:ilvl="0" w:tplc="0C0A000F">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3881BAD"/>
    <w:multiLevelType w:val="hybridMultilevel"/>
    <w:tmpl w:val="EC180A56"/>
    <w:name w:val="WW8Num16"/>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57F04BA"/>
    <w:multiLevelType w:val="hybridMultilevel"/>
    <w:tmpl w:val="128E3B7E"/>
    <w:lvl w:ilvl="0" w:tplc="3C668CB2">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6564F04"/>
    <w:multiLevelType w:val="hybridMultilevel"/>
    <w:tmpl w:val="28BC398E"/>
    <w:lvl w:ilvl="0" w:tplc="080A000F">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66F7BCB"/>
    <w:multiLevelType w:val="hybridMultilevel"/>
    <w:tmpl w:val="4FF6271A"/>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069E14D7"/>
    <w:multiLevelType w:val="hybridMultilevel"/>
    <w:tmpl w:val="1EFAE6E0"/>
    <w:lvl w:ilvl="0" w:tplc="080A000F">
      <w:start w:val="1"/>
      <w:numFmt w:val="decimal"/>
      <w:lvlText w:val="%1."/>
      <w:lvlJc w:val="left"/>
      <w:pPr>
        <w:ind w:left="418" w:hanging="360"/>
      </w:pPr>
      <w:rPr>
        <w:rFonts w:hint="default"/>
      </w:rPr>
    </w:lvl>
    <w:lvl w:ilvl="1" w:tplc="080A0019" w:tentative="1">
      <w:start w:val="1"/>
      <w:numFmt w:val="lowerLetter"/>
      <w:lvlText w:val="%2."/>
      <w:lvlJc w:val="left"/>
      <w:pPr>
        <w:ind w:left="1138" w:hanging="360"/>
      </w:pPr>
    </w:lvl>
    <w:lvl w:ilvl="2" w:tplc="080A001B" w:tentative="1">
      <w:start w:val="1"/>
      <w:numFmt w:val="lowerRoman"/>
      <w:lvlText w:val="%3."/>
      <w:lvlJc w:val="right"/>
      <w:pPr>
        <w:ind w:left="1858" w:hanging="180"/>
      </w:pPr>
    </w:lvl>
    <w:lvl w:ilvl="3" w:tplc="080A000F" w:tentative="1">
      <w:start w:val="1"/>
      <w:numFmt w:val="decimal"/>
      <w:lvlText w:val="%4."/>
      <w:lvlJc w:val="left"/>
      <w:pPr>
        <w:ind w:left="2578" w:hanging="360"/>
      </w:pPr>
    </w:lvl>
    <w:lvl w:ilvl="4" w:tplc="080A0019" w:tentative="1">
      <w:start w:val="1"/>
      <w:numFmt w:val="lowerLetter"/>
      <w:lvlText w:val="%5."/>
      <w:lvlJc w:val="left"/>
      <w:pPr>
        <w:ind w:left="3298" w:hanging="360"/>
      </w:pPr>
    </w:lvl>
    <w:lvl w:ilvl="5" w:tplc="080A001B" w:tentative="1">
      <w:start w:val="1"/>
      <w:numFmt w:val="lowerRoman"/>
      <w:lvlText w:val="%6."/>
      <w:lvlJc w:val="right"/>
      <w:pPr>
        <w:ind w:left="4018" w:hanging="180"/>
      </w:pPr>
    </w:lvl>
    <w:lvl w:ilvl="6" w:tplc="080A000F" w:tentative="1">
      <w:start w:val="1"/>
      <w:numFmt w:val="decimal"/>
      <w:lvlText w:val="%7."/>
      <w:lvlJc w:val="left"/>
      <w:pPr>
        <w:ind w:left="4738" w:hanging="360"/>
      </w:pPr>
    </w:lvl>
    <w:lvl w:ilvl="7" w:tplc="080A0019" w:tentative="1">
      <w:start w:val="1"/>
      <w:numFmt w:val="lowerLetter"/>
      <w:lvlText w:val="%8."/>
      <w:lvlJc w:val="left"/>
      <w:pPr>
        <w:ind w:left="5458" w:hanging="360"/>
      </w:pPr>
    </w:lvl>
    <w:lvl w:ilvl="8" w:tplc="080A001B" w:tentative="1">
      <w:start w:val="1"/>
      <w:numFmt w:val="lowerRoman"/>
      <w:lvlText w:val="%9."/>
      <w:lvlJc w:val="right"/>
      <w:pPr>
        <w:ind w:left="6178" w:hanging="180"/>
      </w:pPr>
    </w:lvl>
  </w:abstractNum>
  <w:abstractNum w:abstractNumId="11" w15:restartNumberingAfterBreak="0">
    <w:nsid w:val="07F74430"/>
    <w:multiLevelType w:val="hybridMultilevel"/>
    <w:tmpl w:val="F52E800E"/>
    <w:lvl w:ilvl="0" w:tplc="12B4D714">
      <w:start w:val="1"/>
      <w:numFmt w:val="decimal"/>
      <w:lvlText w:val="%1."/>
      <w:lvlJc w:val="left"/>
      <w:pPr>
        <w:ind w:left="720" w:hanging="360"/>
      </w:pPr>
    </w:lvl>
    <w:lvl w:ilvl="1" w:tplc="2028EB52">
      <w:start w:val="19"/>
      <w:numFmt w:val="bullet"/>
      <w:lvlText w:val="-"/>
      <w:lvlJc w:val="left"/>
      <w:pPr>
        <w:tabs>
          <w:tab w:val="num" w:pos="1742"/>
        </w:tabs>
        <w:ind w:left="1742" w:hanging="360"/>
      </w:pPr>
      <w:rPr>
        <w:rFonts w:ascii="Times New Roman" w:eastAsia="Times New Roman" w:hAnsi="Times New Roman" w:cs="Times New Roman" w:hint="default"/>
      </w:rPr>
    </w:lvl>
    <w:lvl w:ilvl="2" w:tplc="0C0A001B" w:tentative="1">
      <w:start w:val="1"/>
      <w:numFmt w:val="lowerRoman"/>
      <w:lvlText w:val="%3."/>
      <w:lvlJc w:val="right"/>
      <w:pPr>
        <w:tabs>
          <w:tab w:val="num" w:pos="2462"/>
        </w:tabs>
        <w:ind w:left="2462" w:hanging="180"/>
      </w:pPr>
    </w:lvl>
    <w:lvl w:ilvl="3" w:tplc="0C0A000F" w:tentative="1">
      <w:start w:val="1"/>
      <w:numFmt w:val="decimal"/>
      <w:lvlText w:val="%4."/>
      <w:lvlJc w:val="left"/>
      <w:pPr>
        <w:tabs>
          <w:tab w:val="num" w:pos="3182"/>
        </w:tabs>
        <w:ind w:left="3182" w:hanging="360"/>
      </w:pPr>
    </w:lvl>
    <w:lvl w:ilvl="4" w:tplc="0C0A0019" w:tentative="1">
      <w:start w:val="1"/>
      <w:numFmt w:val="lowerLetter"/>
      <w:lvlText w:val="%5."/>
      <w:lvlJc w:val="left"/>
      <w:pPr>
        <w:tabs>
          <w:tab w:val="num" w:pos="3902"/>
        </w:tabs>
        <w:ind w:left="3902" w:hanging="360"/>
      </w:pPr>
    </w:lvl>
    <w:lvl w:ilvl="5" w:tplc="0C0A001B" w:tentative="1">
      <w:start w:val="1"/>
      <w:numFmt w:val="lowerRoman"/>
      <w:lvlText w:val="%6."/>
      <w:lvlJc w:val="right"/>
      <w:pPr>
        <w:tabs>
          <w:tab w:val="num" w:pos="4622"/>
        </w:tabs>
        <w:ind w:left="4622" w:hanging="180"/>
      </w:pPr>
    </w:lvl>
    <w:lvl w:ilvl="6" w:tplc="0C0A000F" w:tentative="1">
      <w:start w:val="1"/>
      <w:numFmt w:val="decimal"/>
      <w:lvlText w:val="%7."/>
      <w:lvlJc w:val="left"/>
      <w:pPr>
        <w:tabs>
          <w:tab w:val="num" w:pos="5342"/>
        </w:tabs>
        <w:ind w:left="5342" w:hanging="360"/>
      </w:pPr>
    </w:lvl>
    <w:lvl w:ilvl="7" w:tplc="0C0A0019" w:tentative="1">
      <w:start w:val="1"/>
      <w:numFmt w:val="lowerLetter"/>
      <w:lvlText w:val="%8."/>
      <w:lvlJc w:val="left"/>
      <w:pPr>
        <w:tabs>
          <w:tab w:val="num" w:pos="6062"/>
        </w:tabs>
        <w:ind w:left="6062" w:hanging="360"/>
      </w:pPr>
    </w:lvl>
    <w:lvl w:ilvl="8" w:tplc="0C0A001B" w:tentative="1">
      <w:start w:val="1"/>
      <w:numFmt w:val="lowerRoman"/>
      <w:lvlText w:val="%9."/>
      <w:lvlJc w:val="right"/>
      <w:pPr>
        <w:tabs>
          <w:tab w:val="num" w:pos="6782"/>
        </w:tabs>
        <w:ind w:left="6782" w:hanging="180"/>
      </w:pPr>
    </w:lvl>
  </w:abstractNum>
  <w:abstractNum w:abstractNumId="12" w15:restartNumberingAfterBreak="0">
    <w:nsid w:val="08443967"/>
    <w:multiLevelType w:val="hybridMultilevel"/>
    <w:tmpl w:val="9A54ED40"/>
    <w:lvl w:ilvl="0" w:tplc="080A000F">
      <w:start w:val="1"/>
      <w:numFmt w:val="decimal"/>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09EF51DC"/>
    <w:multiLevelType w:val="hybridMultilevel"/>
    <w:tmpl w:val="8034C3DA"/>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0A5105A2"/>
    <w:multiLevelType w:val="hybridMultilevel"/>
    <w:tmpl w:val="D8A0EC56"/>
    <w:lvl w:ilvl="0" w:tplc="080A000F">
      <w:start w:val="1"/>
      <w:numFmt w:val="decimal"/>
      <w:lvlText w:val="%1."/>
      <w:lvlJc w:val="left"/>
      <w:pPr>
        <w:ind w:left="418" w:hanging="360"/>
      </w:pPr>
      <w:rPr>
        <w:rFonts w:hint="default"/>
      </w:rPr>
    </w:lvl>
    <w:lvl w:ilvl="1" w:tplc="080A0019" w:tentative="1">
      <w:start w:val="1"/>
      <w:numFmt w:val="lowerLetter"/>
      <w:lvlText w:val="%2."/>
      <w:lvlJc w:val="left"/>
      <w:pPr>
        <w:ind w:left="1138" w:hanging="360"/>
      </w:pPr>
    </w:lvl>
    <w:lvl w:ilvl="2" w:tplc="080A001B" w:tentative="1">
      <w:start w:val="1"/>
      <w:numFmt w:val="lowerRoman"/>
      <w:lvlText w:val="%3."/>
      <w:lvlJc w:val="right"/>
      <w:pPr>
        <w:ind w:left="1858" w:hanging="180"/>
      </w:pPr>
    </w:lvl>
    <w:lvl w:ilvl="3" w:tplc="080A000F" w:tentative="1">
      <w:start w:val="1"/>
      <w:numFmt w:val="decimal"/>
      <w:lvlText w:val="%4."/>
      <w:lvlJc w:val="left"/>
      <w:pPr>
        <w:ind w:left="2578" w:hanging="360"/>
      </w:pPr>
    </w:lvl>
    <w:lvl w:ilvl="4" w:tplc="080A0019" w:tentative="1">
      <w:start w:val="1"/>
      <w:numFmt w:val="lowerLetter"/>
      <w:lvlText w:val="%5."/>
      <w:lvlJc w:val="left"/>
      <w:pPr>
        <w:ind w:left="3298" w:hanging="360"/>
      </w:pPr>
    </w:lvl>
    <w:lvl w:ilvl="5" w:tplc="080A001B" w:tentative="1">
      <w:start w:val="1"/>
      <w:numFmt w:val="lowerRoman"/>
      <w:lvlText w:val="%6."/>
      <w:lvlJc w:val="right"/>
      <w:pPr>
        <w:ind w:left="4018" w:hanging="180"/>
      </w:pPr>
    </w:lvl>
    <w:lvl w:ilvl="6" w:tplc="080A000F" w:tentative="1">
      <w:start w:val="1"/>
      <w:numFmt w:val="decimal"/>
      <w:lvlText w:val="%7."/>
      <w:lvlJc w:val="left"/>
      <w:pPr>
        <w:ind w:left="4738" w:hanging="360"/>
      </w:pPr>
    </w:lvl>
    <w:lvl w:ilvl="7" w:tplc="080A0019" w:tentative="1">
      <w:start w:val="1"/>
      <w:numFmt w:val="lowerLetter"/>
      <w:lvlText w:val="%8."/>
      <w:lvlJc w:val="left"/>
      <w:pPr>
        <w:ind w:left="5458" w:hanging="360"/>
      </w:pPr>
    </w:lvl>
    <w:lvl w:ilvl="8" w:tplc="080A001B" w:tentative="1">
      <w:start w:val="1"/>
      <w:numFmt w:val="lowerRoman"/>
      <w:lvlText w:val="%9."/>
      <w:lvlJc w:val="right"/>
      <w:pPr>
        <w:ind w:left="6178" w:hanging="180"/>
      </w:pPr>
    </w:lvl>
  </w:abstractNum>
  <w:abstractNum w:abstractNumId="15" w15:restartNumberingAfterBreak="0">
    <w:nsid w:val="0B2376AF"/>
    <w:multiLevelType w:val="hybridMultilevel"/>
    <w:tmpl w:val="6AAA73E0"/>
    <w:lvl w:ilvl="0" w:tplc="19F6686C">
      <w:start w:val="19"/>
      <w:numFmt w:val="bullet"/>
      <w:pStyle w:val="heading5"/>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CD5761A"/>
    <w:multiLevelType w:val="hybridMultilevel"/>
    <w:tmpl w:val="20A0028A"/>
    <w:lvl w:ilvl="0" w:tplc="F606C4BC">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0E2424C9"/>
    <w:multiLevelType w:val="hybridMultilevel"/>
    <w:tmpl w:val="FBDA7FFA"/>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10960118"/>
    <w:multiLevelType w:val="multilevel"/>
    <w:tmpl w:val="4800AC68"/>
    <w:lvl w:ilvl="0">
      <w:start w:val="6"/>
      <w:numFmt w:val="decimal"/>
      <w:lvlText w:val="%1"/>
      <w:lvlJc w:val="left"/>
      <w:pPr>
        <w:ind w:left="360" w:hanging="360"/>
      </w:pPr>
    </w:lvl>
    <w:lvl w:ilvl="1">
      <w:start w:val="1"/>
      <w:numFmt w:val="decimal"/>
      <w:lvlText w:val="%1.%2"/>
      <w:lvlJc w:val="left"/>
      <w:pPr>
        <w:ind w:left="1080" w:hanging="360"/>
      </w:pPr>
      <w:rPr>
        <w:b/>
        <w:bCs/>
        <w:color w:val="000000" w:themeColor="text1"/>
      </w:r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19" w15:restartNumberingAfterBreak="0">
    <w:nsid w:val="11F35652"/>
    <w:multiLevelType w:val="hybridMultilevel"/>
    <w:tmpl w:val="F362B242"/>
    <w:lvl w:ilvl="0" w:tplc="0C0A000B">
      <w:start w:val="1"/>
      <w:numFmt w:val="decimal"/>
      <w:lvlText w:val="%1."/>
      <w:lvlJc w:val="left"/>
      <w:pPr>
        <w:ind w:left="418"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20" w15:restartNumberingAfterBreak="0">
    <w:nsid w:val="13D04621"/>
    <w:multiLevelType w:val="hybridMultilevel"/>
    <w:tmpl w:val="AD24D942"/>
    <w:lvl w:ilvl="0" w:tplc="0C0A000F">
      <w:start w:val="1"/>
      <w:numFmt w:val="decimal"/>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21" w15:restartNumberingAfterBreak="0">
    <w:nsid w:val="14CD40DC"/>
    <w:multiLevelType w:val="hybridMultilevel"/>
    <w:tmpl w:val="F9864834"/>
    <w:lvl w:ilvl="0" w:tplc="080A000F">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156E4E56"/>
    <w:multiLevelType w:val="hybridMultilevel"/>
    <w:tmpl w:val="604EFD9E"/>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16556F3B"/>
    <w:multiLevelType w:val="hybridMultilevel"/>
    <w:tmpl w:val="D826BA26"/>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176E000F"/>
    <w:multiLevelType w:val="hybridMultilevel"/>
    <w:tmpl w:val="28EE8B74"/>
    <w:lvl w:ilvl="0" w:tplc="9BEAC5B0">
      <w:start w:val="1"/>
      <w:numFmt w:val="decimal"/>
      <w:lvlText w:val="%1."/>
      <w:lvlJc w:val="left"/>
      <w:pPr>
        <w:ind w:left="360"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25" w15:restartNumberingAfterBreak="0">
    <w:nsid w:val="179D2524"/>
    <w:multiLevelType w:val="hybridMultilevel"/>
    <w:tmpl w:val="8D52E54C"/>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18413D1C"/>
    <w:multiLevelType w:val="hybridMultilevel"/>
    <w:tmpl w:val="A136461A"/>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193E128E"/>
    <w:multiLevelType w:val="hybridMultilevel"/>
    <w:tmpl w:val="BF42DC80"/>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15:restartNumberingAfterBreak="0">
    <w:nsid w:val="1A6C47BD"/>
    <w:multiLevelType w:val="hybridMultilevel"/>
    <w:tmpl w:val="BE2400BA"/>
    <w:lvl w:ilvl="0" w:tplc="0C0A000F">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1A887D86"/>
    <w:multiLevelType w:val="hybridMultilevel"/>
    <w:tmpl w:val="570E4F0E"/>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1B507943"/>
    <w:multiLevelType w:val="hybridMultilevel"/>
    <w:tmpl w:val="570E4F0E"/>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1D4E7C90"/>
    <w:multiLevelType w:val="hybridMultilevel"/>
    <w:tmpl w:val="58B447D4"/>
    <w:lvl w:ilvl="0" w:tplc="FFFFFFFF">
      <w:start w:val="1"/>
      <w:numFmt w:val="decimal"/>
      <w:lvlText w:val="%1."/>
      <w:lvlJc w:val="left"/>
      <w:pPr>
        <w:ind w:left="418" w:hanging="360"/>
      </w:pPr>
      <w:rPr>
        <w:rFonts w:hint="default"/>
      </w:rPr>
    </w:lvl>
    <w:lvl w:ilvl="1" w:tplc="FFFFFFFF" w:tentative="1">
      <w:start w:val="1"/>
      <w:numFmt w:val="lowerLetter"/>
      <w:lvlText w:val="%2."/>
      <w:lvlJc w:val="left"/>
      <w:pPr>
        <w:ind w:left="1138" w:hanging="360"/>
      </w:pPr>
    </w:lvl>
    <w:lvl w:ilvl="2" w:tplc="FFFFFFFF" w:tentative="1">
      <w:start w:val="1"/>
      <w:numFmt w:val="lowerRoman"/>
      <w:lvlText w:val="%3."/>
      <w:lvlJc w:val="right"/>
      <w:pPr>
        <w:ind w:left="1858" w:hanging="180"/>
      </w:pPr>
    </w:lvl>
    <w:lvl w:ilvl="3" w:tplc="FFFFFFFF" w:tentative="1">
      <w:start w:val="1"/>
      <w:numFmt w:val="decimal"/>
      <w:lvlText w:val="%4."/>
      <w:lvlJc w:val="left"/>
      <w:pPr>
        <w:ind w:left="2578" w:hanging="360"/>
      </w:pPr>
    </w:lvl>
    <w:lvl w:ilvl="4" w:tplc="FFFFFFFF" w:tentative="1">
      <w:start w:val="1"/>
      <w:numFmt w:val="lowerLetter"/>
      <w:lvlText w:val="%5."/>
      <w:lvlJc w:val="left"/>
      <w:pPr>
        <w:ind w:left="3298" w:hanging="360"/>
      </w:pPr>
    </w:lvl>
    <w:lvl w:ilvl="5" w:tplc="FFFFFFFF" w:tentative="1">
      <w:start w:val="1"/>
      <w:numFmt w:val="lowerRoman"/>
      <w:lvlText w:val="%6."/>
      <w:lvlJc w:val="right"/>
      <w:pPr>
        <w:ind w:left="4018" w:hanging="180"/>
      </w:pPr>
    </w:lvl>
    <w:lvl w:ilvl="6" w:tplc="FFFFFFFF" w:tentative="1">
      <w:start w:val="1"/>
      <w:numFmt w:val="decimal"/>
      <w:lvlText w:val="%7."/>
      <w:lvlJc w:val="left"/>
      <w:pPr>
        <w:ind w:left="4738" w:hanging="360"/>
      </w:pPr>
    </w:lvl>
    <w:lvl w:ilvl="7" w:tplc="FFFFFFFF" w:tentative="1">
      <w:start w:val="1"/>
      <w:numFmt w:val="lowerLetter"/>
      <w:lvlText w:val="%8."/>
      <w:lvlJc w:val="left"/>
      <w:pPr>
        <w:ind w:left="5458" w:hanging="360"/>
      </w:pPr>
    </w:lvl>
    <w:lvl w:ilvl="8" w:tplc="FFFFFFFF" w:tentative="1">
      <w:start w:val="1"/>
      <w:numFmt w:val="lowerRoman"/>
      <w:lvlText w:val="%9."/>
      <w:lvlJc w:val="right"/>
      <w:pPr>
        <w:ind w:left="6178" w:hanging="180"/>
      </w:pPr>
    </w:lvl>
  </w:abstractNum>
  <w:abstractNum w:abstractNumId="32" w15:restartNumberingAfterBreak="0">
    <w:nsid w:val="1DC251E8"/>
    <w:multiLevelType w:val="hybridMultilevel"/>
    <w:tmpl w:val="CEEA787C"/>
    <w:lvl w:ilvl="0" w:tplc="E3469C80">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1DD645A6"/>
    <w:multiLevelType w:val="hybridMultilevel"/>
    <w:tmpl w:val="B286496C"/>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15:restartNumberingAfterBreak="0">
    <w:nsid w:val="1FC864DC"/>
    <w:multiLevelType w:val="hybridMultilevel"/>
    <w:tmpl w:val="8066289C"/>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204F317C"/>
    <w:multiLevelType w:val="hybridMultilevel"/>
    <w:tmpl w:val="51466EAC"/>
    <w:lvl w:ilvl="0" w:tplc="0C0A0001">
      <w:start w:val="1"/>
      <w:numFmt w:val="decimal"/>
      <w:lvlText w:val="%1."/>
      <w:lvlJc w:val="left"/>
      <w:pPr>
        <w:ind w:left="418"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36" w15:restartNumberingAfterBreak="0">
    <w:nsid w:val="20E932B4"/>
    <w:multiLevelType w:val="hybridMultilevel"/>
    <w:tmpl w:val="9A54ED40"/>
    <w:lvl w:ilvl="0" w:tplc="0C0A0001">
      <w:start w:val="1"/>
      <w:numFmt w:val="decimal"/>
      <w:lvlText w:val="%1."/>
      <w:lvlJc w:val="left"/>
      <w:pPr>
        <w:ind w:left="360"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37" w15:restartNumberingAfterBreak="0">
    <w:nsid w:val="2386037D"/>
    <w:multiLevelType w:val="hybridMultilevel"/>
    <w:tmpl w:val="19D0C24E"/>
    <w:lvl w:ilvl="0" w:tplc="0C0A0001">
      <w:start w:val="1"/>
      <w:numFmt w:val="decimal"/>
      <w:lvlText w:val="%1."/>
      <w:lvlJc w:val="left"/>
      <w:pPr>
        <w:ind w:left="418"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38" w15:restartNumberingAfterBreak="0">
    <w:nsid w:val="246B5B55"/>
    <w:multiLevelType w:val="hybridMultilevel"/>
    <w:tmpl w:val="96747FA4"/>
    <w:name w:val="WW8Num32"/>
    <w:lvl w:ilvl="0" w:tplc="6F4E8134">
      <w:start w:val="1"/>
      <w:numFmt w:val="decimal"/>
      <w:lvlText w:val="%1."/>
      <w:lvlJc w:val="left"/>
      <w:pPr>
        <w:ind w:left="418" w:hanging="360"/>
      </w:pPr>
      <w:rPr>
        <w:rFonts w:hint="default"/>
      </w:rPr>
    </w:lvl>
    <w:lvl w:ilvl="1" w:tplc="0C0A0003" w:tentative="1">
      <w:start w:val="1"/>
      <w:numFmt w:val="lowerLetter"/>
      <w:lvlText w:val="%2."/>
      <w:lvlJc w:val="left"/>
      <w:pPr>
        <w:ind w:left="1138" w:hanging="360"/>
      </w:pPr>
    </w:lvl>
    <w:lvl w:ilvl="2" w:tplc="0C0A0005" w:tentative="1">
      <w:start w:val="1"/>
      <w:numFmt w:val="lowerRoman"/>
      <w:lvlText w:val="%3."/>
      <w:lvlJc w:val="right"/>
      <w:pPr>
        <w:ind w:left="1858" w:hanging="180"/>
      </w:pPr>
    </w:lvl>
    <w:lvl w:ilvl="3" w:tplc="0C0A0001" w:tentative="1">
      <w:start w:val="1"/>
      <w:numFmt w:val="decimal"/>
      <w:lvlText w:val="%4."/>
      <w:lvlJc w:val="left"/>
      <w:pPr>
        <w:ind w:left="2578" w:hanging="360"/>
      </w:pPr>
    </w:lvl>
    <w:lvl w:ilvl="4" w:tplc="0C0A0003" w:tentative="1">
      <w:start w:val="1"/>
      <w:numFmt w:val="lowerLetter"/>
      <w:lvlText w:val="%5."/>
      <w:lvlJc w:val="left"/>
      <w:pPr>
        <w:ind w:left="3298" w:hanging="360"/>
      </w:pPr>
    </w:lvl>
    <w:lvl w:ilvl="5" w:tplc="0C0A0005" w:tentative="1">
      <w:start w:val="1"/>
      <w:numFmt w:val="lowerRoman"/>
      <w:lvlText w:val="%6."/>
      <w:lvlJc w:val="right"/>
      <w:pPr>
        <w:ind w:left="4018" w:hanging="180"/>
      </w:pPr>
    </w:lvl>
    <w:lvl w:ilvl="6" w:tplc="0C0A0001" w:tentative="1">
      <w:start w:val="1"/>
      <w:numFmt w:val="decimal"/>
      <w:lvlText w:val="%7."/>
      <w:lvlJc w:val="left"/>
      <w:pPr>
        <w:ind w:left="4738" w:hanging="360"/>
      </w:pPr>
    </w:lvl>
    <w:lvl w:ilvl="7" w:tplc="0C0A0003" w:tentative="1">
      <w:start w:val="1"/>
      <w:numFmt w:val="lowerLetter"/>
      <w:lvlText w:val="%8."/>
      <w:lvlJc w:val="left"/>
      <w:pPr>
        <w:ind w:left="5458" w:hanging="360"/>
      </w:pPr>
    </w:lvl>
    <w:lvl w:ilvl="8" w:tplc="0C0A0005" w:tentative="1">
      <w:start w:val="1"/>
      <w:numFmt w:val="lowerRoman"/>
      <w:lvlText w:val="%9."/>
      <w:lvlJc w:val="right"/>
      <w:pPr>
        <w:ind w:left="6178" w:hanging="180"/>
      </w:pPr>
    </w:lvl>
  </w:abstractNum>
  <w:abstractNum w:abstractNumId="39" w15:restartNumberingAfterBreak="0">
    <w:nsid w:val="24F45739"/>
    <w:multiLevelType w:val="hybridMultilevel"/>
    <w:tmpl w:val="521C89FC"/>
    <w:lvl w:ilvl="0" w:tplc="080A000F">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253D4FDF"/>
    <w:multiLevelType w:val="hybridMultilevel"/>
    <w:tmpl w:val="8E12D6C8"/>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274A6F61"/>
    <w:multiLevelType w:val="hybridMultilevel"/>
    <w:tmpl w:val="D2D82CBA"/>
    <w:name w:val="WW8Num82"/>
    <w:lvl w:ilvl="0" w:tplc="5D38C7B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28947928"/>
    <w:multiLevelType w:val="hybridMultilevel"/>
    <w:tmpl w:val="515A393E"/>
    <w:lvl w:ilvl="0" w:tplc="6B22631A">
      <w:start w:val="1"/>
      <w:numFmt w:val="decimal"/>
      <w:lvlText w:val="%1."/>
      <w:lvlJc w:val="left"/>
      <w:pPr>
        <w:ind w:left="418"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43" w15:restartNumberingAfterBreak="0">
    <w:nsid w:val="289E743B"/>
    <w:multiLevelType w:val="hybridMultilevel"/>
    <w:tmpl w:val="604EFD9E"/>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29A37D38"/>
    <w:multiLevelType w:val="hybridMultilevel"/>
    <w:tmpl w:val="F5A44DE2"/>
    <w:lvl w:ilvl="0" w:tplc="0C0A0001">
      <w:start w:val="1"/>
      <w:numFmt w:val="decimal"/>
      <w:lvlText w:val="%1."/>
      <w:lvlJc w:val="left"/>
      <w:pPr>
        <w:tabs>
          <w:tab w:val="num" w:pos="790"/>
        </w:tabs>
        <w:ind w:left="790" w:hanging="360"/>
      </w:pPr>
    </w:lvl>
    <w:lvl w:ilvl="1" w:tplc="0C0A0003" w:tentative="1">
      <w:start w:val="1"/>
      <w:numFmt w:val="lowerLetter"/>
      <w:lvlText w:val="%2."/>
      <w:lvlJc w:val="left"/>
      <w:pPr>
        <w:tabs>
          <w:tab w:val="num" w:pos="1440"/>
        </w:tabs>
        <w:ind w:left="1440" w:hanging="360"/>
      </w:pPr>
    </w:lvl>
    <w:lvl w:ilvl="2" w:tplc="0C0A0005" w:tentative="1">
      <w:start w:val="1"/>
      <w:numFmt w:val="lowerRoman"/>
      <w:lvlText w:val="%3."/>
      <w:lvlJc w:val="right"/>
      <w:pPr>
        <w:tabs>
          <w:tab w:val="num" w:pos="2160"/>
        </w:tabs>
        <w:ind w:left="2160" w:hanging="180"/>
      </w:p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abstractNum w:abstractNumId="45" w15:restartNumberingAfterBreak="0">
    <w:nsid w:val="2A3870D9"/>
    <w:multiLevelType w:val="hybridMultilevel"/>
    <w:tmpl w:val="6C44F788"/>
    <w:lvl w:ilvl="0" w:tplc="080A000F">
      <w:start w:val="1"/>
      <w:numFmt w:val="decimal"/>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2A47200C"/>
    <w:multiLevelType w:val="hybridMultilevel"/>
    <w:tmpl w:val="28EE8B74"/>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2B675C0B"/>
    <w:multiLevelType w:val="hybridMultilevel"/>
    <w:tmpl w:val="C528382C"/>
    <w:lvl w:ilvl="0" w:tplc="0C0A000F">
      <w:start w:val="1"/>
      <w:numFmt w:val="bullet"/>
      <w:lvlText w:val=""/>
      <w:lvlJc w:val="left"/>
      <w:pPr>
        <w:tabs>
          <w:tab w:val="num" w:pos="720"/>
        </w:tabs>
        <w:ind w:left="720" w:hanging="360"/>
      </w:pPr>
      <w:rPr>
        <w:rFonts w:ascii="Symbol" w:hAnsi="Symbol" w:hint="default"/>
        <w:color w:val="auto"/>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8" w15:restartNumberingAfterBreak="0">
    <w:nsid w:val="2DB41070"/>
    <w:multiLevelType w:val="hybridMultilevel"/>
    <w:tmpl w:val="E4BEC7D2"/>
    <w:lvl w:ilvl="0" w:tplc="B3544DF0">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15:restartNumberingAfterBreak="0">
    <w:nsid w:val="2E286D86"/>
    <w:multiLevelType w:val="hybridMultilevel"/>
    <w:tmpl w:val="E954FC54"/>
    <w:lvl w:ilvl="0" w:tplc="0C0A000F">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15:restartNumberingAfterBreak="0">
    <w:nsid w:val="33C010FD"/>
    <w:multiLevelType w:val="hybridMultilevel"/>
    <w:tmpl w:val="D5B8755A"/>
    <w:lvl w:ilvl="0" w:tplc="140A000F">
      <w:start w:val="5"/>
      <w:numFmt w:val="decimal"/>
      <w:lvlText w:val="%1."/>
      <w:lvlJc w:val="left"/>
      <w:pPr>
        <w:tabs>
          <w:tab w:val="num" w:pos="720"/>
        </w:tabs>
        <w:ind w:left="720" w:hanging="360"/>
      </w:pPr>
      <w:rPr>
        <w:rFonts w:hint="default"/>
      </w:rPr>
    </w:lvl>
    <w:lvl w:ilvl="1" w:tplc="140A0019" w:tentative="1">
      <w:start w:val="1"/>
      <w:numFmt w:val="lowerLetter"/>
      <w:lvlText w:val="%2."/>
      <w:lvlJc w:val="left"/>
      <w:pPr>
        <w:tabs>
          <w:tab w:val="num" w:pos="1440"/>
        </w:tabs>
        <w:ind w:left="1440" w:hanging="360"/>
      </w:pPr>
    </w:lvl>
    <w:lvl w:ilvl="2" w:tplc="140A001B" w:tentative="1">
      <w:start w:val="1"/>
      <w:numFmt w:val="lowerRoman"/>
      <w:lvlText w:val="%3."/>
      <w:lvlJc w:val="right"/>
      <w:pPr>
        <w:tabs>
          <w:tab w:val="num" w:pos="2160"/>
        </w:tabs>
        <w:ind w:left="2160" w:hanging="180"/>
      </w:pPr>
    </w:lvl>
    <w:lvl w:ilvl="3" w:tplc="140A000F" w:tentative="1">
      <w:start w:val="1"/>
      <w:numFmt w:val="decimal"/>
      <w:lvlText w:val="%4."/>
      <w:lvlJc w:val="left"/>
      <w:pPr>
        <w:tabs>
          <w:tab w:val="num" w:pos="2880"/>
        </w:tabs>
        <w:ind w:left="2880" w:hanging="360"/>
      </w:pPr>
    </w:lvl>
    <w:lvl w:ilvl="4" w:tplc="140A0019" w:tentative="1">
      <w:start w:val="1"/>
      <w:numFmt w:val="lowerLetter"/>
      <w:lvlText w:val="%5."/>
      <w:lvlJc w:val="left"/>
      <w:pPr>
        <w:tabs>
          <w:tab w:val="num" w:pos="3600"/>
        </w:tabs>
        <w:ind w:left="3600" w:hanging="360"/>
      </w:pPr>
    </w:lvl>
    <w:lvl w:ilvl="5" w:tplc="140A001B" w:tentative="1">
      <w:start w:val="1"/>
      <w:numFmt w:val="lowerRoman"/>
      <w:lvlText w:val="%6."/>
      <w:lvlJc w:val="right"/>
      <w:pPr>
        <w:tabs>
          <w:tab w:val="num" w:pos="4320"/>
        </w:tabs>
        <w:ind w:left="4320" w:hanging="180"/>
      </w:pPr>
    </w:lvl>
    <w:lvl w:ilvl="6" w:tplc="140A000F" w:tentative="1">
      <w:start w:val="1"/>
      <w:numFmt w:val="decimal"/>
      <w:lvlText w:val="%7."/>
      <w:lvlJc w:val="left"/>
      <w:pPr>
        <w:tabs>
          <w:tab w:val="num" w:pos="5040"/>
        </w:tabs>
        <w:ind w:left="5040" w:hanging="360"/>
      </w:pPr>
    </w:lvl>
    <w:lvl w:ilvl="7" w:tplc="140A0019" w:tentative="1">
      <w:start w:val="1"/>
      <w:numFmt w:val="lowerLetter"/>
      <w:lvlText w:val="%8."/>
      <w:lvlJc w:val="left"/>
      <w:pPr>
        <w:tabs>
          <w:tab w:val="num" w:pos="5760"/>
        </w:tabs>
        <w:ind w:left="5760" w:hanging="360"/>
      </w:pPr>
    </w:lvl>
    <w:lvl w:ilvl="8" w:tplc="140A001B" w:tentative="1">
      <w:start w:val="1"/>
      <w:numFmt w:val="lowerRoman"/>
      <w:lvlText w:val="%9."/>
      <w:lvlJc w:val="right"/>
      <w:pPr>
        <w:tabs>
          <w:tab w:val="num" w:pos="6480"/>
        </w:tabs>
        <w:ind w:left="6480" w:hanging="180"/>
      </w:pPr>
    </w:lvl>
  </w:abstractNum>
  <w:abstractNum w:abstractNumId="51" w15:restartNumberingAfterBreak="0">
    <w:nsid w:val="37125B8F"/>
    <w:multiLevelType w:val="hybridMultilevel"/>
    <w:tmpl w:val="C5422314"/>
    <w:lvl w:ilvl="0" w:tplc="F238F1F4">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2" w15:restartNumberingAfterBreak="0">
    <w:nsid w:val="380D7BB3"/>
    <w:multiLevelType w:val="hybridMultilevel"/>
    <w:tmpl w:val="B0F89B48"/>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39745ACD"/>
    <w:multiLevelType w:val="hybridMultilevel"/>
    <w:tmpl w:val="3A08D230"/>
    <w:lvl w:ilvl="0" w:tplc="267A8BD2">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4" w15:restartNumberingAfterBreak="0">
    <w:nsid w:val="3A3A730C"/>
    <w:multiLevelType w:val="hybridMultilevel"/>
    <w:tmpl w:val="0F5E1008"/>
    <w:lvl w:ilvl="0" w:tplc="66AAF970">
      <w:start w:val="1"/>
      <w:numFmt w:val="decimal"/>
      <w:lvlText w:val="%1)"/>
      <w:lvlJc w:val="left"/>
      <w:pPr>
        <w:tabs>
          <w:tab w:val="num" w:pos="1588"/>
        </w:tabs>
        <w:ind w:left="1588" w:hanging="435"/>
      </w:pPr>
      <w:rPr>
        <w:rFonts w:hint="default"/>
        <w:b/>
      </w:rPr>
    </w:lvl>
    <w:lvl w:ilvl="1" w:tplc="0C0A0019" w:tentative="1">
      <w:start w:val="1"/>
      <w:numFmt w:val="lowerLetter"/>
      <w:lvlText w:val="%2."/>
      <w:lvlJc w:val="left"/>
      <w:pPr>
        <w:tabs>
          <w:tab w:val="num" w:pos="2233"/>
        </w:tabs>
        <w:ind w:left="2233" w:hanging="360"/>
      </w:pPr>
    </w:lvl>
    <w:lvl w:ilvl="2" w:tplc="0C0A001B" w:tentative="1">
      <w:start w:val="1"/>
      <w:numFmt w:val="lowerRoman"/>
      <w:lvlText w:val="%3."/>
      <w:lvlJc w:val="right"/>
      <w:pPr>
        <w:tabs>
          <w:tab w:val="num" w:pos="2953"/>
        </w:tabs>
        <w:ind w:left="2953" w:hanging="180"/>
      </w:pPr>
    </w:lvl>
    <w:lvl w:ilvl="3" w:tplc="0C0A000F" w:tentative="1">
      <w:start w:val="1"/>
      <w:numFmt w:val="decimal"/>
      <w:lvlText w:val="%4."/>
      <w:lvlJc w:val="left"/>
      <w:pPr>
        <w:tabs>
          <w:tab w:val="num" w:pos="3673"/>
        </w:tabs>
        <w:ind w:left="3673" w:hanging="360"/>
      </w:pPr>
    </w:lvl>
    <w:lvl w:ilvl="4" w:tplc="0C0A0019" w:tentative="1">
      <w:start w:val="1"/>
      <w:numFmt w:val="lowerLetter"/>
      <w:lvlText w:val="%5."/>
      <w:lvlJc w:val="left"/>
      <w:pPr>
        <w:tabs>
          <w:tab w:val="num" w:pos="4393"/>
        </w:tabs>
        <w:ind w:left="4393" w:hanging="360"/>
      </w:pPr>
    </w:lvl>
    <w:lvl w:ilvl="5" w:tplc="0C0A001B" w:tentative="1">
      <w:start w:val="1"/>
      <w:numFmt w:val="lowerRoman"/>
      <w:lvlText w:val="%6."/>
      <w:lvlJc w:val="right"/>
      <w:pPr>
        <w:tabs>
          <w:tab w:val="num" w:pos="5113"/>
        </w:tabs>
        <w:ind w:left="5113" w:hanging="180"/>
      </w:pPr>
    </w:lvl>
    <w:lvl w:ilvl="6" w:tplc="0C0A000F" w:tentative="1">
      <w:start w:val="1"/>
      <w:numFmt w:val="decimal"/>
      <w:lvlText w:val="%7."/>
      <w:lvlJc w:val="left"/>
      <w:pPr>
        <w:tabs>
          <w:tab w:val="num" w:pos="5833"/>
        </w:tabs>
        <w:ind w:left="5833" w:hanging="360"/>
      </w:pPr>
    </w:lvl>
    <w:lvl w:ilvl="7" w:tplc="0C0A0019" w:tentative="1">
      <w:start w:val="1"/>
      <w:numFmt w:val="lowerLetter"/>
      <w:lvlText w:val="%8."/>
      <w:lvlJc w:val="left"/>
      <w:pPr>
        <w:tabs>
          <w:tab w:val="num" w:pos="6553"/>
        </w:tabs>
        <w:ind w:left="6553" w:hanging="360"/>
      </w:pPr>
    </w:lvl>
    <w:lvl w:ilvl="8" w:tplc="0C0A001B" w:tentative="1">
      <w:start w:val="1"/>
      <w:numFmt w:val="lowerRoman"/>
      <w:lvlText w:val="%9."/>
      <w:lvlJc w:val="right"/>
      <w:pPr>
        <w:tabs>
          <w:tab w:val="num" w:pos="7273"/>
        </w:tabs>
        <w:ind w:left="7273" w:hanging="180"/>
      </w:pPr>
    </w:lvl>
  </w:abstractNum>
  <w:abstractNum w:abstractNumId="55" w15:restartNumberingAfterBreak="0">
    <w:nsid w:val="3AA62CEB"/>
    <w:multiLevelType w:val="hybridMultilevel"/>
    <w:tmpl w:val="D390CCEE"/>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6" w15:restartNumberingAfterBreak="0">
    <w:nsid w:val="3B31078F"/>
    <w:multiLevelType w:val="hybridMultilevel"/>
    <w:tmpl w:val="4EACADBA"/>
    <w:lvl w:ilvl="0" w:tplc="0C0A000F">
      <w:start w:val="1"/>
      <w:numFmt w:val="decimal"/>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7" w15:restartNumberingAfterBreak="0">
    <w:nsid w:val="3D077CCF"/>
    <w:multiLevelType w:val="hybridMultilevel"/>
    <w:tmpl w:val="83F4965A"/>
    <w:lvl w:ilvl="0" w:tplc="FFFFFFFF">
      <w:start w:val="1"/>
      <w:numFmt w:val="bullet"/>
      <w:pStyle w:val="ww-tablecontents12345678910111213"/>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3D39027C"/>
    <w:multiLevelType w:val="hybridMultilevel"/>
    <w:tmpl w:val="53B4BA02"/>
    <w:lvl w:ilvl="0" w:tplc="90C8BFA0">
      <w:start w:val="1"/>
      <w:numFmt w:val="decimal"/>
      <w:lvlText w:val="%1."/>
      <w:lvlJc w:val="left"/>
      <w:pPr>
        <w:ind w:left="360"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59" w15:restartNumberingAfterBreak="0">
    <w:nsid w:val="3EA862FF"/>
    <w:multiLevelType w:val="hybridMultilevel"/>
    <w:tmpl w:val="6D688608"/>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15:restartNumberingAfterBreak="0">
    <w:nsid w:val="41621F77"/>
    <w:multiLevelType w:val="hybridMultilevel"/>
    <w:tmpl w:val="E04AFE98"/>
    <w:lvl w:ilvl="0" w:tplc="140A000F">
      <w:start w:val="1"/>
      <w:numFmt w:val="decimal"/>
      <w:lvlText w:val="%1."/>
      <w:lvlJc w:val="left"/>
      <w:pPr>
        <w:ind w:left="418"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1" w15:restartNumberingAfterBreak="0">
    <w:nsid w:val="41AF215F"/>
    <w:multiLevelType w:val="hybridMultilevel"/>
    <w:tmpl w:val="EDEE47BC"/>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15:restartNumberingAfterBreak="0">
    <w:nsid w:val="41B218FC"/>
    <w:multiLevelType w:val="hybridMultilevel"/>
    <w:tmpl w:val="0D1E9906"/>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15:restartNumberingAfterBreak="0">
    <w:nsid w:val="41FD43EC"/>
    <w:multiLevelType w:val="hybridMultilevel"/>
    <w:tmpl w:val="E80A6FF6"/>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15:restartNumberingAfterBreak="0">
    <w:nsid w:val="42CC4163"/>
    <w:multiLevelType w:val="hybridMultilevel"/>
    <w:tmpl w:val="DDD61920"/>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15:restartNumberingAfterBreak="0">
    <w:nsid w:val="435E2C12"/>
    <w:multiLevelType w:val="hybridMultilevel"/>
    <w:tmpl w:val="C374AF94"/>
    <w:lvl w:ilvl="0" w:tplc="1584BDF2">
      <w:start w:val="1"/>
      <w:numFmt w:val="lowerLetter"/>
      <w:pStyle w:val="ListBulletBold"/>
      <w:lvlText w:val="%1."/>
      <w:lvlJc w:val="left"/>
      <w:pPr>
        <w:tabs>
          <w:tab w:val="num" w:pos="720"/>
        </w:tabs>
        <w:ind w:left="720" w:hanging="360"/>
      </w:pPr>
      <w:rPr>
        <w:rFonts w:ascii="Times-Roman" w:hAnsi="Times-Roman" w:cs="Times-Roman" w:hint="default"/>
        <w:b w:val="0"/>
      </w:rPr>
    </w:lvl>
    <w:lvl w:ilvl="1" w:tplc="53566D52">
      <w:start w:val="9"/>
      <w:numFmt w:val="bullet"/>
      <w:pStyle w:val="heading2"/>
      <w:lvlText w:val="-"/>
      <w:lvlJc w:val="left"/>
      <w:pPr>
        <w:tabs>
          <w:tab w:val="num" w:pos="1440"/>
        </w:tabs>
        <w:ind w:left="1440" w:hanging="360"/>
      </w:pPr>
      <w:rPr>
        <w:rFonts w:ascii="Times New Roman" w:eastAsia="Times New Roman" w:hAnsi="Times New Roman" w:cs="Times New Roman"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6" w15:restartNumberingAfterBreak="0">
    <w:nsid w:val="43B533E2"/>
    <w:multiLevelType w:val="singleLevel"/>
    <w:tmpl w:val="9F6A5670"/>
    <w:lvl w:ilvl="0">
      <w:start w:val="1"/>
      <w:numFmt w:val="bullet"/>
      <w:pStyle w:val="Continuarlista"/>
      <w:lvlText w:val=""/>
      <w:lvlJc w:val="left"/>
      <w:pPr>
        <w:tabs>
          <w:tab w:val="num" w:pos="717"/>
        </w:tabs>
        <w:ind w:left="714" w:hanging="357"/>
      </w:pPr>
      <w:rPr>
        <w:rFonts w:ascii="Wingdings" w:hAnsi="Wingdings" w:cs="Wingdings" w:hint="default"/>
      </w:rPr>
    </w:lvl>
  </w:abstractNum>
  <w:abstractNum w:abstractNumId="67" w15:restartNumberingAfterBreak="0">
    <w:nsid w:val="44DD14D2"/>
    <w:multiLevelType w:val="hybridMultilevel"/>
    <w:tmpl w:val="0C5A4B80"/>
    <w:lvl w:ilvl="0" w:tplc="AC8289AC">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45DA0AE0"/>
    <w:multiLevelType w:val="hybridMultilevel"/>
    <w:tmpl w:val="4FF6271A"/>
    <w:lvl w:ilvl="0" w:tplc="0C0A000F">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9" w15:restartNumberingAfterBreak="0">
    <w:nsid w:val="49E63B3C"/>
    <w:multiLevelType w:val="hybridMultilevel"/>
    <w:tmpl w:val="8A22B2AA"/>
    <w:lvl w:ilvl="0" w:tplc="D4DCBDF6">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0" w15:restartNumberingAfterBreak="0">
    <w:nsid w:val="4A4B584E"/>
    <w:multiLevelType w:val="hybridMultilevel"/>
    <w:tmpl w:val="D722E938"/>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15:restartNumberingAfterBreak="0">
    <w:nsid w:val="4C313C78"/>
    <w:multiLevelType w:val="hybridMultilevel"/>
    <w:tmpl w:val="EC180A56"/>
    <w:lvl w:ilvl="0" w:tplc="91C4ABB4">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2" w15:restartNumberingAfterBreak="0">
    <w:nsid w:val="4CC9705B"/>
    <w:multiLevelType w:val="hybridMultilevel"/>
    <w:tmpl w:val="8F8C8254"/>
    <w:lvl w:ilvl="0" w:tplc="080A000F">
      <w:start w:val="1"/>
      <w:numFmt w:val="decimal"/>
      <w:lvlText w:val="%1."/>
      <w:lvlJc w:val="left"/>
      <w:pPr>
        <w:ind w:left="418" w:hanging="360"/>
      </w:pPr>
      <w:rPr>
        <w:rFonts w:hint="default"/>
      </w:rPr>
    </w:lvl>
    <w:lvl w:ilvl="1" w:tplc="080A0019" w:tentative="1">
      <w:start w:val="1"/>
      <w:numFmt w:val="lowerLetter"/>
      <w:lvlText w:val="%2."/>
      <w:lvlJc w:val="left"/>
      <w:pPr>
        <w:ind w:left="1138" w:hanging="360"/>
      </w:pPr>
    </w:lvl>
    <w:lvl w:ilvl="2" w:tplc="080A001B" w:tentative="1">
      <w:start w:val="1"/>
      <w:numFmt w:val="lowerRoman"/>
      <w:lvlText w:val="%3."/>
      <w:lvlJc w:val="right"/>
      <w:pPr>
        <w:ind w:left="1858" w:hanging="180"/>
      </w:pPr>
    </w:lvl>
    <w:lvl w:ilvl="3" w:tplc="080A000F" w:tentative="1">
      <w:start w:val="1"/>
      <w:numFmt w:val="decimal"/>
      <w:lvlText w:val="%4."/>
      <w:lvlJc w:val="left"/>
      <w:pPr>
        <w:ind w:left="2578" w:hanging="360"/>
      </w:pPr>
    </w:lvl>
    <w:lvl w:ilvl="4" w:tplc="080A0019" w:tentative="1">
      <w:start w:val="1"/>
      <w:numFmt w:val="lowerLetter"/>
      <w:lvlText w:val="%5."/>
      <w:lvlJc w:val="left"/>
      <w:pPr>
        <w:ind w:left="3298" w:hanging="360"/>
      </w:pPr>
    </w:lvl>
    <w:lvl w:ilvl="5" w:tplc="080A001B" w:tentative="1">
      <w:start w:val="1"/>
      <w:numFmt w:val="lowerRoman"/>
      <w:lvlText w:val="%6."/>
      <w:lvlJc w:val="right"/>
      <w:pPr>
        <w:ind w:left="4018" w:hanging="180"/>
      </w:pPr>
    </w:lvl>
    <w:lvl w:ilvl="6" w:tplc="080A000F" w:tentative="1">
      <w:start w:val="1"/>
      <w:numFmt w:val="decimal"/>
      <w:lvlText w:val="%7."/>
      <w:lvlJc w:val="left"/>
      <w:pPr>
        <w:ind w:left="4738" w:hanging="360"/>
      </w:pPr>
    </w:lvl>
    <w:lvl w:ilvl="7" w:tplc="080A0019" w:tentative="1">
      <w:start w:val="1"/>
      <w:numFmt w:val="lowerLetter"/>
      <w:lvlText w:val="%8."/>
      <w:lvlJc w:val="left"/>
      <w:pPr>
        <w:ind w:left="5458" w:hanging="360"/>
      </w:pPr>
    </w:lvl>
    <w:lvl w:ilvl="8" w:tplc="080A001B" w:tentative="1">
      <w:start w:val="1"/>
      <w:numFmt w:val="lowerRoman"/>
      <w:lvlText w:val="%9."/>
      <w:lvlJc w:val="right"/>
      <w:pPr>
        <w:ind w:left="6178" w:hanging="180"/>
      </w:pPr>
    </w:lvl>
  </w:abstractNum>
  <w:abstractNum w:abstractNumId="73" w15:restartNumberingAfterBreak="0">
    <w:nsid w:val="4CFD5DB9"/>
    <w:multiLevelType w:val="hybridMultilevel"/>
    <w:tmpl w:val="6080897E"/>
    <w:lvl w:ilvl="0" w:tplc="4810EE40">
      <w:start w:val="1"/>
      <w:numFmt w:val="decimal"/>
      <w:lvlText w:val="%1."/>
      <w:lvlJc w:val="left"/>
      <w:pPr>
        <w:ind w:left="418" w:hanging="360"/>
      </w:pPr>
      <w:rPr>
        <w:rFonts w:hint="default"/>
      </w:rPr>
    </w:lvl>
    <w:lvl w:ilvl="1" w:tplc="0C0A0019" w:tentative="1">
      <w:start w:val="1"/>
      <w:numFmt w:val="lowerLetter"/>
      <w:lvlText w:val="%2."/>
      <w:lvlJc w:val="left"/>
      <w:pPr>
        <w:ind w:left="1138" w:hanging="360"/>
      </w:pPr>
    </w:lvl>
    <w:lvl w:ilvl="2" w:tplc="0C0A001B" w:tentative="1">
      <w:start w:val="1"/>
      <w:numFmt w:val="lowerRoman"/>
      <w:lvlText w:val="%3."/>
      <w:lvlJc w:val="right"/>
      <w:pPr>
        <w:ind w:left="1858" w:hanging="180"/>
      </w:pPr>
    </w:lvl>
    <w:lvl w:ilvl="3" w:tplc="0C0A000F" w:tentative="1">
      <w:start w:val="1"/>
      <w:numFmt w:val="decimal"/>
      <w:lvlText w:val="%4."/>
      <w:lvlJc w:val="left"/>
      <w:pPr>
        <w:ind w:left="2578" w:hanging="360"/>
      </w:pPr>
    </w:lvl>
    <w:lvl w:ilvl="4" w:tplc="0C0A0019" w:tentative="1">
      <w:start w:val="1"/>
      <w:numFmt w:val="lowerLetter"/>
      <w:lvlText w:val="%5."/>
      <w:lvlJc w:val="left"/>
      <w:pPr>
        <w:ind w:left="3298" w:hanging="360"/>
      </w:pPr>
    </w:lvl>
    <w:lvl w:ilvl="5" w:tplc="0C0A001B" w:tentative="1">
      <w:start w:val="1"/>
      <w:numFmt w:val="lowerRoman"/>
      <w:lvlText w:val="%6."/>
      <w:lvlJc w:val="right"/>
      <w:pPr>
        <w:ind w:left="4018" w:hanging="180"/>
      </w:pPr>
    </w:lvl>
    <w:lvl w:ilvl="6" w:tplc="0C0A000F" w:tentative="1">
      <w:start w:val="1"/>
      <w:numFmt w:val="decimal"/>
      <w:lvlText w:val="%7."/>
      <w:lvlJc w:val="left"/>
      <w:pPr>
        <w:ind w:left="4738" w:hanging="360"/>
      </w:pPr>
    </w:lvl>
    <w:lvl w:ilvl="7" w:tplc="0C0A0019" w:tentative="1">
      <w:start w:val="1"/>
      <w:numFmt w:val="lowerLetter"/>
      <w:lvlText w:val="%8."/>
      <w:lvlJc w:val="left"/>
      <w:pPr>
        <w:ind w:left="5458" w:hanging="360"/>
      </w:pPr>
    </w:lvl>
    <w:lvl w:ilvl="8" w:tplc="0C0A001B" w:tentative="1">
      <w:start w:val="1"/>
      <w:numFmt w:val="lowerRoman"/>
      <w:lvlText w:val="%9."/>
      <w:lvlJc w:val="right"/>
      <w:pPr>
        <w:ind w:left="6178" w:hanging="180"/>
      </w:pPr>
    </w:lvl>
  </w:abstractNum>
  <w:abstractNum w:abstractNumId="74" w15:restartNumberingAfterBreak="0">
    <w:nsid w:val="4D7413BE"/>
    <w:multiLevelType w:val="hybridMultilevel"/>
    <w:tmpl w:val="E04AFE98"/>
    <w:lvl w:ilvl="0" w:tplc="ABE4E6F2">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5" w15:restartNumberingAfterBreak="0">
    <w:nsid w:val="4D894387"/>
    <w:multiLevelType w:val="hybridMultilevel"/>
    <w:tmpl w:val="3612A752"/>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15:restartNumberingAfterBreak="0">
    <w:nsid w:val="4EB254CF"/>
    <w:multiLevelType w:val="hybridMultilevel"/>
    <w:tmpl w:val="CEEA787C"/>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15:restartNumberingAfterBreak="0">
    <w:nsid w:val="4EF266DA"/>
    <w:multiLevelType w:val="hybridMultilevel"/>
    <w:tmpl w:val="15C2FA58"/>
    <w:lvl w:ilvl="0" w:tplc="080A000F">
      <w:start w:val="1"/>
      <w:numFmt w:val="decimal"/>
      <w:lvlText w:val="%1."/>
      <w:lvlJc w:val="left"/>
      <w:pPr>
        <w:ind w:left="36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78" w15:restartNumberingAfterBreak="0">
    <w:nsid w:val="4F786E42"/>
    <w:multiLevelType w:val="hybridMultilevel"/>
    <w:tmpl w:val="D826BA26"/>
    <w:lvl w:ilvl="0" w:tplc="080A000F">
      <w:start w:val="1"/>
      <w:numFmt w:val="decimal"/>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9" w15:restartNumberingAfterBreak="0">
    <w:nsid w:val="51C54318"/>
    <w:multiLevelType w:val="hybridMultilevel"/>
    <w:tmpl w:val="4FBAFAA8"/>
    <w:name w:val="List1349986525_1"/>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0" w15:restartNumberingAfterBreak="0">
    <w:nsid w:val="535D69FB"/>
    <w:multiLevelType w:val="hybridMultilevel"/>
    <w:tmpl w:val="3208B4EE"/>
    <w:name w:val="List1377015138_1"/>
    <w:lvl w:ilvl="0" w:tplc="FFFFFFFF">
      <w:start w:val="1"/>
      <w:numFmt w:val="decimal"/>
      <w:lvlText w:val="%1."/>
      <w:lvlJc w:val="left"/>
      <w:pPr>
        <w:ind w:left="418" w:hanging="360"/>
      </w:pPr>
      <w:rPr>
        <w:rFonts w:hint="default"/>
      </w:rPr>
    </w:lvl>
    <w:lvl w:ilvl="1" w:tplc="FFFFFFFF" w:tentative="1">
      <w:start w:val="1"/>
      <w:numFmt w:val="lowerLetter"/>
      <w:lvlText w:val="%2."/>
      <w:lvlJc w:val="left"/>
      <w:pPr>
        <w:ind w:left="1138" w:hanging="360"/>
      </w:pPr>
    </w:lvl>
    <w:lvl w:ilvl="2" w:tplc="FFFFFFFF" w:tentative="1">
      <w:start w:val="1"/>
      <w:numFmt w:val="lowerRoman"/>
      <w:lvlText w:val="%3."/>
      <w:lvlJc w:val="right"/>
      <w:pPr>
        <w:ind w:left="1858" w:hanging="180"/>
      </w:pPr>
    </w:lvl>
    <w:lvl w:ilvl="3" w:tplc="FFFFFFFF" w:tentative="1">
      <w:start w:val="1"/>
      <w:numFmt w:val="decimal"/>
      <w:lvlText w:val="%4."/>
      <w:lvlJc w:val="left"/>
      <w:pPr>
        <w:ind w:left="2578" w:hanging="360"/>
      </w:pPr>
    </w:lvl>
    <w:lvl w:ilvl="4" w:tplc="FFFFFFFF" w:tentative="1">
      <w:start w:val="1"/>
      <w:numFmt w:val="lowerLetter"/>
      <w:lvlText w:val="%5."/>
      <w:lvlJc w:val="left"/>
      <w:pPr>
        <w:ind w:left="3298" w:hanging="360"/>
      </w:pPr>
    </w:lvl>
    <w:lvl w:ilvl="5" w:tplc="FFFFFFFF" w:tentative="1">
      <w:start w:val="1"/>
      <w:numFmt w:val="lowerRoman"/>
      <w:lvlText w:val="%6."/>
      <w:lvlJc w:val="right"/>
      <w:pPr>
        <w:ind w:left="4018" w:hanging="180"/>
      </w:pPr>
    </w:lvl>
    <w:lvl w:ilvl="6" w:tplc="FFFFFFFF" w:tentative="1">
      <w:start w:val="1"/>
      <w:numFmt w:val="decimal"/>
      <w:lvlText w:val="%7."/>
      <w:lvlJc w:val="left"/>
      <w:pPr>
        <w:ind w:left="4738" w:hanging="360"/>
      </w:pPr>
    </w:lvl>
    <w:lvl w:ilvl="7" w:tplc="FFFFFFFF" w:tentative="1">
      <w:start w:val="1"/>
      <w:numFmt w:val="lowerLetter"/>
      <w:lvlText w:val="%8."/>
      <w:lvlJc w:val="left"/>
      <w:pPr>
        <w:ind w:left="5458" w:hanging="360"/>
      </w:pPr>
    </w:lvl>
    <w:lvl w:ilvl="8" w:tplc="FFFFFFFF" w:tentative="1">
      <w:start w:val="1"/>
      <w:numFmt w:val="lowerRoman"/>
      <w:lvlText w:val="%9."/>
      <w:lvlJc w:val="right"/>
      <w:pPr>
        <w:ind w:left="6178" w:hanging="180"/>
      </w:pPr>
    </w:lvl>
  </w:abstractNum>
  <w:abstractNum w:abstractNumId="81" w15:restartNumberingAfterBreak="0">
    <w:nsid w:val="546F7852"/>
    <w:multiLevelType w:val="multilevel"/>
    <w:tmpl w:val="830CE7AC"/>
    <w:name w:val="List1367267229_1"/>
    <w:lvl w:ilvl="0">
      <w:start w:val="1"/>
      <w:numFmt w:val="upperLetter"/>
      <w:lvlText w:val="%1)"/>
      <w:lvlJc w:val="left"/>
      <w:rPr>
        <w:rFonts w:cs="Arial"/>
      </w:rPr>
    </w:lvl>
    <w:lvl w:ilvl="1">
      <w:start w:val="1"/>
      <w:numFmt w:val="lowerLetter"/>
      <w:lvlText w:val="%2."/>
      <w:lvlJc w:val="left"/>
      <w:rPr>
        <w:rFonts w:cs="Arial"/>
      </w:rPr>
    </w:lvl>
    <w:lvl w:ilvl="2">
      <w:start w:val="1"/>
      <w:numFmt w:val="lowerRoman"/>
      <w:lvlText w:val="%3."/>
      <w:lvlJc w:val="left"/>
      <w:rPr>
        <w:rFonts w:cs="Arial"/>
      </w:rPr>
    </w:lvl>
    <w:lvl w:ilvl="3">
      <w:start w:val="1"/>
      <w:numFmt w:val="decimal"/>
      <w:lvlText w:val="%4."/>
      <w:lvlJc w:val="left"/>
      <w:rPr>
        <w:rFonts w:cs="Arial"/>
      </w:rPr>
    </w:lvl>
    <w:lvl w:ilvl="4">
      <w:start w:val="1"/>
      <w:numFmt w:val="lowerLetter"/>
      <w:lvlText w:val="%5."/>
      <w:lvlJc w:val="left"/>
      <w:rPr>
        <w:rFonts w:cs="Arial"/>
      </w:rPr>
    </w:lvl>
    <w:lvl w:ilvl="5">
      <w:start w:val="1"/>
      <w:numFmt w:val="lowerRoman"/>
      <w:lvlText w:val="%6."/>
      <w:lvlJc w:val="left"/>
      <w:rPr>
        <w:rFonts w:cs="Arial"/>
      </w:rPr>
    </w:lvl>
    <w:lvl w:ilvl="6">
      <w:start w:val="1"/>
      <w:numFmt w:val="decimal"/>
      <w:lvlText w:val="%7."/>
      <w:lvlJc w:val="left"/>
      <w:rPr>
        <w:rFonts w:cs="Arial"/>
      </w:rPr>
    </w:lvl>
    <w:lvl w:ilvl="7">
      <w:start w:val="1"/>
      <w:numFmt w:val="lowerLetter"/>
      <w:lvlText w:val="%8."/>
      <w:lvlJc w:val="left"/>
      <w:rPr>
        <w:rFonts w:cs="Arial"/>
      </w:rPr>
    </w:lvl>
    <w:lvl w:ilvl="8">
      <w:start w:val="1"/>
      <w:numFmt w:val="lowerRoman"/>
      <w:lvlText w:val="%9."/>
      <w:lvlJc w:val="left"/>
      <w:rPr>
        <w:rFonts w:cs="Arial"/>
      </w:rPr>
    </w:lvl>
  </w:abstractNum>
  <w:abstractNum w:abstractNumId="82" w15:restartNumberingAfterBreak="0">
    <w:nsid w:val="55724443"/>
    <w:multiLevelType w:val="hybridMultilevel"/>
    <w:tmpl w:val="75F0D7B6"/>
    <w:name w:val="List1370904242_1"/>
    <w:lvl w:ilvl="0" w:tplc="FFFFFFFF">
      <w:start w:val="1"/>
      <w:numFmt w:val="decimal"/>
      <w:lvlText w:val="%1."/>
      <w:lvlJc w:val="left"/>
      <w:pPr>
        <w:ind w:left="418" w:hanging="360"/>
      </w:pPr>
      <w:rPr>
        <w:rFonts w:hint="default"/>
      </w:rPr>
    </w:lvl>
    <w:lvl w:ilvl="1" w:tplc="FFFFFFFF" w:tentative="1">
      <w:start w:val="1"/>
      <w:numFmt w:val="lowerLetter"/>
      <w:lvlText w:val="%2."/>
      <w:lvlJc w:val="left"/>
      <w:pPr>
        <w:ind w:left="1138" w:hanging="360"/>
      </w:pPr>
    </w:lvl>
    <w:lvl w:ilvl="2" w:tplc="FFFFFFFF" w:tentative="1">
      <w:start w:val="1"/>
      <w:numFmt w:val="lowerRoman"/>
      <w:lvlText w:val="%3."/>
      <w:lvlJc w:val="right"/>
      <w:pPr>
        <w:ind w:left="1858" w:hanging="180"/>
      </w:pPr>
    </w:lvl>
    <w:lvl w:ilvl="3" w:tplc="FFFFFFFF" w:tentative="1">
      <w:start w:val="1"/>
      <w:numFmt w:val="decimal"/>
      <w:lvlText w:val="%4."/>
      <w:lvlJc w:val="left"/>
      <w:pPr>
        <w:ind w:left="2578" w:hanging="360"/>
      </w:pPr>
    </w:lvl>
    <w:lvl w:ilvl="4" w:tplc="FFFFFFFF" w:tentative="1">
      <w:start w:val="1"/>
      <w:numFmt w:val="lowerLetter"/>
      <w:lvlText w:val="%5."/>
      <w:lvlJc w:val="left"/>
      <w:pPr>
        <w:ind w:left="3298" w:hanging="360"/>
      </w:pPr>
    </w:lvl>
    <w:lvl w:ilvl="5" w:tplc="FFFFFFFF" w:tentative="1">
      <w:start w:val="1"/>
      <w:numFmt w:val="lowerRoman"/>
      <w:lvlText w:val="%6."/>
      <w:lvlJc w:val="right"/>
      <w:pPr>
        <w:ind w:left="4018" w:hanging="180"/>
      </w:pPr>
    </w:lvl>
    <w:lvl w:ilvl="6" w:tplc="FFFFFFFF" w:tentative="1">
      <w:start w:val="1"/>
      <w:numFmt w:val="decimal"/>
      <w:lvlText w:val="%7."/>
      <w:lvlJc w:val="left"/>
      <w:pPr>
        <w:ind w:left="4738" w:hanging="360"/>
      </w:pPr>
    </w:lvl>
    <w:lvl w:ilvl="7" w:tplc="FFFFFFFF" w:tentative="1">
      <w:start w:val="1"/>
      <w:numFmt w:val="lowerLetter"/>
      <w:lvlText w:val="%8."/>
      <w:lvlJc w:val="left"/>
      <w:pPr>
        <w:ind w:left="5458" w:hanging="360"/>
      </w:pPr>
    </w:lvl>
    <w:lvl w:ilvl="8" w:tplc="FFFFFFFF" w:tentative="1">
      <w:start w:val="1"/>
      <w:numFmt w:val="lowerRoman"/>
      <w:lvlText w:val="%9."/>
      <w:lvlJc w:val="right"/>
      <w:pPr>
        <w:ind w:left="6178" w:hanging="180"/>
      </w:pPr>
    </w:lvl>
  </w:abstractNum>
  <w:abstractNum w:abstractNumId="83" w15:restartNumberingAfterBreak="0">
    <w:nsid w:val="55850A7D"/>
    <w:multiLevelType w:val="hybridMultilevel"/>
    <w:tmpl w:val="E954FC54"/>
    <w:lvl w:ilvl="0" w:tplc="2078EB6E">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4" w15:restartNumberingAfterBreak="0">
    <w:nsid w:val="56182F52"/>
    <w:multiLevelType w:val="hybridMultilevel"/>
    <w:tmpl w:val="EC180A56"/>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5" w15:restartNumberingAfterBreak="0">
    <w:nsid w:val="581909BC"/>
    <w:multiLevelType w:val="hybridMultilevel"/>
    <w:tmpl w:val="E034B0AE"/>
    <w:lvl w:ilvl="0" w:tplc="FFFFFFFF">
      <w:start w:val="1"/>
      <w:numFmt w:val="decimal"/>
      <w:lvlText w:val="%1."/>
      <w:lvlJc w:val="left"/>
      <w:pPr>
        <w:ind w:left="502"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6" w15:restartNumberingAfterBreak="0">
    <w:nsid w:val="584D43C7"/>
    <w:multiLevelType w:val="multilevel"/>
    <w:tmpl w:val="2FCAD53E"/>
    <w:lvl w:ilvl="0">
      <w:start w:val="5"/>
      <w:numFmt w:val="decimal"/>
      <w:lvlText w:val="%1"/>
      <w:lvlJc w:val="left"/>
      <w:pPr>
        <w:ind w:left="360" w:hanging="360"/>
      </w:pPr>
    </w:lvl>
    <w:lvl w:ilvl="1">
      <w:start w:val="1"/>
      <w:numFmt w:val="decimal"/>
      <w:lvlText w:val="%1.%2"/>
      <w:lvlJc w:val="left"/>
      <w:pPr>
        <w:ind w:left="720" w:hanging="360"/>
      </w:pPr>
      <w:rPr>
        <w:b/>
        <w:bCs w:val="0"/>
      </w:rPr>
    </w:lvl>
    <w:lvl w:ilvl="2">
      <w:start w:val="1"/>
      <w:numFmt w:val="decimal"/>
      <w:lvlText w:val="%1.%2.%3"/>
      <w:lvlJc w:val="left"/>
      <w:pPr>
        <w:ind w:left="1440" w:hanging="720"/>
      </w:pPr>
      <w:rPr>
        <w:b/>
        <w:bCs/>
        <w:i w:val="0"/>
        <w:iCs w:val="0"/>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87" w15:restartNumberingAfterBreak="0">
    <w:nsid w:val="590A17AF"/>
    <w:multiLevelType w:val="hybridMultilevel"/>
    <w:tmpl w:val="237E0744"/>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8" w15:restartNumberingAfterBreak="0">
    <w:nsid w:val="5A50011B"/>
    <w:multiLevelType w:val="hybridMultilevel"/>
    <w:tmpl w:val="B1047C2C"/>
    <w:lvl w:ilvl="0" w:tplc="0C0A0009">
      <w:start w:val="1"/>
      <w:numFmt w:val="decimal"/>
      <w:lvlText w:val="%1."/>
      <w:lvlJc w:val="left"/>
      <w:pPr>
        <w:ind w:left="418" w:hanging="360"/>
      </w:pPr>
      <w:rPr>
        <w:rFonts w:hint="default"/>
      </w:rPr>
    </w:lvl>
    <w:lvl w:ilvl="1" w:tplc="0C0A0003" w:tentative="1">
      <w:start w:val="1"/>
      <w:numFmt w:val="lowerLetter"/>
      <w:lvlText w:val="%2."/>
      <w:lvlJc w:val="left"/>
      <w:pPr>
        <w:ind w:left="1138" w:hanging="360"/>
      </w:pPr>
    </w:lvl>
    <w:lvl w:ilvl="2" w:tplc="0C0A0005" w:tentative="1">
      <w:start w:val="1"/>
      <w:numFmt w:val="lowerRoman"/>
      <w:lvlText w:val="%3."/>
      <w:lvlJc w:val="right"/>
      <w:pPr>
        <w:ind w:left="1858" w:hanging="180"/>
      </w:pPr>
    </w:lvl>
    <w:lvl w:ilvl="3" w:tplc="0C0A0001" w:tentative="1">
      <w:start w:val="1"/>
      <w:numFmt w:val="decimal"/>
      <w:lvlText w:val="%4."/>
      <w:lvlJc w:val="left"/>
      <w:pPr>
        <w:ind w:left="2578" w:hanging="360"/>
      </w:pPr>
    </w:lvl>
    <w:lvl w:ilvl="4" w:tplc="0C0A0003" w:tentative="1">
      <w:start w:val="1"/>
      <w:numFmt w:val="lowerLetter"/>
      <w:lvlText w:val="%5."/>
      <w:lvlJc w:val="left"/>
      <w:pPr>
        <w:ind w:left="3298" w:hanging="360"/>
      </w:pPr>
    </w:lvl>
    <w:lvl w:ilvl="5" w:tplc="0C0A0005" w:tentative="1">
      <w:start w:val="1"/>
      <w:numFmt w:val="lowerRoman"/>
      <w:lvlText w:val="%6."/>
      <w:lvlJc w:val="right"/>
      <w:pPr>
        <w:ind w:left="4018" w:hanging="180"/>
      </w:pPr>
    </w:lvl>
    <w:lvl w:ilvl="6" w:tplc="0C0A0001" w:tentative="1">
      <w:start w:val="1"/>
      <w:numFmt w:val="decimal"/>
      <w:lvlText w:val="%7."/>
      <w:lvlJc w:val="left"/>
      <w:pPr>
        <w:ind w:left="4738" w:hanging="360"/>
      </w:pPr>
    </w:lvl>
    <w:lvl w:ilvl="7" w:tplc="0C0A0003" w:tentative="1">
      <w:start w:val="1"/>
      <w:numFmt w:val="lowerLetter"/>
      <w:lvlText w:val="%8."/>
      <w:lvlJc w:val="left"/>
      <w:pPr>
        <w:ind w:left="5458" w:hanging="360"/>
      </w:pPr>
    </w:lvl>
    <w:lvl w:ilvl="8" w:tplc="0C0A0005" w:tentative="1">
      <w:start w:val="1"/>
      <w:numFmt w:val="lowerRoman"/>
      <w:lvlText w:val="%9."/>
      <w:lvlJc w:val="right"/>
      <w:pPr>
        <w:ind w:left="6178" w:hanging="180"/>
      </w:pPr>
    </w:lvl>
  </w:abstractNum>
  <w:abstractNum w:abstractNumId="89" w15:restartNumberingAfterBreak="0">
    <w:nsid w:val="5AE43796"/>
    <w:multiLevelType w:val="hybridMultilevel"/>
    <w:tmpl w:val="6590B46C"/>
    <w:lvl w:ilvl="0" w:tplc="BB846630">
      <w:start w:val="1"/>
      <w:numFmt w:val="decimal"/>
      <w:lvlText w:val="%1."/>
      <w:lvlJc w:val="left"/>
      <w:pPr>
        <w:ind w:left="502"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0" w15:restartNumberingAfterBreak="0">
    <w:nsid w:val="5B2B4BA5"/>
    <w:multiLevelType w:val="hybridMultilevel"/>
    <w:tmpl w:val="060C669E"/>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1" w15:restartNumberingAfterBreak="0">
    <w:nsid w:val="5C864359"/>
    <w:multiLevelType w:val="hybridMultilevel"/>
    <w:tmpl w:val="5CF00132"/>
    <w:lvl w:ilvl="0" w:tplc="4986139E">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2" w15:restartNumberingAfterBreak="0">
    <w:nsid w:val="5CC427DD"/>
    <w:multiLevelType w:val="hybridMultilevel"/>
    <w:tmpl w:val="57387A52"/>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3" w15:restartNumberingAfterBreak="0">
    <w:nsid w:val="5E8D7F7A"/>
    <w:multiLevelType w:val="hybridMultilevel"/>
    <w:tmpl w:val="91FCDC4E"/>
    <w:lvl w:ilvl="0" w:tplc="0C0A000F">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4" w15:restartNumberingAfterBreak="0">
    <w:nsid w:val="5FE47988"/>
    <w:multiLevelType w:val="hybridMultilevel"/>
    <w:tmpl w:val="A2E2358E"/>
    <w:lvl w:ilvl="0" w:tplc="0C0A0001">
      <w:start w:val="1"/>
      <w:numFmt w:val="decimal"/>
      <w:lvlText w:val="%1."/>
      <w:lvlJc w:val="left"/>
      <w:pPr>
        <w:ind w:left="418"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95" w15:restartNumberingAfterBreak="0">
    <w:nsid w:val="60253C5A"/>
    <w:multiLevelType w:val="hybridMultilevel"/>
    <w:tmpl w:val="B0F89B48"/>
    <w:lvl w:ilvl="0" w:tplc="0C0A000F">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6" w15:restartNumberingAfterBreak="0">
    <w:nsid w:val="61E26A50"/>
    <w:multiLevelType w:val="hybridMultilevel"/>
    <w:tmpl w:val="EDEE47BC"/>
    <w:lvl w:ilvl="0" w:tplc="12B4D714">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7" w15:restartNumberingAfterBreak="0">
    <w:nsid w:val="621507F8"/>
    <w:multiLevelType w:val="hybridMultilevel"/>
    <w:tmpl w:val="5874E9A2"/>
    <w:lvl w:ilvl="0" w:tplc="080A000F">
      <w:start w:val="1"/>
      <w:numFmt w:val="decimal"/>
      <w:lvlText w:val="%1."/>
      <w:lvlJc w:val="left"/>
      <w:pPr>
        <w:ind w:left="502"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8" w15:restartNumberingAfterBreak="0">
    <w:nsid w:val="632832EF"/>
    <w:multiLevelType w:val="hybridMultilevel"/>
    <w:tmpl w:val="965A6F16"/>
    <w:lvl w:ilvl="0" w:tplc="080A000F">
      <w:start w:val="1"/>
      <w:numFmt w:val="decimal"/>
      <w:lvlText w:val="%1."/>
      <w:lvlJc w:val="left"/>
      <w:pPr>
        <w:ind w:left="418" w:hanging="360"/>
      </w:pPr>
    </w:lvl>
    <w:lvl w:ilvl="1" w:tplc="080A0019" w:tentative="1">
      <w:start w:val="1"/>
      <w:numFmt w:val="lowerLetter"/>
      <w:lvlText w:val="%2."/>
      <w:lvlJc w:val="left"/>
      <w:pPr>
        <w:tabs>
          <w:tab w:val="num" w:pos="1498"/>
        </w:tabs>
        <w:ind w:left="1498" w:hanging="360"/>
      </w:pPr>
    </w:lvl>
    <w:lvl w:ilvl="2" w:tplc="080A001B" w:tentative="1">
      <w:start w:val="1"/>
      <w:numFmt w:val="lowerRoman"/>
      <w:lvlText w:val="%3."/>
      <w:lvlJc w:val="right"/>
      <w:pPr>
        <w:tabs>
          <w:tab w:val="num" w:pos="2218"/>
        </w:tabs>
        <w:ind w:left="2218" w:hanging="180"/>
      </w:pPr>
    </w:lvl>
    <w:lvl w:ilvl="3" w:tplc="080A000F" w:tentative="1">
      <w:start w:val="1"/>
      <w:numFmt w:val="decimal"/>
      <w:lvlText w:val="%4."/>
      <w:lvlJc w:val="left"/>
      <w:pPr>
        <w:tabs>
          <w:tab w:val="num" w:pos="2938"/>
        </w:tabs>
        <w:ind w:left="2938" w:hanging="360"/>
      </w:pPr>
    </w:lvl>
    <w:lvl w:ilvl="4" w:tplc="080A0019" w:tentative="1">
      <w:start w:val="1"/>
      <w:numFmt w:val="lowerLetter"/>
      <w:lvlText w:val="%5."/>
      <w:lvlJc w:val="left"/>
      <w:pPr>
        <w:tabs>
          <w:tab w:val="num" w:pos="3658"/>
        </w:tabs>
        <w:ind w:left="3658" w:hanging="360"/>
      </w:pPr>
    </w:lvl>
    <w:lvl w:ilvl="5" w:tplc="080A001B" w:tentative="1">
      <w:start w:val="1"/>
      <w:numFmt w:val="lowerRoman"/>
      <w:lvlText w:val="%6."/>
      <w:lvlJc w:val="right"/>
      <w:pPr>
        <w:tabs>
          <w:tab w:val="num" w:pos="4378"/>
        </w:tabs>
        <w:ind w:left="4378" w:hanging="180"/>
      </w:pPr>
    </w:lvl>
    <w:lvl w:ilvl="6" w:tplc="080A000F" w:tentative="1">
      <w:start w:val="1"/>
      <w:numFmt w:val="decimal"/>
      <w:lvlText w:val="%7."/>
      <w:lvlJc w:val="left"/>
      <w:pPr>
        <w:tabs>
          <w:tab w:val="num" w:pos="5098"/>
        </w:tabs>
        <w:ind w:left="5098" w:hanging="360"/>
      </w:pPr>
    </w:lvl>
    <w:lvl w:ilvl="7" w:tplc="080A0019" w:tentative="1">
      <w:start w:val="1"/>
      <w:numFmt w:val="lowerLetter"/>
      <w:lvlText w:val="%8."/>
      <w:lvlJc w:val="left"/>
      <w:pPr>
        <w:tabs>
          <w:tab w:val="num" w:pos="5818"/>
        </w:tabs>
        <w:ind w:left="5818" w:hanging="360"/>
      </w:pPr>
    </w:lvl>
    <w:lvl w:ilvl="8" w:tplc="080A001B" w:tentative="1">
      <w:start w:val="1"/>
      <w:numFmt w:val="lowerRoman"/>
      <w:lvlText w:val="%9."/>
      <w:lvlJc w:val="right"/>
      <w:pPr>
        <w:tabs>
          <w:tab w:val="num" w:pos="6538"/>
        </w:tabs>
        <w:ind w:left="6538" w:hanging="180"/>
      </w:pPr>
    </w:lvl>
  </w:abstractNum>
  <w:abstractNum w:abstractNumId="99" w15:restartNumberingAfterBreak="0">
    <w:nsid w:val="63AF0B62"/>
    <w:multiLevelType w:val="hybridMultilevel"/>
    <w:tmpl w:val="CB0E933C"/>
    <w:lvl w:ilvl="0" w:tplc="0C0A000F">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0" w15:restartNumberingAfterBreak="0">
    <w:nsid w:val="643A59E0"/>
    <w:multiLevelType w:val="hybridMultilevel"/>
    <w:tmpl w:val="2376BEF2"/>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1" w15:restartNumberingAfterBreak="0">
    <w:nsid w:val="646A7546"/>
    <w:multiLevelType w:val="hybridMultilevel"/>
    <w:tmpl w:val="53B4BA02"/>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2" w15:restartNumberingAfterBreak="0">
    <w:nsid w:val="667B3B17"/>
    <w:multiLevelType w:val="hybridMultilevel"/>
    <w:tmpl w:val="42A871D6"/>
    <w:lvl w:ilvl="0" w:tplc="9220832A">
      <w:start w:val="19"/>
      <w:numFmt w:val="bullet"/>
      <w:pStyle w:val="autocorrecci3f"/>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66D40D8E"/>
    <w:multiLevelType w:val="hybridMultilevel"/>
    <w:tmpl w:val="B6BE205C"/>
    <w:lvl w:ilvl="0" w:tplc="C98ED8AA">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4" w15:restartNumberingAfterBreak="0">
    <w:nsid w:val="67033106"/>
    <w:multiLevelType w:val="hybridMultilevel"/>
    <w:tmpl w:val="C4CECE84"/>
    <w:lvl w:ilvl="0" w:tplc="080A000F">
      <w:start w:val="1"/>
      <w:numFmt w:val="decimal"/>
      <w:lvlText w:val="%1."/>
      <w:lvlJc w:val="left"/>
      <w:pPr>
        <w:ind w:left="36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05" w15:restartNumberingAfterBreak="0">
    <w:nsid w:val="673B7ECA"/>
    <w:multiLevelType w:val="hybridMultilevel"/>
    <w:tmpl w:val="0BC62E80"/>
    <w:lvl w:ilvl="0" w:tplc="0C0A0001">
      <w:start w:val="1"/>
      <w:numFmt w:val="decimal"/>
      <w:lvlText w:val="%1."/>
      <w:lvlJc w:val="left"/>
      <w:pPr>
        <w:ind w:left="418"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106" w15:restartNumberingAfterBreak="0">
    <w:nsid w:val="673E1559"/>
    <w:multiLevelType w:val="hybridMultilevel"/>
    <w:tmpl w:val="A136461A"/>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7" w15:restartNumberingAfterBreak="0">
    <w:nsid w:val="677C433E"/>
    <w:multiLevelType w:val="hybridMultilevel"/>
    <w:tmpl w:val="20E68B64"/>
    <w:lvl w:ilvl="0" w:tplc="4D10C6F4">
      <w:start w:val="13"/>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67B41F34"/>
    <w:multiLevelType w:val="hybridMultilevel"/>
    <w:tmpl w:val="11A8AAAE"/>
    <w:lvl w:ilvl="0" w:tplc="FBBC117C">
      <w:start w:val="1"/>
      <w:numFmt w:val="upperRoman"/>
      <w:lvlText w:val="%1."/>
      <w:lvlJc w:val="left"/>
      <w:pPr>
        <w:ind w:left="1080" w:hanging="72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9" w15:restartNumberingAfterBreak="0">
    <w:nsid w:val="67DD50F8"/>
    <w:multiLevelType w:val="hybridMultilevel"/>
    <w:tmpl w:val="EFC61FB6"/>
    <w:lvl w:ilvl="0" w:tplc="0C0A000F">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0" w15:restartNumberingAfterBreak="0">
    <w:nsid w:val="68DC1F5D"/>
    <w:multiLevelType w:val="hybridMultilevel"/>
    <w:tmpl w:val="288E41AC"/>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1" w15:restartNumberingAfterBreak="0">
    <w:nsid w:val="69DD0FB7"/>
    <w:multiLevelType w:val="hybridMultilevel"/>
    <w:tmpl w:val="E4CE404C"/>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2" w15:restartNumberingAfterBreak="0">
    <w:nsid w:val="6A2F4ED1"/>
    <w:multiLevelType w:val="hybridMultilevel"/>
    <w:tmpl w:val="62FA8396"/>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3" w15:restartNumberingAfterBreak="0">
    <w:nsid w:val="6C2D4AEE"/>
    <w:multiLevelType w:val="hybridMultilevel"/>
    <w:tmpl w:val="8034C3DA"/>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4" w15:restartNumberingAfterBreak="0">
    <w:nsid w:val="6D726DE6"/>
    <w:multiLevelType w:val="hybridMultilevel"/>
    <w:tmpl w:val="04FC9E2C"/>
    <w:lvl w:ilvl="0" w:tplc="CA886BE8">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6D883EF2"/>
    <w:multiLevelType w:val="hybridMultilevel"/>
    <w:tmpl w:val="01C4221C"/>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6" w15:restartNumberingAfterBreak="0">
    <w:nsid w:val="6F5C6B8B"/>
    <w:multiLevelType w:val="hybridMultilevel"/>
    <w:tmpl w:val="01C4221C"/>
    <w:name w:val="List1375978171_1"/>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7" w15:restartNumberingAfterBreak="0">
    <w:nsid w:val="71813697"/>
    <w:multiLevelType w:val="hybridMultilevel"/>
    <w:tmpl w:val="8066289C"/>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8" w15:restartNumberingAfterBreak="0">
    <w:nsid w:val="71AF1108"/>
    <w:multiLevelType w:val="hybridMultilevel"/>
    <w:tmpl w:val="5776A29A"/>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9" w15:restartNumberingAfterBreak="0">
    <w:nsid w:val="71E51D98"/>
    <w:multiLevelType w:val="hybridMultilevel"/>
    <w:tmpl w:val="128E3B7E"/>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0" w15:restartNumberingAfterBreak="0">
    <w:nsid w:val="725444EC"/>
    <w:multiLevelType w:val="hybridMultilevel"/>
    <w:tmpl w:val="54B2B798"/>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1" w15:restartNumberingAfterBreak="0">
    <w:nsid w:val="73462597"/>
    <w:multiLevelType w:val="hybridMultilevel"/>
    <w:tmpl w:val="096CE98A"/>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2" w15:restartNumberingAfterBreak="0">
    <w:nsid w:val="744710F8"/>
    <w:multiLevelType w:val="hybridMultilevel"/>
    <w:tmpl w:val="1D0A7942"/>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3" w15:restartNumberingAfterBreak="0">
    <w:nsid w:val="74855748"/>
    <w:multiLevelType w:val="hybridMultilevel"/>
    <w:tmpl w:val="D1D6B956"/>
    <w:name w:val="List1319215434_1"/>
    <w:lvl w:ilvl="0" w:tplc="FFFFFFFF">
      <w:start w:val="1"/>
      <w:numFmt w:val="decimal"/>
      <w:lvlText w:val="%1."/>
      <w:lvlJc w:val="left"/>
      <w:pPr>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4" w15:restartNumberingAfterBreak="0">
    <w:nsid w:val="753A71E2"/>
    <w:multiLevelType w:val="hybridMultilevel"/>
    <w:tmpl w:val="6B64340A"/>
    <w:lvl w:ilvl="0" w:tplc="140A0007">
      <w:start w:val="1"/>
      <w:numFmt w:val="bullet"/>
      <w:lvlText w:val=""/>
      <w:lvlPicBulletId w:val="0"/>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125" w15:restartNumberingAfterBreak="0">
    <w:nsid w:val="79371416"/>
    <w:multiLevelType w:val="hybridMultilevel"/>
    <w:tmpl w:val="39C00A36"/>
    <w:lvl w:ilvl="0" w:tplc="0C0A000F">
      <w:start w:val="1"/>
      <w:numFmt w:val="decimal"/>
      <w:lvlText w:val="%1."/>
      <w:lvlJc w:val="left"/>
      <w:pPr>
        <w:ind w:left="502"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6" w15:restartNumberingAfterBreak="0">
    <w:nsid w:val="79A50866"/>
    <w:multiLevelType w:val="hybridMultilevel"/>
    <w:tmpl w:val="1EA26F12"/>
    <w:lvl w:ilvl="0" w:tplc="7CBCD64A">
      <w:start w:val="1"/>
      <w:numFmt w:val="decimal"/>
      <w:lvlText w:val="%1."/>
      <w:lvlJc w:val="left"/>
      <w:pPr>
        <w:ind w:left="418"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127" w15:restartNumberingAfterBreak="0">
    <w:nsid w:val="7D271F49"/>
    <w:multiLevelType w:val="hybridMultilevel"/>
    <w:tmpl w:val="E1308512"/>
    <w:lvl w:ilvl="0" w:tplc="FFFFFFFF">
      <w:start w:val="1"/>
      <w:numFmt w:val="decimal"/>
      <w:lvlText w:val="%1."/>
      <w:lvlJc w:val="left"/>
      <w:pPr>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8" w15:restartNumberingAfterBreak="0">
    <w:nsid w:val="7D626372"/>
    <w:multiLevelType w:val="hybridMultilevel"/>
    <w:tmpl w:val="A2E2358E"/>
    <w:lvl w:ilvl="0" w:tplc="080A000F">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9" w15:restartNumberingAfterBreak="0">
    <w:nsid w:val="7DAB5003"/>
    <w:multiLevelType w:val="hybridMultilevel"/>
    <w:tmpl w:val="54B2B798"/>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0" w15:restartNumberingAfterBreak="0">
    <w:nsid w:val="7E51409C"/>
    <w:multiLevelType w:val="hybridMultilevel"/>
    <w:tmpl w:val="C7BC11CE"/>
    <w:name w:val="List1289913833_1"/>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1" w15:restartNumberingAfterBreak="0">
    <w:nsid w:val="7F6A4F34"/>
    <w:multiLevelType w:val="hybridMultilevel"/>
    <w:tmpl w:val="083E86CC"/>
    <w:name w:val="List1289917663_1"/>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2" w15:restartNumberingAfterBreak="0">
    <w:nsid w:val="7FD73A50"/>
    <w:multiLevelType w:val="hybridMultilevel"/>
    <w:tmpl w:val="2A30BF7C"/>
    <w:lvl w:ilvl="0" w:tplc="BD0E71A4">
      <w:start w:val="19"/>
      <w:numFmt w:val="bullet"/>
      <w:lvlText w:val="-"/>
      <w:lvlJc w:val="left"/>
      <w:pPr>
        <w:tabs>
          <w:tab w:val="num" w:pos="1068"/>
        </w:tabs>
        <w:ind w:left="1068" w:hanging="360"/>
      </w:pPr>
      <w:rPr>
        <w:rFonts w:ascii="Times New Roman" w:eastAsia="Times New Roman" w:hAnsi="Times New Roman" w:cs="Times New Roman"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num w:numId="1" w16cid:durableId="1541044822">
    <w:abstractNumId w:val="2"/>
  </w:num>
  <w:num w:numId="2" w16cid:durableId="203948102">
    <w:abstractNumId w:val="65"/>
  </w:num>
  <w:num w:numId="3" w16cid:durableId="1729303983">
    <w:abstractNumId w:val="15"/>
  </w:num>
  <w:num w:numId="4" w16cid:durableId="1432242066">
    <w:abstractNumId w:val="102"/>
  </w:num>
  <w:num w:numId="5" w16cid:durableId="325086788">
    <w:abstractNumId w:val="1"/>
  </w:num>
  <w:num w:numId="6" w16cid:durableId="1510099843">
    <w:abstractNumId w:val="66"/>
  </w:num>
  <w:num w:numId="7" w16cid:durableId="771826095">
    <w:abstractNumId w:val="0"/>
  </w:num>
  <w:num w:numId="8" w16cid:durableId="197374815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16365906">
    <w:abstractNumId w:val="57"/>
  </w:num>
  <w:num w:numId="10" w16cid:durableId="1549294989">
    <w:abstractNumId w:val="48"/>
  </w:num>
  <w:num w:numId="11" w16cid:durableId="2138792319">
    <w:abstractNumId w:val="47"/>
  </w:num>
  <w:num w:numId="12" w16cid:durableId="591817594">
    <w:abstractNumId w:val="105"/>
  </w:num>
  <w:num w:numId="13" w16cid:durableId="1250768267">
    <w:abstractNumId w:val="111"/>
  </w:num>
  <w:num w:numId="14" w16cid:durableId="434790918">
    <w:abstractNumId w:val="33"/>
  </w:num>
  <w:num w:numId="15" w16cid:durableId="1916935098">
    <w:abstractNumId w:val="125"/>
  </w:num>
  <w:num w:numId="16" w16cid:durableId="2047753075">
    <w:abstractNumId w:val="97"/>
  </w:num>
  <w:num w:numId="17" w16cid:durableId="530001433">
    <w:abstractNumId w:val="85"/>
  </w:num>
  <w:num w:numId="18" w16cid:durableId="212040370">
    <w:abstractNumId w:val="89"/>
  </w:num>
  <w:num w:numId="19" w16cid:durableId="705063359">
    <w:abstractNumId w:val="24"/>
  </w:num>
  <w:num w:numId="20" w16cid:durableId="439641235">
    <w:abstractNumId w:val="46"/>
  </w:num>
  <w:num w:numId="21" w16cid:durableId="1353259649">
    <w:abstractNumId w:val="62"/>
  </w:num>
  <w:num w:numId="22" w16cid:durableId="1590962639">
    <w:abstractNumId w:val="22"/>
  </w:num>
  <w:num w:numId="23" w16cid:durableId="1926375753">
    <w:abstractNumId w:val="122"/>
  </w:num>
  <w:num w:numId="24" w16cid:durableId="813450329">
    <w:abstractNumId w:val="56"/>
  </w:num>
  <w:num w:numId="25" w16cid:durableId="1148085925">
    <w:abstractNumId w:val="45"/>
  </w:num>
  <w:num w:numId="26" w16cid:durableId="268465103">
    <w:abstractNumId w:val="78"/>
  </w:num>
  <w:num w:numId="27" w16cid:durableId="1821381042">
    <w:abstractNumId w:val="12"/>
  </w:num>
  <w:num w:numId="28" w16cid:durableId="943927448">
    <w:abstractNumId w:val="40"/>
  </w:num>
  <w:num w:numId="29" w16cid:durableId="649678179">
    <w:abstractNumId w:val="75"/>
  </w:num>
  <w:num w:numId="30" w16cid:durableId="515659957">
    <w:abstractNumId w:val="59"/>
  </w:num>
  <w:num w:numId="31" w16cid:durableId="1297681377">
    <w:abstractNumId w:val="49"/>
  </w:num>
  <w:num w:numId="32" w16cid:durableId="1923024712">
    <w:abstractNumId w:val="83"/>
  </w:num>
  <w:num w:numId="33" w16cid:durableId="1048214801">
    <w:abstractNumId w:val="9"/>
  </w:num>
  <w:num w:numId="34" w16cid:durableId="1721786486">
    <w:abstractNumId w:val="68"/>
  </w:num>
  <w:num w:numId="35" w16cid:durableId="72318592">
    <w:abstractNumId w:val="39"/>
  </w:num>
  <w:num w:numId="36" w16cid:durableId="1721972432">
    <w:abstractNumId w:val="17"/>
  </w:num>
  <w:num w:numId="37" w16cid:durableId="745802498">
    <w:abstractNumId w:val="42"/>
  </w:num>
  <w:num w:numId="38" w16cid:durableId="1495947005">
    <w:abstractNumId w:val="117"/>
  </w:num>
  <w:num w:numId="39" w16cid:durableId="1175414132">
    <w:abstractNumId w:val="34"/>
  </w:num>
  <w:num w:numId="40" w16cid:durableId="2005742494">
    <w:abstractNumId w:val="7"/>
  </w:num>
  <w:num w:numId="41" w16cid:durableId="2088071531">
    <w:abstractNumId w:val="119"/>
  </w:num>
  <w:num w:numId="42" w16cid:durableId="797140721">
    <w:abstractNumId w:val="25"/>
  </w:num>
  <w:num w:numId="43" w16cid:durableId="1584493003">
    <w:abstractNumId w:val="8"/>
  </w:num>
  <w:num w:numId="44" w16cid:durableId="473060860">
    <w:abstractNumId w:val="52"/>
  </w:num>
  <w:num w:numId="45" w16cid:durableId="931233727">
    <w:abstractNumId w:val="95"/>
  </w:num>
  <w:num w:numId="46" w16cid:durableId="2120103715">
    <w:abstractNumId w:val="115"/>
  </w:num>
  <w:num w:numId="47" w16cid:durableId="1799640077">
    <w:abstractNumId w:val="116"/>
  </w:num>
  <w:num w:numId="48" w16cid:durableId="85926723">
    <w:abstractNumId w:val="112"/>
  </w:num>
  <w:num w:numId="49" w16cid:durableId="1021325164">
    <w:abstractNumId w:val="37"/>
  </w:num>
  <w:num w:numId="50" w16cid:durableId="1650285576">
    <w:abstractNumId w:val="91"/>
  </w:num>
  <w:num w:numId="51" w16cid:durableId="1340696543">
    <w:abstractNumId w:val="21"/>
  </w:num>
  <w:num w:numId="52" w16cid:durableId="389042643">
    <w:abstractNumId w:val="96"/>
  </w:num>
  <w:num w:numId="53" w16cid:durableId="258880014">
    <w:abstractNumId w:val="110"/>
  </w:num>
  <w:num w:numId="54" w16cid:durableId="1685474284">
    <w:abstractNumId w:val="60"/>
  </w:num>
  <w:num w:numId="55" w16cid:durableId="1094596599">
    <w:abstractNumId w:val="74"/>
  </w:num>
  <w:num w:numId="56" w16cid:durableId="1279214697">
    <w:abstractNumId w:val="51"/>
  </w:num>
  <w:num w:numId="57" w16cid:durableId="146097540">
    <w:abstractNumId w:val="16"/>
  </w:num>
  <w:num w:numId="58" w16cid:durableId="990405954">
    <w:abstractNumId w:val="113"/>
  </w:num>
  <w:num w:numId="59" w16cid:durableId="1028071480">
    <w:abstractNumId w:val="13"/>
  </w:num>
  <w:num w:numId="60" w16cid:durableId="1612080860">
    <w:abstractNumId w:val="99"/>
  </w:num>
  <w:num w:numId="61" w16cid:durableId="1917351887">
    <w:abstractNumId w:val="64"/>
  </w:num>
  <w:num w:numId="62" w16cid:durableId="349383031">
    <w:abstractNumId w:val="28"/>
  </w:num>
  <w:num w:numId="63" w16cid:durableId="1225607759">
    <w:abstractNumId w:val="32"/>
  </w:num>
  <w:num w:numId="64" w16cid:durableId="555700566">
    <w:abstractNumId w:val="76"/>
  </w:num>
  <w:num w:numId="65" w16cid:durableId="314337000">
    <w:abstractNumId w:val="130"/>
  </w:num>
  <w:num w:numId="66" w16cid:durableId="2031255480">
    <w:abstractNumId w:val="63"/>
  </w:num>
  <w:num w:numId="67" w16cid:durableId="1457678121">
    <w:abstractNumId w:val="93"/>
  </w:num>
  <w:num w:numId="68" w16cid:durableId="633171395">
    <w:abstractNumId w:val="30"/>
  </w:num>
  <w:num w:numId="69" w16cid:durableId="878129098">
    <w:abstractNumId w:val="29"/>
  </w:num>
  <w:num w:numId="70" w16cid:durableId="325086457">
    <w:abstractNumId w:val="94"/>
  </w:num>
  <w:num w:numId="71" w16cid:durableId="1008797837">
    <w:abstractNumId w:val="128"/>
  </w:num>
  <w:num w:numId="72" w16cid:durableId="1671979467">
    <w:abstractNumId w:val="53"/>
  </w:num>
  <w:num w:numId="73" w16cid:durableId="827130945">
    <w:abstractNumId w:val="126"/>
  </w:num>
  <w:num w:numId="74" w16cid:durableId="1763528605">
    <w:abstractNumId w:val="19"/>
  </w:num>
  <w:num w:numId="75" w16cid:durableId="487523166">
    <w:abstractNumId w:val="26"/>
  </w:num>
  <w:num w:numId="76" w16cid:durableId="1140533728">
    <w:abstractNumId w:val="106"/>
  </w:num>
  <w:num w:numId="77" w16cid:durableId="402530895">
    <w:abstractNumId w:val="118"/>
  </w:num>
  <w:num w:numId="78" w16cid:durableId="558132248">
    <w:abstractNumId w:val="129"/>
  </w:num>
  <w:num w:numId="79" w16cid:durableId="1551570895">
    <w:abstractNumId w:val="103"/>
  </w:num>
  <w:num w:numId="80" w16cid:durableId="2118285734">
    <w:abstractNumId w:val="79"/>
  </w:num>
  <w:num w:numId="81" w16cid:durableId="1081760886">
    <w:abstractNumId w:val="100"/>
  </w:num>
  <w:num w:numId="82" w16cid:durableId="1430538550">
    <w:abstractNumId w:val="109"/>
  </w:num>
  <w:num w:numId="83" w16cid:durableId="1011251285">
    <w:abstractNumId w:val="131"/>
  </w:num>
  <w:num w:numId="84" w16cid:durableId="849100717">
    <w:abstractNumId w:val="84"/>
  </w:num>
  <w:num w:numId="85" w16cid:durableId="81074230">
    <w:abstractNumId w:val="35"/>
  </w:num>
  <w:num w:numId="86" w16cid:durableId="75825985">
    <w:abstractNumId w:val="69"/>
  </w:num>
  <w:num w:numId="87" w16cid:durableId="1236862501">
    <w:abstractNumId w:val="101"/>
  </w:num>
  <w:num w:numId="88" w16cid:durableId="1041438854">
    <w:abstractNumId w:val="58"/>
  </w:num>
  <w:num w:numId="89" w16cid:durableId="1212306407">
    <w:abstractNumId w:val="127"/>
  </w:num>
  <w:num w:numId="90" w16cid:durableId="17657085">
    <w:abstractNumId w:val="61"/>
  </w:num>
  <w:num w:numId="91" w16cid:durableId="1593316451">
    <w:abstractNumId w:val="38"/>
  </w:num>
  <w:num w:numId="92" w16cid:durableId="369379794">
    <w:abstractNumId w:val="23"/>
  </w:num>
  <w:num w:numId="93" w16cid:durableId="1992098840">
    <w:abstractNumId w:val="36"/>
  </w:num>
  <w:num w:numId="94" w16cid:durableId="607277563">
    <w:abstractNumId w:val="27"/>
  </w:num>
  <w:num w:numId="95" w16cid:durableId="145250382">
    <w:abstractNumId w:val="14"/>
  </w:num>
  <w:num w:numId="96" w16cid:durableId="1011831810">
    <w:abstractNumId w:val="80"/>
  </w:num>
  <w:num w:numId="97" w16cid:durableId="1607614542">
    <w:abstractNumId w:val="73"/>
  </w:num>
  <w:num w:numId="98" w16cid:durableId="1945728438">
    <w:abstractNumId w:val="41"/>
  </w:num>
  <w:num w:numId="99" w16cid:durableId="424806467">
    <w:abstractNumId w:val="90"/>
  </w:num>
  <w:num w:numId="100" w16cid:durableId="1484350739">
    <w:abstractNumId w:val="72"/>
  </w:num>
  <w:num w:numId="101" w16cid:durableId="2127917807">
    <w:abstractNumId w:val="88"/>
  </w:num>
  <w:num w:numId="102" w16cid:durableId="802307868">
    <w:abstractNumId w:val="31"/>
  </w:num>
  <w:num w:numId="103" w16cid:durableId="205064590">
    <w:abstractNumId w:val="20"/>
  </w:num>
  <w:num w:numId="104" w16cid:durableId="1792899524">
    <w:abstractNumId w:val="70"/>
  </w:num>
  <w:num w:numId="105" w16cid:durableId="778185730">
    <w:abstractNumId w:val="10"/>
  </w:num>
  <w:num w:numId="106" w16cid:durableId="1029377041">
    <w:abstractNumId w:val="82"/>
  </w:num>
  <w:num w:numId="107" w16cid:durableId="1006858130">
    <w:abstractNumId w:val="55"/>
  </w:num>
  <w:num w:numId="108" w16cid:durableId="185869388">
    <w:abstractNumId w:val="87"/>
  </w:num>
  <w:num w:numId="109" w16cid:durableId="1334070572">
    <w:abstractNumId w:val="120"/>
  </w:num>
  <w:num w:numId="110" w16cid:durableId="524440487">
    <w:abstractNumId w:val="6"/>
  </w:num>
  <w:num w:numId="111" w16cid:durableId="946546247">
    <w:abstractNumId w:val="71"/>
  </w:num>
  <w:num w:numId="112" w16cid:durableId="554853950">
    <w:abstractNumId w:val="121"/>
  </w:num>
  <w:num w:numId="113" w16cid:durableId="1470591669">
    <w:abstractNumId w:val="5"/>
  </w:num>
  <w:num w:numId="114" w16cid:durableId="344984604">
    <w:abstractNumId w:val="43"/>
  </w:num>
  <w:num w:numId="115" w16cid:durableId="1516338755">
    <w:abstractNumId w:val="77"/>
  </w:num>
  <w:num w:numId="116" w16cid:durableId="1328023089">
    <w:abstractNumId w:val="98"/>
  </w:num>
  <w:num w:numId="117" w16cid:durableId="873344745">
    <w:abstractNumId w:val="50"/>
  </w:num>
  <w:num w:numId="118" w16cid:durableId="46879830">
    <w:abstractNumId w:val="11"/>
  </w:num>
  <w:num w:numId="119" w16cid:durableId="1435175842">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539125296">
    <w:abstractNumId w:val="54"/>
  </w:num>
  <w:num w:numId="121" w16cid:durableId="150759001">
    <w:abstractNumId w:val="114"/>
  </w:num>
  <w:num w:numId="122" w16cid:durableId="1553807668">
    <w:abstractNumId w:val="67"/>
  </w:num>
  <w:num w:numId="123" w16cid:durableId="643854987">
    <w:abstractNumId w:val="132"/>
  </w:num>
  <w:num w:numId="124" w16cid:durableId="1181318239">
    <w:abstractNumId w:val="92"/>
  </w:num>
  <w:num w:numId="125" w16cid:durableId="117649300">
    <w:abstractNumId w:val="107"/>
  </w:num>
  <w:num w:numId="126" w16cid:durableId="274217571">
    <w:abstractNumId w:val="8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1770005813">
    <w:abstractNumId w:val="124"/>
  </w:num>
  <w:num w:numId="128" w16cid:durableId="580062999">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16cid:durableId="1408768922">
    <w:abstractNumId w:val="108"/>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FD3"/>
    <w:rsid w:val="0000030A"/>
    <w:rsid w:val="00000547"/>
    <w:rsid w:val="00000657"/>
    <w:rsid w:val="0000096C"/>
    <w:rsid w:val="000062F8"/>
    <w:rsid w:val="000070A3"/>
    <w:rsid w:val="000071F8"/>
    <w:rsid w:val="000074A7"/>
    <w:rsid w:val="00007773"/>
    <w:rsid w:val="00007D52"/>
    <w:rsid w:val="00010A10"/>
    <w:rsid w:val="00010FF3"/>
    <w:rsid w:val="000118AF"/>
    <w:rsid w:val="0001207E"/>
    <w:rsid w:val="000122C5"/>
    <w:rsid w:val="00012B47"/>
    <w:rsid w:val="00012D3C"/>
    <w:rsid w:val="0001371B"/>
    <w:rsid w:val="000144B0"/>
    <w:rsid w:val="00016875"/>
    <w:rsid w:val="0002083F"/>
    <w:rsid w:val="000208C7"/>
    <w:rsid w:val="00020A3F"/>
    <w:rsid w:val="00020DC9"/>
    <w:rsid w:val="000228C3"/>
    <w:rsid w:val="00024CA6"/>
    <w:rsid w:val="0002502F"/>
    <w:rsid w:val="000313FD"/>
    <w:rsid w:val="000324DA"/>
    <w:rsid w:val="00033191"/>
    <w:rsid w:val="00035408"/>
    <w:rsid w:val="000414BA"/>
    <w:rsid w:val="00041C7B"/>
    <w:rsid w:val="00041CB5"/>
    <w:rsid w:val="00042B83"/>
    <w:rsid w:val="00044C29"/>
    <w:rsid w:val="00045504"/>
    <w:rsid w:val="000472F0"/>
    <w:rsid w:val="00051CBC"/>
    <w:rsid w:val="000550D7"/>
    <w:rsid w:val="000559A1"/>
    <w:rsid w:val="00055D86"/>
    <w:rsid w:val="000564C7"/>
    <w:rsid w:val="0005673C"/>
    <w:rsid w:val="0005727A"/>
    <w:rsid w:val="00057AE3"/>
    <w:rsid w:val="00060E6F"/>
    <w:rsid w:val="00060F8D"/>
    <w:rsid w:val="00062CAE"/>
    <w:rsid w:val="00063144"/>
    <w:rsid w:val="00065108"/>
    <w:rsid w:val="00066A0E"/>
    <w:rsid w:val="00070A7A"/>
    <w:rsid w:val="000741D7"/>
    <w:rsid w:val="000800D5"/>
    <w:rsid w:val="0008095F"/>
    <w:rsid w:val="00081C5C"/>
    <w:rsid w:val="00082CBA"/>
    <w:rsid w:val="00085E1A"/>
    <w:rsid w:val="00086270"/>
    <w:rsid w:val="00090AB3"/>
    <w:rsid w:val="00091019"/>
    <w:rsid w:val="00091CEE"/>
    <w:rsid w:val="00092282"/>
    <w:rsid w:val="00094AC3"/>
    <w:rsid w:val="00094BB1"/>
    <w:rsid w:val="00095D5F"/>
    <w:rsid w:val="00095F91"/>
    <w:rsid w:val="000964B6"/>
    <w:rsid w:val="00097D80"/>
    <w:rsid w:val="00097E7C"/>
    <w:rsid w:val="000A16C0"/>
    <w:rsid w:val="000A1B5C"/>
    <w:rsid w:val="000A330B"/>
    <w:rsid w:val="000A6438"/>
    <w:rsid w:val="000A6845"/>
    <w:rsid w:val="000A7900"/>
    <w:rsid w:val="000B20DB"/>
    <w:rsid w:val="000B2C0A"/>
    <w:rsid w:val="000B32F9"/>
    <w:rsid w:val="000B439D"/>
    <w:rsid w:val="000B63DE"/>
    <w:rsid w:val="000B674F"/>
    <w:rsid w:val="000C1A12"/>
    <w:rsid w:val="000C1AF3"/>
    <w:rsid w:val="000C3FA1"/>
    <w:rsid w:val="000C41FA"/>
    <w:rsid w:val="000C6E78"/>
    <w:rsid w:val="000D1963"/>
    <w:rsid w:val="000D212B"/>
    <w:rsid w:val="000D21EF"/>
    <w:rsid w:val="000D3427"/>
    <w:rsid w:val="000D41D7"/>
    <w:rsid w:val="000D5744"/>
    <w:rsid w:val="000D6FFD"/>
    <w:rsid w:val="000E0AC6"/>
    <w:rsid w:val="000E21F0"/>
    <w:rsid w:val="000E296A"/>
    <w:rsid w:val="000E3307"/>
    <w:rsid w:val="000E3584"/>
    <w:rsid w:val="000E4B24"/>
    <w:rsid w:val="000E525D"/>
    <w:rsid w:val="000E5915"/>
    <w:rsid w:val="000E71C5"/>
    <w:rsid w:val="000E7298"/>
    <w:rsid w:val="000F3332"/>
    <w:rsid w:val="000F533D"/>
    <w:rsid w:val="000F5F15"/>
    <w:rsid w:val="000F64A2"/>
    <w:rsid w:val="0010072B"/>
    <w:rsid w:val="001009D6"/>
    <w:rsid w:val="001019B6"/>
    <w:rsid w:val="00102490"/>
    <w:rsid w:val="001032FE"/>
    <w:rsid w:val="001035B8"/>
    <w:rsid w:val="0010591B"/>
    <w:rsid w:val="00110896"/>
    <w:rsid w:val="0011398B"/>
    <w:rsid w:val="00116704"/>
    <w:rsid w:val="0011737B"/>
    <w:rsid w:val="001211BA"/>
    <w:rsid w:val="0012123C"/>
    <w:rsid w:val="00121DE3"/>
    <w:rsid w:val="00122371"/>
    <w:rsid w:val="00127480"/>
    <w:rsid w:val="00130249"/>
    <w:rsid w:val="00136432"/>
    <w:rsid w:val="00136BD4"/>
    <w:rsid w:val="00141EF8"/>
    <w:rsid w:val="00143A3F"/>
    <w:rsid w:val="001506AD"/>
    <w:rsid w:val="0015357E"/>
    <w:rsid w:val="001540CA"/>
    <w:rsid w:val="001542B1"/>
    <w:rsid w:val="0015687D"/>
    <w:rsid w:val="00157D8D"/>
    <w:rsid w:val="00157EED"/>
    <w:rsid w:val="001613B4"/>
    <w:rsid w:val="00161FFC"/>
    <w:rsid w:val="00162F82"/>
    <w:rsid w:val="001640C5"/>
    <w:rsid w:val="001647C1"/>
    <w:rsid w:val="00165925"/>
    <w:rsid w:val="00171860"/>
    <w:rsid w:val="00173191"/>
    <w:rsid w:val="00174F69"/>
    <w:rsid w:val="001750B0"/>
    <w:rsid w:val="001766CF"/>
    <w:rsid w:val="0017715E"/>
    <w:rsid w:val="00177E74"/>
    <w:rsid w:val="00180422"/>
    <w:rsid w:val="00181591"/>
    <w:rsid w:val="00181C47"/>
    <w:rsid w:val="00186ADE"/>
    <w:rsid w:val="0019247F"/>
    <w:rsid w:val="001A174B"/>
    <w:rsid w:val="001A43FE"/>
    <w:rsid w:val="001A63E0"/>
    <w:rsid w:val="001A6DCB"/>
    <w:rsid w:val="001B577D"/>
    <w:rsid w:val="001B7697"/>
    <w:rsid w:val="001C0C6E"/>
    <w:rsid w:val="001C25C1"/>
    <w:rsid w:val="001C2813"/>
    <w:rsid w:val="001C2F5B"/>
    <w:rsid w:val="001C3300"/>
    <w:rsid w:val="001C348B"/>
    <w:rsid w:val="001C3D6F"/>
    <w:rsid w:val="001E4C4F"/>
    <w:rsid w:val="001E4D6B"/>
    <w:rsid w:val="001E4E04"/>
    <w:rsid w:val="001E5171"/>
    <w:rsid w:val="001E53B9"/>
    <w:rsid w:val="001E5E1A"/>
    <w:rsid w:val="001E68CC"/>
    <w:rsid w:val="001F224B"/>
    <w:rsid w:val="001F66BE"/>
    <w:rsid w:val="002000CE"/>
    <w:rsid w:val="00203836"/>
    <w:rsid w:val="002059C1"/>
    <w:rsid w:val="00212ED2"/>
    <w:rsid w:val="00213F67"/>
    <w:rsid w:val="002202F0"/>
    <w:rsid w:val="00221033"/>
    <w:rsid w:val="002239B1"/>
    <w:rsid w:val="00223D57"/>
    <w:rsid w:val="00223DA9"/>
    <w:rsid w:val="00226FC6"/>
    <w:rsid w:val="0022798C"/>
    <w:rsid w:val="0023001B"/>
    <w:rsid w:val="00230498"/>
    <w:rsid w:val="002342E3"/>
    <w:rsid w:val="00234DD9"/>
    <w:rsid w:val="00235BB2"/>
    <w:rsid w:val="00242E5F"/>
    <w:rsid w:val="00245D74"/>
    <w:rsid w:val="0025018C"/>
    <w:rsid w:val="00254A9E"/>
    <w:rsid w:val="00255680"/>
    <w:rsid w:val="00255C02"/>
    <w:rsid w:val="002571E8"/>
    <w:rsid w:val="002576B0"/>
    <w:rsid w:val="00260D89"/>
    <w:rsid w:val="00261397"/>
    <w:rsid w:val="002630F8"/>
    <w:rsid w:val="002640A5"/>
    <w:rsid w:val="00271B36"/>
    <w:rsid w:val="002735AD"/>
    <w:rsid w:val="002736BF"/>
    <w:rsid w:val="00277457"/>
    <w:rsid w:val="00277850"/>
    <w:rsid w:val="00280947"/>
    <w:rsid w:val="002832D4"/>
    <w:rsid w:val="00283611"/>
    <w:rsid w:val="00284F8A"/>
    <w:rsid w:val="00286F08"/>
    <w:rsid w:val="00290267"/>
    <w:rsid w:val="0029216A"/>
    <w:rsid w:val="00294863"/>
    <w:rsid w:val="00295759"/>
    <w:rsid w:val="002A24CA"/>
    <w:rsid w:val="002A6286"/>
    <w:rsid w:val="002A72A4"/>
    <w:rsid w:val="002B0089"/>
    <w:rsid w:val="002B2482"/>
    <w:rsid w:val="002B25DE"/>
    <w:rsid w:val="002B3485"/>
    <w:rsid w:val="002B4078"/>
    <w:rsid w:val="002B4FAC"/>
    <w:rsid w:val="002B5738"/>
    <w:rsid w:val="002C2AB8"/>
    <w:rsid w:val="002D02B8"/>
    <w:rsid w:val="002D04D5"/>
    <w:rsid w:val="002D3D71"/>
    <w:rsid w:val="002D7BED"/>
    <w:rsid w:val="002E0EC3"/>
    <w:rsid w:val="002E5433"/>
    <w:rsid w:val="002E6C1A"/>
    <w:rsid w:val="002E7CB8"/>
    <w:rsid w:val="002F0FC1"/>
    <w:rsid w:val="002F5A60"/>
    <w:rsid w:val="002F7286"/>
    <w:rsid w:val="002F7F5B"/>
    <w:rsid w:val="003011FF"/>
    <w:rsid w:val="0030278D"/>
    <w:rsid w:val="00302FF5"/>
    <w:rsid w:val="003031F3"/>
    <w:rsid w:val="003032E0"/>
    <w:rsid w:val="00303342"/>
    <w:rsid w:val="00304B27"/>
    <w:rsid w:val="0030761A"/>
    <w:rsid w:val="00312F5D"/>
    <w:rsid w:val="00313956"/>
    <w:rsid w:val="00315E14"/>
    <w:rsid w:val="00316EAA"/>
    <w:rsid w:val="00317980"/>
    <w:rsid w:val="00320860"/>
    <w:rsid w:val="00324E8D"/>
    <w:rsid w:val="00325E9D"/>
    <w:rsid w:val="0032634B"/>
    <w:rsid w:val="00327CE2"/>
    <w:rsid w:val="00330900"/>
    <w:rsid w:val="003318B5"/>
    <w:rsid w:val="00331C62"/>
    <w:rsid w:val="00335E22"/>
    <w:rsid w:val="00342756"/>
    <w:rsid w:val="003438E5"/>
    <w:rsid w:val="0034587C"/>
    <w:rsid w:val="00347438"/>
    <w:rsid w:val="00347A60"/>
    <w:rsid w:val="003547C3"/>
    <w:rsid w:val="00357197"/>
    <w:rsid w:val="00364E01"/>
    <w:rsid w:val="00366149"/>
    <w:rsid w:val="00370CF7"/>
    <w:rsid w:val="003715EF"/>
    <w:rsid w:val="003717D6"/>
    <w:rsid w:val="003809AA"/>
    <w:rsid w:val="003811C0"/>
    <w:rsid w:val="00381A26"/>
    <w:rsid w:val="00383FB1"/>
    <w:rsid w:val="00384DB7"/>
    <w:rsid w:val="00384E86"/>
    <w:rsid w:val="00384F7D"/>
    <w:rsid w:val="00385C26"/>
    <w:rsid w:val="003876FA"/>
    <w:rsid w:val="003909F9"/>
    <w:rsid w:val="003945E5"/>
    <w:rsid w:val="0039529E"/>
    <w:rsid w:val="00397368"/>
    <w:rsid w:val="003A2112"/>
    <w:rsid w:val="003A2752"/>
    <w:rsid w:val="003A305D"/>
    <w:rsid w:val="003B023D"/>
    <w:rsid w:val="003B0A5B"/>
    <w:rsid w:val="003B1773"/>
    <w:rsid w:val="003B24FE"/>
    <w:rsid w:val="003B2689"/>
    <w:rsid w:val="003B2983"/>
    <w:rsid w:val="003B7827"/>
    <w:rsid w:val="003C1B14"/>
    <w:rsid w:val="003C1D06"/>
    <w:rsid w:val="003C1F66"/>
    <w:rsid w:val="003C2151"/>
    <w:rsid w:val="003C3831"/>
    <w:rsid w:val="003C6FE1"/>
    <w:rsid w:val="003D4A18"/>
    <w:rsid w:val="003D4C7A"/>
    <w:rsid w:val="003D5B44"/>
    <w:rsid w:val="003D6337"/>
    <w:rsid w:val="003E2507"/>
    <w:rsid w:val="003E2D68"/>
    <w:rsid w:val="003E3EED"/>
    <w:rsid w:val="003E5F4D"/>
    <w:rsid w:val="003E6E93"/>
    <w:rsid w:val="003F12A9"/>
    <w:rsid w:val="003F12D3"/>
    <w:rsid w:val="003F1F3D"/>
    <w:rsid w:val="003F4783"/>
    <w:rsid w:val="003F7EDE"/>
    <w:rsid w:val="00404533"/>
    <w:rsid w:val="004065DF"/>
    <w:rsid w:val="00412BB4"/>
    <w:rsid w:val="00413808"/>
    <w:rsid w:val="00413877"/>
    <w:rsid w:val="00413D20"/>
    <w:rsid w:val="004158AD"/>
    <w:rsid w:val="0041639D"/>
    <w:rsid w:val="00420020"/>
    <w:rsid w:val="00420CF7"/>
    <w:rsid w:val="0042598D"/>
    <w:rsid w:val="004260F1"/>
    <w:rsid w:val="004329E2"/>
    <w:rsid w:val="004342DB"/>
    <w:rsid w:val="004346F6"/>
    <w:rsid w:val="004367BD"/>
    <w:rsid w:val="0044336E"/>
    <w:rsid w:val="004455D3"/>
    <w:rsid w:val="00447B5E"/>
    <w:rsid w:val="00452B12"/>
    <w:rsid w:val="004537C7"/>
    <w:rsid w:val="0045506E"/>
    <w:rsid w:val="004554B8"/>
    <w:rsid w:val="00455672"/>
    <w:rsid w:val="00456410"/>
    <w:rsid w:val="00463333"/>
    <w:rsid w:val="00463881"/>
    <w:rsid w:val="004661EE"/>
    <w:rsid w:val="00470B0D"/>
    <w:rsid w:val="00470D47"/>
    <w:rsid w:val="0047332E"/>
    <w:rsid w:val="004752F4"/>
    <w:rsid w:val="004776AF"/>
    <w:rsid w:val="00477DCD"/>
    <w:rsid w:val="004826D1"/>
    <w:rsid w:val="00483465"/>
    <w:rsid w:val="0048635C"/>
    <w:rsid w:val="0048715B"/>
    <w:rsid w:val="00487C30"/>
    <w:rsid w:val="00491E3A"/>
    <w:rsid w:val="004A0C44"/>
    <w:rsid w:val="004A1312"/>
    <w:rsid w:val="004A3A74"/>
    <w:rsid w:val="004A42B8"/>
    <w:rsid w:val="004A4ABE"/>
    <w:rsid w:val="004A53EA"/>
    <w:rsid w:val="004B42A9"/>
    <w:rsid w:val="004B5CB2"/>
    <w:rsid w:val="004B7C24"/>
    <w:rsid w:val="004C1D1B"/>
    <w:rsid w:val="004C2194"/>
    <w:rsid w:val="004C2684"/>
    <w:rsid w:val="004C38B2"/>
    <w:rsid w:val="004C48D1"/>
    <w:rsid w:val="004C58DD"/>
    <w:rsid w:val="004C5950"/>
    <w:rsid w:val="004C65F3"/>
    <w:rsid w:val="004C77DA"/>
    <w:rsid w:val="004D2236"/>
    <w:rsid w:val="004D2E19"/>
    <w:rsid w:val="004D3A51"/>
    <w:rsid w:val="004D46D9"/>
    <w:rsid w:val="004D5A9B"/>
    <w:rsid w:val="004D6743"/>
    <w:rsid w:val="004E0F9F"/>
    <w:rsid w:val="004E1825"/>
    <w:rsid w:val="004E7220"/>
    <w:rsid w:val="004F5989"/>
    <w:rsid w:val="005008D6"/>
    <w:rsid w:val="00500FE2"/>
    <w:rsid w:val="0050238D"/>
    <w:rsid w:val="00505576"/>
    <w:rsid w:val="00506924"/>
    <w:rsid w:val="005164B8"/>
    <w:rsid w:val="0052204B"/>
    <w:rsid w:val="00526690"/>
    <w:rsid w:val="00530912"/>
    <w:rsid w:val="00531F4D"/>
    <w:rsid w:val="00532569"/>
    <w:rsid w:val="00543EFD"/>
    <w:rsid w:val="00546120"/>
    <w:rsid w:val="005475CC"/>
    <w:rsid w:val="005534FD"/>
    <w:rsid w:val="00554CBD"/>
    <w:rsid w:val="0055533A"/>
    <w:rsid w:val="00555B9F"/>
    <w:rsid w:val="00561024"/>
    <w:rsid w:val="005647D9"/>
    <w:rsid w:val="00564ABE"/>
    <w:rsid w:val="00564E8F"/>
    <w:rsid w:val="00565A22"/>
    <w:rsid w:val="0057194E"/>
    <w:rsid w:val="005750BD"/>
    <w:rsid w:val="0057579F"/>
    <w:rsid w:val="00575DC8"/>
    <w:rsid w:val="0058058B"/>
    <w:rsid w:val="005826E2"/>
    <w:rsid w:val="00582DEA"/>
    <w:rsid w:val="005850CB"/>
    <w:rsid w:val="005854FE"/>
    <w:rsid w:val="005858DF"/>
    <w:rsid w:val="0059249B"/>
    <w:rsid w:val="005969C6"/>
    <w:rsid w:val="00597480"/>
    <w:rsid w:val="005A0EFF"/>
    <w:rsid w:val="005A70CB"/>
    <w:rsid w:val="005B0A34"/>
    <w:rsid w:val="005B20CC"/>
    <w:rsid w:val="005B2EF0"/>
    <w:rsid w:val="005B4256"/>
    <w:rsid w:val="005B4433"/>
    <w:rsid w:val="005B4BE5"/>
    <w:rsid w:val="005B4C2B"/>
    <w:rsid w:val="005B5825"/>
    <w:rsid w:val="005B773F"/>
    <w:rsid w:val="005B7E88"/>
    <w:rsid w:val="005C2A23"/>
    <w:rsid w:val="005C2E66"/>
    <w:rsid w:val="005C7BBC"/>
    <w:rsid w:val="005D04F5"/>
    <w:rsid w:val="005D2042"/>
    <w:rsid w:val="005D2B7F"/>
    <w:rsid w:val="005D34D0"/>
    <w:rsid w:val="005D4EB3"/>
    <w:rsid w:val="005D6F70"/>
    <w:rsid w:val="005E01F2"/>
    <w:rsid w:val="005E0CBA"/>
    <w:rsid w:val="005E2FAC"/>
    <w:rsid w:val="005F404D"/>
    <w:rsid w:val="006001FF"/>
    <w:rsid w:val="006034DF"/>
    <w:rsid w:val="006042AB"/>
    <w:rsid w:val="00606FAD"/>
    <w:rsid w:val="0061455B"/>
    <w:rsid w:val="006145E5"/>
    <w:rsid w:val="00614F8E"/>
    <w:rsid w:val="00615BFC"/>
    <w:rsid w:val="00620C0B"/>
    <w:rsid w:val="006210A4"/>
    <w:rsid w:val="00621217"/>
    <w:rsid w:val="00621CAF"/>
    <w:rsid w:val="00624E48"/>
    <w:rsid w:val="0062557E"/>
    <w:rsid w:val="00626457"/>
    <w:rsid w:val="00630E31"/>
    <w:rsid w:val="006312AE"/>
    <w:rsid w:val="00631C8F"/>
    <w:rsid w:val="00633D59"/>
    <w:rsid w:val="00636B1C"/>
    <w:rsid w:val="006402B0"/>
    <w:rsid w:val="00640BEB"/>
    <w:rsid w:val="00642C5F"/>
    <w:rsid w:val="0064326B"/>
    <w:rsid w:val="00643DD9"/>
    <w:rsid w:val="00646537"/>
    <w:rsid w:val="00646BF4"/>
    <w:rsid w:val="00652BC7"/>
    <w:rsid w:val="00653E57"/>
    <w:rsid w:val="00655E99"/>
    <w:rsid w:val="0065644F"/>
    <w:rsid w:val="00656AD0"/>
    <w:rsid w:val="006578E0"/>
    <w:rsid w:val="00662200"/>
    <w:rsid w:val="0066356A"/>
    <w:rsid w:val="0066595E"/>
    <w:rsid w:val="00667F65"/>
    <w:rsid w:val="00675D90"/>
    <w:rsid w:val="00677782"/>
    <w:rsid w:val="00680056"/>
    <w:rsid w:val="00680D5A"/>
    <w:rsid w:val="006868D6"/>
    <w:rsid w:val="00692485"/>
    <w:rsid w:val="006938BD"/>
    <w:rsid w:val="00694993"/>
    <w:rsid w:val="00694CD1"/>
    <w:rsid w:val="0069543D"/>
    <w:rsid w:val="006A280C"/>
    <w:rsid w:val="006A3390"/>
    <w:rsid w:val="006A48F1"/>
    <w:rsid w:val="006A49E9"/>
    <w:rsid w:val="006A4A14"/>
    <w:rsid w:val="006A694A"/>
    <w:rsid w:val="006B21DC"/>
    <w:rsid w:val="006B338C"/>
    <w:rsid w:val="006B4924"/>
    <w:rsid w:val="006C0E9C"/>
    <w:rsid w:val="006C1B14"/>
    <w:rsid w:val="006C1B74"/>
    <w:rsid w:val="006C2D46"/>
    <w:rsid w:val="006C5C16"/>
    <w:rsid w:val="006D034B"/>
    <w:rsid w:val="006D0C96"/>
    <w:rsid w:val="006D2394"/>
    <w:rsid w:val="006D591E"/>
    <w:rsid w:val="006D59A2"/>
    <w:rsid w:val="006D7B38"/>
    <w:rsid w:val="006E3055"/>
    <w:rsid w:val="006E3AC8"/>
    <w:rsid w:val="006F1102"/>
    <w:rsid w:val="006F1C5C"/>
    <w:rsid w:val="006F5931"/>
    <w:rsid w:val="006F5DA1"/>
    <w:rsid w:val="006F65D3"/>
    <w:rsid w:val="00700A14"/>
    <w:rsid w:val="00700DF8"/>
    <w:rsid w:val="007127E5"/>
    <w:rsid w:val="00716C8F"/>
    <w:rsid w:val="00723545"/>
    <w:rsid w:val="00725E31"/>
    <w:rsid w:val="00731B89"/>
    <w:rsid w:val="00732F11"/>
    <w:rsid w:val="007331DC"/>
    <w:rsid w:val="00735606"/>
    <w:rsid w:val="00735891"/>
    <w:rsid w:val="007410C4"/>
    <w:rsid w:val="00741726"/>
    <w:rsid w:val="00746B73"/>
    <w:rsid w:val="00746FCB"/>
    <w:rsid w:val="00751CA6"/>
    <w:rsid w:val="00760DC3"/>
    <w:rsid w:val="00760DD1"/>
    <w:rsid w:val="0076119D"/>
    <w:rsid w:val="00764265"/>
    <w:rsid w:val="00766183"/>
    <w:rsid w:val="00766A8E"/>
    <w:rsid w:val="007734FA"/>
    <w:rsid w:val="007743E2"/>
    <w:rsid w:val="00776581"/>
    <w:rsid w:val="007813E4"/>
    <w:rsid w:val="00781728"/>
    <w:rsid w:val="0078296F"/>
    <w:rsid w:val="00783386"/>
    <w:rsid w:val="00783AD1"/>
    <w:rsid w:val="00784111"/>
    <w:rsid w:val="00784471"/>
    <w:rsid w:val="00790B81"/>
    <w:rsid w:val="00792BA3"/>
    <w:rsid w:val="00792DA2"/>
    <w:rsid w:val="00792E37"/>
    <w:rsid w:val="007A19CA"/>
    <w:rsid w:val="007A228E"/>
    <w:rsid w:val="007A675C"/>
    <w:rsid w:val="007B0144"/>
    <w:rsid w:val="007B1410"/>
    <w:rsid w:val="007B6A5F"/>
    <w:rsid w:val="007C23B8"/>
    <w:rsid w:val="007C293D"/>
    <w:rsid w:val="007D1719"/>
    <w:rsid w:val="007D2788"/>
    <w:rsid w:val="007D3904"/>
    <w:rsid w:val="007D50EF"/>
    <w:rsid w:val="007E31EA"/>
    <w:rsid w:val="007E41B8"/>
    <w:rsid w:val="007E6B83"/>
    <w:rsid w:val="007E7719"/>
    <w:rsid w:val="007E7C11"/>
    <w:rsid w:val="007F063B"/>
    <w:rsid w:val="007F3E4C"/>
    <w:rsid w:val="008013B3"/>
    <w:rsid w:val="00805019"/>
    <w:rsid w:val="0080759F"/>
    <w:rsid w:val="00812BB1"/>
    <w:rsid w:val="00813867"/>
    <w:rsid w:val="008143AB"/>
    <w:rsid w:val="00816AE2"/>
    <w:rsid w:val="008172AE"/>
    <w:rsid w:val="00824D7A"/>
    <w:rsid w:val="00826B64"/>
    <w:rsid w:val="008331D5"/>
    <w:rsid w:val="008341B8"/>
    <w:rsid w:val="00840A6F"/>
    <w:rsid w:val="00840BF5"/>
    <w:rsid w:val="008453B2"/>
    <w:rsid w:val="00847617"/>
    <w:rsid w:val="00850C88"/>
    <w:rsid w:val="00854F22"/>
    <w:rsid w:val="00855F00"/>
    <w:rsid w:val="00856AE7"/>
    <w:rsid w:val="00857719"/>
    <w:rsid w:val="00860FA5"/>
    <w:rsid w:val="00861DDF"/>
    <w:rsid w:val="0086212B"/>
    <w:rsid w:val="0086369A"/>
    <w:rsid w:val="00865ECB"/>
    <w:rsid w:val="008666B1"/>
    <w:rsid w:val="00866A52"/>
    <w:rsid w:val="00870C80"/>
    <w:rsid w:val="00871917"/>
    <w:rsid w:val="008723D8"/>
    <w:rsid w:val="00872865"/>
    <w:rsid w:val="00873D72"/>
    <w:rsid w:val="008744CF"/>
    <w:rsid w:val="0087670A"/>
    <w:rsid w:val="00882529"/>
    <w:rsid w:val="008826EF"/>
    <w:rsid w:val="008828A2"/>
    <w:rsid w:val="00883645"/>
    <w:rsid w:val="008857A8"/>
    <w:rsid w:val="008870B6"/>
    <w:rsid w:val="00887312"/>
    <w:rsid w:val="00891296"/>
    <w:rsid w:val="008938DB"/>
    <w:rsid w:val="00893F05"/>
    <w:rsid w:val="008944F3"/>
    <w:rsid w:val="00894626"/>
    <w:rsid w:val="0089474A"/>
    <w:rsid w:val="008958DD"/>
    <w:rsid w:val="00895C3B"/>
    <w:rsid w:val="00895F92"/>
    <w:rsid w:val="008A1FF1"/>
    <w:rsid w:val="008A2B82"/>
    <w:rsid w:val="008A38AD"/>
    <w:rsid w:val="008A5BB3"/>
    <w:rsid w:val="008A6CB6"/>
    <w:rsid w:val="008A7019"/>
    <w:rsid w:val="008B1BCA"/>
    <w:rsid w:val="008B274E"/>
    <w:rsid w:val="008B2DB2"/>
    <w:rsid w:val="008B2F83"/>
    <w:rsid w:val="008B35A2"/>
    <w:rsid w:val="008B5773"/>
    <w:rsid w:val="008B6FA7"/>
    <w:rsid w:val="008B7A40"/>
    <w:rsid w:val="008C0DA3"/>
    <w:rsid w:val="008C2A1B"/>
    <w:rsid w:val="008C36DB"/>
    <w:rsid w:val="008C3CC6"/>
    <w:rsid w:val="008C6B65"/>
    <w:rsid w:val="008C78B8"/>
    <w:rsid w:val="008C7DD5"/>
    <w:rsid w:val="008D0094"/>
    <w:rsid w:val="008D01DA"/>
    <w:rsid w:val="008D1041"/>
    <w:rsid w:val="008D1492"/>
    <w:rsid w:val="008D1E7A"/>
    <w:rsid w:val="008D2083"/>
    <w:rsid w:val="008D5107"/>
    <w:rsid w:val="008D5C57"/>
    <w:rsid w:val="008D627B"/>
    <w:rsid w:val="008D70A5"/>
    <w:rsid w:val="008D7663"/>
    <w:rsid w:val="008E2EA3"/>
    <w:rsid w:val="008E3561"/>
    <w:rsid w:val="008E54B8"/>
    <w:rsid w:val="008E5561"/>
    <w:rsid w:val="008E6B09"/>
    <w:rsid w:val="008E763A"/>
    <w:rsid w:val="008F1384"/>
    <w:rsid w:val="008F24EB"/>
    <w:rsid w:val="008F2E44"/>
    <w:rsid w:val="008F3A9B"/>
    <w:rsid w:val="008F7BD8"/>
    <w:rsid w:val="00901F61"/>
    <w:rsid w:val="009033DA"/>
    <w:rsid w:val="0091084F"/>
    <w:rsid w:val="00910D0C"/>
    <w:rsid w:val="00911C10"/>
    <w:rsid w:val="00912119"/>
    <w:rsid w:val="00916994"/>
    <w:rsid w:val="00920158"/>
    <w:rsid w:val="009222E0"/>
    <w:rsid w:val="00926F2E"/>
    <w:rsid w:val="0093170F"/>
    <w:rsid w:val="009322A3"/>
    <w:rsid w:val="00932AAE"/>
    <w:rsid w:val="00933DDB"/>
    <w:rsid w:val="00933FB3"/>
    <w:rsid w:val="0093452A"/>
    <w:rsid w:val="00934AB7"/>
    <w:rsid w:val="009413F0"/>
    <w:rsid w:val="009414E9"/>
    <w:rsid w:val="00941953"/>
    <w:rsid w:val="00942063"/>
    <w:rsid w:val="00942821"/>
    <w:rsid w:val="009447E0"/>
    <w:rsid w:val="00944E19"/>
    <w:rsid w:val="00944EFF"/>
    <w:rsid w:val="0094758F"/>
    <w:rsid w:val="00950671"/>
    <w:rsid w:val="00951B93"/>
    <w:rsid w:val="00952F7A"/>
    <w:rsid w:val="00953964"/>
    <w:rsid w:val="00954B12"/>
    <w:rsid w:val="009561F5"/>
    <w:rsid w:val="00961CB7"/>
    <w:rsid w:val="0096609A"/>
    <w:rsid w:val="00966AEF"/>
    <w:rsid w:val="00971E77"/>
    <w:rsid w:val="00972612"/>
    <w:rsid w:val="0098148C"/>
    <w:rsid w:val="00982C7B"/>
    <w:rsid w:val="0098398C"/>
    <w:rsid w:val="00986367"/>
    <w:rsid w:val="00987E15"/>
    <w:rsid w:val="00990C50"/>
    <w:rsid w:val="009911B0"/>
    <w:rsid w:val="00995028"/>
    <w:rsid w:val="00996AC8"/>
    <w:rsid w:val="009A0AC8"/>
    <w:rsid w:val="009A3C5E"/>
    <w:rsid w:val="009A56DD"/>
    <w:rsid w:val="009B11AE"/>
    <w:rsid w:val="009B2788"/>
    <w:rsid w:val="009B2B00"/>
    <w:rsid w:val="009B41CB"/>
    <w:rsid w:val="009B47D9"/>
    <w:rsid w:val="009B5A71"/>
    <w:rsid w:val="009B5B34"/>
    <w:rsid w:val="009B6311"/>
    <w:rsid w:val="009C01D3"/>
    <w:rsid w:val="009C12DD"/>
    <w:rsid w:val="009C35B5"/>
    <w:rsid w:val="009C3C9F"/>
    <w:rsid w:val="009C56F7"/>
    <w:rsid w:val="009C666D"/>
    <w:rsid w:val="009C68BE"/>
    <w:rsid w:val="009C6F5C"/>
    <w:rsid w:val="009D6F50"/>
    <w:rsid w:val="009D76B9"/>
    <w:rsid w:val="009D77C4"/>
    <w:rsid w:val="009E4022"/>
    <w:rsid w:val="009E7621"/>
    <w:rsid w:val="009E776B"/>
    <w:rsid w:val="009F1C8E"/>
    <w:rsid w:val="009F2900"/>
    <w:rsid w:val="009F45D2"/>
    <w:rsid w:val="009F5941"/>
    <w:rsid w:val="009F69A3"/>
    <w:rsid w:val="009F69C0"/>
    <w:rsid w:val="009F6CB1"/>
    <w:rsid w:val="009F774B"/>
    <w:rsid w:val="00A00279"/>
    <w:rsid w:val="00A00DCF"/>
    <w:rsid w:val="00A02D73"/>
    <w:rsid w:val="00A04410"/>
    <w:rsid w:val="00A06D6D"/>
    <w:rsid w:val="00A100C2"/>
    <w:rsid w:val="00A10F41"/>
    <w:rsid w:val="00A20BEE"/>
    <w:rsid w:val="00A22C29"/>
    <w:rsid w:val="00A31821"/>
    <w:rsid w:val="00A37A85"/>
    <w:rsid w:val="00A415BA"/>
    <w:rsid w:val="00A44A11"/>
    <w:rsid w:val="00A44A32"/>
    <w:rsid w:val="00A45B9F"/>
    <w:rsid w:val="00A4668C"/>
    <w:rsid w:val="00A474D6"/>
    <w:rsid w:val="00A512C8"/>
    <w:rsid w:val="00A54113"/>
    <w:rsid w:val="00A54638"/>
    <w:rsid w:val="00A54F7D"/>
    <w:rsid w:val="00A5705E"/>
    <w:rsid w:val="00A60354"/>
    <w:rsid w:val="00A61076"/>
    <w:rsid w:val="00A629BB"/>
    <w:rsid w:val="00A64692"/>
    <w:rsid w:val="00A64A1F"/>
    <w:rsid w:val="00A656A0"/>
    <w:rsid w:val="00A66A2F"/>
    <w:rsid w:val="00A6753F"/>
    <w:rsid w:val="00A70E73"/>
    <w:rsid w:val="00A71EB3"/>
    <w:rsid w:val="00A74E52"/>
    <w:rsid w:val="00A75478"/>
    <w:rsid w:val="00A812E2"/>
    <w:rsid w:val="00A815D2"/>
    <w:rsid w:val="00A81A13"/>
    <w:rsid w:val="00A852CB"/>
    <w:rsid w:val="00A94CF4"/>
    <w:rsid w:val="00A95FA0"/>
    <w:rsid w:val="00A963D1"/>
    <w:rsid w:val="00A9668F"/>
    <w:rsid w:val="00A979FF"/>
    <w:rsid w:val="00AA1E86"/>
    <w:rsid w:val="00AA3202"/>
    <w:rsid w:val="00AA5BE0"/>
    <w:rsid w:val="00AB144B"/>
    <w:rsid w:val="00AB2E62"/>
    <w:rsid w:val="00AB66F7"/>
    <w:rsid w:val="00AB73C6"/>
    <w:rsid w:val="00AC2BF6"/>
    <w:rsid w:val="00AC7BEB"/>
    <w:rsid w:val="00AD0601"/>
    <w:rsid w:val="00AD1B4D"/>
    <w:rsid w:val="00AD22D4"/>
    <w:rsid w:val="00AD241A"/>
    <w:rsid w:val="00AD60A3"/>
    <w:rsid w:val="00AD67C6"/>
    <w:rsid w:val="00AD738D"/>
    <w:rsid w:val="00AD7613"/>
    <w:rsid w:val="00AD7CEF"/>
    <w:rsid w:val="00AE1904"/>
    <w:rsid w:val="00AE2F5C"/>
    <w:rsid w:val="00AE32D4"/>
    <w:rsid w:val="00AE66E1"/>
    <w:rsid w:val="00AE77B6"/>
    <w:rsid w:val="00AF0F90"/>
    <w:rsid w:val="00AF21FD"/>
    <w:rsid w:val="00AF263F"/>
    <w:rsid w:val="00AF2AAE"/>
    <w:rsid w:val="00AF34DF"/>
    <w:rsid w:val="00AF4146"/>
    <w:rsid w:val="00AF61B2"/>
    <w:rsid w:val="00AF6858"/>
    <w:rsid w:val="00B00C4C"/>
    <w:rsid w:val="00B02A20"/>
    <w:rsid w:val="00B05129"/>
    <w:rsid w:val="00B054D8"/>
    <w:rsid w:val="00B059F8"/>
    <w:rsid w:val="00B06B4B"/>
    <w:rsid w:val="00B10347"/>
    <w:rsid w:val="00B1391F"/>
    <w:rsid w:val="00B14F39"/>
    <w:rsid w:val="00B15412"/>
    <w:rsid w:val="00B154FE"/>
    <w:rsid w:val="00B252BF"/>
    <w:rsid w:val="00B27955"/>
    <w:rsid w:val="00B30AFE"/>
    <w:rsid w:val="00B31DFC"/>
    <w:rsid w:val="00B32331"/>
    <w:rsid w:val="00B32E43"/>
    <w:rsid w:val="00B32E8E"/>
    <w:rsid w:val="00B33DA5"/>
    <w:rsid w:val="00B34196"/>
    <w:rsid w:val="00B342A0"/>
    <w:rsid w:val="00B3652A"/>
    <w:rsid w:val="00B37FCB"/>
    <w:rsid w:val="00B43F30"/>
    <w:rsid w:val="00B4521D"/>
    <w:rsid w:val="00B46B14"/>
    <w:rsid w:val="00B5130C"/>
    <w:rsid w:val="00B550DC"/>
    <w:rsid w:val="00B5523E"/>
    <w:rsid w:val="00B56F14"/>
    <w:rsid w:val="00B57FA1"/>
    <w:rsid w:val="00B600D5"/>
    <w:rsid w:val="00B60D55"/>
    <w:rsid w:val="00B64E35"/>
    <w:rsid w:val="00B66120"/>
    <w:rsid w:val="00B70A30"/>
    <w:rsid w:val="00B73E56"/>
    <w:rsid w:val="00B74269"/>
    <w:rsid w:val="00B76DE0"/>
    <w:rsid w:val="00B81475"/>
    <w:rsid w:val="00B83125"/>
    <w:rsid w:val="00B87FD7"/>
    <w:rsid w:val="00B91BCC"/>
    <w:rsid w:val="00B91F54"/>
    <w:rsid w:val="00B95614"/>
    <w:rsid w:val="00B95FFA"/>
    <w:rsid w:val="00B960CE"/>
    <w:rsid w:val="00B9678F"/>
    <w:rsid w:val="00B96FA6"/>
    <w:rsid w:val="00B97F3F"/>
    <w:rsid w:val="00BA35D6"/>
    <w:rsid w:val="00BA4C44"/>
    <w:rsid w:val="00BA621F"/>
    <w:rsid w:val="00BA733B"/>
    <w:rsid w:val="00BB2C22"/>
    <w:rsid w:val="00BB7B2D"/>
    <w:rsid w:val="00BC16E1"/>
    <w:rsid w:val="00BC1CB2"/>
    <w:rsid w:val="00BC2424"/>
    <w:rsid w:val="00BC27DF"/>
    <w:rsid w:val="00BD2F49"/>
    <w:rsid w:val="00BD481D"/>
    <w:rsid w:val="00BD601E"/>
    <w:rsid w:val="00BE0E9D"/>
    <w:rsid w:val="00BE2779"/>
    <w:rsid w:val="00BE3EDC"/>
    <w:rsid w:val="00BE3FE8"/>
    <w:rsid w:val="00BE4638"/>
    <w:rsid w:val="00BF0016"/>
    <w:rsid w:val="00BF1FF5"/>
    <w:rsid w:val="00BF285F"/>
    <w:rsid w:val="00BF4AC6"/>
    <w:rsid w:val="00C03B29"/>
    <w:rsid w:val="00C04251"/>
    <w:rsid w:val="00C05A4D"/>
    <w:rsid w:val="00C07399"/>
    <w:rsid w:val="00C10D31"/>
    <w:rsid w:val="00C11293"/>
    <w:rsid w:val="00C1300A"/>
    <w:rsid w:val="00C148EA"/>
    <w:rsid w:val="00C155EB"/>
    <w:rsid w:val="00C166BD"/>
    <w:rsid w:val="00C17745"/>
    <w:rsid w:val="00C20D85"/>
    <w:rsid w:val="00C227F1"/>
    <w:rsid w:val="00C245EE"/>
    <w:rsid w:val="00C2480C"/>
    <w:rsid w:val="00C25881"/>
    <w:rsid w:val="00C300D1"/>
    <w:rsid w:val="00C30FD3"/>
    <w:rsid w:val="00C31599"/>
    <w:rsid w:val="00C32DA8"/>
    <w:rsid w:val="00C33A95"/>
    <w:rsid w:val="00C33D1B"/>
    <w:rsid w:val="00C34942"/>
    <w:rsid w:val="00C364A6"/>
    <w:rsid w:val="00C3650A"/>
    <w:rsid w:val="00C37457"/>
    <w:rsid w:val="00C4166D"/>
    <w:rsid w:val="00C4187C"/>
    <w:rsid w:val="00C44059"/>
    <w:rsid w:val="00C44302"/>
    <w:rsid w:val="00C44FDA"/>
    <w:rsid w:val="00C46B2C"/>
    <w:rsid w:val="00C4778A"/>
    <w:rsid w:val="00C501FF"/>
    <w:rsid w:val="00C52AEC"/>
    <w:rsid w:val="00C55463"/>
    <w:rsid w:val="00C55E7A"/>
    <w:rsid w:val="00C56D78"/>
    <w:rsid w:val="00C60376"/>
    <w:rsid w:val="00C61054"/>
    <w:rsid w:val="00C61122"/>
    <w:rsid w:val="00C63B34"/>
    <w:rsid w:val="00C655B4"/>
    <w:rsid w:val="00C6702C"/>
    <w:rsid w:val="00C67D90"/>
    <w:rsid w:val="00C71B36"/>
    <w:rsid w:val="00C71E7A"/>
    <w:rsid w:val="00C74428"/>
    <w:rsid w:val="00C748ED"/>
    <w:rsid w:val="00C7642F"/>
    <w:rsid w:val="00C8068F"/>
    <w:rsid w:val="00C81BD6"/>
    <w:rsid w:val="00C82676"/>
    <w:rsid w:val="00C82B77"/>
    <w:rsid w:val="00C83D93"/>
    <w:rsid w:val="00C85883"/>
    <w:rsid w:val="00C8738D"/>
    <w:rsid w:val="00C96A3D"/>
    <w:rsid w:val="00CA00C9"/>
    <w:rsid w:val="00CA72D8"/>
    <w:rsid w:val="00CB2160"/>
    <w:rsid w:val="00CB255E"/>
    <w:rsid w:val="00CB4A9A"/>
    <w:rsid w:val="00CB6AEB"/>
    <w:rsid w:val="00CC4555"/>
    <w:rsid w:val="00CC49D9"/>
    <w:rsid w:val="00CC61E3"/>
    <w:rsid w:val="00CD128B"/>
    <w:rsid w:val="00CD1D73"/>
    <w:rsid w:val="00CD7E69"/>
    <w:rsid w:val="00CE2FB4"/>
    <w:rsid w:val="00CE5E6E"/>
    <w:rsid w:val="00CE63F0"/>
    <w:rsid w:val="00CE7A74"/>
    <w:rsid w:val="00CE7F7F"/>
    <w:rsid w:val="00CF25F4"/>
    <w:rsid w:val="00CF339B"/>
    <w:rsid w:val="00CF3853"/>
    <w:rsid w:val="00CF7911"/>
    <w:rsid w:val="00D01ABD"/>
    <w:rsid w:val="00D02265"/>
    <w:rsid w:val="00D022C3"/>
    <w:rsid w:val="00D02DF0"/>
    <w:rsid w:val="00D139C4"/>
    <w:rsid w:val="00D13AC3"/>
    <w:rsid w:val="00D13FA7"/>
    <w:rsid w:val="00D15F24"/>
    <w:rsid w:val="00D16A7F"/>
    <w:rsid w:val="00D17D82"/>
    <w:rsid w:val="00D22C4F"/>
    <w:rsid w:val="00D253A8"/>
    <w:rsid w:val="00D25FD3"/>
    <w:rsid w:val="00D30FE0"/>
    <w:rsid w:val="00D32702"/>
    <w:rsid w:val="00D3342F"/>
    <w:rsid w:val="00D35229"/>
    <w:rsid w:val="00D36F22"/>
    <w:rsid w:val="00D425F0"/>
    <w:rsid w:val="00D43AAC"/>
    <w:rsid w:val="00D51E0F"/>
    <w:rsid w:val="00D53711"/>
    <w:rsid w:val="00D53C91"/>
    <w:rsid w:val="00D563D1"/>
    <w:rsid w:val="00D6078F"/>
    <w:rsid w:val="00D60FA9"/>
    <w:rsid w:val="00D63646"/>
    <w:rsid w:val="00D66836"/>
    <w:rsid w:val="00D67A95"/>
    <w:rsid w:val="00D73744"/>
    <w:rsid w:val="00D77139"/>
    <w:rsid w:val="00D81A34"/>
    <w:rsid w:val="00D81F08"/>
    <w:rsid w:val="00D825E3"/>
    <w:rsid w:val="00D8616B"/>
    <w:rsid w:val="00D86BE7"/>
    <w:rsid w:val="00D90E70"/>
    <w:rsid w:val="00D922BB"/>
    <w:rsid w:val="00D930B6"/>
    <w:rsid w:val="00D939E7"/>
    <w:rsid w:val="00D93E61"/>
    <w:rsid w:val="00D969BA"/>
    <w:rsid w:val="00DA2A3B"/>
    <w:rsid w:val="00DA68B3"/>
    <w:rsid w:val="00DA6B0B"/>
    <w:rsid w:val="00DB662B"/>
    <w:rsid w:val="00DB749E"/>
    <w:rsid w:val="00DC4E81"/>
    <w:rsid w:val="00DC5A7F"/>
    <w:rsid w:val="00DD22C6"/>
    <w:rsid w:val="00DD5C37"/>
    <w:rsid w:val="00DD66AC"/>
    <w:rsid w:val="00DD7367"/>
    <w:rsid w:val="00DE0F6A"/>
    <w:rsid w:val="00DE4056"/>
    <w:rsid w:val="00DE4505"/>
    <w:rsid w:val="00DE4FA9"/>
    <w:rsid w:val="00DE726B"/>
    <w:rsid w:val="00DE74F4"/>
    <w:rsid w:val="00DF15E5"/>
    <w:rsid w:val="00DF1D18"/>
    <w:rsid w:val="00DF53A2"/>
    <w:rsid w:val="00DF6061"/>
    <w:rsid w:val="00DF6D74"/>
    <w:rsid w:val="00E02368"/>
    <w:rsid w:val="00E033D0"/>
    <w:rsid w:val="00E0671C"/>
    <w:rsid w:val="00E12E6E"/>
    <w:rsid w:val="00E138D9"/>
    <w:rsid w:val="00E17F83"/>
    <w:rsid w:val="00E20380"/>
    <w:rsid w:val="00E207EC"/>
    <w:rsid w:val="00E227D9"/>
    <w:rsid w:val="00E23410"/>
    <w:rsid w:val="00E25736"/>
    <w:rsid w:val="00E26327"/>
    <w:rsid w:val="00E302CF"/>
    <w:rsid w:val="00E321B4"/>
    <w:rsid w:val="00E34CFC"/>
    <w:rsid w:val="00E41045"/>
    <w:rsid w:val="00E41F6B"/>
    <w:rsid w:val="00E43DF6"/>
    <w:rsid w:val="00E466FF"/>
    <w:rsid w:val="00E510B5"/>
    <w:rsid w:val="00E51150"/>
    <w:rsid w:val="00E5273B"/>
    <w:rsid w:val="00E52A9A"/>
    <w:rsid w:val="00E53A07"/>
    <w:rsid w:val="00E55D81"/>
    <w:rsid w:val="00E57405"/>
    <w:rsid w:val="00E60A06"/>
    <w:rsid w:val="00E6149C"/>
    <w:rsid w:val="00E6394B"/>
    <w:rsid w:val="00E64066"/>
    <w:rsid w:val="00E71977"/>
    <w:rsid w:val="00E7263D"/>
    <w:rsid w:val="00E748D0"/>
    <w:rsid w:val="00E7681F"/>
    <w:rsid w:val="00E77F5E"/>
    <w:rsid w:val="00E8000F"/>
    <w:rsid w:val="00E815A3"/>
    <w:rsid w:val="00E821CF"/>
    <w:rsid w:val="00E8254C"/>
    <w:rsid w:val="00E82A69"/>
    <w:rsid w:val="00E83FBA"/>
    <w:rsid w:val="00E845FE"/>
    <w:rsid w:val="00E90F1E"/>
    <w:rsid w:val="00E92B73"/>
    <w:rsid w:val="00E9326A"/>
    <w:rsid w:val="00E93562"/>
    <w:rsid w:val="00E93C42"/>
    <w:rsid w:val="00E95F4F"/>
    <w:rsid w:val="00E966E1"/>
    <w:rsid w:val="00EA0219"/>
    <w:rsid w:val="00EA12C6"/>
    <w:rsid w:val="00EB04B0"/>
    <w:rsid w:val="00EB185A"/>
    <w:rsid w:val="00EB792F"/>
    <w:rsid w:val="00EB796C"/>
    <w:rsid w:val="00EC00E0"/>
    <w:rsid w:val="00EC10D9"/>
    <w:rsid w:val="00EC1B30"/>
    <w:rsid w:val="00EC342E"/>
    <w:rsid w:val="00EC373C"/>
    <w:rsid w:val="00EC4327"/>
    <w:rsid w:val="00ED0C24"/>
    <w:rsid w:val="00ED111C"/>
    <w:rsid w:val="00ED1476"/>
    <w:rsid w:val="00ED16C0"/>
    <w:rsid w:val="00EE1805"/>
    <w:rsid w:val="00EE1DE2"/>
    <w:rsid w:val="00EE2AC6"/>
    <w:rsid w:val="00EE3F0B"/>
    <w:rsid w:val="00EE610B"/>
    <w:rsid w:val="00EF156F"/>
    <w:rsid w:val="00EF20EE"/>
    <w:rsid w:val="00EF48D2"/>
    <w:rsid w:val="00EF52CC"/>
    <w:rsid w:val="00EF6FF8"/>
    <w:rsid w:val="00EF7506"/>
    <w:rsid w:val="00F02703"/>
    <w:rsid w:val="00F075B3"/>
    <w:rsid w:val="00F11251"/>
    <w:rsid w:val="00F11866"/>
    <w:rsid w:val="00F131F4"/>
    <w:rsid w:val="00F14DFD"/>
    <w:rsid w:val="00F16C95"/>
    <w:rsid w:val="00F20288"/>
    <w:rsid w:val="00F20A8E"/>
    <w:rsid w:val="00F21BB5"/>
    <w:rsid w:val="00F221C3"/>
    <w:rsid w:val="00F24D83"/>
    <w:rsid w:val="00F2536F"/>
    <w:rsid w:val="00F25DA8"/>
    <w:rsid w:val="00F334B4"/>
    <w:rsid w:val="00F34F1C"/>
    <w:rsid w:val="00F359D0"/>
    <w:rsid w:val="00F36699"/>
    <w:rsid w:val="00F36BEC"/>
    <w:rsid w:val="00F378CD"/>
    <w:rsid w:val="00F41077"/>
    <w:rsid w:val="00F43837"/>
    <w:rsid w:val="00F44566"/>
    <w:rsid w:val="00F516A0"/>
    <w:rsid w:val="00F53F85"/>
    <w:rsid w:val="00F54016"/>
    <w:rsid w:val="00F555E7"/>
    <w:rsid w:val="00F565F9"/>
    <w:rsid w:val="00F57CCE"/>
    <w:rsid w:val="00F65165"/>
    <w:rsid w:val="00F66457"/>
    <w:rsid w:val="00F664B9"/>
    <w:rsid w:val="00F70FDC"/>
    <w:rsid w:val="00F718AA"/>
    <w:rsid w:val="00F721FF"/>
    <w:rsid w:val="00F7603A"/>
    <w:rsid w:val="00F8043F"/>
    <w:rsid w:val="00F833FF"/>
    <w:rsid w:val="00F86F59"/>
    <w:rsid w:val="00F90023"/>
    <w:rsid w:val="00F91BFB"/>
    <w:rsid w:val="00F91D55"/>
    <w:rsid w:val="00F92764"/>
    <w:rsid w:val="00F92909"/>
    <w:rsid w:val="00F95C56"/>
    <w:rsid w:val="00F96207"/>
    <w:rsid w:val="00FA1C47"/>
    <w:rsid w:val="00FA2A7F"/>
    <w:rsid w:val="00FA3CD5"/>
    <w:rsid w:val="00FA5667"/>
    <w:rsid w:val="00FA69D6"/>
    <w:rsid w:val="00FA7048"/>
    <w:rsid w:val="00FA77B0"/>
    <w:rsid w:val="00FB056B"/>
    <w:rsid w:val="00FB6C7E"/>
    <w:rsid w:val="00FB7B43"/>
    <w:rsid w:val="00FC1FFB"/>
    <w:rsid w:val="00FC64A9"/>
    <w:rsid w:val="00FD3058"/>
    <w:rsid w:val="00FD32B4"/>
    <w:rsid w:val="00FD6C8D"/>
    <w:rsid w:val="00FD6EC7"/>
    <w:rsid w:val="00FE05FB"/>
    <w:rsid w:val="00FE1908"/>
    <w:rsid w:val="00FE24B0"/>
    <w:rsid w:val="00FF2C38"/>
    <w:rsid w:val="00FF397D"/>
    <w:rsid w:val="00FF4A54"/>
    <w:rsid w:val="00FF734D"/>
    <w:rsid w:val="00FF73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E75AA2"/>
  <w15:docId w15:val="{94F77FEB-BDE4-4554-B5CB-8E532FA5C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3584"/>
    <w:pPr>
      <w:suppressAutoHyphens/>
    </w:pPr>
    <w:rPr>
      <w:sz w:val="24"/>
      <w:szCs w:val="24"/>
      <w:lang w:eastAsia="ar-SA"/>
    </w:rPr>
  </w:style>
  <w:style w:type="paragraph" w:styleId="Ttulo1">
    <w:name w:val="heading 1"/>
    <w:aliases w:val="Título Principal"/>
    <w:basedOn w:val="Normal"/>
    <w:next w:val="Normal"/>
    <w:link w:val="Ttulo1Car"/>
    <w:qFormat/>
    <w:rsid w:val="000E3584"/>
    <w:pPr>
      <w:keepNext/>
      <w:spacing w:before="240" w:after="60"/>
      <w:outlineLvl w:val="0"/>
    </w:pPr>
    <w:rPr>
      <w:rFonts w:ascii="Arial" w:hAnsi="Arial" w:cs="Arial"/>
      <w:b/>
      <w:bCs/>
      <w:color w:val="000080"/>
      <w:kern w:val="1"/>
      <w:sz w:val="32"/>
      <w:szCs w:val="32"/>
      <w:u w:val="single"/>
    </w:rPr>
  </w:style>
  <w:style w:type="paragraph" w:styleId="Ttulo2">
    <w:name w:val="heading 2"/>
    <w:aliases w:val="Títulos de Hallazgo e Introducción"/>
    <w:basedOn w:val="Normal"/>
    <w:next w:val="Normal"/>
    <w:link w:val="Ttulo2Car"/>
    <w:qFormat/>
    <w:rsid w:val="00A70E73"/>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A70E73"/>
    <w:pPr>
      <w:keepNext/>
      <w:spacing w:before="120" w:after="240"/>
      <w:jc w:val="both"/>
      <w:outlineLvl w:val="2"/>
    </w:pPr>
    <w:rPr>
      <w:rFonts w:cs="Arial"/>
      <w:b/>
      <w:bCs/>
      <w:sz w:val="28"/>
      <w:szCs w:val="26"/>
      <w:lang w:val="es-ES_tradnl"/>
    </w:rPr>
  </w:style>
  <w:style w:type="paragraph" w:styleId="Ttulo4">
    <w:name w:val="heading 4"/>
    <w:basedOn w:val="Normal"/>
    <w:next w:val="Normal"/>
    <w:qFormat/>
    <w:rsid w:val="00A70E73"/>
    <w:pPr>
      <w:keepNext/>
      <w:spacing w:before="240" w:after="60"/>
      <w:outlineLvl w:val="3"/>
    </w:pPr>
    <w:rPr>
      <w:b/>
      <w:bCs/>
      <w:sz w:val="28"/>
      <w:szCs w:val="28"/>
      <w:lang w:val="es-ES_tradnl"/>
    </w:rPr>
  </w:style>
  <w:style w:type="paragraph" w:styleId="Ttulo5">
    <w:name w:val="heading 5"/>
    <w:basedOn w:val="Normal"/>
    <w:next w:val="Normal"/>
    <w:qFormat/>
    <w:rsid w:val="00A70E73"/>
    <w:pPr>
      <w:spacing w:before="360" w:after="240" w:line="480" w:lineRule="auto"/>
      <w:jc w:val="center"/>
      <w:outlineLvl w:val="4"/>
    </w:pPr>
    <w:rPr>
      <w:b/>
      <w:bCs/>
      <w:iCs/>
      <w:sz w:val="44"/>
      <w:szCs w:val="26"/>
      <w:u w:val="single"/>
      <w:lang w:val="es-ES_tradnl"/>
    </w:rPr>
  </w:style>
  <w:style w:type="paragraph" w:styleId="Ttulo6">
    <w:name w:val="heading 6"/>
    <w:basedOn w:val="Normal"/>
    <w:next w:val="Normal"/>
    <w:qFormat/>
    <w:rsid w:val="00A70E73"/>
    <w:pPr>
      <w:spacing w:before="240" w:after="60"/>
      <w:outlineLvl w:val="5"/>
    </w:pPr>
    <w:rPr>
      <w:b/>
      <w:bCs/>
      <w:sz w:val="22"/>
      <w:szCs w:val="22"/>
    </w:rPr>
  </w:style>
  <w:style w:type="paragraph" w:styleId="Ttulo7">
    <w:name w:val="heading 7"/>
    <w:basedOn w:val="Normal"/>
    <w:next w:val="Normal"/>
    <w:link w:val="Ttulo7Car1"/>
    <w:qFormat/>
    <w:rsid w:val="000E3584"/>
    <w:pPr>
      <w:keepNext/>
      <w:widowControl w:val="0"/>
      <w:numPr>
        <w:ilvl w:val="6"/>
        <w:numId w:val="1"/>
      </w:numPr>
      <w:tabs>
        <w:tab w:val="left" w:pos="0"/>
      </w:tabs>
      <w:autoSpaceDE w:val="0"/>
      <w:jc w:val="right"/>
      <w:outlineLvl w:val="6"/>
    </w:pPr>
    <w:rPr>
      <w:rFonts w:ascii="Arial" w:hAnsi="Arial"/>
      <w:b/>
      <w:bCs/>
      <w:u w:val="single"/>
      <w:shd w:val="clear" w:color="auto" w:fill="FFFFFF"/>
    </w:rPr>
  </w:style>
  <w:style w:type="paragraph" w:styleId="Ttulo8">
    <w:name w:val="heading 8"/>
    <w:basedOn w:val="Normal"/>
    <w:next w:val="Normal"/>
    <w:link w:val="Ttulo8Car"/>
    <w:qFormat/>
    <w:rsid w:val="00A70E73"/>
    <w:pPr>
      <w:spacing w:before="240" w:after="60"/>
      <w:outlineLvl w:val="7"/>
    </w:pPr>
    <w:rPr>
      <w:rFonts w:ascii="Calibri" w:hAnsi="Calibri"/>
      <w:i/>
      <w:iCs/>
    </w:rPr>
  </w:style>
  <w:style w:type="paragraph" w:styleId="Ttulo9">
    <w:name w:val="heading 9"/>
    <w:basedOn w:val="Normal"/>
    <w:next w:val="Normal"/>
    <w:qFormat/>
    <w:rsid w:val="00A70E73"/>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ítulo Principal Car"/>
    <w:link w:val="Ttulo1"/>
    <w:rsid w:val="00A70E73"/>
    <w:rPr>
      <w:rFonts w:ascii="Arial" w:hAnsi="Arial" w:cs="Arial"/>
      <w:b/>
      <w:bCs/>
      <w:color w:val="000080"/>
      <w:kern w:val="1"/>
      <w:sz w:val="32"/>
      <w:szCs w:val="32"/>
      <w:u w:val="single"/>
      <w:lang w:val="es-ES" w:eastAsia="ar-SA" w:bidi="ar-SA"/>
    </w:rPr>
  </w:style>
  <w:style w:type="character" w:customStyle="1" w:styleId="TDC1Car">
    <w:name w:val="TDC 1 Car"/>
    <w:link w:val="TDC1"/>
    <w:rsid w:val="00A70E73"/>
    <w:rPr>
      <w:b/>
      <w:color w:val="000080"/>
      <w:sz w:val="28"/>
      <w:u w:val="single"/>
      <w:lang w:val="es-ES_tradnl" w:eastAsia="ar-SA" w:bidi="ar-SA"/>
    </w:rPr>
  </w:style>
  <w:style w:type="paragraph" w:customStyle="1" w:styleId="Car">
    <w:name w:val="Car"/>
    <w:basedOn w:val="Normal"/>
    <w:semiHidden/>
    <w:rsid w:val="00294863"/>
    <w:pPr>
      <w:suppressAutoHyphens w:val="0"/>
      <w:spacing w:after="160" w:line="240" w:lineRule="exact"/>
    </w:pPr>
    <w:rPr>
      <w:rFonts w:ascii="Verdana" w:hAnsi="Verdana"/>
      <w:sz w:val="20"/>
      <w:szCs w:val="21"/>
      <w:lang w:val="en-AU" w:eastAsia="en-US"/>
    </w:rPr>
  </w:style>
  <w:style w:type="paragraph" w:styleId="TDC1">
    <w:name w:val="toc 1"/>
    <w:basedOn w:val="Normal"/>
    <w:next w:val="Normal"/>
    <w:link w:val="TDC1Car"/>
    <w:autoRedefine/>
    <w:semiHidden/>
    <w:rsid w:val="00A70E73"/>
    <w:pPr>
      <w:spacing w:before="120" w:after="120"/>
      <w:jc w:val="both"/>
    </w:pPr>
    <w:rPr>
      <w:b/>
      <w:color w:val="000080"/>
      <w:sz w:val="28"/>
      <w:szCs w:val="20"/>
      <w:u w:val="single"/>
      <w:lang w:val="es-ES_tradnl"/>
    </w:rPr>
  </w:style>
  <w:style w:type="character" w:customStyle="1" w:styleId="Ttulo2Car">
    <w:name w:val="Título 2 Car"/>
    <w:aliases w:val="Títulos de Hallazgo e Introducción Car"/>
    <w:link w:val="Ttulo2"/>
    <w:rsid w:val="00A70E73"/>
    <w:rPr>
      <w:rFonts w:ascii="Arial" w:hAnsi="Arial" w:cs="Arial"/>
      <w:b/>
      <w:bCs/>
      <w:i/>
      <w:iCs/>
      <w:sz w:val="28"/>
      <w:szCs w:val="28"/>
      <w:lang w:val="es-ES" w:eastAsia="ar-SA" w:bidi="ar-SA"/>
    </w:rPr>
  </w:style>
  <w:style w:type="character" w:customStyle="1" w:styleId="Ttulo3Car">
    <w:name w:val="Título 3 Car"/>
    <w:link w:val="Ttulo3"/>
    <w:rsid w:val="00A70E73"/>
    <w:rPr>
      <w:rFonts w:cs="Arial"/>
      <w:b/>
      <w:bCs/>
      <w:sz w:val="28"/>
      <w:szCs w:val="26"/>
      <w:lang w:val="es-ES_tradnl" w:eastAsia="ar-SA" w:bidi="ar-SA"/>
    </w:rPr>
  </w:style>
  <w:style w:type="character" w:customStyle="1" w:styleId="Ttulo7Car1">
    <w:name w:val="Título 7 Car1"/>
    <w:link w:val="Ttulo7"/>
    <w:semiHidden/>
    <w:rsid w:val="00A70E73"/>
    <w:rPr>
      <w:rFonts w:ascii="Arial" w:hAnsi="Arial"/>
      <w:b/>
      <w:bCs/>
      <w:sz w:val="24"/>
      <w:szCs w:val="24"/>
      <w:u w:val="single"/>
      <w:shd w:val="clear" w:color="auto" w:fill="FFFFFF"/>
      <w:lang w:val="es-ES" w:eastAsia="ar-SA" w:bidi="ar-SA"/>
    </w:rPr>
  </w:style>
  <w:style w:type="character" w:customStyle="1" w:styleId="Ttulo8Car">
    <w:name w:val="Título 8 Car"/>
    <w:link w:val="Ttulo8"/>
    <w:rsid w:val="00A70E73"/>
    <w:rPr>
      <w:rFonts w:ascii="Calibri" w:hAnsi="Calibri"/>
      <w:i/>
      <w:iCs/>
      <w:sz w:val="24"/>
      <w:szCs w:val="24"/>
      <w:lang w:val="es-ES" w:eastAsia="ar-SA" w:bidi="ar-SA"/>
    </w:rPr>
  </w:style>
  <w:style w:type="character" w:customStyle="1" w:styleId="Absatz-Standardschriftart">
    <w:name w:val="Absatz-Standardschriftart"/>
    <w:rsid w:val="000E3584"/>
  </w:style>
  <w:style w:type="character" w:customStyle="1" w:styleId="WW-Absatz-Standardschriftart">
    <w:name w:val="WW-Absatz-Standardschriftart"/>
    <w:rsid w:val="000E3584"/>
  </w:style>
  <w:style w:type="character" w:customStyle="1" w:styleId="WW-Absatz-Standardschriftart1">
    <w:name w:val="WW-Absatz-Standardschriftart1"/>
    <w:rsid w:val="000E3584"/>
  </w:style>
  <w:style w:type="character" w:customStyle="1" w:styleId="WW-Absatz-Standardschriftart11">
    <w:name w:val="WW-Absatz-Standardschriftart11"/>
    <w:rsid w:val="000E3584"/>
  </w:style>
  <w:style w:type="character" w:customStyle="1" w:styleId="WW-Absatz-Standardschriftart111">
    <w:name w:val="WW-Absatz-Standardschriftart111"/>
    <w:rsid w:val="000E3584"/>
  </w:style>
  <w:style w:type="character" w:customStyle="1" w:styleId="WW-Absatz-Standardschriftart1111">
    <w:name w:val="WW-Absatz-Standardschriftart1111"/>
    <w:rsid w:val="000E3584"/>
  </w:style>
  <w:style w:type="character" w:customStyle="1" w:styleId="WW-Absatz-Standardschriftart11111">
    <w:name w:val="WW-Absatz-Standardschriftart11111"/>
    <w:rsid w:val="000E3584"/>
  </w:style>
  <w:style w:type="character" w:customStyle="1" w:styleId="WW-Absatz-Standardschriftart111111">
    <w:name w:val="WW-Absatz-Standardschriftart111111"/>
    <w:rsid w:val="000E3584"/>
  </w:style>
  <w:style w:type="character" w:customStyle="1" w:styleId="WW-Absatz-Standardschriftart1111111">
    <w:name w:val="WW-Absatz-Standardschriftart1111111"/>
    <w:rsid w:val="000E3584"/>
  </w:style>
  <w:style w:type="character" w:customStyle="1" w:styleId="WW-Absatz-Standardschriftart11111111">
    <w:name w:val="WW-Absatz-Standardschriftart11111111"/>
    <w:rsid w:val="000E3584"/>
  </w:style>
  <w:style w:type="character" w:customStyle="1" w:styleId="WW-Absatz-Standardschriftart111111111">
    <w:name w:val="WW-Absatz-Standardschriftart111111111"/>
    <w:rsid w:val="000E3584"/>
  </w:style>
  <w:style w:type="character" w:customStyle="1" w:styleId="WW-Absatz-Standardschriftart1111111111">
    <w:name w:val="WW-Absatz-Standardschriftart1111111111"/>
    <w:rsid w:val="000E3584"/>
  </w:style>
  <w:style w:type="character" w:customStyle="1" w:styleId="WW-Absatz-Standardschriftart11111111111">
    <w:name w:val="WW-Absatz-Standardschriftart11111111111"/>
    <w:rsid w:val="000E3584"/>
  </w:style>
  <w:style w:type="character" w:customStyle="1" w:styleId="WW-Absatz-Standardschriftart111111111111">
    <w:name w:val="WW-Absatz-Standardschriftart111111111111"/>
    <w:rsid w:val="000E3584"/>
  </w:style>
  <w:style w:type="character" w:customStyle="1" w:styleId="WW-Absatz-Standardschriftart1111111111111">
    <w:name w:val="WW-Absatz-Standardschriftart1111111111111"/>
    <w:rsid w:val="000E3584"/>
  </w:style>
  <w:style w:type="character" w:customStyle="1" w:styleId="WW-Absatz-Standardschriftart11111111111111">
    <w:name w:val="WW-Absatz-Standardschriftart11111111111111"/>
    <w:rsid w:val="000E3584"/>
  </w:style>
  <w:style w:type="character" w:customStyle="1" w:styleId="WW-Absatz-Standardschriftart111111111111111">
    <w:name w:val="WW-Absatz-Standardschriftart111111111111111"/>
    <w:rsid w:val="000E3584"/>
  </w:style>
  <w:style w:type="character" w:customStyle="1" w:styleId="WW-Absatz-Standardschriftart1111111111111111">
    <w:name w:val="WW-Absatz-Standardschriftart1111111111111111"/>
    <w:rsid w:val="000E3584"/>
  </w:style>
  <w:style w:type="character" w:customStyle="1" w:styleId="WW-Absatz-Standardschriftart11111111111111111">
    <w:name w:val="WW-Absatz-Standardschriftart11111111111111111"/>
    <w:rsid w:val="000E3584"/>
  </w:style>
  <w:style w:type="character" w:customStyle="1" w:styleId="WW-Absatz-Standardschriftart111111111111111111">
    <w:name w:val="WW-Absatz-Standardschriftart111111111111111111"/>
    <w:rsid w:val="000E3584"/>
  </w:style>
  <w:style w:type="character" w:customStyle="1" w:styleId="WW-Absatz-Standardschriftart1111111111111111111">
    <w:name w:val="WW-Absatz-Standardschriftart1111111111111111111"/>
    <w:rsid w:val="000E3584"/>
  </w:style>
  <w:style w:type="character" w:customStyle="1" w:styleId="WW-Absatz-Standardschriftart11111111111111111111">
    <w:name w:val="WW-Absatz-Standardschriftart11111111111111111111"/>
    <w:rsid w:val="000E3584"/>
  </w:style>
  <w:style w:type="character" w:customStyle="1" w:styleId="WW-Absatz-Standardschriftart111111111111111111111">
    <w:name w:val="WW-Absatz-Standardschriftart111111111111111111111"/>
    <w:rsid w:val="000E3584"/>
  </w:style>
  <w:style w:type="character" w:customStyle="1" w:styleId="WW-Absatz-Standardschriftart1111111111111111111111">
    <w:name w:val="WW-Absatz-Standardschriftart1111111111111111111111"/>
    <w:rsid w:val="000E3584"/>
  </w:style>
  <w:style w:type="character" w:customStyle="1" w:styleId="WW-Absatz-Standardschriftart11111111111111111111111">
    <w:name w:val="WW-Absatz-Standardschriftart11111111111111111111111"/>
    <w:rsid w:val="000E3584"/>
  </w:style>
  <w:style w:type="character" w:customStyle="1" w:styleId="WW-Absatz-Standardschriftart111111111111111111111111">
    <w:name w:val="WW-Absatz-Standardschriftart111111111111111111111111"/>
    <w:rsid w:val="000E3584"/>
  </w:style>
  <w:style w:type="character" w:customStyle="1" w:styleId="WW-Absatz-Standardschriftart1111111111111111111111111">
    <w:name w:val="WW-Absatz-Standardschriftart1111111111111111111111111"/>
    <w:rsid w:val="000E3584"/>
  </w:style>
  <w:style w:type="character" w:customStyle="1" w:styleId="WW-Absatz-Standardschriftart11111111111111111111111111">
    <w:name w:val="WW-Absatz-Standardschriftart11111111111111111111111111"/>
    <w:rsid w:val="000E3584"/>
  </w:style>
  <w:style w:type="character" w:customStyle="1" w:styleId="WW-Absatz-Standardschriftart111111111111111111111111111">
    <w:name w:val="WW-Absatz-Standardschriftart111111111111111111111111111"/>
    <w:rsid w:val="000E3584"/>
  </w:style>
  <w:style w:type="character" w:customStyle="1" w:styleId="WW-Absatz-Standardschriftart1111111111111111111111111111">
    <w:name w:val="WW-Absatz-Standardschriftart1111111111111111111111111111"/>
    <w:rsid w:val="000E3584"/>
  </w:style>
  <w:style w:type="character" w:customStyle="1" w:styleId="WW-Absatz-Standardschriftart11111111111111111111111111111">
    <w:name w:val="WW-Absatz-Standardschriftart11111111111111111111111111111"/>
    <w:rsid w:val="000E3584"/>
  </w:style>
  <w:style w:type="character" w:customStyle="1" w:styleId="WW-Absatz-Standardschriftart111111111111111111111111111111">
    <w:name w:val="WW-Absatz-Standardschriftart111111111111111111111111111111"/>
    <w:rsid w:val="000E3584"/>
  </w:style>
  <w:style w:type="character" w:customStyle="1" w:styleId="WW-Absatz-Standardschriftart1111111111111111111111111111111">
    <w:name w:val="WW-Absatz-Standardschriftart1111111111111111111111111111111"/>
    <w:rsid w:val="000E3584"/>
  </w:style>
  <w:style w:type="character" w:customStyle="1" w:styleId="WW-Absatz-Standardschriftart11111111111111111111111111111111">
    <w:name w:val="WW-Absatz-Standardschriftart11111111111111111111111111111111"/>
    <w:rsid w:val="000E3584"/>
  </w:style>
  <w:style w:type="character" w:customStyle="1" w:styleId="WW-Absatz-Standardschriftart111111111111111111111111111111111">
    <w:name w:val="WW-Absatz-Standardschriftart111111111111111111111111111111111"/>
    <w:rsid w:val="000E3584"/>
  </w:style>
  <w:style w:type="character" w:customStyle="1" w:styleId="WW-Absatz-Standardschriftart1111111111111111111111111111111111">
    <w:name w:val="WW-Absatz-Standardschriftart1111111111111111111111111111111111"/>
    <w:rsid w:val="000E3584"/>
  </w:style>
  <w:style w:type="character" w:customStyle="1" w:styleId="WW-Absatz-Standardschriftart11111111111111111111111111111111111">
    <w:name w:val="WW-Absatz-Standardschriftart11111111111111111111111111111111111"/>
    <w:rsid w:val="000E3584"/>
  </w:style>
  <w:style w:type="character" w:customStyle="1" w:styleId="WW-Absatz-Standardschriftart111111111111111111111111111111111111">
    <w:name w:val="WW-Absatz-Standardschriftart111111111111111111111111111111111111"/>
    <w:rsid w:val="000E3584"/>
  </w:style>
  <w:style w:type="character" w:customStyle="1" w:styleId="WW-Absatz-Standardschriftart1111111111111111111111111111111111111">
    <w:name w:val="WW-Absatz-Standardschriftart1111111111111111111111111111111111111"/>
    <w:rsid w:val="000E3584"/>
  </w:style>
  <w:style w:type="character" w:customStyle="1" w:styleId="WW-Absatz-Standardschriftart11111111111111111111111111111111111111">
    <w:name w:val="WW-Absatz-Standardschriftart11111111111111111111111111111111111111"/>
    <w:rsid w:val="000E3584"/>
  </w:style>
  <w:style w:type="character" w:customStyle="1" w:styleId="WW-Absatz-Standardschriftart111111111111111111111111111111111111111">
    <w:name w:val="WW-Absatz-Standardschriftart111111111111111111111111111111111111111"/>
    <w:rsid w:val="000E3584"/>
  </w:style>
  <w:style w:type="character" w:customStyle="1" w:styleId="WW-Absatz-Standardschriftart1111111111111111111111111111111111111111">
    <w:name w:val="WW-Absatz-Standardschriftart1111111111111111111111111111111111111111"/>
    <w:rsid w:val="000E3584"/>
  </w:style>
  <w:style w:type="character" w:customStyle="1" w:styleId="WW-Absatz-Standardschriftart11111111111111111111111111111111111111111">
    <w:name w:val="WW-Absatz-Standardschriftart11111111111111111111111111111111111111111"/>
    <w:rsid w:val="000E3584"/>
  </w:style>
  <w:style w:type="character" w:customStyle="1" w:styleId="WW-Absatz-Standardschriftart111111111111111111111111111111111111111111">
    <w:name w:val="WW-Absatz-Standardschriftart111111111111111111111111111111111111111111"/>
    <w:rsid w:val="000E3584"/>
  </w:style>
  <w:style w:type="character" w:customStyle="1" w:styleId="WW-Absatz-Standardschriftart1111111111111111111111111111111111111111111">
    <w:name w:val="WW-Absatz-Standardschriftart1111111111111111111111111111111111111111111"/>
    <w:rsid w:val="000E3584"/>
  </w:style>
  <w:style w:type="character" w:customStyle="1" w:styleId="WW-Absatz-Standardschriftart11111111111111111111111111111111111111111111">
    <w:name w:val="WW-Absatz-Standardschriftart11111111111111111111111111111111111111111111"/>
    <w:rsid w:val="000E3584"/>
  </w:style>
  <w:style w:type="character" w:customStyle="1" w:styleId="WW-Absatz-Standardschriftart111111111111111111111111111111111111111111111">
    <w:name w:val="WW-Absatz-Standardschriftart111111111111111111111111111111111111111111111"/>
    <w:rsid w:val="000E3584"/>
  </w:style>
  <w:style w:type="character" w:customStyle="1" w:styleId="WW-Absatz-Standardschriftart1111111111111111111111111111111111111111111111">
    <w:name w:val="WW-Absatz-Standardschriftart1111111111111111111111111111111111111111111111"/>
    <w:rsid w:val="000E3584"/>
  </w:style>
  <w:style w:type="character" w:customStyle="1" w:styleId="WW-Absatz-Standardschriftart11111111111111111111111111111111111111111111111">
    <w:name w:val="WW-Absatz-Standardschriftart11111111111111111111111111111111111111111111111"/>
    <w:rsid w:val="000E3584"/>
  </w:style>
  <w:style w:type="character" w:customStyle="1" w:styleId="WW-Absatz-Standardschriftart111111111111111111111111111111111111111111111111">
    <w:name w:val="WW-Absatz-Standardschriftart111111111111111111111111111111111111111111111111"/>
    <w:rsid w:val="000E3584"/>
  </w:style>
  <w:style w:type="character" w:customStyle="1" w:styleId="WW-Absatz-Standardschriftart1111111111111111111111111111111111111111111111111">
    <w:name w:val="WW-Absatz-Standardschriftart1111111111111111111111111111111111111111111111111"/>
    <w:rsid w:val="000E3584"/>
  </w:style>
  <w:style w:type="character" w:customStyle="1" w:styleId="WW-Absatz-Standardschriftart11111111111111111111111111111111111111111111111111">
    <w:name w:val="WW-Absatz-Standardschriftart11111111111111111111111111111111111111111111111111"/>
    <w:rsid w:val="000E3584"/>
  </w:style>
  <w:style w:type="character" w:customStyle="1" w:styleId="WW-Absatz-Standardschriftart111111111111111111111111111111111111111111111111111">
    <w:name w:val="WW-Absatz-Standardschriftart111111111111111111111111111111111111111111111111111"/>
    <w:rsid w:val="000E3584"/>
  </w:style>
  <w:style w:type="character" w:customStyle="1" w:styleId="WW-Absatz-Standardschriftart1111111111111111111111111111111111111111111111111111">
    <w:name w:val="WW-Absatz-Standardschriftart1111111111111111111111111111111111111111111111111111"/>
    <w:rsid w:val="000E3584"/>
  </w:style>
  <w:style w:type="character" w:customStyle="1" w:styleId="WW-Absatz-Standardschriftart11111111111111111111111111111111111111111111111111111">
    <w:name w:val="WW-Absatz-Standardschriftart11111111111111111111111111111111111111111111111111111"/>
    <w:rsid w:val="000E3584"/>
  </w:style>
  <w:style w:type="character" w:customStyle="1" w:styleId="WW-Absatz-Standardschriftart111111111111111111111111111111111111111111111111111111">
    <w:name w:val="WW-Absatz-Standardschriftart111111111111111111111111111111111111111111111111111111"/>
    <w:rsid w:val="000E3584"/>
  </w:style>
  <w:style w:type="character" w:customStyle="1" w:styleId="WW-Absatz-Standardschriftart1111111111111111111111111111111111111111111111111111111">
    <w:name w:val="WW-Absatz-Standardschriftart1111111111111111111111111111111111111111111111111111111"/>
    <w:rsid w:val="000E3584"/>
  </w:style>
  <w:style w:type="character" w:customStyle="1" w:styleId="WW-Absatz-Standardschriftart11111111111111111111111111111111111111111111111111111111">
    <w:name w:val="WW-Absatz-Standardschriftart11111111111111111111111111111111111111111111111111111111"/>
    <w:rsid w:val="000E3584"/>
  </w:style>
  <w:style w:type="character" w:customStyle="1" w:styleId="WW-Absatz-Standardschriftart111111111111111111111111111111111111111111111111111111111">
    <w:name w:val="WW-Absatz-Standardschriftart111111111111111111111111111111111111111111111111111111111"/>
    <w:rsid w:val="000E3584"/>
  </w:style>
  <w:style w:type="character" w:customStyle="1" w:styleId="WW-Absatz-Standardschriftart1111111111111111111111111111111111111111111111111111111111">
    <w:name w:val="WW-Absatz-Standardschriftart1111111111111111111111111111111111111111111111111111111111"/>
    <w:rsid w:val="000E3584"/>
  </w:style>
  <w:style w:type="character" w:customStyle="1" w:styleId="WW-Absatz-Standardschriftart11111111111111111111111111111111111111111111111111111111111">
    <w:name w:val="WW-Absatz-Standardschriftart11111111111111111111111111111111111111111111111111111111111"/>
    <w:rsid w:val="000E3584"/>
  </w:style>
  <w:style w:type="character" w:customStyle="1" w:styleId="WW-Absatz-Standardschriftart111111111111111111111111111111111111111111111111111111111111">
    <w:name w:val="WW-Absatz-Standardschriftart111111111111111111111111111111111111111111111111111111111111"/>
    <w:rsid w:val="000E3584"/>
  </w:style>
  <w:style w:type="character" w:customStyle="1" w:styleId="WW-Absatz-Standardschriftart1111111111111111111111111111111111111111111111111111111111111">
    <w:name w:val="WW-Absatz-Standardschriftart1111111111111111111111111111111111111111111111111111111111111"/>
    <w:rsid w:val="000E3584"/>
  </w:style>
  <w:style w:type="character" w:customStyle="1" w:styleId="WW-Absatz-Standardschriftart11111111111111111111111111111111111111111111111111111111111111">
    <w:name w:val="WW-Absatz-Standardschriftart11111111111111111111111111111111111111111111111111111111111111"/>
    <w:rsid w:val="000E3584"/>
  </w:style>
  <w:style w:type="character" w:customStyle="1" w:styleId="WW-Absatz-Standardschriftart111111111111111111111111111111111111111111111111111111111111111">
    <w:name w:val="WW-Absatz-Standardschriftart111111111111111111111111111111111111111111111111111111111111111"/>
    <w:rsid w:val="000E3584"/>
  </w:style>
  <w:style w:type="character" w:customStyle="1" w:styleId="WW-Absatz-Standardschriftart1111111111111111111111111111111111111111111111111111111111111111">
    <w:name w:val="WW-Absatz-Standardschriftart1111111111111111111111111111111111111111111111111111111111111111"/>
    <w:rsid w:val="000E3584"/>
  </w:style>
  <w:style w:type="character" w:customStyle="1" w:styleId="WW-Absatz-Standardschriftart11111111111111111111111111111111111111111111111111111111111111111">
    <w:name w:val="WW-Absatz-Standardschriftart11111111111111111111111111111111111111111111111111111111111111111"/>
    <w:rsid w:val="000E3584"/>
  </w:style>
  <w:style w:type="character" w:customStyle="1" w:styleId="WW-Absatz-Standardschriftart111111111111111111111111111111111111111111111111111111111111111111">
    <w:name w:val="WW-Absatz-Standardschriftart111111111111111111111111111111111111111111111111111111111111111111"/>
    <w:rsid w:val="000E3584"/>
  </w:style>
  <w:style w:type="character" w:customStyle="1" w:styleId="WW-Absatz-Standardschriftart1111111111111111111111111111111111111111111111111111111111111111111">
    <w:name w:val="WW-Absatz-Standardschriftart1111111111111111111111111111111111111111111111111111111111111111111"/>
    <w:rsid w:val="000E3584"/>
  </w:style>
  <w:style w:type="character" w:customStyle="1" w:styleId="WW-Absatz-Standardschriftart11111111111111111111111111111111111111111111111111111111111111111111">
    <w:name w:val="WW-Absatz-Standardschriftart11111111111111111111111111111111111111111111111111111111111111111111"/>
    <w:rsid w:val="000E3584"/>
  </w:style>
  <w:style w:type="character" w:customStyle="1" w:styleId="WW-Absatz-Standardschriftart111111111111111111111111111111111111111111111111111111111111111111111">
    <w:name w:val="WW-Absatz-Standardschriftart111111111111111111111111111111111111111111111111111111111111111111111"/>
    <w:rsid w:val="000E3584"/>
  </w:style>
  <w:style w:type="character" w:customStyle="1" w:styleId="WW-Absatz-Standardschriftart1111111111111111111111111111111111111111111111111111111111111111111111">
    <w:name w:val="WW-Absatz-Standardschriftart1111111111111111111111111111111111111111111111111111111111111111111111"/>
    <w:rsid w:val="000E3584"/>
  </w:style>
  <w:style w:type="character" w:customStyle="1" w:styleId="WW-Absatz-Standardschriftart11111111111111111111111111111111111111111111111111111111111111111111111">
    <w:name w:val="WW-Absatz-Standardschriftart11111111111111111111111111111111111111111111111111111111111111111111111"/>
    <w:rsid w:val="000E3584"/>
  </w:style>
  <w:style w:type="character" w:customStyle="1" w:styleId="WW-Absatz-Standardschriftart111111111111111111111111111111111111111111111111111111111111111111111111">
    <w:name w:val="WW-Absatz-Standardschriftart111111111111111111111111111111111111111111111111111111111111111111111111"/>
    <w:rsid w:val="000E3584"/>
  </w:style>
  <w:style w:type="character" w:customStyle="1" w:styleId="WW-Absatz-Standardschriftart1111111111111111111111111111111111111111111111111111111111111111111111111">
    <w:name w:val="WW-Absatz-Standardschriftart1111111111111111111111111111111111111111111111111111111111111111111111111"/>
    <w:rsid w:val="000E3584"/>
  </w:style>
  <w:style w:type="character" w:customStyle="1" w:styleId="WW-Absatz-Standardschriftart11111111111111111111111111111111111111111111111111111111111111111111111111">
    <w:name w:val="WW-Absatz-Standardschriftart11111111111111111111111111111111111111111111111111111111111111111111111111"/>
    <w:rsid w:val="000E3584"/>
  </w:style>
  <w:style w:type="character" w:customStyle="1" w:styleId="WW-Absatz-Standardschriftart111111111111111111111111111111111111111111111111111111111111111111111111111">
    <w:name w:val="WW-Absatz-Standardschriftart111111111111111111111111111111111111111111111111111111111111111111111111111"/>
    <w:rsid w:val="000E3584"/>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0E3584"/>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0E3584"/>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0E3584"/>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0E3584"/>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0E3584"/>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0E3584"/>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0E3584"/>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0E3584"/>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0E3584"/>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0E3584"/>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0E3584"/>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0E3584"/>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0E3584"/>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0E3584"/>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0E3584"/>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0">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8">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Fuentedeprrafopredeter2">
    <w:name w:val="Fuente de párrafo predeter.2"/>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9">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a">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b">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Fuentedeprrafopredeter1">
    <w:name w:val="Fuente de párrafo predeter.1"/>
    <w:rsid w:val="000E3584"/>
  </w:style>
  <w:style w:type="character" w:styleId="Hipervnculo">
    <w:name w:val="Hyperlink"/>
    <w:rsid w:val="000E3584"/>
    <w:rPr>
      <w:color w:val="000080"/>
      <w:u w:val="single"/>
    </w:rPr>
  </w:style>
  <w:style w:type="character" w:customStyle="1" w:styleId="Carcterdenumeracin">
    <w:name w:val="Carácter de numeración"/>
    <w:rsid w:val="000E3584"/>
  </w:style>
  <w:style w:type="character" w:customStyle="1" w:styleId="Vietas">
    <w:name w:val="Viñetas"/>
    <w:rsid w:val="000E3584"/>
    <w:rPr>
      <w:rFonts w:ascii="StarSymbol" w:eastAsia="StarSymbol" w:hAnsi="StarSymbol" w:cs="StarSymbol"/>
      <w:sz w:val="18"/>
      <w:szCs w:val="18"/>
    </w:rPr>
  </w:style>
  <w:style w:type="paragraph" w:customStyle="1" w:styleId="Encabezado2">
    <w:name w:val="Encabezado2"/>
    <w:basedOn w:val="Normal"/>
    <w:next w:val="Textoindependiente"/>
    <w:rsid w:val="000E3584"/>
    <w:pPr>
      <w:keepNext/>
      <w:spacing w:before="240" w:after="120"/>
    </w:pPr>
    <w:rPr>
      <w:rFonts w:ascii="Arial" w:eastAsia="Arial Unicode MS" w:hAnsi="Arial" w:cs="Tahoma"/>
      <w:sz w:val="28"/>
      <w:szCs w:val="28"/>
    </w:rPr>
  </w:style>
  <w:style w:type="paragraph" w:styleId="Textoindependiente">
    <w:name w:val="Body Text"/>
    <w:basedOn w:val="Normal"/>
    <w:rsid w:val="000E3584"/>
    <w:pPr>
      <w:spacing w:after="120"/>
    </w:pPr>
  </w:style>
  <w:style w:type="paragraph" w:styleId="Lista">
    <w:name w:val="List"/>
    <w:basedOn w:val="Textoindependiente"/>
    <w:rsid w:val="000E3584"/>
    <w:rPr>
      <w:rFonts w:cs="Tahoma"/>
    </w:rPr>
  </w:style>
  <w:style w:type="paragraph" w:customStyle="1" w:styleId="Etiqueta">
    <w:name w:val="Etiqueta"/>
    <w:basedOn w:val="Normal"/>
    <w:rsid w:val="000E3584"/>
    <w:pPr>
      <w:suppressLineNumbers/>
      <w:spacing w:before="120" w:after="120"/>
    </w:pPr>
    <w:rPr>
      <w:rFonts w:cs="Tahoma"/>
      <w:i/>
      <w:iCs/>
    </w:rPr>
  </w:style>
  <w:style w:type="paragraph" w:customStyle="1" w:styleId="ndice">
    <w:name w:val="Índice"/>
    <w:basedOn w:val="Normal"/>
    <w:rsid w:val="000E3584"/>
    <w:pPr>
      <w:suppressLineNumbers/>
    </w:pPr>
    <w:rPr>
      <w:rFonts w:cs="Tahoma"/>
    </w:rPr>
  </w:style>
  <w:style w:type="paragraph" w:customStyle="1" w:styleId="Encabezado1">
    <w:name w:val="Encabezado1"/>
    <w:basedOn w:val="Normal"/>
    <w:next w:val="Textoindependiente"/>
    <w:rsid w:val="000E3584"/>
    <w:pPr>
      <w:keepNext/>
      <w:spacing w:before="240" w:after="120"/>
    </w:pPr>
    <w:rPr>
      <w:rFonts w:ascii="Arial" w:eastAsia="Arial Unicode MS" w:hAnsi="Arial" w:cs="Tahoma"/>
      <w:sz w:val="28"/>
      <w:szCs w:val="28"/>
    </w:rPr>
  </w:style>
  <w:style w:type="paragraph" w:styleId="Encabezado">
    <w:name w:val="header"/>
    <w:aliases w:val="encabezado"/>
    <w:basedOn w:val="Normal"/>
    <w:link w:val="EncabezadoCar1"/>
    <w:rsid w:val="000E3584"/>
    <w:pPr>
      <w:widowControl w:val="0"/>
      <w:tabs>
        <w:tab w:val="center" w:pos="4320"/>
        <w:tab w:val="right" w:pos="8640"/>
      </w:tabs>
      <w:autoSpaceDE w:val="0"/>
    </w:pPr>
    <w:rPr>
      <w:rFonts w:ascii="Arial" w:hAnsi="Arial" w:cs="Arial"/>
      <w:u w:val="single"/>
      <w:shd w:val="clear" w:color="auto" w:fill="FFFFFF"/>
    </w:rPr>
  </w:style>
  <w:style w:type="character" w:customStyle="1" w:styleId="EncabezadoCar1">
    <w:name w:val="Encabezado Car1"/>
    <w:aliases w:val="encabezado Car1"/>
    <w:link w:val="Encabezado"/>
    <w:rsid w:val="00455672"/>
    <w:rPr>
      <w:rFonts w:ascii="Arial" w:hAnsi="Arial" w:cs="Arial"/>
      <w:sz w:val="24"/>
      <w:szCs w:val="24"/>
      <w:u w:val="single"/>
      <w:shd w:val="clear" w:color="auto" w:fill="FFFFFF"/>
      <w:lang w:val="es-ES" w:eastAsia="ar-SA" w:bidi="ar-SA"/>
    </w:rPr>
  </w:style>
  <w:style w:type="paragraph" w:styleId="Piedepgina">
    <w:name w:val="footer"/>
    <w:basedOn w:val="Normal"/>
    <w:rsid w:val="000E3584"/>
    <w:pPr>
      <w:widowControl w:val="0"/>
      <w:tabs>
        <w:tab w:val="center" w:pos="4320"/>
        <w:tab w:val="right" w:pos="8640"/>
      </w:tabs>
      <w:autoSpaceDE w:val="0"/>
    </w:pPr>
    <w:rPr>
      <w:rFonts w:ascii="Arial" w:hAnsi="Arial" w:cs="Arial"/>
      <w:u w:val="single"/>
      <w:shd w:val="clear" w:color="auto" w:fill="FFFFFF"/>
    </w:rPr>
  </w:style>
  <w:style w:type="paragraph" w:customStyle="1" w:styleId="T3fulo7">
    <w:name w:val="T稚3fulo 7"/>
    <w:next w:val="Normal"/>
    <w:rsid w:val="000E3584"/>
    <w:pPr>
      <w:keepNext/>
      <w:widowControl w:val="0"/>
      <w:suppressAutoHyphens/>
      <w:autoSpaceDE w:val="0"/>
      <w:jc w:val="both"/>
    </w:pPr>
    <w:rPr>
      <w:rFonts w:ascii="Arial" w:eastAsia="Arial" w:hAnsi="Arial"/>
      <w:b/>
      <w:bCs/>
      <w:sz w:val="24"/>
      <w:szCs w:val="24"/>
      <w:u w:val="single"/>
      <w:shd w:val="clear" w:color="auto" w:fill="FFFFFF"/>
      <w:lang w:eastAsia="ar-SA"/>
    </w:rPr>
  </w:style>
  <w:style w:type="paragraph" w:customStyle="1" w:styleId="Autocorrecci3f0">
    <w:name w:val="Autocorrecci3f"/>
    <w:rsid w:val="000E3584"/>
    <w:pPr>
      <w:widowControl w:val="0"/>
      <w:suppressAutoHyphens/>
      <w:autoSpaceDE w:val="0"/>
    </w:pPr>
    <w:rPr>
      <w:rFonts w:ascii="Arial" w:eastAsia="Arial" w:hAnsi="Arial"/>
      <w:u w:val="single"/>
      <w:shd w:val="clear" w:color="auto" w:fill="FFFFFF"/>
      <w:lang w:eastAsia="ar-SA"/>
    </w:rPr>
  </w:style>
  <w:style w:type="paragraph" w:customStyle="1" w:styleId="Tulo1">
    <w:name w:val="T稚ulo 1"/>
    <w:next w:val="Normal"/>
    <w:rsid w:val="000E3584"/>
    <w:pPr>
      <w:keepNext/>
      <w:widowControl w:val="0"/>
      <w:suppressAutoHyphens/>
      <w:autoSpaceDE w:val="0"/>
      <w:jc w:val="both"/>
    </w:pPr>
    <w:rPr>
      <w:rFonts w:ascii="Arial" w:eastAsia="Arial" w:hAnsi="Arial" w:cs="Arial"/>
      <w:b/>
      <w:bCs/>
      <w:sz w:val="22"/>
      <w:szCs w:val="22"/>
      <w:u w:val="single"/>
      <w:shd w:val="clear" w:color="auto" w:fill="FFFFFF"/>
      <w:lang w:eastAsia="ar-SA"/>
    </w:rPr>
  </w:style>
  <w:style w:type="paragraph" w:customStyle="1" w:styleId="Normal1">
    <w:name w:val="Normal1"/>
    <w:rsid w:val="000E3584"/>
    <w:pPr>
      <w:widowControl w:val="0"/>
      <w:suppressAutoHyphens/>
    </w:pPr>
    <w:rPr>
      <w:rFonts w:eastAsia="Arial Unicode MS"/>
      <w:sz w:val="28"/>
      <w:szCs w:val="28"/>
      <w:lang w:val="es-ES_tradnl" w:eastAsia="ar-SA"/>
    </w:rPr>
  </w:style>
  <w:style w:type="paragraph" w:customStyle="1" w:styleId="Ttulo51">
    <w:name w:val="Título 51"/>
    <w:next w:val="Normal"/>
    <w:rsid w:val="000E3584"/>
    <w:pPr>
      <w:keepNext/>
      <w:widowControl w:val="0"/>
      <w:tabs>
        <w:tab w:val="left" w:pos="0"/>
      </w:tabs>
      <w:suppressAutoHyphens/>
      <w:jc w:val="center"/>
    </w:pPr>
    <w:rPr>
      <w:rFonts w:eastAsia="Lucida Sans Unicode"/>
      <w:b/>
      <w:bCs/>
      <w:i/>
      <w:iCs/>
      <w:sz w:val="26"/>
      <w:szCs w:val="26"/>
      <w:u w:val="single"/>
      <w:shd w:val="clear" w:color="auto" w:fill="FFFFFF"/>
      <w:lang w:eastAsia="ar-SA"/>
    </w:rPr>
  </w:style>
  <w:style w:type="paragraph" w:customStyle="1" w:styleId="Contenidodelmarco">
    <w:name w:val="Contenido del marco"/>
    <w:basedOn w:val="Textoindependiente"/>
    <w:rsid w:val="000E3584"/>
  </w:style>
  <w:style w:type="paragraph" w:customStyle="1" w:styleId="Contenidodelatabla">
    <w:name w:val="Contenido de la tabla"/>
    <w:basedOn w:val="Normal"/>
    <w:rsid w:val="000E3584"/>
    <w:pPr>
      <w:suppressLineNumbers/>
    </w:pPr>
  </w:style>
  <w:style w:type="paragraph" w:customStyle="1" w:styleId="Encabezadodelatabla">
    <w:name w:val="Encabezado de la tabla"/>
    <w:basedOn w:val="Contenidodelatabla"/>
    <w:rsid w:val="000E3584"/>
    <w:pPr>
      <w:jc w:val="center"/>
    </w:pPr>
    <w:rPr>
      <w:b/>
      <w:bCs/>
    </w:rPr>
  </w:style>
  <w:style w:type="paragraph" w:customStyle="1" w:styleId="style3">
    <w:name w:val="style3"/>
    <w:basedOn w:val="Normal"/>
    <w:rsid w:val="000E3584"/>
    <w:pPr>
      <w:spacing w:before="280" w:after="280"/>
    </w:pPr>
    <w:rPr>
      <w:b/>
      <w:bCs/>
      <w:color w:val="000000"/>
    </w:rPr>
  </w:style>
  <w:style w:type="paragraph" w:styleId="NormalWeb">
    <w:name w:val="Normal (Web)"/>
    <w:basedOn w:val="Normal"/>
    <w:link w:val="NormalWebCar"/>
    <w:qFormat/>
    <w:rsid w:val="000E3584"/>
    <w:pPr>
      <w:spacing w:before="280" w:after="280"/>
    </w:pPr>
  </w:style>
  <w:style w:type="paragraph" w:customStyle="1" w:styleId="Ttulo31">
    <w:name w:val="Título 31"/>
    <w:next w:val="Normal"/>
    <w:rsid w:val="000E3584"/>
    <w:pPr>
      <w:widowControl w:val="0"/>
      <w:numPr>
        <w:ilvl w:val="2"/>
        <w:numId w:val="1"/>
      </w:numPr>
      <w:suppressAutoHyphens/>
      <w:outlineLvl w:val="2"/>
    </w:pPr>
    <w:rPr>
      <w:rFonts w:eastAsia="Arial Unicode MS"/>
      <w:sz w:val="24"/>
      <w:szCs w:val="24"/>
      <w:u w:val="single"/>
      <w:shd w:val="clear" w:color="auto" w:fill="FFFFFF"/>
      <w:lang w:val="es-ES_tradnl"/>
    </w:rPr>
  </w:style>
  <w:style w:type="paragraph" w:styleId="Textonotapie">
    <w:name w:val="footnote text"/>
    <w:aliases w:val="nota,pie,Ref.,al,Footnote reference,FA Fu,Footnote Text Char Char Char Char Char,Footnote Text Char Char Char Char,Footnote Text Char Char Char,Footnote Text Cha,FA Fußnotentext,FA Fuﬂnotentext,Footnote Text Char Char,Texto"/>
    <w:basedOn w:val="Normal"/>
    <w:link w:val="TextonotapieCar"/>
    <w:semiHidden/>
    <w:rsid w:val="000E3584"/>
    <w:pPr>
      <w:widowControl w:val="0"/>
      <w:ind w:left="283" w:hanging="283"/>
    </w:pPr>
    <w:rPr>
      <w:sz w:val="20"/>
      <w:szCs w:val="20"/>
    </w:rPr>
  </w:style>
  <w:style w:type="character" w:customStyle="1" w:styleId="TextonotapieCar">
    <w:name w:val="Texto nota pie Car"/>
    <w:aliases w:val="nota Car,pie Car,Ref. Car,al Car,Footnote reference Car,FA Fu Car,Footnote Text Char Char Char Char Char Car,Footnote Text Char Char Char Char Car,Footnote Text Char Char Char Car,Footnote Text Cha Car,FA Fußnotentext Car,Texto Car"/>
    <w:link w:val="Textonotapie"/>
    <w:semiHidden/>
    <w:locked/>
    <w:rsid w:val="00A70E73"/>
    <w:rPr>
      <w:lang w:val="es-ES" w:eastAsia="ar-SA" w:bidi="ar-SA"/>
    </w:rPr>
  </w:style>
  <w:style w:type="paragraph" w:customStyle="1" w:styleId="CharChar">
    <w:name w:val="Char Char"/>
    <w:basedOn w:val="Normal"/>
    <w:semiHidden/>
    <w:rsid w:val="0069543D"/>
    <w:pPr>
      <w:suppressAutoHyphens w:val="0"/>
      <w:spacing w:after="160" w:line="240" w:lineRule="exact"/>
    </w:pPr>
    <w:rPr>
      <w:rFonts w:ascii="Verdana" w:hAnsi="Verdana"/>
      <w:sz w:val="20"/>
      <w:szCs w:val="21"/>
      <w:lang w:val="en-AU" w:eastAsia="en-US"/>
    </w:rPr>
  </w:style>
  <w:style w:type="paragraph" w:customStyle="1" w:styleId="CharChar0">
    <w:name w:val="Char Char"/>
    <w:basedOn w:val="Normal"/>
    <w:semiHidden/>
    <w:rsid w:val="00384DB7"/>
    <w:pPr>
      <w:suppressAutoHyphens w:val="0"/>
      <w:spacing w:after="160" w:line="240" w:lineRule="exact"/>
    </w:pPr>
    <w:rPr>
      <w:rFonts w:ascii="Verdana" w:hAnsi="Verdana" w:cs="Verdana"/>
      <w:sz w:val="20"/>
      <w:szCs w:val="20"/>
      <w:lang w:val="en-AU" w:eastAsia="en-US"/>
    </w:rPr>
  </w:style>
  <w:style w:type="paragraph" w:styleId="Sangradetextonormal">
    <w:name w:val="Body Text Indent"/>
    <w:basedOn w:val="Normal"/>
    <w:link w:val="SangradetextonormalCar"/>
    <w:rsid w:val="00455672"/>
    <w:pPr>
      <w:spacing w:after="120"/>
      <w:ind w:left="283"/>
    </w:pPr>
    <w:rPr>
      <w:sz w:val="20"/>
      <w:szCs w:val="20"/>
      <w:lang w:val="es-ES_tradnl"/>
    </w:rPr>
  </w:style>
  <w:style w:type="character" w:customStyle="1" w:styleId="SangradetextonormalCar">
    <w:name w:val="Sangría de texto normal Car"/>
    <w:link w:val="Sangradetextonormal"/>
    <w:locked/>
    <w:rsid w:val="00455672"/>
    <w:rPr>
      <w:lang w:val="es-ES_tradnl" w:eastAsia="ar-SA" w:bidi="ar-SA"/>
    </w:rPr>
  </w:style>
  <w:style w:type="paragraph" w:customStyle="1" w:styleId="Normalprueba1">
    <w:name w:val="Normal.prueba1"/>
    <w:rsid w:val="00455672"/>
    <w:pPr>
      <w:widowControl w:val="0"/>
    </w:pPr>
    <w:rPr>
      <w:sz w:val="28"/>
      <w:szCs w:val="28"/>
      <w:lang w:val="es-ES_tradnl"/>
    </w:rPr>
  </w:style>
  <w:style w:type="paragraph" w:styleId="Textodeglobo">
    <w:name w:val="Balloon Text"/>
    <w:basedOn w:val="Normal"/>
    <w:semiHidden/>
    <w:rsid w:val="007D50EF"/>
    <w:rPr>
      <w:rFonts w:ascii="Tahoma" w:hAnsi="Tahoma" w:cs="Tahoma"/>
      <w:sz w:val="16"/>
      <w:szCs w:val="16"/>
    </w:rPr>
  </w:style>
  <w:style w:type="character" w:customStyle="1" w:styleId="Fuentedeprrafopredeter3">
    <w:name w:val="Fuente de párrafo predeter.3"/>
    <w:rsid w:val="00A70E73"/>
  </w:style>
  <w:style w:type="character" w:customStyle="1" w:styleId="WW8Num1z0">
    <w:name w:val="WW8Num1z0"/>
    <w:rsid w:val="00A70E73"/>
    <w:rPr>
      <w:rFonts w:ascii="Symbol" w:hAnsi="Symbol"/>
    </w:rPr>
  </w:style>
  <w:style w:type="paragraph" w:customStyle="1" w:styleId="Encabezado3">
    <w:name w:val="Encabezado3"/>
    <w:basedOn w:val="Normal"/>
    <w:next w:val="Textoindependiente"/>
    <w:rsid w:val="00A70E73"/>
    <w:pPr>
      <w:keepNext/>
      <w:spacing w:before="240" w:after="120"/>
    </w:pPr>
    <w:rPr>
      <w:rFonts w:ascii="Arial" w:eastAsia="Arial Unicode MS" w:hAnsi="Arial" w:cs="Tahoma"/>
      <w:sz w:val="28"/>
      <w:szCs w:val="28"/>
      <w:lang w:val="es-ES_tradnl"/>
    </w:rPr>
  </w:style>
  <w:style w:type="paragraph" w:styleId="Subttulo">
    <w:name w:val="Subtitle"/>
    <w:basedOn w:val="Normal"/>
    <w:next w:val="Textoindependiente"/>
    <w:qFormat/>
    <w:rsid w:val="00A70E73"/>
    <w:pPr>
      <w:jc w:val="center"/>
    </w:pPr>
    <w:rPr>
      <w:rFonts w:ascii="Arial" w:hAnsi="Arial" w:cs="Arial"/>
      <w:b/>
      <w:bCs/>
      <w:sz w:val="28"/>
      <w:szCs w:val="28"/>
      <w:u w:val="single"/>
    </w:rPr>
  </w:style>
  <w:style w:type="paragraph" w:customStyle="1" w:styleId="Car0">
    <w:name w:val="Car"/>
    <w:basedOn w:val="Normal"/>
    <w:rsid w:val="00A70E73"/>
    <w:pPr>
      <w:spacing w:after="160" w:line="240" w:lineRule="exact"/>
    </w:pPr>
    <w:rPr>
      <w:rFonts w:ascii="Verdana" w:hAnsi="Verdana" w:cs="Verdana"/>
      <w:sz w:val="20"/>
      <w:szCs w:val="20"/>
      <w:lang w:val="en-AU"/>
    </w:rPr>
  </w:style>
  <w:style w:type="paragraph" w:styleId="Prrafodelista">
    <w:name w:val="List Paragraph"/>
    <w:basedOn w:val="Normal"/>
    <w:uiPriority w:val="34"/>
    <w:qFormat/>
    <w:rsid w:val="00A70E73"/>
    <w:pPr>
      <w:ind w:left="708"/>
    </w:pPr>
  </w:style>
  <w:style w:type="paragraph" w:styleId="Sangra2detindependiente">
    <w:name w:val="Body Text Indent 2"/>
    <w:basedOn w:val="Normal"/>
    <w:rsid w:val="00A70E73"/>
    <w:pPr>
      <w:spacing w:after="120" w:line="480" w:lineRule="auto"/>
      <w:ind w:left="283"/>
    </w:pPr>
    <w:rPr>
      <w:sz w:val="20"/>
      <w:szCs w:val="20"/>
      <w:lang w:val="es-ES_tradnl"/>
    </w:rPr>
  </w:style>
  <w:style w:type="character" w:styleId="Refdenotaalpie">
    <w:name w:val="footnote reference"/>
    <w:rsid w:val="00A70E73"/>
    <w:rPr>
      <w:vertAlign w:val="superscript"/>
    </w:rPr>
  </w:style>
  <w:style w:type="paragraph" w:styleId="Listaconvietas">
    <w:name w:val="List Bullet"/>
    <w:basedOn w:val="Normal"/>
    <w:rsid w:val="00A70E73"/>
    <w:pPr>
      <w:tabs>
        <w:tab w:val="num" w:pos="1080"/>
      </w:tabs>
      <w:suppressAutoHyphens w:val="0"/>
      <w:ind w:left="1080" w:hanging="360"/>
    </w:pPr>
    <w:rPr>
      <w:rFonts w:ascii="Arial" w:hAnsi="Arial" w:cs="Arial"/>
      <w:lang w:val="es-CR" w:eastAsia="es-ES"/>
    </w:rPr>
  </w:style>
  <w:style w:type="character" w:styleId="Textoennegrita">
    <w:name w:val="Strong"/>
    <w:qFormat/>
    <w:rsid w:val="00A70E73"/>
    <w:rPr>
      <w:rFonts w:cs="Times New Roman"/>
      <w:b/>
      <w:bCs/>
    </w:rPr>
  </w:style>
  <w:style w:type="character" w:customStyle="1" w:styleId="WW8Num46z0">
    <w:name w:val="WW8Num46z0"/>
    <w:rsid w:val="00A70E73"/>
    <w:rPr>
      <w:rFonts w:ascii="Symbol" w:hAnsi="Symbol" w:cs="Symbol"/>
    </w:rPr>
  </w:style>
  <w:style w:type="character" w:customStyle="1" w:styleId="Caracteresdenotaalpie">
    <w:name w:val="Caracteres de nota al pie"/>
    <w:rsid w:val="00A70E73"/>
    <w:rPr>
      <w:vertAlign w:val="superscript"/>
    </w:rPr>
  </w:style>
  <w:style w:type="paragraph" w:styleId="Textocomentario">
    <w:name w:val="annotation text"/>
    <w:basedOn w:val="Normal"/>
    <w:link w:val="TextocomentarioCar"/>
    <w:semiHidden/>
    <w:rsid w:val="00A70E73"/>
    <w:rPr>
      <w:sz w:val="20"/>
      <w:szCs w:val="20"/>
    </w:rPr>
  </w:style>
  <w:style w:type="character" w:customStyle="1" w:styleId="TextocomentarioCar">
    <w:name w:val="Texto comentario Car"/>
    <w:link w:val="Textocomentario"/>
    <w:semiHidden/>
    <w:rsid w:val="00A70E73"/>
    <w:rPr>
      <w:lang w:val="es-ES" w:eastAsia="ar-SA" w:bidi="ar-SA"/>
    </w:rPr>
  </w:style>
  <w:style w:type="paragraph" w:styleId="Sinespaciado">
    <w:name w:val="No Spacing"/>
    <w:link w:val="SinespaciadoCar"/>
    <w:qFormat/>
    <w:rsid w:val="00A70E73"/>
    <w:pPr>
      <w:suppressAutoHyphens/>
    </w:pPr>
    <w:rPr>
      <w:rFonts w:ascii="Calibri" w:eastAsia="Calibri" w:hAnsi="Calibri" w:cs="Calibri"/>
      <w:sz w:val="22"/>
      <w:szCs w:val="22"/>
      <w:lang w:eastAsia="ar-SA"/>
    </w:rPr>
  </w:style>
  <w:style w:type="character" w:customStyle="1" w:styleId="SinespaciadoCar">
    <w:name w:val="Sin espaciado Car"/>
    <w:link w:val="Sinespaciado"/>
    <w:rsid w:val="00A70E73"/>
    <w:rPr>
      <w:rFonts w:ascii="Calibri" w:eastAsia="Calibri" w:hAnsi="Calibri" w:cs="Calibri"/>
      <w:sz w:val="22"/>
      <w:szCs w:val="22"/>
      <w:lang w:val="es-ES" w:eastAsia="ar-SA" w:bidi="ar-SA"/>
    </w:rPr>
  </w:style>
  <w:style w:type="paragraph" w:customStyle="1" w:styleId="BodyText22">
    <w:name w:val="Body Text 22"/>
    <w:basedOn w:val="Normal"/>
    <w:rsid w:val="00A70E73"/>
    <w:pPr>
      <w:widowControl w:val="0"/>
      <w:suppressAutoHyphens w:val="0"/>
      <w:overflowPunct w:val="0"/>
      <w:autoSpaceDE w:val="0"/>
      <w:autoSpaceDN w:val="0"/>
      <w:adjustRightInd w:val="0"/>
      <w:jc w:val="both"/>
      <w:textAlignment w:val="baseline"/>
    </w:pPr>
    <w:rPr>
      <w:lang w:val="es-ES_tradnl" w:eastAsia="es-ES"/>
    </w:rPr>
  </w:style>
  <w:style w:type="paragraph" w:customStyle="1" w:styleId="predeterminado">
    <w:name w:val="predeterminado"/>
    <w:basedOn w:val="Normal"/>
    <w:rsid w:val="00A70E73"/>
    <w:pPr>
      <w:suppressAutoHyphens w:val="0"/>
      <w:spacing w:before="100" w:beforeAutospacing="1" w:after="100" w:afterAutospacing="1"/>
    </w:pPr>
    <w:rPr>
      <w:lang w:eastAsia="es-ES"/>
    </w:rPr>
  </w:style>
  <w:style w:type="paragraph" w:styleId="Textodebloque">
    <w:name w:val="Block Text"/>
    <w:basedOn w:val="Normal"/>
    <w:rsid w:val="00A70E73"/>
    <w:pPr>
      <w:widowControl w:val="0"/>
      <w:suppressAutoHyphens w:val="0"/>
      <w:ind w:left="851" w:right="851" w:firstLine="709"/>
      <w:jc w:val="both"/>
    </w:pPr>
    <w:rPr>
      <w:lang w:eastAsia="es-ES"/>
    </w:rPr>
  </w:style>
  <w:style w:type="paragraph" w:customStyle="1" w:styleId="Predeterminado0">
    <w:name w:val="Predeterminado"/>
    <w:rsid w:val="00A70E73"/>
    <w:pPr>
      <w:widowControl w:val="0"/>
      <w:autoSpaceDE w:val="0"/>
      <w:autoSpaceDN w:val="0"/>
      <w:adjustRightInd w:val="0"/>
    </w:pPr>
    <w:rPr>
      <w:rFonts w:ascii="Trebuchet MS" w:hAnsi="Trebuchet MS" w:cs="Trebuchet MS"/>
      <w:color w:val="000000"/>
      <w:sz w:val="48"/>
      <w:szCs w:val="48"/>
    </w:rPr>
  </w:style>
  <w:style w:type="paragraph" w:customStyle="1" w:styleId="EstiloTtulo3Rojo">
    <w:name w:val="Estilo Título 3 + Rojo"/>
    <w:basedOn w:val="Ttulo3"/>
    <w:link w:val="EstiloTtulo3RojoCar"/>
    <w:rsid w:val="00A70E73"/>
    <w:pPr>
      <w:spacing w:before="240" w:after="60"/>
    </w:pPr>
    <w:rPr>
      <w:color w:val="000080"/>
    </w:rPr>
  </w:style>
  <w:style w:type="character" w:customStyle="1" w:styleId="EstiloTtulo3RojoCar">
    <w:name w:val="Estilo Título 3 + Rojo Car"/>
    <w:link w:val="EstiloTtulo3Rojo"/>
    <w:rsid w:val="00A70E73"/>
    <w:rPr>
      <w:rFonts w:cs="Arial"/>
      <w:b/>
      <w:bCs/>
      <w:color w:val="000080"/>
      <w:sz w:val="28"/>
      <w:szCs w:val="26"/>
      <w:lang w:val="es-ES_tradnl" w:eastAsia="ar-SA" w:bidi="ar-SA"/>
    </w:rPr>
  </w:style>
  <w:style w:type="paragraph" w:customStyle="1" w:styleId="Estilo14ptNegritaCentrado">
    <w:name w:val="Estilo 14 pt Negrita Centrado"/>
    <w:basedOn w:val="Normal"/>
    <w:rsid w:val="00A70E73"/>
    <w:pPr>
      <w:spacing w:line="480" w:lineRule="auto"/>
      <w:jc w:val="center"/>
    </w:pPr>
    <w:rPr>
      <w:b/>
      <w:bCs/>
      <w:sz w:val="32"/>
      <w:szCs w:val="20"/>
      <w:u w:val="single"/>
      <w:lang w:val="es-ES_tradnl"/>
    </w:rPr>
  </w:style>
  <w:style w:type="paragraph" w:customStyle="1" w:styleId="Estilo14ptNegritaCentradoInterlineadoDoble">
    <w:name w:val="Estilo 14 pt Negrita Centrado Interlineado:  Doble"/>
    <w:basedOn w:val="Normal"/>
    <w:rsid w:val="00A70E73"/>
    <w:pPr>
      <w:spacing w:line="480" w:lineRule="auto"/>
      <w:jc w:val="center"/>
    </w:pPr>
    <w:rPr>
      <w:b/>
      <w:bCs/>
      <w:sz w:val="40"/>
      <w:szCs w:val="20"/>
      <w:u w:val="single"/>
      <w:lang w:val="es-ES_tradnl"/>
    </w:rPr>
  </w:style>
  <w:style w:type="paragraph" w:customStyle="1" w:styleId="Textoindependiente21">
    <w:name w:val="Texto independiente 21"/>
    <w:basedOn w:val="Normal"/>
    <w:rsid w:val="00A70E73"/>
    <w:pPr>
      <w:jc w:val="both"/>
    </w:pPr>
    <w:rPr>
      <w:rFonts w:ascii="Verdana" w:hAnsi="Verdana"/>
      <w:i/>
      <w:szCs w:val="20"/>
      <w:lang w:val="es-ES_tradnl"/>
    </w:rPr>
  </w:style>
  <w:style w:type="paragraph" w:customStyle="1" w:styleId="Titulo6">
    <w:name w:val="Titulo 6"/>
    <w:basedOn w:val="TDC1"/>
    <w:rsid w:val="00A70E73"/>
    <w:pPr>
      <w:tabs>
        <w:tab w:val="right" w:leader="dot" w:pos="8828"/>
      </w:tabs>
    </w:pPr>
    <w:rPr>
      <w:b w:val="0"/>
      <w:bCs/>
      <w:caps/>
      <w:noProof/>
    </w:rPr>
  </w:style>
  <w:style w:type="paragraph" w:customStyle="1" w:styleId="Estilo18ptNegritaSubrayadoCentrado">
    <w:name w:val="Estilo 18 pt Negrita Subrayado Centrado"/>
    <w:basedOn w:val="Normal"/>
    <w:rsid w:val="00A70E73"/>
    <w:pPr>
      <w:jc w:val="both"/>
    </w:pPr>
    <w:rPr>
      <w:b/>
      <w:bCs/>
      <w:sz w:val="36"/>
      <w:szCs w:val="20"/>
      <w:u w:val="single"/>
      <w:lang w:val="es-ES_tradnl"/>
    </w:rPr>
  </w:style>
  <w:style w:type="paragraph" w:customStyle="1" w:styleId="Estilo14ptAzuloscuroJustificadoPrimeralnea125cmAnt">
    <w:name w:val="Estilo 14 pt Azul oscuro Justificado Primera línea:  125 cm Ant..."/>
    <w:basedOn w:val="Normal"/>
    <w:rsid w:val="00A70E73"/>
    <w:pPr>
      <w:spacing w:before="100" w:after="100" w:line="480" w:lineRule="auto"/>
      <w:ind w:firstLine="708"/>
      <w:jc w:val="both"/>
    </w:pPr>
    <w:rPr>
      <w:color w:val="000080"/>
      <w:sz w:val="28"/>
      <w:szCs w:val="20"/>
      <w:lang w:val="es-ES_tradnl"/>
    </w:rPr>
  </w:style>
  <w:style w:type="paragraph" w:customStyle="1" w:styleId="Estilo14ptJustificadoPrimeralnea125cmInterlineadoD">
    <w:name w:val="Estilo 14 pt Justificado Primera línea:  125 cm Interlineado:  D..."/>
    <w:basedOn w:val="Normal"/>
    <w:rsid w:val="00A70E73"/>
    <w:pPr>
      <w:spacing w:line="480" w:lineRule="auto"/>
      <w:ind w:firstLine="708"/>
      <w:jc w:val="both"/>
    </w:pPr>
    <w:rPr>
      <w:sz w:val="28"/>
      <w:szCs w:val="20"/>
      <w:lang w:val="es-ES_tradnl"/>
    </w:rPr>
  </w:style>
  <w:style w:type="character" w:styleId="Nmerodepgina">
    <w:name w:val="page number"/>
    <w:basedOn w:val="Fuentedeprrafopredeter"/>
    <w:rsid w:val="00A70E73"/>
  </w:style>
  <w:style w:type="paragraph" w:customStyle="1" w:styleId="Prrafodelista1">
    <w:name w:val="Párrafo de lista1"/>
    <w:basedOn w:val="Normal"/>
    <w:qFormat/>
    <w:rsid w:val="00A70E73"/>
    <w:pPr>
      <w:suppressAutoHyphens w:val="0"/>
      <w:ind w:left="720"/>
      <w:contextualSpacing/>
    </w:pPr>
    <w:rPr>
      <w:lang w:eastAsia="es-ES"/>
    </w:rPr>
  </w:style>
  <w:style w:type="paragraph" w:styleId="HTMLconformatoprevio">
    <w:name w:val="HTML Preformatted"/>
    <w:basedOn w:val="Normal"/>
    <w:rsid w:val="00A70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000000"/>
      <w:sz w:val="20"/>
      <w:szCs w:val="20"/>
      <w:lang w:eastAsia="es-ES"/>
    </w:rPr>
  </w:style>
  <w:style w:type="paragraph" w:styleId="Textoindependiente2">
    <w:name w:val="Body Text 2"/>
    <w:basedOn w:val="Normal"/>
    <w:rsid w:val="00A70E73"/>
    <w:pPr>
      <w:spacing w:after="120" w:line="480" w:lineRule="auto"/>
    </w:pPr>
    <w:rPr>
      <w:sz w:val="20"/>
      <w:szCs w:val="20"/>
    </w:rPr>
  </w:style>
  <w:style w:type="paragraph" w:customStyle="1" w:styleId="western">
    <w:name w:val="western"/>
    <w:basedOn w:val="Normal"/>
    <w:rsid w:val="00A70E73"/>
    <w:pPr>
      <w:suppressAutoHyphens w:val="0"/>
      <w:spacing w:before="100" w:beforeAutospacing="1"/>
    </w:pPr>
    <w:rPr>
      <w:sz w:val="18"/>
      <w:szCs w:val="18"/>
      <w:lang w:eastAsia="es-ES"/>
    </w:rPr>
  </w:style>
  <w:style w:type="character" w:customStyle="1" w:styleId="Refdenotaalpie1">
    <w:name w:val="Ref. de nota al pie1"/>
    <w:rsid w:val="00A70E73"/>
    <w:rPr>
      <w:vertAlign w:val="superscript"/>
    </w:rPr>
  </w:style>
  <w:style w:type="paragraph" w:styleId="Textosinformato">
    <w:name w:val="Plain Text"/>
    <w:basedOn w:val="Normal"/>
    <w:rsid w:val="00A70E73"/>
    <w:pPr>
      <w:suppressAutoHyphens w:val="0"/>
    </w:pPr>
    <w:rPr>
      <w:rFonts w:ascii="Bookman Old Style" w:hAnsi="Bookman Old Style"/>
      <w:i/>
      <w:iCs/>
      <w:lang w:eastAsia="es-ES"/>
    </w:rPr>
  </w:style>
  <w:style w:type="paragraph" w:customStyle="1" w:styleId="Normal2">
    <w:name w:val="Normal2"/>
    <w:rsid w:val="00A70E73"/>
    <w:pPr>
      <w:suppressAutoHyphens/>
    </w:pPr>
    <w:rPr>
      <w:sz w:val="24"/>
      <w:lang w:val="es-CR" w:eastAsia="ar-SA"/>
    </w:rPr>
  </w:style>
  <w:style w:type="paragraph" w:customStyle="1" w:styleId="Sangra3detindependiente1">
    <w:name w:val="Sangría 3 de t. independiente1"/>
    <w:basedOn w:val="Normal"/>
    <w:rsid w:val="00A70E73"/>
    <w:pPr>
      <w:spacing w:after="120"/>
      <w:ind w:left="283"/>
    </w:pPr>
    <w:rPr>
      <w:sz w:val="16"/>
      <w:szCs w:val="16"/>
    </w:rPr>
  </w:style>
  <w:style w:type="paragraph" w:styleId="Remitedesobre">
    <w:name w:val="envelope return"/>
    <w:basedOn w:val="Normal"/>
    <w:rsid w:val="00A70E73"/>
    <w:pPr>
      <w:widowControl w:val="0"/>
      <w:suppressAutoHyphens w:val="0"/>
      <w:autoSpaceDE w:val="0"/>
      <w:autoSpaceDN w:val="0"/>
      <w:adjustRightInd w:val="0"/>
    </w:pPr>
    <w:rPr>
      <w:rFonts w:ascii="Arial" w:hAnsi="Arial" w:cs="Arial"/>
      <w:spacing w:val="-3"/>
      <w:lang w:val="es-CR" w:eastAsia="es-CR"/>
    </w:rPr>
  </w:style>
  <w:style w:type="paragraph" w:customStyle="1" w:styleId="lcon">
    <w:name w:val="lcon"/>
    <w:rsid w:val="00A70E73"/>
    <w:pPr>
      <w:widowControl w:val="0"/>
      <w:autoSpaceDE w:val="0"/>
      <w:autoSpaceDN w:val="0"/>
      <w:adjustRightInd w:val="0"/>
      <w:jc w:val="both"/>
    </w:pPr>
    <w:rPr>
      <w:rFonts w:ascii="Courier New" w:hAnsi="Courier New" w:cs="Courier New"/>
      <w:spacing w:val="-3"/>
      <w:sz w:val="24"/>
      <w:szCs w:val="24"/>
      <w:lang w:val="es-CR" w:eastAsia="es-CR"/>
    </w:rPr>
  </w:style>
  <w:style w:type="paragraph" w:customStyle="1" w:styleId="CaracterCaracterCharCharCaracterCaracterCarCarCarCarChar">
    <w:name w:val="Caracter Caracter Char Char Caracter Caracter Car Car Car Car Char"/>
    <w:basedOn w:val="Normal"/>
    <w:rsid w:val="00A70E73"/>
    <w:pPr>
      <w:suppressAutoHyphens w:val="0"/>
      <w:jc w:val="both"/>
    </w:pPr>
    <w:rPr>
      <w:rFonts w:ascii="Arial" w:hAnsi="Arial" w:cs="Arial"/>
      <w:lang w:val="pl-PL" w:eastAsia="pl-PL"/>
    </w:rPr>
  </w:style>
  <w:style w:type="paragraph" w:customStyle="1" w:styleId="H5">
    <w:name w:val="H5"/>
    <w:next w:val="Normal"/>
    <w:rsid w:val="00A70E73"/>
    <w:pPr>
      <w:keepNext/>
      <w:widowControl w:val="0"/>
      <w:autoSpaceDE w:val="0"/>
      <w:autoSpaceDN w:val="0"/>
      <w:adjustRightInd w:val="0"/>
      <w:spacing w:before="100" w:after="100"/>
      <w:outlineLvl w:val="5"/>
    </w:pPr>
    <w:rPr>
      <w:rFonts w:ascii="Arial" w:hAnsi="Arial" w:cs="Arial"/>
      <w:b/>
      <w:bCs/>
    </w:rPr>
  </w:style>
  <w:style w:type="paragraph" w:customStyle="1" w:styleId="estilo2">
    <w:name w:val="estilo2"/>
    <w:rsid w:val="00A70E73"/>
    <w:pPr>
      <w:widowControl w:val="0"/>
      <w:autoSpaceDE w:val="0"/>
      <w:autoSpaceDN w:val="0"/>
      <w:adjustRightInd w:val="0"/>
      <w:spacing w:before="100" w:after="100"/>
    </w:pPr>
    <w:rPr>
      <w:rFonts w:ascii="Verdana" w:hAnsi="Verdana" w:cs="Verdana"/>
      <w:sz w:val="24"/>
      <w:szCs w:val="24"/>
    </w:rPr>
  </w:style>
  <w:style w:type="paragraph" w:customStyle="1" w:styleId="Estilo1">
    <w:name w:val="Estilo1"/>
    <w:rsid w:val="00A70E73"/>
    <w:pPr>
      <w:autoSpaceDE w:val="0"/>
      <w:autoSpaceDN w:val="0"/>
      <w:adjustRightInd w:val="0"/>
    </w:pPr>
    <w:rPr>
      <w:sz w:val="24"/>
      <w:szCs w:val="24"/>
      <w:lang w:val="en-US"/>
    </w:rPr>
  </w:style>
  <w:style w:type="paragraph" w:styleId="Textoindependiente3">
    <w:name w:val="Body Text 3"/>
    <w:basedOn w:val="Normal"/>
    <w:link w:val="Textoindependiente3Car"/>
    <w:rsid w:val="00A70E73"/>
    <w:pPr>
      <w:tabs>
        <w:tab w:val="left" w:pos="1134"/>
      </w:tabs>
      <w:suppressAutoHyphens w:val="0"/>
      <w:jc w:val="both"/>
    </w:pPr>
    <w:rPr>
      <w:rFonts w:ascii="Arial" w:hAnsi="Arial"/>
      <w:szCs w:val="20"/>
      <w:lang w:val="es-ES_tradnl" w:eastAsia="es-ES"/>
    </w:rPr>
  </w:style>
  <w:style w:type="character" w:customStyle="1" w:styleId="Textoindependiente3Car">
    <w:name w:val="Texto independiente 3 Car"/>
    <w:link w:val="Textoindependiente3"/>
    <w:locked/>
    <w:rsid w:val="00A70E73"/>
    <w:rPr>
      <w:rFonts w:ascii="Arial" w:hAnsi="Arial"/>
      <w:sz w:val="24"/>
      <w:lang w:val="es-ES_tradnl" w:eastAsia="es-ES" w:bidi="ar-SA"/>
    </w:rPr>
  </w:style>
  <w:style w:type="paragraph" w:customStyle="1" w:styleId="Textoindependiente22">
    <w:name w:val="Texto independiente 22"/>
    <w:basedOn w:val="Normal"/>
    <w:rsid w:val="00A70E73"/>
    <w:pPr>
      <w:widowControl w:val="0"/>
      <w:suppressAutoHyphens w:val="0"/>
      <w:jc w:val="both"/>
    </w:pPr>
    <w:rPr>
      <w:szCs w:val="20"/>
      <w:lang w:val="en-US" w:eastAsia="es-ES"/>
    </w:rPr>
  </w:style>
  <w:style w:type="paragraph" w:styleId="Sangra3detindependiente">
    <w:name w:val="Body Text Indent 3"/>
    <w:basedOn w:val="Normal"/>
    <w:rsid w:val="00A70E73"/>
    <w:pPr>
      <w:suppressAutoHyphens w:val="0"/>
      <w:spacing w:after="120"/>
      <w:ind w:left="283"/>
    </w:pPr>
    <w:rPr>
      <w:sz w:val="16"/>
      <w:szCs w:val="16"/>
      <w:lang w:val="es-CR" w:eastAsia="es-ES"/>
    </w:rPr>
  </w:style>
  <w:style w:type="paragraph" w:customStyle="1" w:styleId="Style1">
    <w:name w:val="Style 1"/>
    <w:basedOn w:val="Normal"/>
    <w:rsid w:val="00A70E73"/>
    <w:pPr>
      <w:widowControl w:val="0"/>
      <w:suppressAutoHyphens w:val="0"/>
      <w:autoSpaceDE w:val="0"/>
      <w:autoSpaceDN w:val="0"/>
      <w:adjustRightInd w:val="0"/>
    </w:pPr>
    <w:rPr>
      <w:lang w:val="en-US" w:eastAsia="es-ES"/>
    </w:rPr>
  </w:style>
  <w:style w:type="paragraph" w:customStyle="1" w:styleId="bodytext2">
    <w:name w:val="bodytext2"/>
    <w:basedOn w:val="Normal"/>
    <w:rsid w:val="00A70E73"/>
    <w:pPr>
      <w:suppressAutoHyphens w:val="0"/>
      <w:ind w:right="334" w:hanging="283"/>
      <w:jc w:val="both"/>
    </w:pPr>
    <w:rPr>
      <w:rFonts w:ascii="Arial" w:hAnsi="Arial" w:cs="Arial"/>
      <w:lang w:eastAsia="es-ES"/>
    </w:rPr>
  </w:style>
  <w:style w:type="paragraph" w:styleId="Ttulo">
    <w:name w:val="Title"/>
    <w:basedOn w:val="Normal"/>
    <w:qFormat/>
    <w:rsid w:val="00A70E73"/>
    <w:pPr>
      <w:widowControl w:val="0"/>
      <w:suppressAutoHyphens w:val="0"/>
      <w:autoSpaceDE w:val="0"/>
      <w:autoSpaceDN w:val="0"/>
      <w:adjustRightInd w:val="0"/>
      <w:jc w:val="center"/>
    </w:pPr>
    <w:rPr>
      <w:rFonts w:ascii="Arial" w:hAnsi="Arial" w:cs="Arial"/>
      <w:b/>
      <w:bCs/>
      <w:sz w:val="28"/>
      <w:szCs w:val="28"/>
      <w:shd w:val="clear" w:color="auto" w:fill="FFFFFF"/>
      <w:lang w:eastAsia="es-ES"/>
    </w:rPr>
  </w:style>
  <w:style w:type="paragraph" w:customStyle="1" w:styleId="WW-Predeterminado">
    <w:name w:val="WW-Predeterminado"/>
    <w:rsid w:val="00A70E73"/>
    <w:pPr>
      <w:widowControl w:val="0"/>
      <w:autoSpaceDE w:val="0"/>
      <w:autoSpaceDN w:val="0"/>
      <w:adjustRightInd w:val="0"/>
    </w:pPr>
    <w:rPr>
      <w:rFonts w:ascii="Arial" w:hAnsi="Arial" w:cs="Arial"/>
      <w:color w:val="000000"/>
      <w:sz w:val="24"/>
      <w:szCs w:val="24"/>
    </w:rPr>
  </w:style>
  <w:style w:type="paragraph" w:customStyle="1" w:styleId="WW-Predeterminado1">
    <w:name w:val="WW-Predeterminado1"/>
    <w:rsid w:val="00A70E73"/>
    <w:pPr>
      <w:widowControl w:val="0"/>
      <w:autoSpaceDE w:val="0"/>
      <w:autoSpaceDN w:val="0"/>
      <w:adjustRightInd w:val="0"/>
    </w:pPr>
    <w:rPr>
      <w:rFonts w:ascii="Arial" w:hAnsi="Arial" w:cs="Arial"/>
      <w:color w:val="000000"/>
      <w:sz w:val="24"/>
      <w:szCs w:val="24"/>
    </w:rPr>
  </w:style>
  <w:style w:type="paragraph" w:customStyle="1" w:styleId="Sangra2detindependiente1">
    <w:name w:val="Sangría 2 de t. independiente1"/>
    <w:rsid w:val="00A70E73"/>
    <w:pPr>
      <w:widowControl w:val="0"/>
      <w:suppressAutoHyphens/>
      <w:autoSpaceDE w:val="0"/>
      <w:spacing w:line="480" w:lineRule="auto"/>
      <w:ind w:firstLine="708"/>
      <w:jc w:val="both"/>
    </w:pPr>
    <w:rPr>
      <w:rFonts w:ascii="Arial" w:eastAsia="Arial" w:hAnsi="Arial" w:cs="Arial"/>
      <w:sz w:val="24"/>
      <w:szCs w:val="24"/>
      <w:u w:val="single"/>
      <w:lang w:bidi="es-ES"/>
    </w:rPr>
  </w:style>
  <w:style w:type="paragraph" w:customStyle="1" w:styleId="Cuerpodetexto">
    <w:name w:val="Cuerpo de texto"/>
    <w:basedOn w:val="Predeterminado0"/>
    <w:rsid w:val="00A70E73"/>
    <w:pPr>
      <w:autoSpaceDE/>
      <w:autoSpaceDN/>
      <w:adjustRightInd/>
    </w:pPr>
    <w:rPr>
      <w:rFonts w:ascii="Times New Roman" w:hAnsi="Times New Roman" w:cs="Times New Roman"/>
      <w:snapToGrid w:val="0"/>
      <w:color w:val="auto"/>
      <w:sz w:val="20"/>
      <w:szCs w:val="20"/>
    </w:rPr>
  </w:style>
  <w:style w:type="paragraph" w:customStyle="1" w:styleId="Default">
    <w:name w:val="Default"/>
    <w:rsid w:val="00A70E73"/>
    <w:pPr>
      <w:widowControl w:val="0"/>
      <w:autoSpaceDE w:val="0"/>
      <w:autoSpaceDN w:val="0"/>
      <w:adjustRightInd w:val="0"/>
    </w:pPr>
    <w:rPr>
      <w:rFonts w:ascii="Verdana" w:hAnsi="Verdana" w:cs="Verdana"/>
      <w:color w:val="000000"/>
      <w:sz w:val="24"/>
      <w:szCs w:val="24"/>
    </w:rPr>
  </w:style>
  <w:style w:type="paragraph" w:customStyle="1" w:styleId="CM1">
    <w:name w:val="CM1"/>
    <w:basedOn w:val="Default"/>
    <w:next w:val="Default"/>
    <w:rsid w:val="00A70E73"/>
    <w:pPr>
      <w:spacing w:after="225"/>
    </w:pPr>
    <w:rPr>
      <w:rFonts w:cs="Times New Roman"/>
      <w:color w:val="auto"/>
    </w:rPr>
  </w:style>
  <w:style w:type="paragraph" w:customStyle="1" w:styleId="Prrafodelista2">
    <w:name w:val="Párrafo de lista2"/>
    <w:basedOn w:val="Normal"/>
    <w:link w:val="PrrafodelistaCar"/>
    <w:qFormat/>
    <w:rsid w:val="00A70E73"/>
    <w:pPr>
      <w:suppressAutoHyphens w:val="0"/>
      <w:spacing w:line="276" w:lineRule="auto"/>
      <w:ind w:left="720"/>
      <w:contextualSpacing/>
      <w:jc w:val="both"/>
    </w:pPr>
    <w:rPr>
      <w:rFonts w:ascii="Calibri" w:hAnsi="Calibri"/>
      <w:lang w:val="es-CR" w:eastAsia="es-ES"/>
    </w:rPr>
  </w:style>
  <w:style w:type="character" w:customStyle="1" w:styleId="PrrafodelistaCar">
    <w:name w:val="Párrafo de lista Car"/>
    <w:link w:val="Prrafodelista2"/>
    <w:rsid w:val="00A70E73"/>
    <w:rPr>
      <w:rFonts w:ascii="Calibri" w:hAnsi="Calibri"/>
      <w:sz w:val="24"/>
      <w:szCs w:val="24"/>
      <w:lang w:val="es-CR" w:eastAsia="es-ES" w:bidi="ar-SA"/>
    </w:rPr>
  </w:style>
  <w:style w:type="paragraph" w:customStyle="1" w:styleId="prrafodelista0">
    <w:name w:val="prrafodelista"/>
    <w:basedOn w:val="Normal"/>
    <w:rsid w:val="00A70E73"/>
    <w:pPr>
      <w:suppressAutoHyphens w:val="0"/>
      <w:spacing w:before="100" w:beforeAutospacing="1" w:after="100" w:afterAutospacing="1"/>
    </w:pPr>
    <w:rPr>
      <w:lang w:eastAsia="es-ES"/>
    </w:rPr>
  </w:style>
  <w:style w:type="paragraph" w:customStyle="1" w:styleId="normalprueba10">
    <w:name w:val="normalprueba1"/>
    <w:basedOn w:val="Normal"/>
    <w:rsid w:val="00A70E73"/>
    <w:pPr>
      <w:suppressAutoHyphens w:val="0"/>
      <w:spacing w:before="100" w:beforeAutospacing="1" w:after="100" w:afterAutospacing="1"/>
    </w:pPr>
    <w:rPr>
      <w:lang w:eastAsia="es-ES"/>
    </w:rPr>
  </w:style>
  <w:style w:type="character" w:customStyle="1" w:styleId="Nivel4Char">
    <w:name w:val="Nivel 4 Char"/>
    <w:link w:val="Nivel4"/>
    <w:locked/>
    <w:rsid w:val="00A70E73"/>
    <w:rPr>
      <w:lang w:val="es-ES" w:bidi="ar-SA"/>
    </w:rPr>
  </w:style>
  <w:style w:type="paragraph" w:customStyle="1" w:styleId="Nivel4">
    <w:name w:val="Nivel 4"/>
    <w:basedOn w:val="Normal"/>
    <w:link w:val="Nivel4Char"/>
    <w:qFormat/>
    <w:rsid w:val="00A70E73"/>
    <w:pPr>
      <w:suppressAutoHyphens w:val="0"/>
      <w:spacing w:before="240" w:after="240" w:line="276" w:lineRule="auto"/>
      <w:jc w:val="both"/>
    </w:pPr>
    <w:rPr>
      <w:sz w:val="20"/>
      <w:szCs w:val="20"/>
    </w:rPr>
  </w:style>
  <w:style w:type="paragraph" w:customStyle="1" w:styleId="Body1">
    <w:name w:val="Body 1"/>
    <w:rsid w:val="00A70E73"/>
    <w:rPr>
      <w:rFonts w:ascii="Helvetica" w:eastAsia="Arial Unicode MS" w:hAnsi="Helvetica"/>
      <w:color w:val="000000"/>
      <w:sz w:val="24"/>
      <w:lang w:val="es-CR" w:eastAsia="es-CR"/>
    </w:rPr>
  </w:style>
  <w:style w:type="character" w:customStyle="1" w:styleId="Destacado">
    <w:name w:val="Destacado"/>
    <w:rsid w:val="00A70E73"/>
    <w:rPr>
      <w:i/>
      <w:iCs/>
    </w:rPr>
  </w:style>
  <w:style w:type="character" w:customStyle="1" w:styleId="CarCar2">
    <w:name w:val="Car Car2"/>
    <w:locked/>
    <w:rsid w:val="00A70E73"/>
    <w:rPr>
      <w:lang w:val="es-ES" w:eastAsia="es-ES" w:bidi="ar-SA"/>
    </w:rPr>
  </w:style>
  <w:style w:type="character" w:styleId="nfasis">
    <w:name w:val="Emphasis"/>
    <w:qFormat/>
    <w:rsid w:val="00A70E73"/>
    <w:rPr>
      <w:i/>
      <w:iCs/>
    </w:rPr>
  </w:style>
  <w:style w:type="paragraph" w:customStyle="1" w:styleId="bodytext220">
    <w:name w:val="bodytext22"/>
    <w:basedOn w:val="Normal"/>
    <w:rsid w:val="00A70E73"/>
    <w:pPr>
      <w:suppressAutoHyphens w:val="0"/>
      <w:autoSpaceDE w:val="0"/>
      <w:autoSpaceDN w:val="0"/>
      <w:jc w:val="both"/>
    </w:pPr>
    <w:rPr>
      <w:rFonts w:ascii="Arial" w:hAnsi="Arial" w:cs="Arial"/>
      <w:lang w:eastAsia="es-ES"/>
    </w:rPr>
  </w:style>
  <w:style w:type="character" w:customStyle="1" w:styleId="tittextos1">
    <w:name w:val="tittextos1"/>
    <w:rsid w:val="00A70E73"/>
    <w:rPr>
      <w:rFonts w:ascii="Arial" w:hAnsi="Arial" w:cs="Arial" w:hint="default"/>
      <w:b/>
      <w:bCs/>
      <w:strike w:val="0"/>
      <w:dstrike w:val="0"/>
      <w:color w:val="4C2E24"/>
      <w:sz w:val="20"/>
      <w:szCs w:val="20"/>
      <w:u w:val="none"/>
      <w:effect w:val="none"/>
    </w:rPr>
  </w:style>
  <w:style w:type="character" w:customStyle="1" w:styleId="apple-style-span">
    <w:name w:val="apple-style-span"/>
    <w:rsid w:val="00A70E73"/>
  </w:style>
  <w:style w:type="character" w:customStyle="1" w:styleId="apple-converted-space">
    <w:name w:val="apple-converted-space"/>
    <w:rsid w:val="00A70E73"/>
  </w:style>
  <w:style w:type="character" w:customStyle="1" w:styleId="Carcterdecarcter">
    <w:name w:val="Carácter de carácter"/>
    <w:rsid w:val="00A70E73"/>
    <w:rPr>
      <w:rFonts w:ascii="Tahoma" w:hAnsi="Tahoma" w:cs="Tahoma"/>
      <w:b/>
      <w:bCs/>
      <w:color w:val="FFFFFF"/>
    </w:rPr>
  </w:style>
  <w:style w:type="character" w:customStyle="1" w:styleId="Programa">
    <w:name w:val="Programa"/>
    <w:rsid w:val="00A70E73"/>
    <w:rPr>
      <w:rFonts w:ascii="Tahoma" w:hAnsi="Tahoma" w:cs="Tahoma"/>
      <w:color w:val="000000"/>
    </w:rPr>
  </w:style>
  <w:style w:type="character" w:customStyle="1" w:styleId="WW8Num1z1">
    <w:name w:val="WW8Num1z1"/>
    <w:rsid w:val="00A70E73"/>
    <w:rPr>
      <w:rFonts w:ascii="Courier New" w:hAnsi="Courier New" w:cs="Courier New"/>
    </w:rPr>
  </w:style>
  <w:style w:type="character" w:customStyle="1" w:styleId="WW8Num1z2">
    <w:name w:val="WW8Num1z2"/>
    <w:rsid w:val="00A70E73"/>
    <w:rPr>
      <w:rFonts w:ascii="Wingdings" w:hAnsi="Wingdings" w:cs="Wingdings"/>
    </w:rPr>
  </w:style>
  <w:style w:type="character" w:customStyle="1" w:styleId="WW8Num1z3">
    <w:name w:val="WW8Num1z3"/>
    <w:rsid w:val="00A70E73"/>
    <w:rPr>
      <w:rFonts w:ascii="Symbol" w:hAnsi="Symbol" w:cs="Symbol"/>
    </w:rPr>
  </w:style>
  <w:style w:type="paragraph" w:customStyle="1" w:styleId="DefinitionTerm">
    <w:name w:val="Definition Term"/>
    <w:next w:val="DefinitionList"/>
    <w:rsid w:val="00A70E73"/>
    <w:pPr>
      <w:widowControl w:val="0"/>
      <w:autoSpaceDE w:val="0"/>
      <w:autoSpaceDN w:val="0"/>
      <w:adjustRightInd w:val="0"/>
    </w:pPr>
    <w:rPr>
      <w:rFonts w:ascii="Arial" w:hAnsi="Arial" w:cs="Arial"/>
      <w:sz w:val="24"/>
      <w:szCs w:val="24"/>
    </w:rPr>
  </w:style>
  <w:style w:type="paragraph" w:customStyle="1" w:styleId="DefinitionList">
    <w:name w:val="Definition List"/>
    <w:next w:val="DefinitionTerm"/>
    <w:rsid w:val="00A70E73"/>
    <w:pPr>
      <w:widowControl w:val="0"/>
      <w:autoSpaceDE w:val="0"/>
      <w:autoSpaceDN w:val="0"/>
      <w:adjustRightInd w:val="0"/>
      <w:ind w:left="360"/>
    </w:pPr>
    <w:rPr>
      <w:rFonts w:ascii="Arial" w:hAnsi="Arial" w:cs="Arial"/>
      <w:sz w:val="24"/>
      <w:szCs w:val="24"/>
    </w:rPr>
  </w:style>
  <w:style w:type="character" w:customStyle="1" w:styleId="Definition">
    <w:name w:val="Definition"/>
    <w:rsid w:val="00A70E73"/>
    <w:rPr>
      <w:i/>
      <w:iCs/>
    </w:rPr>
  </w:style>
  <w:style w:type="paragraph" w:customStyle="1" w:styleId="H1">
    <w:name w:val="H1"/>
    <w:next w:val="Normal"/>
    <w:rsid w:val="00A70E73"/>
    <w:pPr>
      <w:keepNext/>
      <w:widowControl w:val="0"/>
      <w:autoSpaceDE w:val="0"/>
      <w:autoSpaceDN w:val="0"/>
      <w:adjustRightInd w:val="0"/>
      <w:spacing w:before="100" w:after="100"/>
      <w:outlineLvl w:val="1"/>
    </w:pPr>
    <w:rPr>
      <w:rFonts w:ascii="Arial" w:hAnsi="Arial" w:cs="Arial"/>
      <w:b/>
      <w:bCs/>
      <w:sz w:val="48"/>
      <w:szCs w:val="48"/>
    </w:rPr>
  </w:style>
  <w:style w:type="paragraph" w:customStyle="1" w:styleId="H2">
    <w:name w:val="H2"/>
    <w:next w:val="Normal"/>
    <w:rsid w:val="00A70E73"/>
    <w:pPr>
      <w:keepNext/>
      <w:widowControl w:val="0"/>
      <w:autoSpaceDE w:val="0"/>
      <w:autoSpaceDN w:val="0"/>
      <w:adjustRightInd w:val="0"/>
      <w:spacing w:before="100" w:after="100"/>
      <w:outlineLvl w:val="2"/>
    </w:pPr>
    <w:rPr>
      <w:rFonts w:ascii="Arial" w:hAnsi="Arial" w:cs="Arial"/>
      <w:b/>
      <w:bCs/>
      <w:sz w:val="36"/>
      <w:szCs w:val="36"/>
    </w:rPr>
  </w:style>
  <w:style w:type="paragraph" w:customStyle="1" w:styleId="H3">
    <w:name w:val="H3"/>
    <w:next w:val="Normal"/>
    <w:rsid w:val="00A70E73"/>
    <w:pPr>
      <w:keepNext/>
      <w:widowControl w:val="0"/>
      <w:autoSpaceDE w:val="0"/>
      <w:autoSpaceDN w:val="0"/>
      <w:adjustRightInd w:val="0"/>
      <w:spacing w:before="100" w:after="100"/>
      <w:outlineLvl w:val="3"/>
    </w:pPr>
    <w:rPr>
      <w:rFonts w:ascii="Arial" w:hAnsi="Arial" w:cs="Arial"/>
      <w:b/>
      <w:bCs/>
      <w:sz w:val="28"/>
      <w:szCs w:val="28"/>
    </w:rPr>
  </w:style>
  <w:style w:type="paragraph" w:customStyle="1" w:styleId="H4">
    <w:name w:val="H4"/>
    <w:next w:val="Normal"/>
    <w:rsid w:val="00A70E73"/>
    <w:pPr>
      <w:keepNext/>
      <w:widowControl w:val="0"/>
      <w:autoSpaceDE w:val="0"/>
      <w:autoSpaceDN w:val="0"/>
      <w:adjustRightInd w:val="0"/>
      <w:spacing w:before="100" w:after="100"/>
      <w:outlineLvl w:val="4"/>
    </w:pPr>
    <w:rPr>
      <w:rFonts w:ascii="Arial" w:hAnsi="Arial" w:cs="Arial"/>
      <w:b/>
      <w:bCs/>
      <w:sz w:val="24"/>
      <w:szCs w:val="24"/>
    </w:rPr>
  </w:style>
  <w:style w:type="paragraph" w:customStyle="1" w:styleId="H6">
    <w:name w:val="H6"/>
    <w:next w:val="Normal"/>
    <w:rsid w:val="00A70E73"/>
    <w:pPr>
      <w:keepNext/>
      <w:widowControl w:val="0"/>
      <w:autoSpaceDE w:val="0"/>
      <w:autoSpaceDN w:val="0"/>
      <w:adjustRightInd w:val="0"/>
      <w:spacing w:before="100" w:after="100"/>
      <w:outlineLvl w:val="6"/>
    </w:pPr>
    <w:rPr>
      <w:rFonts w:ascii="Arial" w:hAnsi="Arial" w:cs="Arial"/>
      <w:b/>
      <w:bCs/>
      <w:sz w:val="16"/>
      <w:szCs w:val="16"/>
    </w:rPr>
  </w:style>
  <w:style w:type="paragraph" w:customStyle="1" w:styleId="Address">
    <w:name w:val="Address"/>
    <w:next w:val="Normal"/>
    <w:rsid w:val="00A70E73"/>
    <w:pPr>
      <w:widowControl w:val="0"/>
      <w:autoSpaceDE w:val="0"/>
      <w:autoSpaceDN w:val="0"/>
      <w:adjustRightInd w:val="0"/>
    </w:pPr>
    <w:rPr>
      <w:rFonts w:ascii="Arial" w:hAnsi="Arial" w:cs="Arial"/>
      <w:i/>
      <w:iCs/>
      <w:sz w:val="24"/>
      <w:szCs w:val="24"/>
    </w:rPr>
  </w:style>
  <w:style w:type="paragraph" w:customStyle="1" w:styleId="Blockquote">
    <w:name w:val="Blockquote"/>
    <w:next w:val="Normal"/>
    <w:rsid w:val="00A70E73"/>
    <w:pPr>
      <w:widowControl w:val="0"/>
      <w:autoSpaceDE w:val="0"/>
      <w:autoSpaceDN w:val="0"/>
      <w:adjustRightInd w:val="0"/>
      <w:spacing w:before="100" w:after="100"/>
      <w:ind w:left="360" w:right="360"/>
    </w:pPr>
    <w:rPr>
      <w:rFonts w:ascii="Arial" w:hAnsi="Arial" w:cs="Arial"/>
      <w:sz w:val="24"/>
      <w:szCs w:val="24"/>
    </w:rPr>
  </w:style>
  <w:style w:type="character" w:customStyle="1" w:styleId="CITE">
    <w:name w:val="CITE"/>
    <w:rsid w:val="00A70E73"/>
    <w:rPr>
      <w:i/>
      <w:iCs/>
    </w:rPr>
  </w:style>
  <w:style w:type="character" w:customStyle="1" w:styleId="CODE">
    <w:name w:val="CODE"/>
    <w:rsid w:val="00A70E73"/>
    <w:rPr>
      <w:rFonts w:ascii="Courier New" w:hAnsi="Courier New" w:cs="Courier New"/>
      <w:sz w:val="20"/>
      <w:szCs w:val="20"/>
    </w:rPr>
  </w:style>
  <w:style w:type="character" w:styleId="Hipervnculovisitado">
    <w:name w:val="FollowedHyperlink"/>
    <w:rsid w:val="00A70E73"/>
    <w:rPr>
      <w:color w:val="800080"/>
      <w:u w:val="single"/>
    </w:rPr>
  </w:style>
  <w:style w:type="character" w:customStyle="1" w:styleId="Keyboard">
    <w:name w:val="Keyboard"/>
    <w:rsid w:val="00A70E73"/>
    <w:rPr>
      <w:rFonts w:ascii="Courier New" w:hAnsi="Courier New" w:cs="Courier New"/>
      <w:b/>
      <w:bCs/>
      <w:sz w:val="20"/>
      <w:szCs w:val="20"/>
    </w:rPr>
  </w:style>
  <w:style w:type="paragraph" w:customStyle="1" w:styleId="Preformatted">
    <w:name w:val="Preformatted"/>
    <w:next w:val="Normal"/>
    <w:rsid w:val="00A70E73"/>
    <w:pPr>
      <w:widowControl w:val="0"/>
      <w:autoSpaceDE w:val="0"/>
      <w:autoSpaceDN w:val="0"/>
      <w:adjustRightInd w:val="0"/>
    </w:pPr>
    <w:rPr>
      <w:rFonts w:ascii="Courier New" w:hAnsi="Courier New" w:cs="Courier New"/>
    </w:rPr>
  </w:style>
  <w:style w:type="paragraph" w:customStyle="1" w:styleId="z-BottomofForm">
    <w:name w:val="z-Bottom of Form"/>
    <w:next w:val="Normal"/>
    <w:rsid w:val="00A70E73"/>
    <w:pPr>
      <w:widowControl w:val="0"/>
      <w:pBdr>
        <w:top w:val="double" w:sz="6" w:space="0" w:color="000000"/>
      </w:pBdr>
      <w:autoSpaceDE w:val="0"/>
      <w:autoSpaceDN w:val="0"/>
      <w:adjustRightInd w:val="0"/>
      <w:jc w:val="center"/>
    </w:pPr>
    <w:rPr>
      <w:rFonts w:ascii="Arial" w:hAnsi="Arial" w:cs="Arial"/>
      <w:vanish/>
      <w:sz w:val="16"/>
      <w:szCs w:val="16"/>
    </w:rPr>
  </w:style>
  <w:style w:type="paragraph" w:customStyle="1" w:styleId="z-TopofForm">
    <w:name w:val="z-Top of Form"/>
    <w:next w:val="Normal"/>
    <w:rsid w:val="00A70E73"/>
    <w:pPr>
      <w:widowControl w:val="0"/>
      <w:pBdr>
        <w:bottom w:val="double" w:sz="6" w:space="0" w:color="000000"/>
      </w:pBdr>
      <w:autoSpaceDE w:val="0"/>
      <w:autoSpaceDN w:val="0"/>
      <w:adjustRightInd w:val="0"/>
      <w:jc w:val="center"/>
    </w:pPr>
    <w:rPr>
      <w:rFonts w:ascii="Arial" w:hAnsi="Arial" w:cs="Arial"/>
      <w:vanish/>
      <w:sz w:val="16"/>
      <w:szCs w:val="16"/>
    </w:rPr>
  </w:style>
  <w:style w:type="character" w:customStyle="1" w:styleId="Sample">
    <w:name w:val="Sample"/>
    <w:rsid w:val="00A70E73"/>
    <w:rPr>
      <w:rFonts w:ascii="Courier New" w:hAnsi="Courier New" w:cs="Courier New"/>
    </w:rPr>
  </w:style>
  <w:style w:type="character" w:customStyle="1" w:styleId="Typewriter">
    <w:name w:val="Typewriter"/>
    <w:rsid w:val="00A70E73"/>
    <w:rPr>
      <w:rFonts w:ascii="Courier New" w:hAnsi="Courier New" w:cs="Courier New"/>
      <w:sz w:val="20"/>
      <w:szCs w:val="20"/>
    </w:rPr>
  </w:style>
  <w:style w:type="character" w:customStyle="1" w:styleId="Variable">
    <w:name w:val="Variable"/>
    <w:rsid w:val="00A70E73"/>
    <w:rPr>
      <w:i/>
      <w:iCs/>
    </w:rPr>
  </w:style>
  <w:style w:type="character" w:customStyle="1" w:styleId="HTMLMarkup">
    <w:name w:val="HTML Markup"/>
    <w:rsid w:val="00A70E73"/>
    <w:rPr>
      <w:vanish/>
      <w:color w:val="FF0000"/>
    </w:rPr>
  </w:style>
  <w:style w:type="character" w:customStyle="1" w:styleId="Comment">
    <w:name w:val="Comment"/>
    <w:rsid w:val="00A70E73"/>
    <w:rPr>
      <w:vanish/>
    </w:rPr>
  </w:style>
  <w:style w:type="paragraph" w:customStyle="1" w:styleId="Estilo">
    <w:name w:val="Estilo"/>
    <w:next w:val="Normal"/>
    <w:rsid w:val="00A70E73"/>
    <w:pPr>
      <w:widowControl w:val="0"/>
      <w:autoSpaceDE w:val="0"/>
      <w:autoSpaceDN w:val="0"/>
      <w:adjustRightInd w:val="0"/>
    </w:pPr>
    <w:rPr>
      <w:rFonts w:ascii="Arial" w:hAnsi="Arial" w:cs="Arial"/>
      <w:color w:val="000000"/>
      <w:sz w:val="24"/>
      <w:szCs w:val="24"/>
    </w:rPr>
  </w:style>
  <w:style w:type="paragraph" w:customStyle="1" w:styleId="TableContents">
    <w:name w:val="Table Contents"/>
    <w:rsid w:val="00A70E73"/>
    <w:pPr>
      <w:widowControl w:val="0"/>
      <w:autoSpaceDE w:val="0"/>
      <w:autoSpaceDN w:val="0"/>
      <w:adjustRightInd w:val="0"/>
    </w:pPr>
    <w:rPr>
      <w:rFonts w:ascii="Arial" w:hAnsi="Arial" w:cs="Arial"/>
      <w:color w:val="000000"/>
      <w:sz w:val="24"/>
      <w:szCs w:val="24"/>
    </w:rPr>
  </w:style>
  <w:style w:type="paragraph" w:customStyle="1" w:styleId="TableHeading">
    <w:name w:val="Table Heading"/>
    <w:rsid w:val="00A70E73"/>
    <w:pPr>
      <w:widowControl w:val="0"/>
      <w:autoSpaceDE w:val="0"/>
      <w:autoSpaceDN w:val="0"/>
      <w:adjustRightInd w:val="0"/>
      <w:jc w:val="center"/>
    </w:pPr>
    <w:rPr>
      <w:rFonts w:ascii="Arial" w:hAnsi="Arial" w:cs="Arial"/>
      <w:b/>
      <w:bCs/>
      <w:color w:val="000000"/>
      <w:sz w:val="24"/>
      <w:szCs w:val="24"/>
    </w:rPr>
  </w:style>
  <w:style w:type="paragraph" w:customStyle="1" w:styleId="titulomembrete">
    <w:name w:val="titulomembrete"/>
    <w:rsid w:val="00A70E73"/>
    <w:pPr>
      <w:keepNext/>
      <w:widowControl w:val="0"/>
      <w:autoSpaceDE w:val="0"/>
      <w:autoSpaceDN w:val="0"/>
      <w:adjustRightInd w:val="0"/>
      <w:jc w:val="center"/>
    </w:pPr>
    <w:rPr>
      <w:rFonts w:ascii="Arial" w:hAnsi="Arial" w:cs="Arial"/>
      <w:b/>
      <w:bCs/>
    </w:rPr>
  </w:style>
  <w:style w:type="paragraph" w:customStyle="1" w:styleId="membrete">
    <w:name w:val="membrete"/>
    <w:rsid w:val="00A70E73"/>
    <w:pPr>
      <w:widowControl w:val="0"/>
      <w:autoSpaceDE w:val="0"/>
      <w:autoSpaceDN w:val="0"/>
      <w:adjustRightInd w:val="0"/>
      <w:jc w:val="center"/>
    </w:pPr>
    <w:rPr>
      <w:rFonts w:ascii="Arial" w:hAnsi="Arial" w:cs="Arial"/>
      <w:sz w:val="18"/>
      <w:szCs w:val="18"/>
    </w:rPr>
  </w:style>
  <w:style w:type="paragraph" w:customStyle="1" w:styleId="fomulas">
    <w:name w:val="fomulas"/>
    <w:rsid w:val="00A70E73"/>
    <w:pPr>
      <w:widowControl w:val="0"/>
      <w:autoSpaceDE w:val="0"/>
      <w:autoSpaceDN w:val="0"/>
      <w:adjustRightInd w:val="0"/>
      <w:spacing w:line="432" w:lineRule="auto"/>
      <w:jc w:val="both"/>
    </w:pPr>
    <w:rPr>
      <w:rFonts w:ascii="Arial" w:hAnsi="Arial" w:cs="Arial"/>
      <w:b/>
      <w:bCs/>
      <w:sz w:val="22"/>
      <w:szCs w:val="22"/>
    </w:rPr>
  </w:style>
  <w:style w:type="paragraph" w:customStyle="1" w:styleId="WW-TableContents12345">
    <w:name w:val="WW-Table Contents12345"/>
    <w:basedOn w:val="Normal"/>
    <w:rsid w:val="00A70E73"/>
    <w:pPr>
      <w:widowControl w:val="0"/>
      <w:suppressAutoHyphens w:val="0"/>
      <w:autoSpaceDE w:val="0"/>
      <w:autoSpaceDN w:val="0"/>
      <w:adjustRightInd w:val="0"/>
    </w:pPr>
    <w:rPr>
      <w:rFonts w:ascii="Arial" w:hAnsi="Arial" w:cs="Arial"/>
      <w:u w:val="single"/>
      <w:shd w:val="clear" w:color="auto" w:fill="FFFFFF"/>
      <w:lang w:eastAsia="es-ES"/>
    </w:rPr>
  </w:style>
  <w:style w:type="paragraph" w:customStyle="1" w:styleId="Prrafodelista10">
    <w:name w:val="Párrafo de lista1"/>
    <w:basedOn w:val="Normal"/>
    <w:qFormat/>
    <w:rsid w:val="00A70E73"/>
    <w:pPr>
      <w:widowControl w:val="0"/>
      <w:suppressAutoHyphens w:val="0"/>
      <w:autoSpaceDE w:val="0"/>
      <w:autoSpaceDN w:val="0"/>
      <w:adjustRightInd w:val="0"/>
      <w:ind w:left="708"/>
    </w:pPr>
    <w:rPr>
      <w:rFonts w:ascii="Arial" w:hAnsi="Arial" w:cs="Arial"/>
      <w:sz w:val="20"/>
      <w:szCs w:val="20"/>
      <w:u w:color="000000"/>
      <w:shd w:val="clear" w:color="auto" w:fill="FFFFFF"/>
      <w:lang w:eastAsia="es-ES"/>
    </w:rPr>
  </w:style>
  <w:style w:type="paragraph" w:customStyle="1" w:styleId="Ttulo41">
    <w:name w:val="Título 41"/>
    <w:next w:val="Normal"/>
    <w:rsid w:val="00A70E73"/>
    <w:pPr>
      <w:keepNext/>
      <w:widowControl w:val="0"/>
      <w:tabs>
        <w:tab w:val="num" w:pos="2880"/>
      </w:tabs>
      <w:suppressAutoHyphens/>
      <w:autoSpaceDE w:val="0"/>
      <w:spacing w:line="480" w:lineRule="auto"/>
      <w:ind w:left="2880" w:hanging="360"/>
      <w:jc w:val="center"/>
      <w:outlineLvl w:val="3"/>
    </w:pPr>
    <w:rPr>
      <w:rFonts w:ascii="Arial" w:hAnsi="Arial"/>
      <w:b/>
      <w:bCs/>
      <w:sz w:val="24"/>
      <w:szCs w:val="24"/>
      <w:u w:val="single"/>
      <w:shd w:val="clear" w:color="auto" w:fill="FFFFFF"/>
      <w:lang w:eastAsia="en-US"/>
    </w:rPr>
  </w:style>
  <w:style w:type="character" w:customStyle="1" w:styleId="hps">
    <w:name w:val="hps"/>
    <w:basedOn w:val="Fuentedeprrafopredeter"/>
    <w:rsid w:val="00A70E73"/>
  </w:style>
  <w:style w:type="paragraph" w:customStyle="1" w:styleId="arial">
    <w:name w:val="arial"/>
    <w:rsid w:val="00A70E73"/>
    <w:pPr>
      <w:keepNext/>
      <w:widowControl w:val="0"/>
      <w:autoSpaceDE w:val="0"/>
      <w:autoSpaceDN w:val="0"/>
      <w:adjustRightInd w:val="0"/>
      <w:jc w:val="both"/>
    </w:pPr>
    <w:rPr>
      <w:rFonts w:ascii="Arial" w:hAnsi="Arial"/>
      <w:i/>
      <w:iCs/>
      <w:sz w:val="28"/>
      <w:szCs w:val="28"/>
    </w:rPr>
  </w:style>
  <w:style w:type="paragraph" w:customStyle="1" w:styleId="standard">
    <w:name w:val="standard"/>
    <w:basedOn w:val="Normal"/>
    <w:rsid w:val="00A70E73"/>
    <w:pPr>
      <w:suppressAutoHyphens w:val="0"/>
      <w:autoSpaceDN w:val="0"/>
    </w:pPr>
    <w:rPr>
      <w:lang w:eastAsia="es-ES"/>
    </w:rPr>
  </w:style>
  <w:style w:type="paragraph" w:customStyle="1" w:styleId="heading11">
    <w:name w:val="heading11"/>
    <w:basedOn w:val="Normal"/>
    <w:rsid w:val="00A70E73"/>
    <w:pPr>
      <w:keepNext/>
      <w:suppressAutoHyphens w:val="0"/>
      <w:autoSpaceDN w:val="0"/>
      <w:jc w:val="right"/>
    </w:pPr>
    <w:rPr>
      <w:b/>
      <w:bCs/>
      <w:sz w:val="21"/>
      <w:szCs w:val="21"/>
      <w:lang w:eastAsia="es-ES"/>
    </w:rPr>
  </w:style>
  <w:style w:type="paragraph" w:styleId="Lista2">
    <w:name w:val="List 2"/>
    <w:basedOn w:val="Normal"/>
    <w:rsid w:val="00A70E73"/>
    <w:pPr>
      <w:ind w:left="566" w:hanging="283"/>
    </w:pPr>
    <w:rPr>
      <w:sz w:val="20"/>
      <w:szCs w:val="20"/>
      <w:lang w:val="es-ES_tradnl"/>
    </w:rPr>
  </w:style>
  <w:style w:type="paragraph" w:styleId="Textoindependienteprimerasangra">
    <w:name w:val="Body Text First Indent"/>
    <w:basedOn w:val="Textoindependiente"/>
    <w:rsid w:val="00A70E73"/>
    <w:pPr>
      <w:ind w:firstLine="210"/>
    </w:pPr>
    <w:rPr>
      <w:sz w:val="20"/>
      <w:szCs w:val="20"/>
      <w:lang w:val="es-ES_tradnl"/>
    </w:rPr>
  </w:style>
  <w:style w:type="paragraph" w:styleId="Textoindependienteprimerasangra2">
    <w:name w:val="Body Text First Indent 2"/>
    <w:basedOn w:val="Sangradetextonormal"/>
    <w:rsid w:val="00A70E73"/>
    <w:pPr>
      <w:ind w:firstLine="210"/>
    </w:pPr>
  </w:style>
  <w:style w:type="paragraph" w:styleId="Lista3">
    <w:name w:val="List 3"/>
    <w:basedOn w:val="Normal"/>
    <w:rsid w:val="00A70E73"/>
    <w:pPr>
      <w:ind w:left="849" w:hanging="283"/>
    </w:pPr>
    <w:rPr>
      <w:sz w:val="20"/>
      <w:szCs w:val="20"/>
      <w:lang w:val="es-ES_tradnl"/>
    </w:rPr>
  </w:style>
  <w:style w:type="character" w:customStyle="1" w:styleId="CarCar6">
    <w:name w:val="Car Car6"/>
    <w:locked/>
    <w:rsid w:val="00A70E73"/>
    <w:rPr>
      <w:rFonts w:cs="Arial"/>
      <w:color w:val="000000"/>
      <w:lang w:val="es-ES_tradnl" w:eastAsia="es-ES" w:bidi="ar-SA"/>
    </w:rPr>
  </w:style>
  <w:style w:type="paragraph" w:customStyle="1" w:styleId="xl63">
    <w:name w:val="xl63"/>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val="en-US" w:eastAsia="en-US"/>
    </w:rPr>
  </w:style>
  <w:style w:type="paragraph" w:customStyle="1" w:styleId="xl64">
    <w:name w:val="xl64"/>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val="en-US" w:eastAsia="en-US"/>
    </w:rPr>
  </w:style>
  <w:style w:type="paragraph" w:customStyle="1" w:styleId="xl65">
    <w:name w:val="xl65"/>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val="en-US" w:eastAsia="en-US"/>
    </w:rPr>
  </w:style>
  <w:style w:type="paragraph" w:customStyle="1" w:styleId="xl66">
    <w:name w:val="xl66"/>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lang w:val="en-US" w:eastAsia="en-US"/>
    </w:rPr>
  </w:style>
  <w:style w:type="paragraph" w:customStyle="1" w:styleId="xl67">
    <w:name w:val="xl67"/>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lang w:val="en-US" w:eastAsia="en-US"/>
    </w:rPr>
  </w:style>
  <w:style w:type="paragraph" w:customStyle="1" w:styleId="xl68">
    <w:name w:val="xl68"/>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val="en-US" w:eastAsia="en-US"/>
    </w:rPr>
  </w:style>
  <w:style w:type="paragraph" w:customStyle="1" w:styleId="xl69">
    <w:name w:val="xl69"/>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20"/>
      <w:szCs w:val="20"/>
      <w:lang w:val="en-US" w:eastAsia="en-US"/>
    </w:rPr>
  </w:style>
  <w:style w:type="paragraph" w:customStyle="1" w:styleId="xl70">
    <w:name w:val="xl70"/>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val="en-US" w:eastAsia="en-US"/>
    </w:rPr>
  </w:style>
  <w:style w:type="paragraph" w:customStyle="1" w:styleId="xl71">
    <w:name w:val="xl71"/>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b/>
      <w:bCs/>
      <w:color w:val="000000"/>
      <w:lang w:val="en-US" w:eastAsia="en-US"/>
    </w:rPr>
  </w:style>
  <w:style w:type="paragraph" w:customStyle="1" w:styleId="xl72">
    <w:name w:val="xl72"/>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20"/>
      <w:szCs w:val="20"/>
      <w:lang w:val="en-US" w:eastAsia="en-US"/>
    </w:rPr>
  </w:style>
  <w:style w:type="paragraph" w:customStyle="1" w:styleId="xl73">
    <w:name w:val="xl73"/>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val="en-US" w:eastAsia="en-US"/>
    </w:rPr>
  </w:style>
  <w:style w:type="paragraph" w:customStyle="1" w:styleId="xl74">
    <w:name w:val="xl74"/>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lang w:val="en-US" w:eastAsia="en-US"/>
    </w:rPr>
  </w:style>
  <w:style w:type="paragraph" w:customStyle="1" w:styleId="xl75">
    <w:name w:val="xl75"/>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sz w:val="28"/>
      <w:szCs w:val="28"/>
      <w:lang w:val="en-US" w:eastAsia="en-US"/>
    </w:rPr>
  </w:style>
  <w:style w:type="character" w:customStyle="1" w:styleId="spelle">
    <w:name w:val="spelle"/>
    <w:rsid w:val="00A70E73"/>
  </w:style>
  <w:style w:type="paragraph" w:customStyle="1" w:styleId="Pa3">
    <w:name w:val="Pa3"/>
    <w:basedOn w:val="Normal"/>
    <w:next w:val="Normal"/>
    <w:rsid w:val="00A70E73"/>
    <w:pPr>
      <w:suppressAutoHyphens w:val="0"/>
      <w:autoSpaceDE w:val="0"/>
      <w:autoSpaceDN w:val="0"/>
      <w:adjustRightInd w:val="0"/>
      <w:spacing w:line="181" w:lineRule="atLeast"/>
    </w:pPr>
    <w:rPr>
      <w:rFonts w:eastAsia="Calibri"/>
      <w:lang w:val="es-CR" w:eastAsia="es-CR"/>
    </w:rPr>
  </w:style>
  <w:style w:type="paragraph" w:customStyle="1" w:styleId="Pa5">
    <w:name w:val="Pa5"/>
    <w:basedOn w:val="Normal"/>
    <w:next w:val="Normal"/>
    <w:rsid w:val="00A70E73"/>
    <w:pPr>
      <w:suppressAutoHyphens w:val="0"/>
      <w:autoSpaceDE w:val="0"/>
      <w:autoSpaceDN w:val="0"/>
      <w:adjustRightInd w:val="0"/>
      <w:spacing w:line="181" w:lineRule="atLeast"/>
    </w:pPr>
    <w:rPr>
      <w:rFonts w:eastAsia="Calibri"/>
      <w:lang w:val="es-CR" w:eastAsia="es-CR"/>
    </w:rPr>
  </w:style>
  <w:style w:type="paragraph" w:customStyle="1" w:styleId="Pa6">
    <w:name w:val="Pa6"/>
    <w:basedOn w:val="Normal"/>
    <w:next w:val="Normal"/>
    <w:rsid w:val="00A70E73"/>
    <w:pPr>
      <w:suppressAutoHyphens w:val="0"/>
      <w:autoSpaceDE w:val="0"/>
      <w:autoSpaceDN w:val="0"/>
      <w:adjustRightInd w:val="0"/>
      <w:spacing w:line="181" w:lineRule="atLeast"/>
    </w:pPr>
    <w:rPr>
      <w:rFonts w:eastAsia="Calibri"/>
      <w:lang w:val="es-CR" w:eastAsia="es-CR"/>
    </w:rPr>
  </w:style>
  <w:style w:type="paragraph" w:customStyle="1" w:styleId="Textodebloque1">
    <w:name w:val="Texto de bloque1"/>
    <w:rsid w:val="00A70E73"/>
    <w:pPr>
      <w:widowControl w:val="0"/>
      <w:suppressAutoHyphens/>
      <w:autoSpaceDE w:val="0"/>
      <w:ind w:firstLine="709"/>
      <w:jc w:val="both"/>
    </w:pPr>
    <w:rPr>
      <w:rFonts w:ascii="Century" w:eastAsia="Century" w:hAnsi="Century"/>
      <w:color w:val="000000"/>
      <w:kern w:val="1"/>
      <w:sz w:val="24"/>
      <w:szCs w:val="24"/>
      <w:u w:val="single"/>
      <w:lang w:val="es-CR"/>
    </w:rPr>
  </w:style>
  <w:style w:type="paragraph" w:customStyle="1" w:styleId="Ttulo30">
    <w:name w:val="TÍtulo 3"/>
    <w:next w:val="Normal"/>
    <w:rsid w:val="00A70E73"/>
    <w:pPr>
      <w:keepNext/>
      <w:widowControl w:val="0"/>
      <w:autoSpaceDE w:val="0"/>
      <w:autoSpaceDN w:val="0"/>
      <w:adjustRightInd w:val="0"/>
      <w:jc w:val="both"/>
    </w:pPr>
    <w:rPr>
      <w:rFonts w:ascii="Arial" w:hAnsi="Arial" w:cs="Arial"/>
      <w:sz w:val="24"/>
      <w:szCs w:val="24"/>
    </w:rPr>
  </w:style>
  <w:style w:type="paragraph" w:customStyle="1" w:styleId="textos">
    <w:name w:val="textos"/>
    <w:basedOn w:val="Normal"/>
    <w:rsid w:val="00A70E73"/>
    <w:pPr>
      <w:suppressAutoHyphens w:val="0"/>
      <w:spacing w:before="100" w:beforeAutospacing="1" w:after="100" w:afterAutospacing="1"/>
    </w:pPr>
    <w:rPr>
      <w:rFonts w:ascii="Arial" w:hAnsi="Arial" w:cs="Arial"/>
      <w:color w:val="000066"/>
      <w:sz w:val="28"/>
      <w:szCs w:val="28"/>
      <w:lang w:eastAsia="es-ES"/>
    </w:rPr>
  </w:style>
  <w:style w:type="paragraph" w:customStyle="1" w:styleId="subtitulo">
    <w:name w:val="subtitulo"/>
    <w:basedOn w:val="Normal"/>
    <w:rsid w:val="00A70E73"/>
    <w:pPr>
      <w:suppressAutoHyphens w:val="0"/>
      <w:spacing w:before="100" w:beforeAutospacing="1" w:after="100" w:afterAutospacing="1"/>
    </w:pPr>
    <w:rPr>
      <w:rFonts w:ascii="Arial" w:hAnsi="Arial" w:cs="Arial"/>
      <w:b/>
      <w:bCs/>
      <w:i/>
      <w:iCs/>
      <w:color w:val="333300"/>
      <w:sz w:val="23"/>
      <w:szCs w:val="23"/>
      <w:lang w:eastAsia="es-ES"/>
    </w:rPr>
  </w:style>
  <w:style w:type="paragraph" w:customStyle="1" w:styleId="Textoindependiente31">
    <w:name w:val="Texto independiente 31"/>
    <w:rsid w:val="00A70E73"/>
    <w:pPr>
      <w:widowControl w:val="0"/>
      <w:autoSpaceDE w:val="0"/>
      <w:autoSpaceDN w:val="0"/>
      <w:adjustRightInd w:val="0"/>
      <w:jc w:val="both"/>
    </w:pPr>
    <w:rPr>
      <w:rFonts w:ascii="Arial" w:hAnsi="Arial" w:cs="Arial"/>
      <w:sz w:val="24"/>
      <w:szCs w:val="24"/>
    </w:rPr>
  </w:style>
  <w:style w:type="paragraph" w:customStyle="1" w:styleId="ecxjuris">
    <w:name w:val="ecxjuris"/>
    <w:rsid w:val="00A70E73"/>
    <w:pPr>
      <w:widowControl w:val="0"/>
      <w:autoSpaceDE w:val="0"/>
      <w:autoSpaceDN w:val="0"/>
      <w:adjustRightInd w:val="0"/>
      <w:spacing w:after="324"/>
    </w:pPr>
    <w:rPr>
      <w:rFonts w:ascii="Arial" w:hAnsi="Arial"/>
      <w:sz w:val="24"/>
      <w:szCs w:val="24"/>
    </w:rPr>
  </w:style>
  <w:style w:type="paragraph" w:styleId="Fecha">
    <w:name w:val="Date"/>
    <w:basedOn w:val="Normal"/>
    <w:rsid w:val="00A70E73"/>
    <w:pPr>
      <w:suppressAutoHyphens w:val="0"/>
    </w:pPr>
    <w:rPr>
      <w:rFonts w:ascii="Courier New" w:hAnsi="Courier New"/>
      <w:szCs w:val="20"/>
      <w:lang w:val="es-ES_tradnl" w:eastAsia="es-ES"/>
    </w:rPr>
  </w:style>
  <w:style w:type="paragraph" w:customStyle="1" w:styleId="Textodebloque10">
    <w:name w:val="Texto de bloque1"/>
    <w:basedOn w:val="Normal"/>
    <w:rsid w:val="00A70E73"/>
    <w:pPr>
      <w:widowControl w:val="0"/>
      <w:autoSpaceDE w:val="0"/>
      <w:ind w:left="-540" w:right="-415" w:firstLine="1248"/>
      <w:jc w:val="both"/>
    </w:pPr>
    <w:rPr>
      <w:rFonts w:ascii="Arial" w:hAnsi="Arial" w:cs="Arial"/>
      <w:lang w:eastAsia="zh-CN"/>
    </w:rPr>
  </w:style>
  <w:style w:type="paragraph" w:customStyle="1" w:styleId="msolistparagraph0">
    <w:name w:val="msolistparagraph"/>
    <w:basedOn w:val="Normal"/>
    <w:rsid w:val="00A70E73"/>
    <w:pPr>
      <w:suppressAutoHyphens w:val="0"/>
      <w:ind w:left="708"/>
    </w:pPr>
    <w:rPr>
      <w:rFonts w:ascii="Courier 10cpi" w:hAnsi="Courier 10cpi"/>
      <w:sz w:val="20"/>
      <w:szCs w:val="20"/>
      <w:lang w:eastAsia="es-ES"/>
    </w:rPr>
  </w:style>
  <w:style w:type="paragraph" w:customStyle="1" w:styleId="textosinformato1">
    <w:name w:val="textosinformato1"/>
    <w:rsid w:val="00A70E73"/>
    <w:pPr>
      <w:widowControl w:val="0"/>
      <w:autoSpaceDE w:val="0"/>
      <w:autoSpaceDN w:val="0"/>
      <w:adjustRightInd w:val="0"/>
    </w:pPr>
    <w:rPr>
      <w:rFonts w:ascii="Courier New" w:hAnsi="Courier New" w:cs="Courier New"/>
    </w:rPr>
  </w:style>
  <w:style w:type="paragraph" w:customStyle="1" w:styleId="listparagraph">
    <w:name w:val="listparagraph"/>
    <w:basedOn w:val="Normal"/>
    <w:rsid w:val="00A70E73"/>
    <w:pPr>
      <w:suppressAutoHyphens w:val="0"/>
      <w:ind w:left="720"/>
    </w:pPr>
    <w:rPr>
      <w:lang w:eastAsia="es-ES"/>
    </w:rPr>
  </w:style>
  <w:style w:type="paragraph" w:customStyle="1" w:styleId="Textoindependiente220">
    <w:name w:val="Texto independiente 22"/>
    <w:basedOn w:val="Normal"/>
    <w:rsid w:val="00A70E73"/>
    <w:pPr>
      <w:spacing w:line="360" w:lineRule="auto"/>
      <w:jc w:val="both"/>
    </w:pPr>
    <w:rPr>
      <w:rFonts w:ascii="Arial" w:hAnsi="Arial" w:cs="Arial"/>
      <w:kern w:val="1"/>
      <w:szCs w:val="20"/>
      <w:lang w:val="es-CR"/>
    </w:rPr>
  </w:style>
  <w:style w:type="paragraph" w:customStyle="1" w:styleId="Encabezado10">
    <w:name w:val="Encabezado 1"/>
    <w:next w:val="Normal"/>
    <w:rsid w:val="00A70E73"/>
    <w:pPr>
      <w:keepNext/>
      <w:widowControl w:val="0"/>
      <w:autoSpaceDE w:val="0"/>
      <w:autoSpaceDN w:val="0"/>
      <w:adjustRightInd w:val="0"/>
      <w:jc w:val="both"/>
      <w:outlineLvl w:val="0"/>
    </w:pPr>
    <w:rPr>
      <w:rFonts w:ascii="Comic Sans MS" w:hAnsi="Comic Sans MS" w:cs="Comic Sans MS"/>
      <w:b/>
      <w:bCs/>
      <w:sz w:val="28"/>
      <w:szCs w:val="28"/>
    </w:rPr>
  </w:style>
  <w:style w:type="character" w:customStyle="1" w:styleId="Muydestacado">
    <w:name w:val="Muy destacado"/>
    <w:rsid w:val="00A70E73"/>
    <w:rPr>
      <w:b/>
      <w:bCs/>
    </w:rPr>
  </w:style>
  <w:style w:type="paragraph" w:customStyle="1" w:styleId="encabezado20">
    <w:name w:val="encabezado2"/>
    <w:basedOn w:val="Normal"/>
    <w:rsid w:val="00A70E73"/>
    <w:pPr>
      <w:keepNext/>
      <w:suppressAutoHyphens w:val="0"/>
    </w:pPr>
    <w:rPr>
      <w:b/>
      <w:bCs/>
      <w:sz w:val="18"/>
      <w:szCs w:val="18"/>
      <w:lang w:eastAsia="es-ES"/>
    </w:rPr>
  </w:style>
  <w:style w:type="paragraph" w:customStyle="1" w:styleId="encabezado30">
    <w:name w:val="encabezado3"/>
    <w:basedOn w:val="Normal"/>
    <w:rsid w:val="00A70E73"/>
    <w:pPr>
      <w:keepNext/>
      <w:suppressAutoHyphens w:val="0"/>
      <w:jc w:val="center"/>
    </w:pPr>
    <w:rPr>
      <w:b/>
      <w:bCs/>
      <w:sz w:val="18"/>
      <w:szCs w:val="18"/>
      <w:lang w:eastAsia="es-ES"/>
    </w:rPr>
  </w:style>
  <w:style w:type="paragraph" w:customStyle="1" w:styleId="estilo14ptazuloscurojustificadoprimeralnea125cmant0">
    <w:name w:val="estilo14ptazuloscurojustificadoprimeralnea125cmant"/>
    <w:basedOn w:val="Normal"/>
    <w:rsid w:val="00A70E73"/>
    <w:pPr>
      <w:suppressAutoHyphens w:val="0"/>
      <w:spacing w:before="100" w:beforeAutospacing="1" w:after="100" w:afterAutospacing="1"/>
    </w:pPr>
    <w:rPr>
      <w:lang w:eastAsia="es-ES"/>
    </w:rPr>
  </w:style>
  <w:style w:type="paragraph" w:customStyle="1" w:styleId="Encabezado21">
    <w:name w:val="Encabezado 2"/>
    <w:basedOn w:val="Predeterminado0"/>
    <w:next w:val="Predeterminado0"/>
    <w:rsid w:val="00A70E73"/>
    <w:pPr>
      <w:keepNext/>
    </w:pPr>
    <w:rPr>
      <w:rFonts w:ascii="Times New Roman" w:hAnsi="Times New Roman" w:cs="Times New Roman"/>
      <w:b/>
      <w:bCs/>
      <w:color w:val="auto"/>
      <w:sz w:val="18"/>
      <w:szCs w:val="18"/>
    </w:rPr>
  </w:style>
  <w:style w:type="paragraph" w:customStyle="1" w:styleId="Encabezado31">
    <w:name w:val="Encabezado 3"/>
    <w:basedOn w:val="Predeterminado0"/>
    <w:next w:val="Predeterminado0"/>
    <w:rsid w:val="00A70E73"/>
    <w:pPr>
      <w:keepNext/>
      <w:jc w:val="center"/>
    </w:pPr>
    <w:rPr>
      <w:rFonts w:ascii="Times New Roman" w:hAnsi="Times New Roman" w:cs="Times New Roman"/>
      <w:b/>
      <w:bCs/>
      <w:color w:val="auto"/>
      <w:sz w:val="18"/>
      <w:szCs w:val="18"/>
    </w:rPr>
  </w:style>
  <w:style w:type="paragraph" w:customStyle="1" w:styleId="Fecha1">
    <w:name w:val="Fecha1"/>
    <w:basedOn w:val="Normal"/>
    <w:rsid w:val="00A70E73"/>
    <w:pPr>
      <w:suppressAutoHyphens w:val="0"/>
    </w:pPr>
    <w:rPr>
      <w:rFonts w:ascii="Courier New" w:hAnsi="Courier New"/>
      <w:szCs w:val="20"/>
    </w:rPr>
  </w:style>
  <w:style w:type="paragraph" w:customStyle="1" w:styleId="Sinespaciado1">
    <w:name w:val="Sin espaciado1"/>
    <w:qFormat/>
    <w:rsid w:val="00A70E73"/>
    <w:rPr>
      <w:rFonts w:ascii="Calibri" w:hAnsi="Calibri"/>
      <w:sz w:val="22"/>
      <w:szCs w:val="22"/>
      <w:lang w:val="en-US" w:eastAsia="en-US"/>
    </w:rPr>
  </w:style>
  <w:style w:type="paragraph" w:customStyle="1" w:styleId="framecontents">
    <w:name w:val="framecontents"/>
    <w:basedOn w:val="Normal"/>
    <w:rsid w:val="00A70E73"/>
    <w:pPr>
      <w:suppressAutoHyphens w:val="0"/>
      <w:spacing w:before="100" w:beforeAutospacing="1" w:after="100" w:afterAutospacing="1"/>
    </w:pPr>
    <w:rPr>
      <w:lang w:eastAsia="es-ES"/>
    </w:rPr>
  </w:style>
  <w:style w:type="paragraph" w:customStyle="1" w:styleId="contenidodelatabla0">
    <w:name w:val="contenidodelatabla"/>
    <w:basedOn w:val="Normal"/>
    <w:rsid w:val="00A70E73"/>
    <w:rPr>
      <w:rFonts w:eastAsia="Calibri"/>
      <w:lang w:val="es-CR"/>
    </w:rPr>
  </w:style>
  <w:style w:type="paragraph" w:styleId="Listaconnmeros">
    <w:name w:val="List Number"/>
    <w:basedOn w:val="Normal"/>
    <w:rsid w:val="00A70E73"/>
    <w:pPr>
      <w:numPr>
        <w:numId w:val="5"/>
      </w:numPr>
    </w:pPr>
    <w:rPr>
      <w:sz w:val="20"/>
      <w:szCs w:val="20"/>
      <w:lang w:val="es-ES_tradnl"/>
    </w:rPr>
  </w:style>
  <w:style w:type="character" w:customStyle="1" w:styleId="encabezadoCarCar1">
    <w:name w:val="encabezado Car Car1"/>
    <w:locked/>
    <w:rsid w:val="00A70E73"/>
    <w:rPr>
      <w:sz w:val="24"/>
      <w:szCs w:val="24"/>
      <w:lang w:val="es-CR" w:eastAsia="es-ES" w:bidi="ar-SA"/>
    </w:rPr>
  </w:style>
  <w:style w:type="paragraph" w:customStyle="1" w:styleId="ww-predeterminado0">
    <w:name w:val="ww-predeterminado0"/>
    <w:basedOn w:val="Normal"/>
    <w:rsid w:val="00A70E73"/>
    <w:pPr>
      <w:suppressAutoHyphens w:val="0"/>
    </w:pPr>
    <w:rPr>
      <w:lang w:eastAsia="es-ES"/>
    </w:rPr>
  </w:style>
  <w:style w:type="paragraph" w:customStyle="1" w:styleId="ww-encabezado20">
    <w:name w:val="ww-encabezado20"/>
    <w:basedOn w:val="Normal"/>
    <w:rsid w:val="00A70E73"/>
    <w:pPr>
      <w:keepNext/>
      <w:suppressAutoHyphens w:val="0"/>
      <w:autoSpaceDE w:val="0"/>
    </w:pPr>
    <w:rPr>
      <w:b/>
      <w:bCs/>
      <w:sz w:val="18"/>
      <w:szCs w:val="18"/>
      <w:lang w:eastAsia="es-ES"/>
    </w:rPr>
  </w:style>
  <w:style w:type="paragraph" w:customStyle="1" w:styleId="ww-encabezado30">
    <w:name w:val="ww-encabezado30"/>
    <w:basedOn w:val="Normal"/>
    <w:rsid w:val="00A70E73"/>
    <w:pPr>
      <w:keepNext/>
      <w:suppressAutoHyphens w:val="0"/>
      <w:autoSpaceDE w:val="0"/>
      <w:jc w:val="center"/>
    </w:pPr>
    <w:rPr>
      <w:b/>
      <w:bCs/>
      <w:sz w:val="18"/>
      <w:szCs w:val="18"/>
      <w:lang w:eastAsia="es-ES"/>
    </w:rPr>
  </w:style>
  <w:style w:type="paragraph" w:customStyle="1" w:styleId="Encabezadoencabezado">
    <w:name w:val="Encabezado.encabezado"/>
    <w:basedOn w:val="Normal"/>
    <w:rsid w:val="00A70E73"/>
    <w:pPr>
      <w:tabs>
        <w:tab w:val="center" w:pos="4252"/>
        <w:tab w:val="right" w:pos="8504"/>
      </w:tabs>
      <w:suppressAutoHyphens w:val="0"/>
      <w:overflowPunct w:val="0"/>
      <w:autoSpaceDE w:val="0"/>
      <w:autoSpaceDN w:val="0"/>
      <w:adjustRightInd w:val="0"/>
      <w:textAlignment w:val="baseline"/>
    </w:pPr>
    <w:rPr>
      <w:sz w:val="22"/>
      <w:szCs w:val="20"/>
      <w:lang w:eastAsia="es-ES"/>
    </w:rPr>
  </w:style>
  <w:style w:type="paragraph" w:customStyle="1" w:styleId="cuerpocarta">
    <w:name w:val="cuerpo carta"/>
    <w:basedOn w:val="Normal"/>
    <w:rsid w:val="00A70E73"/>
    <w:pPr>
      <w:widowControl w:val="0"/>
      <w:ind w:left="1080"/>
      <w:jc w:val="both"/>
    </w:pPr>
    <w:rPr>
      <w:rFonts w:ascii="Toronto" w:hAnsi="Toronto"/>
      <w:i/>
      <w:szCs w:val="20"/>
      <w:lang w:val="es-CR"/>
    </w:rPr>
  </w:style>
  <w:style w:type="paragraph" w:customStyle="1" w:styleId="Sangra2detindependiente10">
    <w:name w:val="Sangría 2 de t. independiente1"/>
    <w:basedOn w:val="Normal"/>
    <w:rsid w:val="00A70E73"/>
    <w:pPr>
      <w:tabs>
        <w:tab w:val="left" w:pos="2835"/>
      </w:tabs>
      <w:overflowPunct w:val="0"/>
      <w:autoSpaceDE w:val="0"/>
      <w:ind w:left="2835" w:hanging="2835"/>
      <w:jc w:val="both"/>
      <w:textAlignment w:val="baseline"/>
    </w:pPr>
    <w:rPr>
      <w:rFonts w:ascii="Georgia" w:hAnsi="Georgia" w:cs="Georgia"/>
      <w:sz w:val="28"/>
      <w:szCs w:val="20"/>
      <w:lang w:val="es-ES_tradnl" w:eastAsia="zh-CN"/>
    </w:rPr>
  </w:style>
  <w:style w:type="paragraph" w:customStyle="1" w:styleId="sangra2detindependiente11">
    <w:name w:val="sangra2detindependiente1"/>
    <w:basedOn w:val="Normal"/>
    <w:rsid w:val="00A70E73"/>
    <w:pPr>
      <w:suppressAutoHyphens w:val="0"/>
      <w:spacing w:before="100" w:beforeAutospacing="1" w:after="100" w:afterAutospacing="1"/>
    </w:pPr>
    <w:rPr>
      <w:lang w:eastAsia="es-ES"/>
    </w:rPr>
  </w:style>
  <w:style w:type="paragraph" w:styleId="TtuloTDC">
    <w:name w:val="TOC Heading"/>
    <w:basedOn w:val="Ttulo1"/>
    <w:next w:val="Normal"/>
    <w:qFormat/>
    <w:rsid w:val="00A70E73"/>
    <w:pPr>
      <w:keepNext w:val="0"/>
      <w:pBdr>
        <w:top w:val="single" w:sz="24" w:space="0" w:color="4F81BD"/>
        <w:left w:val="single" w:sz="24" w:space="0" w:color="4F81BD"/>
        <w:bottom w:val="single" w:sz="24" w:space="0" w:color="4F81BD"/>
        <w:right w:val="single" w:sz="24" w:space="0" w:color="4F81BD"/>
      </w:pBdr>
      <w:shd w:val="clear" w:color="auto" w:fill="4F81BD"/>
      <w:suppressAutoHyphens w:val="0"/>
      <w:spacing w:before="0" w:after="0"/>
      <w:outlineLvl w:val="9"/>
    </w:pPr>
    <w:rPr>
      <w:rFonts w:cs="Times New Roman"/>
      <w:smallCaps/>
      <w:spacing w:val="15"/>
      <w:kern w:val="0"/>
      <w:sz w:val="28"/>
      <w:szCs w:val="22"/>
      <w:lang w:eastAsia="en-US" w:bidi="en-US"/>
      <w14:shadow w14:blurRad="50800" w14:dist="38100" w14:dir="2700000" w14:sx="100000" w14:sy="100000" w14:kx="0" w14:ky="0" w14:algn="tl">
        <w14:srgbClr w14:val="000000">
          <w14:alpha w14:val="60000"/>
        </w14:srgbClr>
      </w14:shadow>
    </w:rPr>
  </w:style>
  <w:style w:type="paragraph" w:customStyle="1" w:styleId="Textosinformato10">
    <w:name w:val="Texto sin formato1"/>
    <w:rsid w:val="00A70E73"/>
    <w:pPr>
      <w:widowControl w:val="0"/>
      <w:autoSpaceDE w:val="0"/>
      <w:autoSpaceDN w:val="0"/>
      <w:adjustRightInd w:val="0"/>
    </w:pPr>
    <w:rPr>
      <w:rFonts w:ascii="Verdana" w:hAnsi="Verdana" w:cs="Verdana"/>
    </w:rPr>
  </w:style>
  <w:style w:type="character" w:customStyle="1" w:styleId="apple-tab-span">
    <w:name w:val="apple-tab-span"/>
    <w:basedOn w:val="Fuentedeprrafopredeter"/>
    <w:rsid w:val="00A70E73"/>
  </w:style>
  <w:style w:type="paragraph" w:customStyle="1" w:styleId="ListBulletBold">
    <w:name w:val="List Bullet Bold"/>
    <w:basedOn w:val="Listaconvietas"/>
    <w:next w:val="Continuarlista"/>
    <w:rsid w:val="00A70E73"/>
    <w:pPr>
      <w:keepNext/>
      <w:keepLines/>
      <w:numPr>
        <w:numId w:val="2"/>
      </w:numPr>
      <w:tabs>
        <w:tab w:val="num" w:pos="1080"/>
      </w:tabs>
      <w:spacing w:before="60" w:after="60"/>
      <w:jc w:val="both"/>
    </w:pPr>
    <w:rPr>
      <w:rFonts w:ascii="Tahoma" w:hAnsi="Tahoma" w:cs="Tahoma"/>
      <w:b/>
      <w:bCs/>
      <w:sz w:val="20"/>
      <w:szCs w:val="20"/>
      <w:lang w:val="es-CL" w:eastAsia="en-US"/>
    </w:rPr>
  </w:style>
  <w:style w:type="paragraph" w:styleId="Continuarlista">
    <w:name w:val="List Continue"/>
    <w:basedOn w:val="Normal"/>
    <w:rsid w:val="00A70E73"/>
    <w:pPr>
      <w:numPr>
        <w:numId w:val="6"/>
      </w:numPr>
      <w:tabs>
        <w:tab w:val="clear" w:pos="717"/>
      </w:tabs>
      <w:spacing w:after="120"/>
      <w:ind w:left="283" w:firstLine="0"/>
    </w:pPr>
    <w:rPr>
      <w:sz w:val="20"/>
      <w:szCs w:val="20"/>
    </w:rPr>
  </w:style>
  <w:style w:type="paragraph" w:customStyle="1" w:styleId="Estilopredeterminado">
    <w:name w:val="Estilo predeterminado"/>
    <w:next w:val="Normal"/>
    <w:rsid w:val="00A70E73"/>
    <w:pPr>
      <w:widowControl w:val="0"/>
      <w:autoSpaceDE w:val="0"/>
      <w:autoSpaceDN w:val="0"/>
      <w:adjustRightInd w:val="0"/>
    </w:pPr>
    <w:rPr>
      <w:rFonts w:ascii="Arial" w:hAnsi="Arial" w:cs="Arial"/>
      <w:sz w:val="24"/>
      <w:szCs w:val="24"/>
    </w:rPr>
  </w:style>
  <w:style w:type="paragraph" w:styleId="Listaconvietas2">
    <w:name w:val="List Bullet 2"/>
    <w:basedOn w:val="Normal"/>
    <w:rsid w:val="00A70E73"/>
    <w:pPr>
      <w:numPr>
        <w:numId w:val="7"/>
      </w:numPr>
    </w:pPr>
    <w:rPr>
      <w:sz w:val="20"/>
      <w:szCs w:val="20"/>
      <w:lang w:val="es-ES_tradnl"/>
    </w:rPr>
  </w:style>
  <w:style w:type="paragraph" w:customStyle="1" w:styleId="epgrafe">
    <w:name w:val="epígrafe"/>
    <w:basedOn w:val="Normal"/>
    <w:rsid w:val="00A70E73"/>
    <w:pPr>
      <w:widowControl w:val="0"/>
      <w:suppressAutoHyphens w:val="0"/>
    </w:pPr>
    <w:rPr>
      <w:snapToGrid w:val="0"/>
      <w:szCs w:val="20"/>
      <w:lang w:val="es-ES_tradnl" w:eastAsia="es-ES"/>
    </w:rPr>
  </w:style>
  <w:style w:type="paragraph" w:customStyle="1" w:styleId="Textosinformato2">
    <w:name w:val="Texto sin formato2"/>
    <w:basedOn w:val="Normal"/>
    <w:rsid w:val="00A70E73"/>
    <w:rPr>
      <w:rFonts w:ascii="Courier New" w:hAnsi="Courier New" w:cs="Courier New"/>
      <w:sz w:val="20"/>
      <w:szCs w:val="20"/>
    </w:rPr>
  </w:style>
  <w:style w:type="paragraph" w:customStyle="1" w:styleId="CalendarInformation">
    <w:name w:val="Calendar Information"/>
    <w:basedOn w:val="Normal"/>
    <w:link w:val="CalendarInformationChar"/>
    <w:rsid w:val="00A70E73"/>
    <w:pPr>
      <w:framePr w:hSpace="187" w:wrap="auto" w:vAnchor="page" w:hAnchor="page" w:xAlign="center" w:y="1441"/>
      <w:tabs>
        <w:tab w:val="left" w:pos="576"/>
      </w:tabs>
      <w:suppressAutoHyphens w:val="0"/>
    </w:pPr>
    <w:rPr>
      <w:rFonts w:ascii="Century Gothic" w:hAnsi="Century Gothic"/>
      <w:szCs w:val="20"/>
    </w:rPr>
  </w:style>
  <w:style w:type="character" w:customStyle="1" w:styleId="CalendarInformationChar">
    <w:name w:val="Calendar Information Char"/>
    <w:link w:val="CalendarInformation"/>
    <w:locked/>
    <w:rsid w:val="00A70E73"/>
    <w:rPr>
      <w:rFonts w:ascii="Century Gothic" w:hAnsi="Century Gothic"/>
      <w:sz w:val="24"/>
      <w:lang w:bidi="ar-SA"/>
    </w:rPr>
  </w:style>
  <w:style w:type="character" w:customStyle="1" w:styleId="CarCar5">
    <w:name w:val="Car Car5"/>
    <w:rsid w:val="00A70E73"/>
    <w:rPr>
      <w:rFonts w:ascii="Arial" w:hAnsi="Arial" w:cs="Arial"/>
      <w:b/>
      <w:bCs/>
      <w:kern w:val="1"/>
      <w:sz w:val="28"/>
      <w:szCs w:val="28"/>
      <w:lang w:val="es-ES" w:eastAsia="ar-SA" w:bidi="ar-SA"/>
    </w:rPr>
  </w:style>
  <w:style w:type="character" w:customStyle="1" w:styleId="H2Car">
    <w:name w:val="H2 Car"/>
    <w:aliases w:val="Títulos de Hallazgo e Introducción Car Car"/>
    <w:rsid w:val="00A70E73"/>
    <w:rPr>
      <w:b/>
      <w:bCs/>
      <w:sz w:val="28"/>
      <w:szCs w:val="28"/>
      <w:u w:val="single"/>
      <w:lang w:val="es-ES" w:eastAsia="ar-SA" w:bidi="ar-SA"/>
    </w:rPr>
  </w:style>
  <w:style w:type="character" w:customStyle="1" w:styleId="CarCar8">
    <w:name w:val="Car Car8"/>
    <w:rsid w:val="00A70E73"/>
    <w:rPr>
      <w:rFonts w:ascii="Arial" w:hAnsi="Arial" w:cs="Arial"/>
      <w:b/>
      <w:bCs/>
      <w:sz w:val="26"/>
      <w:szCs w:val="26"/>
      <w:lang w:val="es-ES" w:eastAsia="ar-SA" w:bidi="ar-SA"/>
    </w:rPr>
  </w:style>
  <w:style w:type="character" w:customStyle="1" w:styleId="CarCar7">
    <w:name w:val="Car Car7"/>
    <w:rsid w:val="00A70E73"/>
    <w:rPr>
      <w:b/>
      <w:bCs/>
      <w:sz w:val="28"/>
      <w:szCs w:val="28"/>
      <w:lang w:val="es-ES" w:eastAsia="es-ES" w:bidi="ar-SA"/>
    </w:rPr>
  </w:style>
  <w:style w:type="character" w:customStyle="1" w:styleId="Ttulo7Car">
    <w:name w:val="Título 7 Car"/>
    <w:rsid w:val="00A70E73"/>
    <w:rPr>
      <w:sz w:val="24"/>
      <w:szCs w:val="24"/>
      <w:lang w:val="es-ES" w:eastAsia="es-ES" w:bidi="ar-SA"/>
    </w:rPr>
  </w:style>
  <w:style w:type="character" w:customStyle="1" w:styleId="EncabezadoCar">
    <w:name w:val="Encabezado Car"/>
    <w:aliases w:val="encabezado Car"/>
    <w:rsid w:val="00A70E73"/>
    <w:rPr>
      <w:rFonts w:ascii="MS Sans Serif" w:hAnsi="MS Sans Serif"/>
      <w:sz w:val="24"/>
      <w:lang w:val="es-ES_tradnl" w:eastAsia="es-ES" w:bidi="ar-SA"/>
    </w:rPr>
  </w:style>
  <w:style w:type="paragraph" w:customStyle="1" w:styleId="Informal1">
    <w:name w:val="Informal1"/>
    <w:rsid w:val="00A70E73"/>
    <w:pPr>
      <w:widowControl w:val="0"/>
      <w:overflowPunct w:val="0"/>
      <w:autoSpaceDE w:val="0"/>
      <w:autoSpaceDN w:val="0"/>
      <w:adjustRightInd w:val="0"/>
      <w:spacing w:before="60" w:after="60"/>
      <w:textAlignment w:val="baseline"/>
    </w:pPr>
    <w:rPr>
      <w:rFonts w:ascii="Arial" w:hAnsi="Arial"/>
    </w:rPr>
  </w:style>
  <w:style w:type="paragraph" w:customStyle="1" w:styleId="xl24">
    <w:name w:val="xl24"/>
    <w:basedOn w:val="Normal"/>
    <w:rsid w:val="00A70E73"/>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Book Antiqua" w:eastAsia="Arial Unicode MS" w:hAnsi="Book Antiqua" w:cs="Arial Unicode MS"/>
      <w:b/>
      <w:bCs/>
      <w:lang w:eastAsia="es-ES"/>
    </w:rPr>
  </w:style>
  <w:style w:type="paragraph" w:customStyle="1" w:styleId="WW-TableContents123456789101112130">
    <w:name w:val="WW-Table Contents12345678910111213"/>
    <w:basedOn w:val="Normal"/>
    <w:rsid w:val="00A70E73"/>
    <w:pPr>
      <w:widowControl w:val="0"/>
      <w:suppressAutoHyphens w:val="0"/>
      <w:autoSpaceDE w:val="0"/>
      <w:autoSpaceDN w:val="0"/>
      <w:adjustRightInd w:val="0"/>
    </w:pPr>
    <w:rPr>
      <w:rFonts w:ascii="Arial" w:hAnsi="Arial" w:cs="Arial"/>
      <w:u w:val="single"/>
      <w:shd w:val="clear" w:color="auto" w:fill="FFFFFF"/>
      <w:lang w:eastAsia="es-ES"/>
    </w:rPr>
  </w:style>
  <w:style w:type="paragraph" w:customStyle="1" w:styleId="WW-TableContents1234567891011121314">
    <w:name w:val="WW-Table Contents1234567891011121314"/>
    <w:basedOn w:val="Normal"/>
    <w:rsid w:val="00A70E73"/>
    <w:pPr>
      <w:widowControl w:val="0"/>
      <w:suppressAutoHyphens w:val="0"/>
      <w:autoSpaceDE w:val="0"/>
      <w:autoSpaceDN w:val="0"/>
      <w:adjustRightInd w:val="0"/>
    </w:pPr>
    <w:rPr>
      <w:rFonts w:ascii="Arial" w:hAnsi="Arial" w:cs="Arial"/>
      <w:u w:val="single"/>
      <w:shd w:val="clear" w:color="auto" w:fill="FFFFFF"/>
      <w:lang w:eastAsia="es-ES"/>
    </w:rPr>
  </w:style>
  <w:style w:type="paragraph" w:customStyle="1" w:styleId="ww-tablecontents123450">
    <w:name w:val="ww-tablecontents12345"/>
    <w:basedOn w:val="Normal"/>
    <w:rsid w:val="00A70E73"/>
    <w:pPr>
      <w:shd w:val="clear" w:color="auto" w:fill="FFFFFF"/>
      <w:suppressAutoHyphens w:val="0"/>
      <w:autoSpaceDE w:val="0"/>
    </w:pPr>
    <w:rPr>
      <w:rFonts w:ascii="Arial" w:hAnsi="Arial" w:cs="Arial"/>
      <w:u w:val="single"/>
      <w:lang w:eastAsia="es-ES"/>
    </w:rPr>
  </w:style>
  <w:style w:type="paragraph" w:customStyle="1" w:styleId="xl40">
    <w:name w:val="xl40"/>
    <w:basedOn w:val="Normal"/>
    <w:rsid w:val="00A70E73"/>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eastAsia="Arial Unicode MS" w:hAnsi="Arial" w:cs="Arial"/>
      <w:b/>
      <w:bCs/>
      <w:lang w:eastAsia="es-ES"/>
    </w:rPr>
  </w:style>
  <w:style w:type="paragraph" w:customStyle="1" w:styleId="SUBPROGRAMA">
    <w:name w:val="SUBPROGRAMA"/>
    <w:basedOn w:val="Ttulo1"/>
    <w:next w:val="Normal"/>
    <w:rsid w:val="00A70E73"/>
    <w:pPr>
      <w:numPr>
        <w:numId w:val="1"/>
      </w:numPr>
      <w:suppressAutoHyphens w:val="0"/>
      <w:jc w:val="both"/>
    </w:pPr>
    <w:rPr>
      <w:rFonts w:ascii="Bookman Old Style" w:hAnsi="Bookman Old Style" w:cs="Times New Roman"/>
      <w:bCs w:val="0"/>
      <w:smallCaps/>
      <w:kern w:val="28"/>
      <w:sz w:val="28"/>
      <w:szCs w:val="20"/>
      <w:lang w:eastAsia="es-ES"/>
    </w:rPr>
  </w:style>
  <w:style w:type="paragraph" w:customStyle="1" w:styleId="informal10">
    <w:name w:val="informal1"/>
    <w:basedOn w:val="Normal"/>
    <w:rsid w:val="00A70E73"/>
    <w:pPr>
      <w:suppressAutoHyphens w:val="0"/>
      <w:spacing w:before="100" w:beforeAutospacing="1" w:after="100" w:afterAutospacing="1"/>
    </w:pPr>
    <w:rPr>
      <w:lang w:eastAsia="es-ES"/>
    </w:rPr>
  </w:style>
  <w:style w:type="paragraph" w:customStyle="1" w:styleId="autocorrecci3f">
    <w:name w:val="autocorrecci3f"/>
    <w:basedOn w:val="Normal"/>
    <w:rsid w:val="00A70E73"/>
    <w:pPr>
      <w:numPr>
        <w:numId w:val="4"/>
      </w:numPr>
      <w:shd w:val="clear" w:color="auto" w:fill="FFFFFF"/>
      <w:tabs>
        <w:tab w:val="clear" w:pos="720"/>
      </w:tabs>
      <w:suppressAutoHyphens w:val="0"/>
      <w:autoSpaceDE w:val="0"/>
      <w:ind w:left="0" w:firstLine="0"/>
    </w:pPr>
    <w:rPr>
      <w:rFonts w:ascii="Arial" w:hAnsi="Arial" w:cs="Arial"/>
      <w:sz w:val="20"/>
      <w:szCs w:val="20"/>
      <w:u w:val="single"/>
      <w:lang w:eastAsia="es-ES"/>
    </w:rPr>
  </w:style>
  <w:style w:type="paragraph" w:customStyle="1" w:styleId="heading5">
    <w:name w:val="heading5"/>
    <w:basedOn w:val="Normal"/>
    <w:rsid w:val="00A70E73"/>
    <w:pPr>
      <w:keepNext/>
      <w:numPr>
        <w:numId w:val="3"/>
      </w:numPr>
      <w:shd w:val="clear" w:color="auto" w:fill="FFFFFF"/>
      <w:suppressAutoHyphens w:val="0"/>
      <w:ind w:left="0" w:firstLine="0"/>
      <w:jc w:val="center"/>
    </w:pPr>
    <w:rPr>
      <w:b/>
      <w:bCs/>
      <w:i/>
      <w:iCs/>
      <w:sz w:val="26"/>
      <w:szCs w:val="26"/>
      <w:u w:val="single"/>
      <w:lang w:eastAsia="es-ES"/>
    </w:rPr>
  </w:style>
  <w:style w:type="paragraph" w:customStyle="1" w:styleId="ww-tablecontents12345678910111213">
    <w:name w:val="ww-tablecontents12345678910111213"/>
    <w:basedOn w:val="Normal"/>
    <w:rsid w:val="00A70E73"/>
    <w:pPr>
      <w:numPr>
        <w:numId w:val="9"/>
      </w:numPr>
      <w:shd w:val="clear" w:color="auto" w:fill="FFFFFF"/>
      <w:tabs>
        <w:tab w:val="clear" w:pos="720"/>
      </w:tabs>
      <w:suppressAutoHyphens w:val="0"/>
      <w:autoSpaceDE w:val="0"/>
      <w:ind w:left="0" w:firstLine="0"/>
    </w:pPr>
    <w:rPr>
      <w:rFonts w:ascii="Arial" w:hAnsi="Arial" w:cs="Arial"/>
      <w:u w:val="single"/>
    </w:rPr>
  </w:style>
  <w:style w:type="paragraph" w:customStyle="1" w:styleId="Listaconvietas1">
    <w:name w:val="Lista con viñetas1"/>
    <w:basedOn w:val="Normal"/>
    <w:rsid w:val="00A70E73"/>
    <w:pPr>
      <w:widowControl w:val="0"/>
      <w:tabs>
        <w:tab w:val="num" w:pos="720"/>
      </w:tabs>
      <w:ind w:left="720" w:hanging="360"/>
    </w:pPr>
    <w:rPr>
      <w:rFonts w:eastAsia="Arial Unicode MS"/>
      <w:lang w:val="es-CR"/>
    </w:rPr>
  </w:style>
  <w:style w:type="paragraph" w:customStyle="1" w:styleId="TableContents1">
    <w:name w:val="Table Contents1"/>
    <w:basedOn w:val="Normal"/>
    <w:rsid w:val="00A70E73"/>
    <w:pPr>
      <w:widowControl w:val="0"/>
      <w:suppressAutoHyphens w:val="0"/>
      <w:autoSpaceDE w:val="0"/>
      <w:autoSpaceDN w:val="0"/>
      <w:adjustRightInd w:val="0"/>
    </w:pPr>
    <w:rPr>
      <w:rFonts w:ascii="Arial" w:hAnsi="Arial"/>
      <w:u w:val="single"/>
      <w:shd w:val="clear" w:color="auto" w:fill="FFFFFF"/>
      <w:lang w:eastAsia="es-ES"/>
    </w:rPr>
  </w:style>
  <w:style w:type="paragraph" w:styleId="z-Principiodelformulario">
    <w:name w:val="HTML Top of Form"/>
    <w:basedOn w:val="Normal"/>
    <w:next w:val="Normal"/>
    <w:hidden/>
    <w:unhideWhenUsed/>
    <w:rsid w:val="00A70E73"/>
    <w:pPr>
      <w:pBdr>
        <w:bottom w:val="single" w:sz="6" w:space="1" w:color="auto"/>
      </w:pBdr>
      <w:suppressAutoHyphens w:val="0"/>
      <w:jc w:val="center"/>
    </w:pPr>
    <w:rPr>
      <w:b/>
      <w:bCs/>
      <w:i/>
      <w:iCs/>
      <w:lang w:val="es-CR" w:eastAsia="es-ES"/>
    </w:rPr>
  </w:style>
  <w:style w:type="paragraph" w:customStyle="1" w:styleId="default0">
    <w:name w:val="default"/>
    <w:basedOn w:val="Normal"/>
    <w:rsid w:val="00A70E73"/>
    <w:pPr>
      <w:suppressAutoHyphens w:val="0"/>
      <w:spacing w:before="100" w:beforeAutospacing="1" w:after="100" w:afterAutospacing="1"/>
    </w:pPr>
    <w:rPr>
      <w:lang w:eastAsia="es-ES"/>
    </w:rPr>
  </w:style>
  <w:style w:type="paragraph" w:styleId="Asuntodelcomentario">
    <w:name w:val="annotation subject"/>
    <w:basedOn w:val="Normal"/>
    <w:rsid w:val="00A70E73"/>
    <w:pPr>
      <w:suppressAutoHyphens w:val="0"/>
    </w:pPr>
    <w:rPr>
      <w:b/>
      <w:bCs/>
      <w:sz w:val="20"/>
      <w:szCs w:val="20"/>
      <w:lang w:eastAsia="es-ES"/>
    </w:rPr>
  </w:style>
  <w:style w:type="paragraph" w:customStyle="1" w:styleId="car11">
    <w:name w:val="car11"/>
    <w:basedOn w:val="Normal"/>
    <w:rsid w:val="00A70E73"/>
    <w:pPr>
      <w:suppressAutoHyphens w:val="0"/>
      <w:autoSpaceDE w:val="0"/>
      <w:autoSpaceDN w:val="0"/>
      <w:spacing w:after="160" w:line="240" w:lineRule="atLeast"/>
    </w:pPr>
    <w:rPr>
      <w:rFonts w:ascii="Verdana" w:hAnsi="Verdana"/>
      <w:sz w:val="20"/>
      <w:szCs w:val="20"/>
      <w:lang w:eastAsia="es-ES"/>
    </w:rPr>
  </w:style>
  <w:style w:type="paragraph" w:customStyle="1" w:styleId="subprograma0">
    <w:name w:val="subprograma"/>
    <w:basedOn w:val="Normal"/>
    <w:rsid w:val="00A70E73"/>
    <w:pPr>
      <w:keepNext/>
      <w:tabs>
        <w:tab w:val="num" w:pos="643"/>
      </w:tabs>
      <w:suppressAutoHyphens w:val="0"/>
      <w:spacing w:before="240" w:after="60"/>
      <w:ind w:left="360" w:hanging="360"/>
      <w:jc w:val="both"/>
    </w:pPr>
    <w:rPr>
      <w:rFonts w:ascii="Bookman Old Style" w:hAnsi="Bookman Old Style"/>
      <w:b/>
      <w:bCs/>
      <w:smallCaps/>
      <w:sz w:val="28"/>
      <w:szCs w:val="28"/>
      <w:lang w:eastAsia="es-ES"/>
    </w:rPr>
  </w:style>
  <w:style w:type="paragraph" w:customStyle="1" w:styleId="car1">
    <w:name w:val="car"/>
    <w:basedOn w:val="Normal"/>
    <w:rsid w:val="00A70E73"/>
    <w:pPr>
      <w:suppressAutoHyphens w:val="0"/>
      <w:spacing w:after="160" w:line="240" w:lineRule="atLeast"/>
    </w:pPr>
    <w:rPr>
      <w:rFonts w:ascii="Verdana" w:hAnsi="Verdana"/>
      <w:sz w:val="20"/>
      <w:szCs w:val="20"/>
      <w:lang w:eastAsia="es-ES"/>
    </w:rPr>
  </w:style>
  <w:style w:type="paragraph" w:customStyle="1" w:styleId="style10">
    <w:name w:val="style1"/>
    <w:basedOn w:val="Normal"/>
    <w:rsid w:val="00A70E73"/>
    <w:pPr>
      <w:suppressAutoHyphens w:val="0"/>
      <w:autoSpaceDE w:val="0"/>
      <w:autoSpaceDN w:val="0"/>
    </w:pPr>
    <w:rPr>
      <w:sz w:val="20"/>
      <w:szCs w:val="20"/>
      <w:lang w:eastAsia="es-ES"/>
    </w:rPr>
  </w:style>
  <w:style w:type="paragraph" w:customStyle="1" w:styleId="car110">
    <w:name w:val="car110"/>
    <w:basedOn w:val="Normal"/>
    <w:rsid w:val="00A70E73"/>
    <w:pPr>
      <w:suppressAutoHyphens w:val="0"/>
      <w:autoSpaceDE w:val="0"/>
      <w:autoSpaceDN w:val="0"/>
      <w:spacing w:after="160" w:line="240" w:lineRule="atLeast"/>
    </w:pPr>
    <w:rPr>
      <w:rFonts w:ascii="Verdana" w:hAnsi="Verdana"/>
      <w:sz w:val="20"/>
      <w:szCs w:val="20"/>
      <w:lang w:eastAsia="es-ES"/>
    </w:rPr>
  </w:style>
  <w:style w:type="paragraph" w:customStyle="1" w:styleId="default00">
    <w:name w:val="default0"/>
    <w:basedOn w:val="Normal"/>
    <w:rsid w:val="00A70E73"/>
    <w:pPr>
      <w:suppressAutoHyphens w:val="0"/>
      <w:autoSpaceDE w:val="0"/>
      <w:autoSpaceDN w:val="0"/>
    </w:pPr>
    <w:rPr>
      <w:rFonts w:ascii="Book Antiqua" w:hAnsi="Book Antiqua"/>
      <w:color w:val="000000"/>
      <w:lang w:eastAsia="es-ES"/>
    </w:rPr>
  </w:style>
  <w:style w:type="paragraph" w:customStyle="1" w:styleId="charchar1">
    <w:name w:val="charchar"/>
    <w:basedOn w:val="Normal"/>
    <w:rsid w:val="00A70E73"/>
    <w:pPr>
      <w:suppressAutoHyphens w:val="0"/>
      <w:spacing w:after="160" w:line="240" w:lineRule="atLeast"/>
    </w:pPr>
    <w:rPr>
      <w:rFonts w:ascii="Verdana" w:hAnsi="Verdana"/>
      <w:sz w:val="20"/>
      <w:szCs w:val="20"/>
      <w:lang w:eastAsia="es-ES"/>
    </w:rPr>
  </w:style>
  <w:style w:type="paragraph" w:customStyle="1" w:styleId="ww-tablecontents12">
    <w:name w:val="ww-tablecontents12"/>
    <w:basedOn w:val="Normal"/>
    <w:rsid w:val="00A70E73"/>
    <w:pPr>
      <w:suppressAutoHyphens w:val="0"/>
      <w:autoSpaceDE w:val="0"/>
      <w:autoSpaceDN w:val="0"/>
    </w:pPr>
    <w:rPr>
      <w:rFonts w:ascii="Book Antiqua" w:hAnsi="Book Antiqua"/>
      <w:lang w:eastAsia="es-ES"/>
    </w:rPr>
  </w:style>
  <w:style w:type="paragraph" w:customStyle="1" w:styleId="car00">
    <w:name w:val="car0"/>
    <w:basedOn w:val="Normal"/>
    <w:rsid w:val="00A70E73"/>
    <w:pPr>
      <w:suppressAutoHyphens w:val="0"/>
      <w:spacing w:after="160" w:line="240" w:lineRule="atLeast"/>
    </w:pPr>
    <w:rPr>
      <w:rFonts w:ascii="Verdana" w:hAnsi="Verdana"/>
      <w:sz w:val="20"/>
      <w:szCs w:val="20"/>
      <w:lang w:eastAsia="es-ES"/>
    </w:rPr>
  </w:style>
  <w:style w:type="paragraph" w:customStyle="1" w:styleId="ww-tablecontents123456">
    <w:name w:val="ww-tablecontents123456"/>
    <w:basedOn w:val="Normal"/>
    <w:rsid w:val="00A70E73"/>
    <w:pPr>
      <w:shd w:val="clear" w:color="auto" w:fill="FFFFFF"/>
      <w:suppressAutoHyphens w:val="0"/>
      <w:autoSpaceDE w:val="0"/>
      <w:autoSpaceDN w:val="0"/>
    </w:pPr>
    <w:rPr>
      <w:rFonts w:ascii="Arial" w:hAnsi="Arial" w:cs="Arial"/>
      <w:u w:val="single"/>
      <w:lang w:eastAsia="es-ES"/>
    </w:rPr>
  </w:style>
  <w:style w:type="paragraph" w:customStyle="1" w:styleId="ww-tablecontents123456789">
    <w:name w:val="ww-tablecontents123456789"/>
    <w:basedOn w:val="Normal"/>
    <w:rsid w:val="00A70E73"/>
    <w:pPr>
      <w:shd w:val="clear" w:color="auto" w:fill="FFFFFF"/>
      <w:suppressAutoHyphens w:val="0"/>
      <w:autoSpaceDE w:val="0"/>
      <w:autoSpaceDN w:val="0"/>
    </w:pPr>
    <w:rPr>
      <w:rFonts w:ascii="Arial" w:hAnsi="Arial" w:cs="Arial"/>
      <w:u w:val="single"/>
      <w:lang w:eastAsia="es-ES"/>
    </w:rPr>
  </w:style>
  <w:style w:type="paragraph" w:customStyle="1" w:styleId="ww-tablecontents1">
    <w:name w:val="ww-tablecontents1"/>
    <w:basedOn w:val="Normal"/>
    <w:rsid w:val="00A70E73"/>
    <w:pPr>
      <w:shd w:val="clear" w:color="auto" w:fill="FFFFFF"/>
      <w:suppressAutoHyphens w:val="0"/>
      <w:autoSpaceDE w:val="0"/>
      <w:autoSpaceDN w:val="0"/>
    </w:pPr>
    <w:rPr>
      <w:rFonts w:ascii="Arial" w:hAnsi="Arial" w:cs="Arial"/>
      <w:u w:val="single"/>
      <w:lang w:eastAsia="es-ES"/>
    </w:rPr>
  </w:style>
  <w:style w:type="character" w:customStyle="1" w:styleId="h2car0">
    <w:name w:val="h2car"/>
    <w:rsid w:val="00A70E73"/>
    <w:rPr>
      <w:b/>
      <w:bCs/>
    </w:rPr>
  </w:style>
  <w:style w:type="character" w:customStyle="1" w:styleId="encabezadocarcar">
    <w:name w:val="encabezadocarcar"/>
    <w:rsid w:val="00A70E73"/>
    <w:rPr>
      <w:rFonts w:ascii="Courier New" w:hAnsi="Courier New" w:cs="Courier New" w:hint="default"/>
    </w:rPr>
  </w:style>
  <w:style w:type="character" w:customStyle="1" w:styleId="carcar">
    <w:name w:val="carcar"/>
    <w:rsid w:val="00A70E73"/>
    <w:rPr>
      <w:rFonts w:ascii="Arial" w:hAnsi="Arial" w:cs="Arial" w:hint="default"/>
    </w:rPr>
  </w:style>
  <w:style w:type="character" w:customStyle="1" w:styleId="encabezadocar0">
    <w:name w:val="encabezadocar"/>
    <w:rsid w:val="00A70E73"/>
    <w:rPr>
      <w:rFonts w:ascii="MS Sans Serif" w:hAnsi="MS Sans Serif" w:hint="default"/>
    </w:rPr>
  </w:style>
  <w:style w:type="character" w:customStyle="1" w:styleId="encabezadocarcar0">
    <w:name w:val="encabezadocarcar0"/>
    <w:rsid w:val="00A70E73"/>
    <w:rPr>
      <w:rFonts w:ascii="Courier New" w:hAnsi="Courier New" w:cs="Courier New" w:hint="default"/>
    </w:rPr>
  </w:style>
  <w:style w:type="paragraph" w:customStyle="1" w:styleId="style2">
    <w:name w:val="style2"/>
    <w:basedOn w:val="Normal"/>
    <w:rsid w:val="00A70E73"/>
    <w:pPr>
      <w:suppressAutoHyphens w:val="0"/>
      <w:autoSpaceDE w:val="0"/>
      <w:autoSpaceDN w:val="0"/>
    </w:pPr>
    <w:rPr>
      <w:sz w:val="20"/>
      <w:szCs w:val="20"/>
      <w:lang w:eastAsia="es-ES"/>
    </w:rPr>
  </w:style>
  <w:style w:type="paragraph" w:customStyle="1" w:styleId="style4">
    <w:name w:val="style4"/>
    <w:basedOn w:val="Normal"/>
    <w:rsid w:val="00A70E73"/>
    <w:pPr>
      <w:suppressAutoHyphens w:val="0"/>
      <w:autoSpaceDE w:val="0"/>
      <w:autoSpaceDN w:val="0"/>
      <w:spacing w:before="288"/>
      <w:ind w:left="72" w:right="72" w:firstLine="576"/>
      <w:jc w:val="both"/>
    </w:pPr>
    <w:rPr>
      <w:rFonts w:ascii="Arial" w:hAnsi="Arial" w:cs="Arial"/>
      <w:sz w:val="26"/>
      <w:szCs w:val="26"/>
      <w:lang w:eastAsia="es-ES"/>
    </w:rPr>
  </w:style>
  <w:style w:type="paragraph" w:customStyle="1" w:styleId="heading2">
    <w:name w:val="heading2"/>
    <w:basedOn w:val="Normal"/>
    <w:rsid w:val="00A70E73"/>
    <w:pPr>
      <w:keepNext/>
      <w:numPr>
        <w:ilvl w:val="1"/>
        <w:numId w:val="2"/>
      </w:numPr>
      <w:shd w:val="clear" w:color="auto" w:fill="FFFFFF"/>
      <w:suppressAutoHyphens w:val="0"/>
      <w:autoSpaceDE w:val="0"/>
      <w:spacing w:line="480" w:lineRule="auto"/>
      <w:jc w:val="both"/>
    </w:pPr>
    <w:rPr>
      <w:rFonts w:ascii="Arial" w:hAnsi="Arial" w:cs="Arial"/>
      <w:b/>
      <w:bCs/>
      <w:u w:val="single"/>
      <w:lang w:eastAsia="es-ES"/>
    </w:rPr>
  </w:style>
  <w:style w:type="paragraph" w:customStyle="1" w:styleId="charchar00">
    <w:name w:val="charchar0"/>
    <w:basedOn w:val="Normal"/>
    <w:rsid w:val="00A70E73"/>
    <w:pPr>
      <w:suppressAutoHyphens w:val="0"/>
      <w:spacing w:after="160" w:line="240" w:lineRule="atLeast"/>
    </w:pPr>
    <w:rPr>
      <w:rFonts w:ascii="Verdana" w:hAnsi="Verdana"/>
      <w:sz w:val="20"/>
      <w:szCs w:val="20"/>
      <w:lang w:eastAsia="es-ES"/>
    </w:rPr>
  </w:style>
  <w:style w:type="character" w:customStyle="1" w:styleId="carcar1">
    <w:name w:val="carcar1"/>
    <w:rsid w:val="00A70E73"/>
    <w:rPr>
      <w:rFonts w:ascii="Cambria" w:hAnsi="Cambria" w:hint="default"/>
      <w:b/>
      <w:bCs/>
      <w:color w:val="4F81BD"/>
    </w:rPr>
  </w:style>
  <w:style w:type="character" w:customStyle="1" w:styleId="characterstyle3">
    <w:name w:val="characterstyle3"/>
    <w:rsid w:val="00A70E73"/>
    <w:rPr>
      <w:rFonts w:ascii="Arial" w:hAnsi="Arial" w:cs="Arial" w:hint="default"/>
    </w:rPr>
  </w:style>
  <w:style w:type="character" w:styleId="Refdecomentario">
    <w:name w:val="annotation reference"/>
    <w:basedOn w:val="Fuentedeprrafopredeter"/>
    <w:rsid w:val="00A70E73"/>
  </w:style>
  <w:style w:type="character" w:customStyle="1" w:styleId="TextosinformatoCar">
    <w:name w:val="Texto sin formato Car"/>
    <w:rsid w:val="00A70E73"/>
    <w:rPr>
      <w:rFonts w:ascii="Palatino Linotype" w:hAnsi="Palatino Linotype"/>
      <w:color w:val="002060"/>
      <w:sz w:val="24"/>
      <w:szCs w:val="24"/>
      <w:lang w:val="es-ES" w:eastAsia="es-ES" w:bidi="ar-SA"/>
    </w:rPr>
  </w:style>
  <w:style w:type="paragraph" w:customStyle="1" w:styleId="style19">
    <w:name w:val="style19"/>
    <w:basedOn w:val="Normal"/>
    <w:rsid w:val="00A70E73"/>
    <w:pPr>
      <w:suppressAutoHyphens w:val="0"/>
      <w:autoSpaceDE w:val="0"/>
      <w:autoSpaceDN w:val="0"/>
      <w:spacing w:before="540" w:line="360" w:lineRule="auto"/>
      <w:ind w:right="144"/>
      <w:jc w:val="both"/>
    </w:pPr>
    <w:rPr>
      <w:lang w:eastAsia="es-ES"/>
    </w:rPr>
  </w:style>
  <w:style w:type="paragraph" w:customStyle="1" w:styleId="style20">
    <w:name w:val="style20"/>
    <w:basedOn w:val="Normal"/>
    <w:rsid w:val="00A70E73"/>
    <w:pPr>
      <w:suppressAutoHyphens w:val="0"/>
      <w:autoSpaceDE w:val="0"/>
      <w:autoSpaceDN w:val="0"/>
      <w:spacing w:before="360" w:after="864" w:line="360" w:lineRule="auto"/>
      <w:ind w:right="144"/>
      <w:jc w:val="both"/>
    </w:pPr>
    <w:rPr>
      <w:lang w:eastAsia="es-ES"/>
    </w:rPr>
  </w:style>
  <w:style w:type="paragraph" w:customStyle="1" w:styleId="style8">
    <w:name w:val="style8"/>
    <w:basedOn w:val="Normal"/>
    <w:rsid w:val="00A70E73"/>
    <w:pPr>
      <w:suppressAutoHyphens w:val="0"/>
      <w:autoSpaceDE w:val="0"/>
      <w:autoSpaceDN w:val="0"/>
      <w:spacing w:before="504" w:after="1260" w:line="360" w:lineRule="auto"/>
      <w:ind w:left="1512"/>
      <w:jc w:val="both"/>
    </w:pPr>
    <w:rPr>
      <w:sz w:val="23"/>
      <w:szCs w:val="23"/>
      <w:lang w:eastAsia="es-ES"/>
    </w:rPr>
  </w:style>
  <w:style w:type="paragraph" w:customStyle="1" w:styleId="style13">
    <w:name w:val="style13"/>
    <w:basedOn w:val="Normal"/>
    <w:rsid w:val="00A70E73"/>
    <w:pPr>
      <w:suppressAutoHyphens w:val="0"/>
      <w:autoSpaceDE w:val="0"/>
      <w:autoSpaceDN w:val="0"/>
      <w:spacing w:line="360" w:lineRule="auto"/>
      <w:ind w:left="1584" w:right="1512"/>
      <w:jc w:val="both"/>
    </w:pPr>
    <w:rPr>
      <w:i/>
      <w:iCs/>
      <w:sz w:val="19"/>
      <w:szCs w:val="19"/>
      <w:lang w:eastAsia="es-ES"/>
    </w:rPr>
  </w:style>
  <w:style w:type="paragraph" w:customStyle="1" w:styleId="style100">
    <w:name w:val="style10"/>
    <w:basedOn w:val="Normal"/>
    <w:rsid w:val="00A70E73"/>
    <w:pPr>
      <w:suppressAutoHyphens w:val="0"/>
      <w:autoSpaceDE w:val="0"/>
      <w:autoSpaceDN w:val="0"/>
    </w:pPr>
    <w:rPr>
      <w:lang w:eastAsia="es-ES"/>
    </w:rPr>
  </w:style>
  <w:style w:type="paragraph" w:customStyle="1" w:styleId="charchar10">
    <w:name w:val="charchar1"/>
    <w:basedOn w:val="Normal"/>
    <w:rsid w:val="00A70E73"/>
    <w:pPr>
      <w:suppressAutoHyphens w:val="0"/>
      <w:spacing w:after="160" w:line="240" w:lineRule="atLeast"/>
    </w:pPr>
    <w:rPr>
      <w:rFonts w:ascii="Verdana" w:hAnsi="Verdana"/>
      <w:sz w:val="20"/>
      <w:szCs w:val="20"/>
      <w:lang w:eastAsia="es-ES"/>
    </w:rPr>
  </w:style>
  <w:style w:type="paragraph" w:customStyle="1" w:styleId="textopreformateado">
    <w:name w:val="textopreformateado"/>
    <w:basedOn w:val="Normal"/>
    <w:rsid w:val="00A70E73"/>
    <w:pPr>
      <w:suppressAutoHyphens w:val="0"/>
    </w:pPr>
    <w:rPr>
      <w:rFonts w:ascii="Courier New" w:hAnsi="Courier New" w:cs="Courier New"/>
      <w:sz w:val="20"/>
      <w:szCs w:val="20"/>
      <w:lang w:eastAsia="es-ES"/>
    </w:rPr>
  </w:style>
  <w:style w:type="paragraph" w:customStyle="1" w:styleId="style9">
    <w:name w:val="style9"/>
    <w:basedOn w:val="Normal"/>
    <w:rsid w:val="00A70E73"/>
    <w:pPr>
      <w:suppressAutoHyphens w:val="0"/>
      <w:autoSpaceDE w:val="0"/>
      <w:autoSpaceDN w:val="0"/>
      <w:spacing w:before="144" w:line="360" w:lineRule="auto"/>
      <w:ind w:left="72" w:right="72" w:firstLine="720"/>
      <w:jc w:val="both"/>
    </w:pPr>
    <w:rPr>
      <w:rFonts w:ascii="Arial" w:hAnsi="Arial" w:cs="Arial"/>
      <w:lang w:eastAsia="es-ES"/>
    </w:rPr>
  </w:style>
  <w:style w:type="paragraph" w:customStyle="1" w:styleId="style14">
    <w:name w:val="style14"/>
    <w:basedOn w:val="Normal"/>
    <w:rsid w:val="00A70E73"/>
    <w:pPr>
      <w:suppressAutoHyphens w:val="0"/>
      <w:autoSpaceDE w:val="0"/>
      <w:autoSpaceDN w:val="0"/>
      <w:spacing w:before="432" w:line="360" w:lineRule="auto"/>
      <w:ind w:firstLine="720"/>
      <w:jc w:val="both"/>
    </w:pPr>
    <w:rPr>
      <w:rFonts w:ascii="Arial" w:hAnsi="Arial" w:cs="Arial"/>
      <w:lang w:eastAsia="es-ES"/>
    </w:rPr>
  </w:style>
  <w:style w:type="paragraph" w:customStyle="1" w:styleId="style16">
    <w:name w:val="style16"/>
    <w:basedOn w:val="Normal"/>
    <w:rsid w:val="00A70E73"/>
    <w:pPr>
      <w:suppressAutoHyphens w:val="0"/>
      <w:autoSpaceDE w:val="0"/>
      <w:autoSpaceDN w:val="0"/>
      <w:spacing w:before="432" w:line="360" w:lineRule="auto"/>
      <w:jc w:val="both"/>
    </w:pPr>
    <w:rPr>
      <w:rFonts w:ascii="Verdana" w:hAnsi="Verdana"/>
      <w:i/>
      <w:iCs/>
      <w:sz w:val="23"/>
      <w:szCs w:val="23"/>
      <w:lang w:eastAsia="es-ES"/>
    </w:rPr>
  </w:style>
  <w:style w:type="paragraph" w:customStyle="1" w:styleId="style17">
    <w:name w:val="style17"/>
    <w:basedOn w:val="Normal"/>
    <w:rsid w:val="00A70E73"/>
    <w:pPr>
      <w:suppressAutoHyphens w:val="0"/>
      <w:autoSpaceDE w:val="0"/>
      <w:autoSpaceDN w:val="0"/>
      <w:spacing w:before="360" w:line="372" w:lineRule="atLeast"/>
      <w:ind w:firstLine="720"/>
      <w:jc w:val="both"/>
    </w:pPr>
    <w:rPr>
      <w:rFonts w:ascii="Tahoma" w:hAnsi="Tahoma" w:cs="Tahoma"/>
      <w:sz w:val="23"/>
      <w:szCs w:val="23"/>
      <w:lang w:eastAsia="es-ES"/>
    </w:rPr>
  </w:style>
  <w:style w:type="paragraph" w:customStyle="1" w:styleId="style18">
    <w:name w:val="style18"/>
    <w:basedOn w:val="Normal"/>
    <w:rsid w:val="00A70E73"/>
    <w:pPr>
      <w:suppressAutoHyphens w:val="0"/>
      <w:autoSpaceDE w:val="0"/>
      <w:autoSpaceDN w:val="0"/>
    </w:pPr>
    <w:rPr>
      <w:sz w:val="20"/>
      <w:szCs w:val="20"/>
      <w:lang w:eastAsia="es-ES"/>
    </w:rPr>
  </w:style>
  <w:style w:type="paragraph" w:customStyle="1" w:styleId="heading50">
    <w:name w:val="heading50"/>
    <w:basedOn w:val="Normal"/>
    <w:rsid w:val="00A70E73"/>
    <w:pPr>
      <w:keepNext/>
      <w:shd w:val="clear" w:color="auto" w:fill="FFFFFF"/>
      <w:suppressAutoHyphens w:val="0"/>
      <w:jc w:val="center"/>
    </w:pPr>
    <w:rPr>
      <w:b/>
      <w:bCs/>
      <w:i/>
      <w:iCs/>
      <w:sz w:val="26"/>
      <w:szCs w:val="26"/>
      <w:u w:val="single"/>
      <w:lang w:eastAsia="es-ES"/>
    </w:rPr>
  </w:style>
  <w:style w:type="paragraph" w:customStyle="1" w:styleId="tulo10">
    <w:name w:val="tulo1"/>
    <w:basedOn w:val="Normal"/>
    <w:rsid w:val="00A70E73"/>
    <w:pPr>
      <w:keepNext/>
      <w:shd w:val="clear" w:color="auto" w:fill="FFFFFF"/>
      <w:suppressAutoHyphens w:val="0"/>
      <w:autoSpaceDE w:val="0"/>
      <w:jc w:val="both"/>
    </w:pPr>
    <w:rPr>
      <w:rFonts w:ascii="Arial" w:hAnsi="Arial" w:cs="Arial"/>
      <w:b/>
      <w:bCs/>
      <w:sz w:val="22"/>
      <w:szCs w:val="22"/>
      <w:u w:val="single"/>
      <w:lang w:eastAsia="es-ES"/>
    </w:rPr>
  </w:style>
  <w:style w:type="paragraph" w:customStyle="1" w:styleId="style21">
    <w:name w:val="style21"/>
    <w:basedOn w:val="Normal"/>
    <w:rsid w:val="00A70E73"/>
    <w:pPr>
      <w:suppressAutoHyphens w:val="0"/>
      <w:autoSpaceDE w:val="0"/>
      <w:autoSpaceDN w:val="0"/>
      <w:spacing w:line="340" w:lineRule="auto"/>
      <w:ind w:right="72" w:firstLine="720"/>
      <w:jc w:val="both"/>
    </w:pPr>
    <w:rPr>
      <w:lang w:eastAsia="es-ES"/>
    </w:rPr>
  </w:style>
  <w:style w:type="paragraph" w:customStyle="1" w:styleId="ecxmsonormal">
    <w:name w:val="ecxmsonormal"/>
    <w:basedOn w:val="Normal"/>
    <w:rsid w:val="00A70E73"/>
    <w:pPr>
      <w:suppressAutoHyphens w:val="0"/>
      <w:spacing w:before="100" w:beforeAutospacing="1" w:after="100" w:afterAutospacing="1"/>
    </w:pPr>
    <w:rPr>
      <w:lang w:eastAsia="es-ES"/>
    </w:rPr>
  </w:style>
  <w:style w:type="paragraph" w:customStyle="1" w:styleId="p">
    <w:name w:val="p"/>
    <w:basedOn w:val="Normal"/>
    <w:rsid w:val="00A70E73"/>
    <w:pPr>
      <w:suppressAutoHyphens w:val="0"/>
      <w:spacing w:before="100" w:beforeAutospacing="1" w:after="100" w:afterAutospacing="1"/>
    </w:pPr>
    <w:rPr>
      <w:lang w:eastAsia="es-ES"/>
    </w:rPr>
  </w:style>
  <w:style w:type="paragraph" w:customStyle="1" w:styleId="charchar2">
    <w:name w:val="charchar2"/>
    <w:basedOn w:val="Normal"/>
    <w:rsid w:val="00A70E73"/>
    <w:pPr>
      <w:suppressAutoHyphens w:val="0"/>
      <w:spacing w:after="160" w:line="240" w:lineRule="atLeast"/>
    </w:pPr>
    <w:rPr>
      <w:rFonts w:ascii="Verdana" w:hAnsi="Verdana"/>
      <w:sz w:val="20"/>
      <w:szCs w:val="20"/>
      <w:lang w:eastAsia="es-ES"/>
    </w:rPr>
  </w:style>
  <w:style w:type="paragraph" w:customStyle="1" w:styleId="style6">
    <w:name w:val="style6"/>
    <w:basedOn w:val="Normal"/>
    <w:rsid w:val="00A70E73"/>
    <w:pPr>
      <w:suppressAutoHyphens w:val="0"/>
      <w:autoSpaceDE w:val="0"/>
      <w:autoSpaceDN w:val="0"/>
      <w:spacing w:before="180"/>
      <w:ind w:left="72"/>
    </w:pPr>
    <w:rPr>
      <w:sz w:val="27"/>
      <w:szCs w:val="27"/>
      <w:lang w:eastAsia="es-ES"/>
    </w:rPr>
  </w:style>
  <w:style w:type="paragraph" w:customStyle="1" w:styleId="style5">
    <w:name w:val="style5"/>
    <w:basedOn w:val="Normal"/>
    <w:rsid w:val="00A70E73"/>
    <w:pPr>
      <w:suppressAutoHyphens w:val="0"/>
      <w:autoSpaceDE w:val="0"/>
      <w:autoSpaceDN w:val="0"/>
      <w:spacing w:before="576" w:line="360" w:lineRule="auto"/>
      <w:ind w:firstLine="792"/>
      <w:jc w:val="both"/>
    </w:pPr>
    <w:rPr>
      <w:sz w:val="27"/>
      <w:szCs w:val="27"/>
      <w:lang w:eastAsia="es-ES"/>
    </w:rPr>
  </w:style>
  <w:style w:type="paragraph" w:customStyle="1" w:styleId="style30">
    <w:name w:val="style30"/>
    <w:basedOn w:val="Normal"/>
    <w:rsid w:val="00A70E73"/>
    <w:pPr>
      <w:suppressAutoHyphens w:val="0"/>
      <w:autoSpaceDE w:val="0"/>
      <w:autoSpaceDN w:val="0"/>
      <w:spacing w:before="144" w:line="432" w:lineRule="atLeast"/>
      <w:ind w:firstLine="792"/>
      <w:jc w:val="both"/>
    </w:pPr>
    <w:rPr>
      <w:sz w:val="27"/>
      <w:szCs w:val="27"/>
      <w:lang w:eastAsia="es-ES"/>
    </w:rPr>
  </w:style>
  <w:style w:type="paragraph" w:customStyle="1" w:styleId="prrafodelista00">
    <w:name w:val="prrafodelista0"/>
    <w:basedOn w:val="Normal"/>
    <w:rsid w:val="00A70E73"/>
    <w:pPr>
      <w:suppressAutoHyphens w:val="0"/>
      <w:ind w:left="708"/>
    </w:pPr>
    <w:rPr>
      <w:sz w:val="26"/>
      <w:szCs w:val="26"/>
      <w:lang w:eastAsia="es-ES"/>
    </w:rPr>
  </w:style>
  <w:style w:type="character" w:customStyle="1" w:styleId="characterstyle5">
    <w:name w:val="characterstyle5"/>
    <w:rsid w:val="00A70E73"/>
    <w:rPr>
      <w:i/>
      <w:iCs/>
    </w:rPr>
  </w:style>
  <w:style w:type="character" w:customStyle="1" w:styleId="encabezadocarcar10">
    <w:name w:val="encabezadocarcar1"/>
    <w:rsid w:val="00A70E73"/>
    <w:rPr>
      <w:rFonts w:ascii="Arial" w:hAnsi="Arial" w:cs="Arial" w:hint="default"/>
      <w:u w:val="single"/>
      <w:shd w:val="clear" w:color="auto" w:fill="FFFFFF"/>
    </w:rPr>
  </w:style>
  <w:style w:type="character" w:customStyle="1" w:styleId="characterstyle8">
    <w:name w:val="characterstyle8"/>
    <w:rsid w:val="00A70E73"/>
    <w:rPr>
      <w:rFonts w:ascii="Tahoma" w:hAnsi="Tahoma" w:cs="Tahoma" w:hint="default"/>
    </w:rPr>
  </w:style>
  <w:style w:type="character" w:customStyle="1" w:styleId="carcar3">
    <w:name w:val="carcar3"/>
    <w:rsid w:val="00A70E73"/>
    <w:rPr>
      <w:rFonts w:ascii="Arial" w:hAnsi="Arial" w:cs="Arial" w:hint="default"/>
    </w:rPr>
  </w:style>
  <w:style w:type="character" w:customStyle="1" w:styleId="a">
    <w:name w:val="a"/>
    <w:rsid w:val="00A70E73"/>
    <w:rPr>
      <w:rFonts w:ascii="Times New Roman" w:hAnsi="Times New Roman" w:cs="Times New Roman" w:hint="default"/>
    </w:rPr>
  </w:style>
  <w:style w:type="character" w:customStyle="1" w:styleId="d">
    <w:name w:val="d"/>
    <w:rsid w:val="00A70E73"/>
    <w:rPr>
      <w:rFonts w:ascii="Times New Roman" w:hAnsi="Times New Roman" w:cs="Times New Roman" w:hint="default"/>
    </w:rPr>
  </w:style>
  <w:style w:type="character" w:customStyle="1" w:styleId="b">
    <w:name w:val="b"/>
    <w:rsid w:val="00A70E73"/>
    <w:rPr>
      <w:rFonts w:ascii="Times New Roman" w:hAnsi="Times New Roman" w:cs="Times New Roman" w:hint="default"/>
    </w:rPr>
  </w:style>
  <w:style w:type="character" w:customStyle="1" w:styleId="g">
    <w:name w:val="g"/>
    <w:rsid w:val="00A70E73"/>
    <w:rPr>
      <w:rFonts w:ascii="Times New Roman" w:hAnsi="Times New Roman" w:cs="Times New Roman" w:hint="default"/>
    </w:rPr>
  </w:style>
  <w:style w:type="paragraph" w:customStyle="1" w:styleId="Style50">
    <w:name w:val="Style 5"/>
    <w:basedOn w:val="Normal"/>
    <w:rsid w:val="00A70E73"/>
    <w:pPr>
      <w:widowControl w:val="0"/>
      <w:suppressAutoHyphens w:val="0"/>
      <w:autoSpaceDE w:val="0"/>
      <w:autoSpaceDN w:val="0"/>
      <w:adjustRightInd w:val="0"/>
    </w:pPr>
    <w:rPr>
      <w:rFonts w:ascii="Verdana" w:hAnsi="Verdana" w:cs="Verdana"/>
      <w:i/>
      <w:iCs/>
      <w:sz w:val="22"/>
      <w:szCs w:val="22"/>
      <w:lang w:val="en-US" w:eastAsia="es-ES"/>
    </w:rPr>
  </w:style>
  <w:style w:type="character" w:customStyle="1" w:styleId="CharacterStyle30">
    <w:name w:val="Character Style 3"/>
    <w:rsid w:val="00A70E73"/>
    <w:rPr>
      <w:rFonts w:ascii="Verdana" w:hAnsi="Verdana"/>
      <w:i/>
      <w:sz w:val="22"/>
    </w:rPr>
  </w:style>
  <w:style w:type="character" w:customStyle="1" w:styleId="TextoindependienteCar">
    <w:name w:val="Texto independiente Car"/>
    <w:locked/>
    <w:rsid w:val="00A70E73"/>
    <w:rPr>
      <w:rFonts w:ascii="Book Antiqua" w:hAnsi="Book Antiqua"/>
      <w:sz w:val="24"/>
      <w:lang w:val="es-ES_tradnl" w:eastAsia="es-ES" w:bidi="ar-SA"/>
    </w:rPr>
  </w:style>
  <w:style w:type="character" w:customStyle="1" w:styleId="textocorrido1">
    <w:name w:val="textocorrido1"/>
    <w:rsid w:val="00A70E73"/>
    <w:rPr>
      <w:rFonts w:ascii="Verdana" w:hAnsi="Verdana" w:cs="Times New Roman"/>
      <w:color w:val="000000"/>
      <w:sz w:val="17"/>
      <w:szCs w:val="17"/>
    </w:rPr>
  </w:style>
  <w:style w:type="paragraph" w:styleId="z-Finaldelformulario">
    <w:name w:val="HTML Bottom of Form"/>
    <w:basedOn w:val="Normal"/>
    <w:next w:val="Normal"/>
    <w:hidden/>
    <w:unhideWhenUsed/>
    <w:rsid w:val="00A70E73"/>
    <w:pPr>
      <w:pBdr>
        <w:top w:val="single" w:sz="6" w:space="1" w:color="auto"/>
      </w:pBdr>
      <w:suppressAutoHyphens w:val="0"/>
      <w:jc w:val="center"/>
    </w:pPr>
    <w:rPr>
      <w:sz w:val="20"/>
      <w:szCs w:val="20"/>
      <w:lang w:eastAsia="es-ES"/>
    </w:rPr>
  </w:style>
  <w:style w:type="paragraph" w:customStyle="1" w:styleId="Normal3">
    <w:name w:val="Normal3"/>
    <w:rsid w:val="00A70E73"/>
    <w:pPr>
      <w:spacing w:line="276" w:lineRule="auto"/>
    </w:pPr>
    <w:rPr>
      <w:rFonts w:ascii="Arial" w:hAnsi="Arial" w:cs="Arial"/>
      <w:color w:val="000000"/>
      <w:sz w:val="22"/>
      <w:szCs w:val="22"/>
    </w:rPr>
  </w:style>
  <w:style w:type="table" w:styleId="Tablaconcuadrcula">
    <w:name w:val="Table Grid"/>
    <w:basedOn w:val="Tablanormal"/>
    <w:rsid w:val="00643DD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hernandez">
    <w:name w:val="hhernandez"/>
    <w:semiHidden/>
    <w:rsid w:val="00643DD9"/>
    <w:rPr>
      <w:rFonts w:ascii="Arial" w:hAnsi="Arial" w:cs="Arial"/>
      <w:color w:val="000080"/>
      <w:sz w:val="20"/>
      <w:szCs w:val="20"/>
    </w:rPr>
  </w:style>
  <w:style w:type="paragraph" w:customStyle="1" w:styleId="Ttulo53">
    <w:name w:val="Título 53"/>
    <w:next w:val="Normal"/>
    <w:rsid w:val="006B21DC"/>
    <w:pPr>
      <w:keepNext/>
      <w:widowControl w:val="0"/>
      <w:tabs>
        <w:tab w:val="left" w:pos="0"/>
      </w:tabs>
      <w:suppressAutoHyphens/>
      <w:jc w:val="center"/>
    </w:pPr>
    <w:rPr>
      <w:rFonts w:eastAsia="Lucida Sans Unicode"/>
      <w:b/>
      <w:bCs/>
      <w:i/>
      <w:iCs/>
      <w:sz w:val="26"/>
      <w:szCs w:val="26"/>
      <w:u w:val="single"/>
      <w:shd w:val="clear" w:color="auto" w:fill="FFFFFF"/>
      <w:lang w:eastAsia="ar-SA"/>
    </w:rPr>
  </w:style>
  <w:style w:type="character" w:customStyle="1" w:styleId="NormalWebCar">
    <w:name w:val="Normal (Web) Car"/>
    <w:link w:val="NormalWeb"/>
    <w:qFormat/>
    <w:locked/>
    <w:rsid w:val="00063144"/>
    <w:rPr>
      <w:sz w:val="24"/>
      <w:szCs w:val="24"/>
      <w:lang w:val="es-ES" w:eastAsia="ar-SA"/>
    </w:rPr>
  </w:style>
  <w:style w:type="paragraph" w:customStyle="1" w:styleId="Ttulo52">
    <w:name w:val="Título 52"/>
    <w:next w:val="Normal"/>
    <w:rsid w:val="00910D0C"/>
    <w:pPr>
      <w:keepNext/>
      <w:widowControl w:val="0"/>
      <w:tabs>
        <w:tab w:val="left" w:pos="0"/>
      </w:tabs>
      <w:suppressAutoHyphens/>
      <w:jc w:val="center"/>
    </w:pPr>
    <w:rPr>
      <w:rFonts w:eastAsia="Lucida Sans Unicode"/>
      <w:b/>
      <w:bCs/>
      <w:i/>
      <w:iCs/>
      <w:sz w:val="26"/>
      <w:szCs w:val="26"/>
      <w:u w:val="single"/>
      <w:shd w:val="clear" w:color="auto" w:fill="FFFFFF"/>
      <w:lang w:eastAsia="ar-SA"/>
    </w:rPr>
  </w:style>
  <w:style w:type="character" w:styleId="Mencinsinresolver">
    <w:name w:val="Unresolved Mention"/>
    <w:basedOn w:val="Fuentedeprrafopredeter"/>
    <w:uiPriority w:val="99"/>
    <w:semiHidden/>
    <w:unhideWhenUsed/>
    <w:rsid w:val="00EE1D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6806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secrecorte@poder-judicial.go.cr"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secre_corte@poder-judicial.go.c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6197</Words>
  <Characters>34088</Characters>
  <Application>Microsoft Office Word</Application>
  <DocSecurity>0</DocSecurity>
  <Lines>284</Lines>
  <Paragraphs>80</Paragraphs>
  <ScaleCrop>false</ScaleCrop>
  <HeadingPairs>
    <vt:vector size="2" baseType="variant">
      <vt:variant>
        <vt:lpstr>Título</vt:lpstr>
      </vt:variant>
      <vt:variant>
        <vt:i4>1</vt:i4>
      </vt:variant>
    </vt:vector>
  </HeadingPairs>
  <TitlesOfParts>
    <vt:vector size="1" baseType="lpstr">
      <vt:lpstr>San José, …</vt:lpstr>
    </vt:vector>
  </TitlesOfParts>
  <Company>PODER-JUDICIAL</Company>
  <LinksUpToDate>false</LinksUpToDate>
  <CharactersWithSpaces>40205</CharactersWithSpaces>
  <SharedDoc>false</SharedDoc>
  <HLinks>
    <vt:vector size="6" baseType="variant">
      <vt:variant>
        <vt:i4>2818094</vt:i4>
      </vt:variant>
      <vt:variant>
        <vt:i4>0</vt:i4>
      </vt:variant>
      <vt:variant>
        <vt:i4>0</vt:i4>
      </vt:variant>
      <vt:variant>
        <vt:i4>5</vt:i4>
      </vt:variant>
      <vt:variant>
        <vt:lpwstr>mailto:secre_corte@poder-judicial.go.cr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José, …</dc:title>
  <dc:creator>usuario1</dc:creator>
  <cp:lastModifiedBy>Rocío Picado Vargas</cp:lastModifiedBy>
  <cp:revision>2</cp:revision>
  <cp:lastPrinted>2016-02-03T19:46:00Z</cp:lastPrinted>
  <dcterms:created xsi:type="dcterms:W3CDTF">2023-07-11T19:25:00Z</dcterms:created>
  <dcterms:modified xsi:type="dcterms:W3CDTF">2023-07-11T19:25:00Z</dcterms:modified>
</cp:coreProperties>
</file>