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32C7" w:rsidRPr="00D047C0" w:rsidTr="00C35C29">
        <w:trPr>
          <w:jc w:val="center"/>
        </w:trPr>
        <w:tc>
          <w:tcPr>
            <w:tcW w:w="9054" w:type="dxa"/>
            <w:shd w:val="clear" w:color="auto" w:fill="1F497D"/>
          </w:tcPr>
          <w:p w:rsidR="007232C7" w:rsidRPr="008B6CA8" w:rsidRDefault="007232C7" w:rsidP="00C35C29">
            <w:pPr>
              <w:pStyle w:val="Textodecampo"/>
              <w:ind w:left="283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INFORMACIÓN GENERAL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p w:rsidR="009C088E" w:rsidRDefault="009C088E" w:rsidP="000A2DB8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85"/>
        <w:gridCol w:w="6971"/>
      </w:tblGrid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>Código: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232C7" w:rsidRPr="007232C7" w:rsidTr="00C35C29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7232C7" w:rsidRPr="007232C7" w:rsidRDefault="007232C7" w:rsidP="00C35C29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7232C7">
              <w:rPr>
                <w:sz w:val="20"/>
                <w:szCs w:val="20"/>
                <w:lang w:val="es-ES"/>
              </w:rPr>
              <w:t xml:space="preserve">Director:  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7232C7" w:rsidRPr="007232C7" w:rsidRDefault="007232C7" w:rsidP="00C35C29">
            <w:pPr>
              <w:pStyle w:val="Textodecampo"/>
              <w:spacing w:before="0" w:after="0"/>
              <w:ind w:left="2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1D0457" w:rsidRPr="007232C7" w:rsidTr="00B5716D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1D0457" w:rsidRPr="007232C7" w:rsidRDefault="001D0457" w:rsidP="00C3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32C7">
              <w:rPr>
                <w:rFonts w:ascii="Arial" w:hAnsi="Arial" w:cs="Arial"/>
                <w:b/>
                <w:sz w:val="20"/>
                <w:szCs w:val="20"/>
              </w:rPr>
              <w:t xml:space="preserve">Patrocinador: 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D0457" w:rsidRPr="007232C7" w:rsidRDefault="001D045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D0457" w:rsidRPr="007232C7" w:rsidRDefault="001D045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57" w:rsidRPr="007232C7" w:rsidTr="00B5716D">
        <w:trPr>
          <w:trHeight w:val="489"/>
          <w:jc w:val="center"/>
        </w:trPr>
        <w:tc>
          <w:tcPr>
            <w:tcW w:w="2385" w:type="dxa"/>
            <w:shd w:val="clear" w:color="auto" w:fill="F2F2F2"/>
            <w:vAlign w:val="center"/>
          </w:tcPr>
          <w:p w:rsidR="001D0457" w:rsidRPr="007232C7" w:rsidRDefault="001D0457" w:rsidP="00C35C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6971" w:type="dxa"/>
            <w:shd w:val="clear" w:color="auto" w:fill="auto"/>
            <w:vAlign w:val="center"/>
          </w:tcPr>
          <w:p w:rsidR="001D0457" w:rsidRPr="007232C7" w:rsidRDefault="001D0457" w:rsidP="00C35C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2C7" w:rsidRDefault="007232C7" w:rsidP="000A2D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232C7" w:rsidRPr="00D047C0" w:rsidTr="00C35C29">
        <w:trPr>
          <w:jc w:val="center"/>
        </w:trPr>
        <w:tc>
          <w:tcPr>
            <w:tcW w:w="9054" w:type="dxa"/>
            <w:shd w:val="clear" w:color="auto" w:fill="1F497D"/>
          </w:tcPr>
          <w:p w:rsidR="007232C7" w:rsidRPr="008B6CA8" w:rsidRDefault="001D0457" w:rsidP="00C35C29">
            <w:pPr>
              <w:pStyle w:val="Textodecampo"/>
              <w:ind w:left="283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LECCIONES APRENDIDAS</w:t>
            </w:r>
          </w:p>
        </w:tc>
      </w:tr>
    </w:tbl>
    <w:p w:rsidR="007232C7" w:rsidRDefault="007232C7" w:rsidP="007232C7">
      <w:pPr>
        <w:pStyle w:val="Encabezado"/>
        <w:jc w:val="center"/>
        <w:outlineLvl w:val="0"/>
        <w:rPr>
          <w:rFonts w:cs="Arial"/>
          <w:b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85"/>
        <w:gridCol w:w="4536"/>
        <w:gridCol w:w="1701"/>
      </w:tblGrid>
      <w:tr w:rsidR="001D0457" w:rsidRPr="00586F0E" w:rsidTr="00B5716D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457" w:rsidRPr="00586F0E" w:rsidRDefault="001D0457" w:rsidP="001D0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la situación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457" w:rsidRPr="00586F0E" w:rsidRDefault="001D0457" w:rsidP="001D0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EDT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457" w:rsidRPr="00586F0E" w:rsidRDefault="001D0457" w:rsidP="001D0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85C">
              <w:rPr>
                <w:rFonts w:ascii="Arial" w:hAnsi="Arial" w:cs="Arial"/>
                <w:b/>
                <w:sz w:val="20"/>
                <w:szCs w:val="20"/>
              </w:rPr>
              <w:t>Nombre de actividad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D0457" w:rsidRPr="00586F0E" w:rsidRDefault="001D0457" w:rsidP="001D0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85C">
              <w:rPr>
                <w:rFonts w:ascii="Arial" w:hAnsi="Arial" w:cs="Arial"/>
                <w:b/>
                <w:sz w:val="20"/>
                <w:szCs w:val="20"/>
              </w:rPr>
              <w:t>Consecutivo</w:t>
            </w:r>
          </w:p>
        </w:tc>
      </w:tr>
      <w:tr w:rsidR="001D0457" w:rsidRPr="00586F0E" w:rsidTr="00B5716D">
        <w:trPr>
          <w:trHeight w:val="1048"/>
        </w:trPr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1D0457" w:rsidRDefault="001D0457" w:rsidP="001D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AAAA-MM-DD &gt;</w:t>
            </w:r>
          </w:p>
        </w:tc>
        <w:tc>
          <w:tcPr>
            <w:tcW w:w="1985" w:type="dxa"/>
            <w:tcBorders>
              <w:top w:val="single" w:sz="4" w:space="0" w:color="FFFFFF"/>
            </w:tcBorders>
            <w:vAlign w:val="center"/>
          </w:tcPr>
          <w:p w:rsidR="001D0457" w:rsidRDefault="001D0457" w:rsidP="001D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Número del esquema del EDT&gt;</w:t>
            </w:r>
          </w:p>
        </w:tc>
        <w:tc>
          <w:tcPr>
            <w:tcW w:w="4536" w:type="dxa"/>
            <w:tcBorders>
              <w:top w:val="single" w:sz="4" w:space="0" w:color="FFFFFF"/>
            </w:tcBorders>
            <w:vAlign w:val="center"/>
          </w:tcPr>
          <w:p w:rsidR="001D0457" w:rsidRPr="00FD585C" w:rsidRDefault="001D0457" w:rsidP="001D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Escribir el nombre de la actividad&gt;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vAlign w:val="center"/>
          </w:tcPr>
          <w:p w:rsidR="001D0457" w:rsidRPr="00FD585C" w:rsidRDefault="001D0457" w:rsidP="001D0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Consecutivo de lecciones aprendidas del proyecto&gt;</w:t>
            </w:r>
          </w:p>
        </w:tc>
      </w:tr>
    </w:tbl>
    <w:p w:rsidR="001D0457" w:rsidRDefault="001D0457" w:rsidP="007232C7">
      <w:pPr>
        <w:pStyle w:val="Encabezado"/>
        <w:jc w:val="center"/>
        <w:outlineLvl w:val="0"/>
        <w:rPr>
          <w:rFonts w:cs="Arial"/>
          <w:b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FE26B3" w:rsidRPr="000679C2" w:rsidTr="00B5716D">
        <w:trPr>
          <w:trHeight w:val="397"/>
          <w:jc w:val="center"/>
        </w:trPr>
        <w:tc>
          <w:tcPr>
            <w:tcW w:w="9890" w:type="dxa"/>
            <w:shd w:val="clear" w:color="auto" w:fill="F2F2F2"/>
            <w:vAlign w:val="center"/>
          </w:tcPr>
          <w:p w:rsidR="00FE26B3" w:rsidRPr="000679C2" w:rsidRDefault="00FE26B3" w:rsidP="00FE26B3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318"/>
                <w:tab w:val="center" w:pos="4252"/>
                <w:tab w:val="right" w:pos="8504"/>
              </w:tabs>
              <w:spacing w:after="0" w:line="240" w:lineRule="auto"/>
              <w:ind w:left="273" w:hanging="273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 situación presentada</w:t>
            </w:r>
            <w:r w:rsidRPr="000679C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E26B3" w:rsidRPr="000679C2" w:rsidTr="00B5716D">
        <w:trPr>
          <w:trHeight w:val="1177"/>
          <w:jc w:val="center"/>
        </w:trPr>
        <w:tc>
          <w:tcPr>
            <w:tcW w:w="9890" w:type="dxa"/>
            <w:vAlign w:val="center"/>
          </w:tcPr>
          <w:p w:rsidR="00FE26B3" w:rsidRPr="000679C2" w:rsidRDefault="00FE26B3" w:rsidP="00B5716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 xml:space="preserve">Breve descripción de la situación que generó la lección aprendida, indicar la fase en la que se presentó  </w:t>
            </w:r>
          </w:p>
        </w:tc>
      </w:tr>
      <w:tr w:rsidR="00FE26B3" w:rsidRPr="000679C2" w:rsidTr="00B5716D">
        <w:trPr>
          <w:trHeight w:val="397"/>
          <w:jc w:val="center"/>
        </w:trPr>
        <w:tc>
          <w:tcPr>
            <w:tcW w:w="9890" w:type="dxa"/>
            <w:shd w:val="clear" w:color="auto" w:fill="F2F2F2"/>
            <w:vAlign w:val="center"/>
          </w:tcPr>
          <w:p w:rsidR="00FE26B3" w:rsidRPr="000679C2" w:rsidRDefault="00FE26B3" w:rsidP="00FE26B3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59"/>
                <w:tab w:val="center" w:pos="4252"/>
                <w:tab w:val="right" w:pos="8504"/>
              </w:tabs>
              <w:spacing w:after="0" w:line="240" w:lineRule="auto"/>
              <w:ind w:left="453" w:hanging="3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 lección aprendida:</w:t>
            </w:r>
          </w:p>
        </w:tc>
      </w:tr>
      <w:tr w:rsidR="00FE26B3" w:rsidRPr="000679C2" w:rsidTr="00B5716D">
        <w:trPr>
          <w:trHeight w:val="1142"/>
          <w:jc w:val="center"/>
        </w:trPr>
        <w:tc>
          <w:tcPr>
            <w:tcW w:w="9890" w:type="dxa"/>
            <w:vAlign w:val="center"/>
          </w:tcPr>
          <w:p w:rsidR="00FE26B3" w:rsidRDefault="00FE26B3" w:rsidP="00B5716D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Describa la acción tomada&gt;</w:t>
            </w:r>
          </w:p>
          <w:p w:rsidR="00176CF4" w:rsidRDefault="00176CF4" w:rsidP="00B5716D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</w:p>
          <w:p w:rsidR="00176CF4" w:rsidRDefault="00176CF4" w:rsidP="00B5716D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</w:p>
          <w:p w:rsidR="00176CF4" w:rsidRDefault="00176CF4" w:rsidP="00B5716D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</w:p>
          <w:p w:rsidR="00176CF4" w:rsidRDefault="00176CF4" w:rsidP="00B5716D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R"/>
              </w:rPr>
            </w:pPr>
          </w:p>
          <w:p w:rsidR="00176CF4" w:rsidRPr="000679C2" w:rsidRDefault="00176CF4" w:rsidP="00B5716D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FE26B3" w:rsidRPr="000679C2" w:rsidTr="00FE26B3">
        <w:trPr>
          <w:trHeight w:val="378"/>
          <w:jc w:val="center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26B3" w:rsidRPr="00FE26B3" w:rsidRDefault="00FE26B3" w:rsidP="00FE26B3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59"/>
                <w:tab w:val="center" w:pos="4252"/>
                <w:tab w:val="right" w:pos="8504"/>
              </w:tabs>
              <w:spacing w:after="0" w:line="240" w:lineRule="auto"/>
              <w:ind w:left="453" w:hanging="357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instrumentos diseñados</w:t>
            </w:r>
            <w:r w:rsidRPr="00FE26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R"/>
              </w:rPr>
              <w:t xml:space="preserve">: </w:t>
            </w:r>
          </w:p>
        </w:tc>
      </w:tr>
      <w:tr w:rsidR="00FE26B3" w:rsidRPr="000679C2" w:rsidTr="00FE26B3">
        <w:trPr>
          <w:trHeight w:val="1142"/>
          <w:jc w:val="center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B3" w:rsidRDefault="00FE26B3" w:rsidP="00FE2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Describa cuáles instrumentos o métodos se elaboraron de la solución y su funcionalidad&gt;</w:t>
            </w:r>
          </w:p>
        </w:tc>
      </w:tr>
      <w:tr w:rsidR="00FE26B3" w:rsidRPr="000679C2" w:rsidTr="00FE26B3">
        <w:trPr>
          <w:trHeight w:val="400"/>
          <w:jc w:val="center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26B3" w:rsidRPr="00FE26B3" w:rsidRDefault="00FE26B3" w:rsidP="00FE26B3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59"/>
                <w:tab w:val="center" w:pos="4252"/>
                <w:tab w:val="right" w:pos="8504"/>
              </w:tabs>
              <w:spacing w:after="0" w:line="240" w:lineRule="auto"/>
              <w:ind w:left="453" w:hanging="357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de mejora o prevención:</w:t>
            </w:r>
          </w:p>
        </w:tc>
      </w:tr>
      <w:tr w:rsidR="00FE26B3" w:rsidRPr="000679C2" w:rsidTr="00FE26B3">
        <w:trPr>
          <w:trHeight w:val="1142"/>
          <w:jc w:val="center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B3" w:rsidRPr="00FE26B3" w:rsidRDefault="00FE26B3" w:rsidP="00FE26B3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4E371C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s-CR"/>
              </w:rPr>
              <w:t>&lt;</w:t>
            </w:r>
            <w:r w:rsidRPr="004E3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highlight w:val="lightGray"/>
                <w:lang w:eastAsia="es-CR"/>
              </w:rPr>
              <w:t>Describir cómo evitar o resolver la problemática presentada para casos futuros&gt;</w:t>
            </w:r>
          </w:p>
        </w:tc>
      </w:tr>
    </w:tbl>
    <w:p w:rsidR="001D0457" w:rsidRDefault="001D0457" w:rsidP="007232C7">
      <w:pPr>
        <w:pStyle w:val="Encabezado"/>
        <w:jc w:val="center"/>
        <w:outlineLvl w:val="0"/>
        <w:rPr>
          <w:rFonts w:cs="Arial"/>
          <w:b/>
        </w:rPr>
      </w:pPr>
    </w:p>
    <w:sectPr w:rsidR="001D0457" w:rsidSect="00E53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3C" w:rsidRDefault="00BC6D3C" w:rsidP="00F45BAC">
      <w:pPr>
        <w:spacing w:after="0" w:line="240" w:lineRule="auto"/>
      </w:pPr>
      <w:r>
        <w:separator/>
      </w:r>
    </w:p>
  </w:endnote>
  <w:endnote w:type="continuationSeparator" w:id="0">
    <w:p w:rsidR="00BC6D3C" w:rsidRDefault="00BC6D3C" w:rsidP="00F4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6B" w:rsidRDefault="00AA02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6B" w:rsidRDefault="00AA02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6B" w:rsidRDefault="00AA02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3C" w:rsidRDefault="00BC6D3C" w:rsidP="00F45BAC">
      <w:pPr>
        <w:spacing w:after="0" w:line="240" w:lineRule="auto"/>
      </w:pPr>
      <w:r>
        <w:separator/>
      </w:r>
    </w:p>
  </w:footnote>
  <w:footnote w:type="continuationSeparator" w:id="0">
    <w:p w:rsidR="00BC6D3C" w:rsidRDefault="00BC6D3C" w:rsidP="00F4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6B" w:rsidRDefault="00AA02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3"/>
      <w:gridCol w:w="5824"/>
      <w:gridCol w:w="1600"/>
    </w:tblGrid>
    <w:tr w:rsidR="00E87557" w:rsidRPr="00F45BAC" w:rsidTr="00E87557">
      <w:trPr>
        <w:cantSplit/>
        <w:trHeight w:val="267"/>
        <w:jc w:val="center"/>
      </w:trPr>
      <w:tc>
        <w:tcPr>
          <w:tcW w:w="18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87557" w:rsidRPr="00F45BAC" w:rsidRDefault="00DB27E6" w:rsidP="00B24E67">
          <w:pPr>
            <w:pStyle w:val="Encabezado"/>
            <w:spacing w:after="0"/>
            <w:ind w:left="-70" w:right="-7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CA4D64F">
                <wp:extent cx="1060450" cy="520700"/>
                <wp:effectExtent l="0" t="0" r="0" b="0"/>
                <wp:docPr id="1" name="Imagen 1" descr="http://www.vanguardcr.com/wp-content/uploads/2014/09/PODERJUDICIAL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anguardcr.com/wp-content/uploads/2014/09/PODERJUDICIAL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tcBorders>
            <w:left w:val="nil"/>
          </w:tcBorders>
        </w:tcPr>
        <w:p w:rsidR="00E87557" w:rsidRPr="00F45BAC" w:rsidRDefault="00E87557" w:rsidP="00B24E67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PODER JUDICIAL</w:t>
          </w:r>
        </w:p>
        <w:p w:rsidR="00E87557" w:rsidRPr="00F45BAC" w:rsidRDefault="00E87557" w:rsidP="00B24E67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REPÚBLICA DE COSTA RICA</w:t>
          </w:r>
        </w:p>
      </w:tc>
      <w:tc>
        <w:tcPr>
          <w:tcW w:w="1600" w:type="dxa"/>
          <w:vAlign w:val="center"/>
        </w:tcPr>
        <w:p w:rsidR="00E87557" w:rsidRPr="007232C7" w:rsidRDefault="00E87557" w:rsidP="00E87557">
          <w:pPr>
            <w:pStyle w:val="Encabezado"/>
            <w:spacing w:after="0"/>
            <w:jc w:val="center"/>
            <w:rPr>
              <w:rFonts w:ascii="Arial" w:hAnsi="Arial" w:cs="Arial"/>
              <w:b/>
              <w:sz w:val="18"/>
            </w:rPr>
          </w:pPr>
          <w:r w:rsidRPr="007232C7">
            <w:rPr>
              <w:rFonts w:ascii="Arial" w:hAnsi="Arial" w:cs="Arial"/>
              <w:sz w:val="18"/>
            </w:rPr>
            <w:t>Código</w:t>
          </w:r>
          <w:r w:rsidRPr="007232C7">
            <w:rPr>
              <w:rFonts w:ascii="Arial" w:hAnsi="Arial" w:cs="Arial"/>
              <w:b/>
              <w:sz w:val="18"/>
            </w:rPr>
            <w:t>:</w:t>
          </w:r>
        </w:p>
        <w:p w:rsidR="00E87557" w:rsidRPr="00F45BAC" w:rsidRDefault="00E87557" w:rsidP="00E87557">
          <w:pPr>
            <w:spacing w:after="0"/>
            <w:jc w:val="center"/>
            <w:rPr>
              <w:rFonts w:ascii="Arial" w:hAnsi="Arial" w:cs="Arial"/>
              <w:b/>
            </w:rPr>
          </w:pPr>
          <w:r w:rsidRPr="007232C7">
            <w:rPr>
              <w:rFonts w:ascii="Arial" w:hAnsi="Arial" w:cs="Arial"/>
              <w:b/>
              <w:sz w:val="18"/>
            </w:rPr>
            <w:t>F</w:t>
          </w:r>
          <w:r w:rsidR="00554FA0">
            <w:rPr>
              <w:rFonts w:ascii="Arial" w:hAnsi="Arial" w:cs="Arial"/>
              <w:b/>
              <w:sz w:val="18"/>
            </w:rPr>
            <w:t>09.</w:t>
          </w:r>
          <w:r w:rsidRPr="007232C7">
            <w:rPr>
              <w:rFonts w:ascii="Arial" w:hAnsi="Arial" w:cs="Arial"/>
              <w:b/>
              <w:sz w:val="18"/>
            </w:rPr>
            <w:t>UEPPI</w:t>
          </w:r>
          <w:r w:rsidR="00554FA0">
            <w:rPr>
              <w:rFonts w:ascii="Arial" w:hAnsi="Arial" w:cs="Arial"/>
              <w:b/>
              <w:sz w:val="18"/>
            </w:rPr>
            <w:t>.19</w:t>
          </w:r>
        </w:p>
      </w:tc>
    </w:tr>
    <w:tr w:rsidR="00E87557" w:rsidRPr="00F45BAC" w:rsidTr="00E87557">
      <w:trPr>
        <w:cantSplit/>
        <w:trHeight w:val="291"/>
        <w:jc w:val="center"/>
      </w:trPr>
      <w:tc>
        <w:tcPr>
          <w:tcW w:w="1853" w:type="dxa"/>
          <w:vMerge/>
          <w:tcBorders>
            <w:left w:val="single" w:sz="4" w:space="0" w:color="auto"/>
            <w:right w:val="single" w:sz="4" w:space="0" w:color="auto"/>
          </w:tcBorders>
        </w:tcPr>
        <w:p w:rsidR="00E87557" w:rsidRPr="00F45BAC" w:rsidRDefault="00E87557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824" w:type="dxa"/>
          <w:vMerge w:val="restart"/>
          <w:tcBorders>
            <w:left w:val="nil"/>
          </w:tcBorders>
          <w:vAlign w:val="center"/>
        </w:tcPr>
        <w:p w:rsidR="00E87557" w:rsidRPr="00F45BAC" w:rsidRDefault="00554FA0" w:rsidP="00F45BA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REGISTRO DE LECCIONES APRENDIDAS</w:t>
          </w:r>
        </w:p>
      </w:tc>
      <w:tc>
        <w:tcPr>
          <w:tcW w:w="1600" w:type="dxa"/>
          <w:vMerge w:val="restart"/>
          <w:vAlign w:val="center"/>
        </w:tcPr>
        <w:p w:rsidR="00E87557" w:rsidRPr="00F45BAC" w:rsidRDefault="00E87557" w:rsidP="00E87557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Versión</w:t>
          </w:r>
          <w:r w:rsidRPr="00F45BAC">
            <w:rPr>
              <w:rFonts w:ascii="Arial" w:hAnsi="Arial" w:cs="Arial"/>
              <w:b/>
            </w:rPr>
            <w:t>:</w:t>
          </w:r>
        </w:p>
        <w:p w:rsidR="00E87557" w:rsidRPr="00F45BAC" w:rsidRDefault="00E87557" w:rsidP="00E87557">
          <w:pPr>
            <w:spacing w:after="0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  <w:b/>
            </w:rPr>
            <w:t>1</w:t>
          </w:r>
        </w:p>
      </w:tc>
    </w:tr>
    <w:tr w:rsidR="00E87557" w:rsidRPr="00F45BAC" w:rsidTr="00E87557">
      <w:trPr>
        <w:cantSplit/>
        <w:trHeight w:val="295"/>
        <w:jc w:val="center"/>
      </w:trPr>
      <w:tc>
        <w:tcPr>
          <w:tcW w:w="1853" w:type="dxa"/>
          <w:vMerge/>
          <w:tcBorders>
            <w:left w:val="single" w:sz="4" w:space="0" w:color="auto"/>
            <w:right w:val="single" w:sz="4" w:space="0" w:color="auto"/>
          </w:tcBorders>
        </w:tcPr>
        <w:p w:rsidR="00E87557" w:rsidRPr="00F45BAC" w:rsidRDefault="00E87557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824" w:type="dxa"/>
          <w:vMerge/>
          <w:tcBorders>
            <w:left w:val="nil"/>
          </w:tcBorders>
          <w:vAlign w:val="center"/>
        </w:tcPr>
        <w:p w:rsidR="00E87557" w:rsidRPr="00F45BAC" w:rsidRDefault="00E87557" w:rsidP="00F45BAC">
          <w:pPr>
            <w:pStyle w:val="Encabezado"/>
            <w:spacing w:after="0" w:line="240" w:lineRule="auto"/>
            <w:jc w:val="both"/>
            <w:rPr>
              <w:rFonts w:ascii="Arial" w:hAnsi="Arial" w:cs="Arial"/>
            </w:rPr>
          </w:pPr>
        </w:p>
      </w:tc>
      <w:tc>
        <w:tcPr>
          <w:tcW w:w="1600" w:type="dxa"/>
          <w:vMerge/>
          <w:vAlign w:val="center"/>
        </w:tcPr>
        <w:p w:rsidR="00E87557" w:rsidRPr="00F45BAC" w:rsidRDefault="00E87557" w:rsidP="00E87557">
          <w:pPr>
            <w:spacing w:after="0"/>
            <w:jc w:val="center"/>
            <w:rPr>
              <w:rFonts w:ascii="Arial" w:hAnsi="Arial" w:cs="Arial"/>
              <w:b/>
            </w:rPr>
          </w:pPr>
        </w:p>
      </w:tc>
    </w:tr>
    <w:tr w:rsidR="00E87557" w:rsidRPr="00F45BAC" w:rsidTr="00E87557">
      <w:trPr>
        <w:cantSplit/>
        <w:trHeight w:val="385"/>
        <w:jc w:val="center"/>
      </w:trPr>
      <w:tc>
        <w:tcPr>
          <w:tcW w:w="18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7557" w:rsidRPr="00F45BAC" w:rsidRDefault="00E87557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5824" w:type="dxa"/>
          <w:vMerge/>
          <w:tcBorders>
            <w:left w:val="nil"/>
            <w:bottom w:val="single" w:sz="4" w:space="0" w:color="auto"/>
          </w:tcBorders>
        </w:tcPr>
        <w:p w:rsidR="00E87557" w:rsidRPr="00F45BAC" w:rsidRDefault="00E87557" w:rsidP="00B24E67">
          <w:pPr>
            <w:pStyle w:val="Encabezado"/>
            <w:spacing w:after="0"/>
            <w:rPr>
              <w:rFonts w:ascii="Arial" w:hAnsi="Arial" w:cs="Arial"/>
              <w:b/>
            </w:rPr>
          </w:pPr>
        </w:p>
      </w:tc>
      <w:tc>
        <w:tcPr>
          <w:tcW w:w="1600" w:type="dxa"/>
          <w:tcBorders>
            <w:bottom w:val="single" w:sz="4" w:space="0" w:color="auto"/>
          </w:tcBorders>
          <w:vAlign w:val="center"/>
        </w:tcPr>
        <w:p w:rsidR="00E87557" w:rsidRPr="00F45BAC" w:rsidRDefault="00E87557" w:rsidP="00E87557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Fonts w:ascii="Arial" w:hAnsi="Arial" w:cs="Arial"/>
            </w:rPr>
            <w:t>Página</w:t>
          </w:r>
        </w:p>
        <w:p w:rsidR="00E87557" w:rsidRPr="00F45BAC" w:rsidRDefault="00E87557" w:rsidP="00E8755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PAGE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2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  <w:r w:rsidRPr="00F45BAC">
            <w:rPr>
              <w:rStyle w:val="Nmerodepgina"/>
              <w:rFonts w:ascii="Arial" w:hAnsi="Arial" w:cs="Arial"/>
            </w:rPr>
            <w:t xml:space="preserve"> de </w:t>
          </w:r>
          <w:r w:rsidRPr="00F45BAC">
            <w:rPr>
              <w:rStyle w:val="Nmerodepgina"/>
              <w:rFonts w:ascii="Arial" w:hAnsi="Arial" w:cs="Arial"/>
            </w:rPr>
            <w:fldChar w:fldCharType="begin"/>
          </w:r>
          <w:r w:rsidRPr="00F45BAC">
            <w:rPr>
              <w:rStyle w:val="Nmerodepgina"/>
              <w:rFonts w:ascii="Arial" w:hAnsi="Arial" w:cs="Arial"/>
            </w:rPr>
            <w:instrText xml:space="preserve"> NUMPAGES </w:instrText>
          </w:r>
          <w:r w:rsidRPr="00F45BAC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2</w:t>
          </w:r>
          <w:r w:rsidRPr="00F45BAC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F45BAC" w:rsidRDefault="00F45BAC" w:rsidP="00F45B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6B" w:rsidRDefault="00AA02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A27D4"/>
    <w:multiLevelType w:val="hybridMultilevel"/>
    <w:tmpl w:val="B5A891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E"/>
    <w:rsid w:val="000874D1"/>
    <w:rsid w:val="000A2DB8"/>
    <w:rsid w:val="000F1498"/>
    <w:rsid w:val="000F6638"/>
    <w:rsid w:val="001519FD"/>
    <w:rsid w:val="00176CF4"/>
    <w:rsid w:val="001D0457"/>
    <w:rsid w:val="00320802"/>
    <w:rsid w:val="0035504B"/>
    <w:rsid w:val="003D7B10"/>
    <w:rsid w:val="004525E2"/>
    <w:rsid w:val="004A4679"/>
    <w:rsid w:val="004A4E03"/>
    <w:rsid w:val="004E371C"/>
    <w:rsid w:val="005271CA"/>
    <w:rsid w:val="00554FA0"/>
    <w:rsid w:val="005678DE"/>
    <w:rsid w:val="00586F0E"/>
    <w:rsid w:val="005B2F02"/>
    <w:rsid w:val="005F5C3B"/>
    <w:rsid w:val="00653F5F"/>
    <w:rsid w:val="00692B3F"/>
    <w:rsid w:val="006948BB"/>
    <w:rsid w:val="006C26CC"/>
    <w:rsid w:val="007232C7"/>
    <w:rsid w:val="00745126"/>
    <w:rsid w:val="00817E7C"/>
    <w:rsid w:val="00842C84"/>
    <w:rsid w:val="00871135"/>
    <w:rsid w:val="008E0884"/>
    <w:rsid w:val="0093361A"/>
    <w:rsid w:val="00973887"/>
    <w:rsid w:val="0097522D"/>
    <w:rsid w:val="009C088E"/>
    <w:rsid w:val="00A033AE"/>
    <w:rsid w:val="00A33ED1"/>
    <w:rsid w:val="00AA026B"/>
    <w:rsid w:val="00B24E67"/>
    <w:rsid w:val="00B5716D"/>
    <w:rsid w:val="00B95F59"/>
    <w:rsid w:val="00BC6D3C"/>
    <w:rsid w:val="00BF3F5D"/>
    <w:rsid w:val="00BF7221"/>
    <w:rsid w:val="00C06F91"/>
    <w:rsid w:val="00C35C29"/>
    <w:rsid w:val="00C50EAD"/>
    <w:rsid w:val="00C726C3"/>
    <w:rsid w:val="00D26599"/>
    <w:rsid w:val="00DB1A40"/>
    <w:rsid w:val="00DB27E6"/>
    <w:rsid w:val="00DF2101"/>
    <w:rsid w:val="00E53066"/>
    <w:rsid w:val="00E87557"/>
    <w:rsid w:val="00EA48AB"/>
    <w:rsid w:val="00EE21C4"/>
    <w:rsid w:val="00F45BAC"/>
    <w:rsid w:val="00FA214F"/>
    <w:rsid w:val="00FE26B3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FC0650-E174-47C7-99F9-DC4E84B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088E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F45B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45B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5BAC"/>
    <w:rPr>
      <w:sz w:val="22"/>
      <w:szCs w:val="22"/>
      <w:lang w:eastAsia="en-US"/>
    </w:rPr>
  </w:style>
  <w:style w:type="character" w:styleId="Nmerodepgina">
    <w:name w:val="page number"/>
    <w:basedOn w:val="Fuentedeprrafopredeter"/>
    <w:rsid w:val="00F45BAC"/>
  </w:style>
  <w:style w:type="table" w:styleId="Tablaconcuadrcula">
    <w:name w:val="Table Grid"/>
    <w:basedOn w:val="Tablanormal"/>
    <w:uiPriority w:val="59"/>
    <w:rsid w:val="00973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ecampo">
    <w:name w:val="Texto de campo"/>
    <w:basedOn w:val="Normal"/>
    <w:rsid w:val="007232C7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paragraph" w:customStyle="1" w:styleId="Etiquetadecampo">
    <w:name w:val="Etiqueta de campo"/>
    <w:basedOn w:val="Normal"/>
    <w:rsid w:val="007232C7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29A-C5C4-444D-9BFE-991A87FC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ysalazarg</dc:creator>
  <cp:keywords/>
  <cp:lastModifiedBy>Yesenia Salazar Guzmán</cp:lastModifiedBy>
  <cp:revision>1</cp:revision>
  <dcterms:created xsi:type="dcterms:W3CDTF">2019-06-05T15:38:00Z</dcterms:created>
  <dcterms:modified xsi:type="dcterms:W3CDTF">2019-06-05T15:38:00Z</dcterms:modified>
</cp:coreProperties>
</file>